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after="0" w:line="36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spacing w:after="0" w:line="360" w:lineRule="auto"/>
        <w:jc w:val="center"/>
        <w:rPr>
          <w:smallCaps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Disciplina: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smallCaps w:val="1"/>
          <w:sz w:val="34"/>
          <w:szCs w:val="34"/>
          <w:rtl w:val="0"/>
        </w:rPr>
        <w:t xml:space="preserve">Projetos de Automação – Ano de 2020</w:t>
      </w:r>
    </w:p>
    <w:p w:rsidR="00000000" w:rsidDel="00000000" w:rsidP="00000000" w:rsidRDefault="00000000" w:rsidRPr="00000000" w14:paraId="00000003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Professores:</w:t>
      </w:r>
      <w:r w:rsidDel="00000000" w:rsidR="00000000" w:rsidRPr="00000000">
        <w:rPr>
          <w:sz w:val="24"/>
          <w:szCs w:val="24"/>
          <w:rtl w:val="0"/>
        </w:rPr>
        <w:t xml:space="preserve"> Lucas Emiliano de Souza Moreira e Paulo Raimundo Pinto </w:t>
      </w:r>
    </w:p>
    <w:p w:rsidR="00000000" w:rsidDel="00000000" w:rsidP="00000000" w:rsidRDefault="00000000" w:rsidRPr="00000000" w14:paraId="00000004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Assunto:</w:t>
      </w:r>
      <w:r w:rsidDel="00000000" w:rsidR="00000000" w:rsidRPr="00000000">
        <w:rPr>
          <w:sz w:val="24"/>
          <w:szCs w:val="24"/>
          <w:rtl w:val="0"/>
        </w:rPr>
        <w:t xml:space="preserve"> Definição do projeto a ser implementado</w:t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spacing w:after="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Data:</w:t>
      </w:r>
      <w:r w:rsidDel="00000000" w:rsidR="00000000" w:rsidRPr="00000000">
        <w:rPr>
          <w:sz w:val="24"/>
          <w:szCs w:val="24"/>
          <w:rtl w:val="0"/>
        </w:rPr>
        <w:t xml:space="preserve"> 05/09/2022</w:t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Turma:</w:t>
      </w:r>
      <w:r w:rsidDel="00000000" w:rsidR="00000000" w:rsidRPr="00000000">
        <w:rPr>
          <w:sz w:val="24"/>
          <w:szCs w:val="24"/>
          <w:rtl w:val="0"/>
        </w:rPr>
        <w:t xml:space="preserve"> AUT3D1</w:t>
      </w:r>
    </w:p>
    <w:p w:rsidR="00000000" w:rsidDel="00000000" w:rsidP="00000000" w:rsidRDefault="00000000" w:rsidRPr="00000000" w14:paraId="00000006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 do grupo, e-mail de cada um e WhatsApp:</w:t>
      </w:r>
    </w:p>
    <w:tbl>
      <w:tblPr>
        <w:tblStyle w:val="Table1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3"/>
        <w:gridCol w:w="1701"/>
        <w:gridCol w:w="1984"/>
        <w:gridCol w:w="1559"/>
        <w:tblGridChange w:id="0">
          <w:tblGrid>
            <w:gridCol w:w="4503"/>
            <w:gridCol w:w="1701"/>
            <w:gridCol w:w="1984"/>
            <w:gridCol w:w="155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WhatsApp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1- Luis Eduardo Bastos Rocha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Coordenador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luiseduardobastos5446@gmail.com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31983346774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2- Geovana Oliveira Gomes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Relatório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gomesge3@gmail.com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31998202712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3- Vitor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Matheus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do N. Moreira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Aplicativo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vitornascimento@pm.me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240" w:line="24.545454545454547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31985570263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4- Bruno Cordeiro Ribeiro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Arduino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brunocordeiro1704@gmail.com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31971219325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5- Filipe Hermenegildo da Cunha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Arduino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filipehcunha@hotmail.com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31994851241</w:t>
            </w:r>
          </w:p>
        </w:tc>
      </w:tr>
    </w:tbl>
    <w:p w:rsidR="00000000" w:rsidDel="00000000" w:rsidP="00000000" w:rsidRDefault="00000000" w:rsidRPr="00000000" w14:paraId="00000021">
      <w:pPr>
        <w:spacing w:after="0" w:line="36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Escreva o projeto que gostaria de desenvolver na disciplina e o porquê da escolha.</w:t>
      </w:r>
    </w:p>
    <w:p w:rsidR="00000000" w:rsidDel="00000000" w:rsidP="00000000" w:rsidRDefault="00000000" w:rsidRPr="00000000" w14:paraId="000000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Projeto: </w:t>
      </w:r>
      <w:r w:rsidDel="00000000" w:rsidR="00000000" w:rsidRPr="00000000">
        <w:rPr>
          <w:sz w:val="24"/>
          <w:szCs w:val="24"/>
          <w:rtl w:val="0"/>
        </w:rPr>
        <w:t xml:space="preserve">Nosso projeto é a implementação de um supermercado automático, onde o cliente irá solicitar alguns produtos na loja física ou por meio de um aplicativo. Através desse sistema, depois de feito o pagamento pelo aplicativo ou por cartão físico, os produtos selecionados serão separados e cairão em uma esteira que levará os mesmos para um sistema de embalamento para retirada física ou para entrega. Por fim, depois de saírem desse sistema de embalamento, os produtos </w:t>
      </w:r>
      <w:r w:rsidDel="00000000" w:rsidR="00000000" w:rsidRPr="00000000">
        <w:rPr>
          <w:sz w:val="24"/>
          <w:szCs w:val="24"/>
          <w:rtl w:val="0"/>
        </w:rPr>
        <w:t xml:space="preserve">chegarão</w:t>
      </w:r>
      <w:r w:rsidDel="00000000" w:rsidR="00000000" w:rsidRPr="00000000">
        <w:rPr>
          <w:sz w:val="24"/>
          <w:szCs w:val="24"/>
          <w:rtl w:val="0"/>
        </w:rPr>
        <w:t xml:space="preserve"> em um local da retirada ou serão levados para um sistema de entrega.</w:t>
      </w:r>
    </w:p>
    <w:p w:rsidR="00000000" w:rsidDel="00000000" w:rsidP="00000000" w:rsidRDefault="00000000" w:rsidRPr="00000000" w14:paraId="00000024">
      <w:pPr>
        <w:spacing w:after="0" w:line="36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vocês esperam otimizar/melhorar com a automação que vai ser implementada?</w:t>
      </w:r>
    </w:p>
    <w:p w:rsidR="00000000" w:rsidDel="00000000" w:rsidP="00000000" w:rsidRDefault="00000000" w:rsidRPr="00000000" w14:paraId="000000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Esperamos melhorar o sistema de compras em mercados, otimizando o tempo de espera e embalamento dos produtos, bem como trazer a inovação de comprar os mesmos por meio de um aplicativo e tendo a possibilidade de armazenar os produtos na loja para os seus compradores pegarem quando tiverem tempo, minimizando as filas.</w:t>
      </w:r>
    </w:p>
    <w:p w:rsidR="00000000" w:rsidDel="00000000" w:rsidP="00000000" w:rsidRDefault="00000000" w:rsidRPr="00000000" w14:paraId="00000027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princípio, há alguma inovação proposta? Se sim, qual(is)?</w:t>
      </w:r>
    </w:p>
    <w:p w:rsidR="00000000" w:rsidDel="00000000" w:rsidP="00000000" w:rsidRDefault="00000000" w:rsidRPr="00000000" w14:paraId="000000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Sim. Uma inovação seria a questão de trazer a automatização que existe na indústria para os supermercados, deixando o ato da compra mais simples, rápido e eficiente.</w:t>
      </w:r>
    </w:p>
    <w:p w:rsidR="00000000" w:rsidDel="00000000" w:rsidP="00000000" w:rsidRDefault="00000000" w:rsidRPr="00000000" w14:paraId="0000002C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especificações mínimas dos projetos que serão implementados são: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Possuir sensor(es)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Possuir atuador(es)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Possuir controle (por meio de um arduino)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Possui interface de comunicação sem fio (Bluetooth ou Wireless)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Possuir um aplicativo dedicado que seja capaz de operar o projeto</w:t>
      </w:r>
    </w:p>
    <w:p w:rsidR="00000000" w:rsidDel="00000000" w:rsidP="00000000" w:rsidRDefault="00000000" w:rsidRPr="00000000" w14:paraId="00000033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Respeitando as configurações mínimas desejadas, cite, sobre o seu projeto:</w:t>
      </w:r>
    </w:p>
    <w:p w:rsidR="00000000" w:rsidDel="00000000" w:rsidP="00000000" w:rsidRDefault="00000000" w:rsidRPr="00000000" w14:paraId="00000035">
      <w:pPr>
        <w:spacing w:after="0" w:line="36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sensores serão utilizados e para medir o quê no projeto?</w:t>
      </w:r>
    </w:p>
    <w:p w:rsidR="00000000" w:rsidDel="00000000" w:rsidP="00000000" w:rsidRDefault="00000000" w:rsidRPr="00000000" w14:paraId="000000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Sensores infravermelhos (para detectar se passou determinado produto na esteira, para detectar se tem um produto sendo embalado e para detectar se o produto já está pronto para retirada no local indicado ou se já foi retirado).</w:t>
      </w:r>
    </w:p>
    <w:p w:rsidR="00000000" w:rsidDel="00000000" w:rsidP="00000000" w:rsidRDefault="00000000" w:rsidRPr="00000000" w14:paraId="00000038">
      <w:pPr>
        <w:spacing w:after="0"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atuadores serão utilizados e para acionamento do quê no projeto?</w:t>
      </w:r>
    </w:p>
    <w:p w:rsidR="00000000" w:rsidDel="00000000" w:rsidP="00000000" w:rsidRDefault="00000000" w:rsidRPr="00000000" w14:paraId="000000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Motor de passo (para fazer girar a esteira dos produtos). Servo motor (para abrir os compartimentos onde estarão armazenados os produtos para deixá-los cair na esteira, bem como para determinar os caminhos na esteira que o produto irá seguir, como para entrega ou para retirada física, etc, além de deixar as caixas caírem na esteira para reposição). Display (Tablet onde o aplicativo será executado para compra dos produtos e evidenciar as etapas do processo em tempo real).</w:t>
      </w:r>
    </w:p>
    <w:p w:rsidR="00000000" w:rsidDel="00000000" w:rsidP="00000000" w:rsidRDefault="00000000" w:rsidRPr="00000000" w14:paraId="0000003B">
      <w:pPr>
        <w:spacing w:after="0"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conseguem visualizar qual a versão do arduino vão utilizar?</w:t>
      </w:r>
    </w:p>
    <w:p w:rsidR="00000000" w:rsidDel="00000000" w:rsidP="00000000" w:rsidRDefault="00000000" w:rsidRPr="00000000" w14:paraId="000000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ESP32 ou Arduino Uno.</w:t>
      </w:r>
    </w:p>
    <w:p w:rsidR="00000000" w:rsidDel="00000000" w:rsidP="00000000" w:rsidRDefault="00000000" w:rsidRPr="00000000" w14:paraId="0000003E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interface de comunicação será utilizada?</w:t>
      </w:r>
    </w:p>
    <w:p w:rsidR="00000000" w:rsidDel="00000000" w:rsidP="00000000" w:rsidRDefault="00000000" w:rsidRPr="00000000" w14:paraId="000000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Bluetooth e/ou Wifi.</w:t>
      </w:r>
    </w:p>
    <w:p w:rsidR="00000000" w:rsidDel="00000000" w:rsidP="00000000" w:rsidRDefault="00000000" w:rsidRPr="00000000" w14:paraId="00000041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será permitido realizar por meio do aplicativo?</w:t>
      </w:r>
    </w:p>
    <w:p w:rsidR="00000000" w:rsidDel="00000000" w:rsidP="00000000" w:rsidRDefault="00000000" w:rsidRPr="00000000" w14:paraId="000000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Selecionar entre diversos produtos aqueles que o cliente irá comprar, realizar o pagamento por meio do aplicativo e (possibilidade de pagar com cartão ainda não </w:t>
      </w:r>
      <w:r w:rsidDel="00000000" w:rsidR="00000000" w:rsidRPr="00000000">
        <w:rPr>
          <w:sz w:val="24"/>
          <w:szCs w:val="24"/>
          <w:rtl w:val="0"/>
        </w:rPr>
        <w:t xml:space="preserve">definida,</w:t>
      </w:r>
      <w:r w:rsidDel="00000000" w:rsidR="00000000" w:rsidRPr="00000000">
        <w:rPr>
          <w:sz w:val="24"/>
          <w:szCs w:val="24"/>
          <w:rtl w:val="0"/>
        </w:rPr>
        <w:t xml:space="preserve"> onde o aplicativo mostrará a aprovação da compra), mostrar as etapas que estão sendo feitas em tempo real (separando, </w:t>
      </w:r>
      <w:r w:rsidDel="00000000" w:rsidR="00000000" w:rsidRPr="00000000">
        <w:rPr>
          <w:sz w:val="24"/>
          <w:szCs w:val="24"/>
          <w:rtl w:val="0"/>
        </w:rPr>
        <w:t xml:space="preserve">embalando,</w:t>
      </w:r>
      <w:r w:rsidDel="00000000" w:rsidR="00000000" w:rsidRPr="00000000">
        <w:rPr>
          <w:sz w:val="24"/>
          <w:szCs w:val="24"/>
          <w:rtl w:val="0"/>
        </w:rPr>
        <w:t xml:space="preserve"> e etc.), avisará o cliente sobre o status final de seu pedido (se está pronto para retirada e local para tal).</w:t>
      </w:r>
    </w:p>
    <w:p w:rsidR="00000000" w:rsidDel="00000000" w:rsidP="00000000" w:rsidRDefault="00000000" w:rsidRPr="00000000" w14:paraId="00000044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Pense em um nome para seu projeto e já o escreva aqui:</w:t>
      </w:r>
    </w:p>
    <w:p w:rsidR="00000000" w:rsidDel="00000000" w:rsidP="00000000" w:rsidRDefault="00000000" w:rsidRPr="00000000" w14:paraId="000000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 Market Ltda</w:t>
      </w:r>
    </w:p>
    <w:p w:rsidR="00000000" w:rsidDel="00000000" w:rsidP="00000000" w:rsidRDefault="00000000" w:rsidRPr="00000000" w14:paraId="00000047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Pense em uma frase que descreva o que é o seu projeto e já o escreva aqui:</w:t>
      </w:r>
    </w:p>
    <w:p w:rsidR="00000000" w:rsidDel="00000000" w:rsidP="00000000" w:rsidRDefault="00000000" w:rsidRPr="00000000" w14:paraId="000000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Comprar sem esperar nunca foi tão fácil. </w:t>
      </w:r>
    </w:p>
    <w:p w:rsidR="00000000" w:rsidDel="00000000" w:rsidP="00000000" w:rsidRDefault="00000000" w:rsidRPr="00000000" w14:paraId="0000004A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Faça um fluxograma de como estes itens do projeto interagem. Represente cada item como um quadrado e interligue com setas que definem a direção dos fluxos de interação.</w:t>
      </w:r>
    </w:p>
    <w:p w:rsidR="00000000" w:rsidDel="00000000" w:rsidP="00000000" w:rsidRDefault="00000000" w:rsidRPr="00000000" w14:paraId="0000004C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21794" cy="422179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1794" cy="4221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72050" cy="989983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899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29325" cy="922160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9221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64016" cy="473030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4016" cy="4730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09" w:top="283.46456692913387" w:left="1134" w:right="127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(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D95A3B"/>
    <w:pPr>
      <w:ind w:left="720"/>
      <w:contextualSpacing w:val="1"/>
    </w:pPr>
  </w:style>
  <w:style w:type="table" w:styleId="Tabelacomgrade">
    <w:name w:val="Table Grid"/>
    <w:basedOn w:val="Tabelanormal"/>
    <w:uiPriority w:val="59"/>
    <w:rsid w:val="00BA75B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ZGRUaOkki7JSfB3e243mXLVEfg==">AMUW2mU2E1hscQ3DQhWKWBSJuUlIUvbI8HSddF+ekf9FOC8ZjCrt/rt52RuK4b36AQe3/tE2PLrOPlVVjBcqqhxvDXidVB68n/WaFFXoJ1jgSMfUlmF2YU0=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2022-08-10T17:51:00Z</dcterms:created>
  <dc:creator>Silvia-Pesquisa</dc:creator>
</cp:coreProperties>
</file>