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fill="auto"/>
        <w:spacing w:before="240" w:after="240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  <w:t>PRIMERA FORMA NORMAL (1FN)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1 – INVENTARIO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Categoria(</w:t>
      </w:r>
      <w:r>
        <w:rPr>
          <w:b/>
          <w:bCs/>
          <w:u w:val="single"/>
          <w:lang w:val="zxx" w:eastAsia="zxx" w:bidi="zxx"/>
        </w:rPr>
        <w:t>Categoria_id</w:t>
      </w:r>
      <w:r>
        <w:rPr>
          <w:lang w:val="zxx" w:eastAsia="zxx" w:bidi="zxx"/>
        </w:rPr>
        <w:t>, Categoria_Nombre, Categoria_Exige_Vencimiento)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6964045" distB="6964680" distL="843915" distR="820420" simplePos="0" relativeHeight="2" behindDoc="0" locked="0" layoutInCell="1" allowOverlap="1">
                <wp:simplePos x="0" y="0"/>
                <wp:positionH relativeFrom="column">
                  <wp:posOffset>2692400</wp:posOffset>
                </wp:positionH>
                <wp:positionV relativeFrom="paragraph">
                  <wp:posOffset>14084935</wp:posOffset>
                </wp:positionV>
                <wp:extent cx="635" cy="635"/>
                <wp:effectExtent l="635" t="635" r="79375" b="79375"/>
                <wp:wrapNone/>
                <wp:docPr id="1" name="Conectores de objetos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2A609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12pt;margin-top:1109.05pt;width:0pt;height:0pt;flip:xy;mso-wrap-style:none;v-text-anchor:middle" type="_x0000_t32" path="m0,0l-2147483648,-2147483647e">
                <v:fill o:detectmouseclick="t" on="false"/>
                <v:stroke color="#2a6099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Producto(</w:t>
      </w:r>
      <w:r>
        <w:rPr>
          <w:b/>
          <w:bCs/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Producto_Ean_13, Producto_Nombre, Producto_Precio_Costo, Producto_Precio_Venta, Producto_Stock_Minimo, Producto_Estado, Producto_Fecha_Registro, </w:t>
      </w:r>
      <w:r>
        <w:rPr>
          <w:u w:val="single"/>
          <w:lang w:val="zxx" w:eastAsia="zxx" w:bidi="zxx"/>
        </w:rPr>
        <w:t>Categoria_id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6886575" distB="6887210" distL="897890" distR="874395" simplePos="0" relativeHeight="3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13919835</wp:posOffset>
                </wp:positionV>
                <wp:extent cx="635" cy="635"/>
                <wp:effectExtent l="635" t="635" r="79375" b="79375"/>
                <wp:wrapNone/>
                <wp:docPr id="2" name="Conectores de objeto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2A609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85.15pt;margin-top:1096.05pt;width:0pt;height:0pt;flip:xy;mso-wrap-style:none;v-text-anchor:middle" type="_x0000_t32" path="m0,0l-2147483648,-2147483647e">
                <v:fill o:detectmouseclick="t" on="false"/>
                <v:stroke color="#2a6099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Lote(</w:t>
      </w:r>
      <w:r>
        <w:rPr>
          <w:b/>
          <w:bCs/>
          <w:u w:val="single"/>
          <w:lang w:val="zxx" w:eastAsia="zxx" w:bidi="zxx"/>
        </w:rPr>
        <w:t>Lote_id</w:t>
      </w:r>
      <w:r>
        <w:rPr>
          <w:lang w:val="zxx" w:eastAsia="zxx" w:bidi="zxx"/>
        </w:rPr>
        <w:t xml:space="preserve">, Lote_Cantidad_Inicial, Lote_Cantidad_Actual, Lote_Precio_Costo, Lote_Fecha_Hora_Ingreso, ES_Lote_Perecible, ES_Lote_No_Perecible, Lote_Perecible_Fecha_Vencimiento,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Merma(</w:t>
      </w:r>
      <w:r>
        <w:rPr>
          <w:b/>
          <w:bCs/>
          <w:u w:val="single"/>
          <w:lang w:val="zxx" w:eastAsia="zxx" w:bidi="zxx"/>
        </w:rPr>
        <w:t>Merma_id</w:t>
      </w:r>
      <w:r>
        <w:rPr>
          <w:lang w:val="zxx" w:eastAsia="zxx" w:bidi="zxx"/>
        </w:rPr>
        <w:t xml:space="preserve">, Merma_Motivo, Merma_Observacion, Merma_Fecha_Hora,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MermaLote(</w:t>
      </w:r>
      <w:r>
        <w:rPr>
          <w:b/>
          <w:bCs/>
          <w:u w:val="single"/>
          <w:lang w:val="zxx" w:eastAsia="zxx" w:bidi="zxx"/>
        </w:rPr>
        <w:t>Merma_Lote_id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Merma_id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>, Merma_Lote_Cantidad_Descontada)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AjusteInventario(</w:t>
      </w:r>
      <w:r>
        <w:rPr>
          <w:b/>
          <w:bCs/>
          <w:u w:val="single"/>
          <w:lang w:val="zxx" w:eastAsia="zxx" w:bidi="zxx"/>
        </w:rPr>
        <w:t>Ajuste_Inventario_id</w:t>
      </w:r>
      <w:r>
        <w:rPr>
          <w:lang w:val="zxx" w:eastAsia="zxx" w:bidi="zxx"/>
        </w:rPr>
        <w:t xml:space="preserve">, Ajuste_Cantidad, Ajuste_Justificacion, Ajuste_Fecha_Hora,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2 – PROVEEDORES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Proveedor(</w:t>
      </w:r>
      <w:r>
        <w:rPr>
          <w:b/>
          <w:bCs/>
          <w:u w:val="single"/>
          <w:lang w:val="zxx" w:eastAsia="zxx" w:bidi="zxx"/>
        </w:rPr>
        <w:t>Proveedor_id</w:t>
      </w:r>
      <w:r>
        <w:rPr>
          <w:lang w:val="zxx" w:eastAsia="zxx" w:bidi="zxx"/>
        </w:rPr>
        <w:t>, Proveedor_Rut, Proveedor_Nombre_Razon_Social, Proveedor_Nombre_Contacto, Proveedor_Telefono, Proveedor_Correo_Electronico)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ProveedorCategoria(</w:t>
      </w:r>
      <w:r>
        <w:rPr>
          <w:b/>
          <w:bCs/>
          <w:u w:val="single"/>
          <w:lang w:val="zxx" w:eastAsia="zxx" w:bidi="zxx"/>
        </w:rPr>
        <w:t>Proveedor_Categoria_id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Categoria_id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PedidoProveedor(</w:t>
      </w:r>
      <w:r>
        <w:rPr>
          <w:b/>
          <w:bCs/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Pedido_Proveedor_Fecha_Hora_Emision, Pedido_Proveedor_Estado, Pedido_Proveedor_Fecha_Hora_Recepcion, Pedido_Proveedor_Nota_Recepcion,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Usuario_Emisor_id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Usuario_Receptor_id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DetallePedido(</w:t>
      </w:r>
      <w:r>
        <w:rPr>
          <w:b/>
          <w:bCs/>
          <w:u w:val="single"/>
          <w:lang w:val="zxx" w:eastAsia="zxx" w:bidi="zxx"/>
        </w:rPr>
        <w:t>Detalle_Pedido_id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>, Cantidad_Solicitada, Cantidad_Recibida)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HistorialAuditoriaPedido(</w:t>
      </w:r>
      <w:r>
        <w:rPr>
          <w:b/>
          <w:bCs/>
          <w:u w:val="single"/>
          <w:lang w:val="zxx" w:eastAsia="zxx" w:bidi="zxx"/>
        </w:rPr>
        <w:t>Historial_Auditoria_Pedido_id</w:t>
      </w:r>
      <w:r>
        <w:rPr>
          <w:lang w:val="zxx" w:eastAsia="zxx" w:bidi="zxx"/>
        </w:rPr>
        <w:t xml:space="preserve">, Historial_Ap_Tipo_Evento, Historial_Ap_Fecha_Hora, Historial_Ap_Nota,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4 – TRABAJADORES Y ACCESO</w:t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2621915" distB="2622550" distL="633095" distR="648970" simplePos="0" relativeHeight="6" behindDoc="0" locked="0" layoutInCell="1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5538470</wp:posOffset>
                </wp:positionV>
                <wp:extent cx="635" cy="635"/>
                <wp:effectExtent l="80010" t="635" r="0" b="79375"/>
                <wp:wrapNone/>
                <wp:docPr id="3" name="Conectores de objetos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99.5pt;margin-top:436.1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2867025" distB="2867660" distL="619760" distR="636905" simplePos="0" relativeHeight="7" behindDoc="0" locked="0" layoutInCell="1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6028690</wp:posOffset>
                </wp:positionV>
                <wp:extent cx="635" cy="635"/>
                <wp:effectExtent l="80010" t="635" r="0" b="79375"/>
                <wp:wrapNone/>
                <wp:docPr id="4" name="Conectores de objetos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99.5pt;margin-top:474.7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105150" distB="3105785" distL="447675" distR="425450" simplePos="0" relativeHeight="8" behindDoc="0" locked="0" layoutInCell="1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6504940</wp:posOffset>
                </wp:positionV>
                <wp:extent cx="635" cy="635"/>
                <wp:effectExtent l="635" t="635" r="79375" b="79375"/>
                <wp:wrapNone/>
                <wp:docPr id="5" name="Conectores de objetos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66.4pt;margin-top:512.2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506470" distB="3507105" distL="1518285" distR="1514475" simplePos="0" relativeHeight="10" behindDoc="0" locked="0" layoutInCell="1" allowOverlap="1">
                <wp:simplePos x="0" y="0"/>
                <wp:positionH relativeFrom="column">
                  <wp:posOffset>4290060</wp:posOffset>
                </wp:positionH>
                <wp:positionV relativeFrom="paragraph">
                  <wp:posOffset>7307580</wp:posOffset>
                </wp:positionV>
                <wp:extent cx="635" cy="635"/>
                <wp:effectExtent l="635" t="635" r="79375" b="79375"/>
                <wp:wrapNone/>
                <wp:docPr id="6" name="Conectores de objetos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37.8pt;margin-top:575.4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Trabajador(</w:t>
      </w:r>
      <w:r>
        <w:rPr>
          <w:b/>
          <w:bCs/>
          <w:u w:val="single"/>
          <w:lang w:val="zxx" w:eastAsia="zxx" w:bidi="zxx"/>
        </w:rPr>
        <w:t>Trabajador_id</w:t>
      </w:r>
      <w:r>
        <w:rPr>
          <w:lang w:val="zxx" w:eastAsia="zxx" w:bidi="zxx"/>
        </w:rPr>
        <w:t>, Trabajador_Rut, Trabajador_Nombre, Trabajador_Apellido, Trabajador_Telefono, Trabajador_Correo_Electronico, Trabajador_Fecha_Ingreso, Trabajador_Estado)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1737360" distB="1737995" distL="487045" distR="500380" simplePos="0" relativeHeight="4" behindDoc="0" locked="0" layoutInCell="1" allowOverlap="1">
                <wp:simplePos x="0" y="0"/>
                <wp:positionH relativeFrom="column">
                  <wp:posOffset>977265</wp:posOffset>
                </wp:positionH>
                <wp:positionV relativeFrom="paragraph">
                  <wp:posOffset>3644265</wp:posOffset>
                </wp:positionV>
                <wp:extent cx="635" cy="635"/>
                <wp:effectExtent l="80010" t="635" r="0" b="79375"/>
                <wp:wrapNone/>
                <wp:docPr id="7" name="Conectores de objetos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76.95pt;margin-top:286.9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1978660" distB="1979295" distL="74295" distR="44450" simplePos="0" relativeHeight="5" behindDoc="0" locked="0" layoutInCell="1" allowOverlap="1">
                <wp:simplePos x="0" y="0"/>
                <wp:positionH relativeFrom="column">
                  <wp:posOffset>1065530</wp:posOffset>
                </wp:positionH>
                <wp:positionV relativeFrom="paragraph">
                  <wp:posOffset>4126865</wp:posOffset>
                </wp:positionV>
                <wp:extent cx="635" cy="635"/>
                <wp:effectExtent l="635" t="635" r="79375" b="79375"/>
                <wp:wrapNone/>
                <wp:docPr id="8" name="Conectores de objetos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83.9pt;margin-top:324.9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2700020" distB="2700655" distL="1040765" distR="1034415" simplePos="0" relativeHeight="9" behindDoc="0" locked="0" layoutInCell="1" allowOverlap="1">
                <wp:simplePos x="0" y="0"/>
                <wp:positionH relativeFrom="column">
                  <wp:posOffset>3045460</wp:posOffset>
                </wp:positionH>
                <wp:positionV relativeFrom="paragraph">
                  <wp:posOffset>5569585</wp:posOffset>
                </wp:positionV>
                <wp:extent cx="635" cy="635"/>
                <wp:effectExtent l="635" t="635" r="79375" b="79375"/>
                <wp:wrapNone/>
                <wp:docPr id="9" name="Conectores de objetos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39.8pt;margin-top:438.5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182620" distB="3183255" distL="494030" distR="515620" simplePos="0" relativeHeight="11" behindDoc="0" locked="0" layoutInCell="1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6534785</wp:posOffset>
                </wp:positionV>
                <wp:extent cx="635" cy="635"/>
                <wp:effectExtent l="80010" t="635" r="0" b="79375"/>
                <wp:wrapNone/>
                <wp:docPr id="10" name="Conectores de objetos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77pt;margin-top:514.5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577590" distB="3578225" distL="332740" distR="306705" simplePos="0" relativeHeight="12" behindDoc="0" locked="0" layoutInCell="1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7323455</wp:posOffset>
                </wp:positionV>
                <wp:extent cx="635" cy="635"/>
                <wp:effectExtent l="635" t="635" r="79375" b="79375"/>
                <wp:wrapNone/>
                <wp:docPr id="11" name="Conectores de objetos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25.2pt;margin-top:576.6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897630" distB="3898265" distL="1312545" distR="1303020" simplePos="0" relativeHeight="13" behindDoc="0" locked="0" layoutInCell="1" allowOverlap="1">
                <wp:simplePos x="0" y="0"/>
                <wp:positionH relativeFrom="column">
                  <wp:posOffset>3582670</wp:posOffset>
                </wp:positionH>
                <wp:positionV relativeFrom="paragraph">
                  <wp:posOffset>7963535</wp:posOffset>
                </wp:positionV>
                <wp:extent cx="635" cy="635"/>
                <wp:effectExtent l="635" t="635" r="79375" b="79375"/>
                <wp:wrapNone/>
                <wp:docPr id="12" name="Conectores de objetos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82.1pt;margin-top:627.0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4421505" distB="4422140" distL="490220" distR="514350" simplePos="0" relativeHeight="14" behindDoc="0" locked="0" layoutInCell="1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9012555</wp:posOffset>
                </wp:positionV>
                <wp:extent cx="635" cy="635"/>
                <wp:effectExtent l="80010" t="635" r="0" b="79375"/>
                <wp:wrapNone/>
                <wp:docPr id="13" name="Conectores de objetos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77pt;margin-top:709.6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4843780" distB="4844415" distL="1659890" distR="1650365" simplePos="0" relativeHeight="15" behindDoc="0" locked="0" layoutInCell="1" allowOverlap="1">
                <wp:simplePos x="0" y="0"/>
                <wp:positionH relativeFrom="column">
                  <wp:posOffset>4276090</wp:posOffset>
                </wp:positionH>
                <wp:positionV relativeFrom="paragraph">
                  <wp:posOffset>9857105</wp:posOffset>
                </wp:positionV>
                <wp:extent cx="635" cy="635"/>
                <wp:effectExtent l="635" t="635" r="79375" b="79375"/>
                <wp:wrapNone/>
                <wp:docPr id="14" name="Conectores de objetos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36.7pt;margin-top:776.1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5095240" distB="5095875" distL="2113915" distR="2109470" simplePos="0" relativeHeight="16" behindDoc="0" locked="0" layoutInCell="1" allowOverlap="1">
                <wp:simplePos x="0" y="0"/>
                <wp:positionH relativeFrom="column">
                  <wp:posOffset>5195570</wp:posOffset>
                </wp:positionH>
                <wp:positionV relativeFrom="paragraph">
                  <wp:posOffset>10360025</wp:posOffset>
                </wp:positionV>
                <wp:extent cx="635" cy="635"/>
                <wp:effectExtent l="635" t="635" r="79375" b="79375"/>
                <wp:wrapNone/>
                <wp:docPr id="15" name="Conectores de objetos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09.1pt;margin-top:815.7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Usuario(</w:t>
      </w:r>
      <w:r>
        <w:rPr>
          <w:b/>
          <w:bCs/>
          <w:u w:val="single"/>
          <w:lang w:val="zxx" w:eastAsia="zxx" w:bidi="zxx"/>
        </w:rPr>
        <w:t>Usuario_id</w:t>
      </w:r>
      <w:r>
        <w:rPr>
          <w:lang w:val="zxx" w:eastAsia="zxx" w:bidi="zxx"/>
        </w:rPr>
        <w:t xml:space="preserve">, Usuario_Rol, Usuario_Fecha_Creacion, Usuario_Ultimo_Login_Fecha_Hora,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Contrasena(</w:t>
      </w:r>
      <w:r>
        <w:rPr>
          <w:b/>
          <w:bCs/>
          <w:u w:val="single"/>
          <w:lang w:val="zxx" w:eastAsia="zxx" w:bidi="zxx"/>
        </w:rPr>
        <w:t>Contrasena_id</w:t>
      </w:r>
      <w:r>
        <w:rPr>
          <w:lang w:val="zxx" w:eastAsia="zxx" w:bidi="zxx"/>
        </w:rPr>
        <w:t xml:space="preserve">, Contrasena_Hash, Contrasena_Fecha_Hora_Creacion, ES_Contrasena_Definitiva, ES_Contrasena_Temporal, Contrasena_Temporal_Fecha_Hora_Expiracion,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Generada_Por_Usuario_id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SesionUsuario(</w:t>
      </w:r>
      <w:r>
        <w:rPr>
          <w:b/>
          <w:bCs/>
          <w:u w:val="single"/>
          <w:lang w:val="zxx" w:eastAsia="zxx" w:bidi="zxx"/>
        </w:rPr>
        <w:t>Sesion_Usuario_id</w:t>
      </w:r>
      <w:r>
        <w:rPr>
          <w:lang w:val="zxx" w:eastAsia="zxx" w:bidi="zxx"/>
        </w:rPr>
        <w:t xml:space="preserve">, Sesion_Fecha_Hora_Inicio, Sesion_Fecha_Hora_Ultimo_Acceso, Sesion_Fecha_Hora_Cierre, Sesion_Motivo_Cierre,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IntentoLogin(</w:t>
      </w:r>
      <w:r>
        <w:rPr>
          <w:b/>
          <w:bCs/>
          <w:u w:val="single"/>
          <w:lang w:val="zxx" w:eastAsia="zxx" w:bidi="zxx"/>
        </w:rPr>
        <w:t>Intento_Login_id</w:t>
      </w:r>
      <w:r>
        <w:rPr>
          <w:lang w:val="zxx" w:eastAsia="zxx" w:bidi="zxx"/>
        </w:rPr>
        <w:t xml:space="preserve">, Intento_Nombre_Usuario_Ingresado, Intento_Fecha_Hora, Intento_Exitoso,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Turno(</w:t>
      </w:r>
      <w:r>
        <w:rPr>
          <w:b/>
          <w:bCs/>
          <w:u w:val="single"/>
          <w:lang w:val="zxx" w:eastAsia="zxx" w:bidi="zxx"/>
        </w:rPr>
        <w:t>Turno_id</w:t>
      </w:r>
      <w:r>
        <w:rPr>
          <w:lang w:val="zxx" w:eastAsia="zxx" w:bidi="zxx"/>
        </w:rPr>
        <w:t xml:space="preserve">, Turno_Fecha_Hora_Inicio, Turno_Fecha_Hora_Fin, Turno_Estado,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Asistencia(</w:t>
      </w:r>
      <w:r>
        <w:rPr>
          <w:b/>
          <w:bCs/>
          <w:u w:val="single"/>
          <w:lang w:val="zxx" w:eastAsia="zxx" w:bidi="zxx"/>
        </w:rPr>
        <w:t>Asistencia_id</w:t>
      </w:r>
      <w:r>
        <w:rPr>
          <w:lang w:val="zxx" w:eastAsia="zxx" w:bidi="zxx"/>
        </w:rPr>
        <w:t xml:space="preserve">, Asistencia_Fecha_Hora_Entrada, Asistencia_Fecha_Hora_Salida,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Turno_id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Ausencia(</w:t>
      </w:r>
      <w:r>
        <w:rPr>
          <w:b/>
          <w:bCs/>
          <w:u w:val="single"/>
          <w:lang w:val="zxx" w:eastAsia="zxx" w:bidi="zxx"/>
        </w:rPr>
        <w:t>Ausencia_id</w:t>
      </w:r>
      <w:r>
        <w:rPr>
          <w:lang w:val="zxx" w:eastAsia="zxx" w:bidi="zxx"/>
        </w:rPr>
        <w:t xml:space="preserve">, Ausencia_Fecha, Ausencia_Tipo, Ausencia_Observacion, Ausencia_Fecha_Hora_Registro,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Usuario_Registrador_id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Remuneracion(</w:t>
      </w:r>
      <w:r>
        <w:rPr>
          <w:b/>
          <w:bCs/>
          <w:u w:val="single"/>
          <w:lang w:val="zxx" w:eastAsia="zxx" w:bidi="zxx"/>
        </w:rPr>
        <w:t>Remuneracion_id</w:t>
      </w:r>
      <w:r>
        <w:rPr>
          <w:lang w:val="zxx" w:eastAsia="zxx" w:bidi="zxx"/>
        </w:rPr>
        <w:t xml:space="preserve">, Remuneracion_Mes, Remuneracion_Anio, Remuneracion_Monto_Bruto, Remuneracion_Tasa_Afp_Aplicada, Remuneracion_Tasa_Salud_Aplicada, Remuneracion_Tasa_Cesantia_Aplicada, Remuneracion_Observacion, Remuneracion_Fecha_Hora_Registro,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Usuario_Registrador_id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5 – VENTAS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CierreCaja(</w:t>
      </w:r>
      <w:r>
        <w:rPr>
          <w:b/>
          <w:bCs/>
          <w:u w:val="single"/>
          <w:lang w:val="zxx" w:eastAsia="zxx" w:bidi="zxx"/>
        </w:rPr>
        <w:t>Cierre_Caja_id</w:t>
      </w:r>
      <w:r>
        <w:rPr>
          <w:lang w:val="zxx" w:eastAsia="zxx" w:bidi="zxx"/>
        </w:rPr>
        <w:t xml:space="preserve">, Cierre_Fecha_Hora_Inicio, Cierre_Estado, Cierre_Fecha_Hora_Fin, </w:t>
      </w:r>
      <w:r>
        <w:rPr>
          <w:u w:val="single"/>
          <w:lang w:val="zxx" w:eastAsia="zxx" w:bidi="zxx"/>
        </w:rPr>
        <w:t>Usuario_Cierre_id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Venta(</w:t>
      </w:r>
      <w:r>
        <w:rPr>
          <w:b/>
          <w:bCs/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Venta_Fecha_Hora, Venta_Descuento_Tipo, Venta_Descuento_Valor, Venta_Descuento_Razon, Venta_Metodo_Pago, Venta_Estado, ES_Venta_Efectivo, ES_Venta_Electronica, Venta_Efectivo_Monto_Recibido, </w:t>
      </w:r>
      <w:r>
        <w:rPr>
          <w:u w:val="single"/>
          <w:lang w:val="zxx" w:eastAsia="zxx" w:bidi="zxx"/>
        </w:rPr>
        <w:t>Usuario_Cajero_id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Cierre_Caja_id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DetalleVenta(</w:t>
      </w:r>
      <w:r>
        <w:rPr>
          <w:b/>
          <w:bCs/>
          <w:u w:val="single"/>
          <w:lang w:val="zxx" w:eastAsia="zxx" w:bidi="zxx"/>
        </w:rPr>
        <w:t>Detalle_Venta_id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>, Detalle_Venta_Cantidad, Detalle_Venta_Precio_Unitario)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VentaLote(</w:t>
      </w:r>
      <w:r>
        <w:rPr>
          <w:b/>
          <w:bCs/>
          <w:u w:val="single"/>
          <w:lang w:val="zxx" w:eastAsia="zxx" w:bidi="zxx"/>
        </w:rPr>
        <w:t>Venta_Lote_id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>, Venta_Lote_Cantidad_Consumida)</w:t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AnulacionVenta(</w:t>
      </w:r>
      <w:r>
        <w:rPr>
          <w:b/>
          <w:bCs/>
          <w:u w:val="single"/>
          <w:lang w:val="zxx" w:eastAsia="zxx" w:bidi="zxx"/>
        </w:rPr>
        <w:t>Anulacion_Venta_id</w:t>
      </w:r>
      <w:r>
        <w:rPr>
          <w:lang w:val="zxx" w:eastAsia="zxx" w:bidi="zxx"/>
        </w:rPr>
        <w:t xml:space="preserve">, Anulacion_Fecha_Hora, Anulacion_Razon,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7 – LOGS Y AUDITORÍA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LogAuditoria(</w:t>
      </w:r>
      <w:r>
        <w:rPr>
          <w:b/>
          <w:bCs/>
          <w:u w:val="single"/>
          <w:lang w:val="zxx" w:eastAsia="zxx" w:bidi="zxx"/>
        </w:rPr>
        <w:t>Log_Auditoria_id</w:t>
      </w:r>
      <w:r>
        <w:rPr>
          <w:lang w:val="zxx" w:eastAsia="zxx" w:bidi="zxx"/>
        </w:rPr>
        <w:t xml:space="preserve">, Log_Nombre_Usuario_Snapshot, Log_Rol_Snapshot, Log_Fecha_Hora, Log_Tipo_Accion, Log_Modulo, Log_Descripcion,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LogErroresTecnicos(</w:t>
      </w:r>
      <w:r>
        <w:rPr>
          <w:b/>
          <w:bCs/>
          <w:u w:val="single"/>
          <w:lang w:val="zxx" w:eastAsia="zxx" w:bidi="zxx"/>
        </w:rPr>
        <w:t>Log_ErrorTecnicos_id</w:t>
      </w:r>
      <w:r>
        <w:rPr>
          <w:lang w:val="zxx" w:eastAsia="zxx" w:bidi="zxx"/>
        </w:rPr>
        <w:t xml:space="preserve">, Log_Errores_Fecha_Hora, Log_Errores_Tipo_Error, Log_Errores_Modulo, Log_Errores_Descripcion_Tecnica,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4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  <w:t>SEGUNDA FORMA NORMAL (2FN)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1 – INVENTARIO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Categoria(</w:t>
      </w:r>
      <w:r>
        <w:rPr>
          <w:b/>
          <w:bCs/>
          <w:u w:val="single"/>
          <w:lang w:val="zxx" w:eastAsia="zxx" w:bidi="zxx"/>
        </w:rPr>
        <w:t>Categoria_id</w:t>
      </w:r>
      <w:r>
        <w:rPr>
          <w:lang w:val="zxx" w:eastAsia="zxx" w:bidi="zxx"/>
        </w:rPr>
        <w:t>, Categoria_Nombre, Categoria_Exige_Vencimiento)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7631430" distB="7632065" distL="841375" distR="816610" simplePos="0" relativeHeight="17" behindDoc="0" locked="0" layoutInCell="1" allowOverlap="1">
                <wp:simplePos x="0" y="0"/>
                <wp:positionH relativeFrom="column">
                  <wp:posOffset>2684780</wp:posOffset>
                </wp:positionH>
                <wp:positionV relativeFrom="paragraph">
                  <wp:posOffset>15410815</wp:posOffset>
                </wp:positionV>
                <wp:extent cx="635" cy="635"/>
                <wp:effectExtent l="635" t="635" r="79375" b="79375"/>
                <wp:wrapNone/>
                <wp:docPr id="16" name="Conectores de objetos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2A609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11.4pt;margin-top:1213.45pt;width:0pt;height:0pt;flip:xy;mso-wrap-style:none;v-text-anchor:middle" type="_x0000_t32" path="m0,0l-2147483648,-2147483647e">
                <v:fill o:detectmouseclick="t" on="false"/>
                <v:stroke color="#2a6099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Producto(</w:t>
      </w:r>
      <w:r>
        <w:rPr>
          <w:b/>
          <w:bCs/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Producto_Ean_13, Producto_Nombre, Producto_Precio_Costo, Producto_Precio_Venta, Producto_Stock_Minimo, Producto_Estado, Producto_Fecha_Registro, </w:t>
      </w:r>
      <w:r>
        <w:rPr>
          <w:u w:val="single"/>
          <w:lang w:val="zxx" w:eastAsia="zxx" w:bidi="zxx"/>
        </w:rPr>
        <w:t>Categoria_id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7550150" distB="7550785" distL="882015" distR="857885" simplePos="0" relativeHeight="18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15252065</wp:posOffset>
                </wp:positionV>
                <wp:extent cx="635" cy="635"/>
                <wp:effectExtent l="635" t="635" r="79375" b="79375"/>
                <wp:wrapNone/>
                <wp:docPr id="17" name="Conectores de objetos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2A609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85.75pt;margin-top:1200.95pt;width:0pt;height:0pt;flip:xy;mso-wrap-style:none;v-text-anchor:middle" type="_x0000_t32" path="m0,0l-2147483648,-2147483647e">
                <v:fill o:detectmouseclick="t" on="false"/>
                <v:stroke color="#2a6099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Lote(</w:t>
      </w:r>
      <w:r>
        <w:rPr>
          <w:b/>
          <w:bCs/>
          <w:u w:val="single"/>
          <w:lang w:val="zxx" w:eastAsia="zxx" w:bidi="zxx"/>
        </w:rPr>
        <w:t>Lote_id</w:t>
      </w:r>
      <w:r>
        <w:rPr>
          <w:lang w:val="zxx" w:eastAsia="zxx" w:bidi="zxx"/>
        </w:rPr>
        <w:t xml:space="preserve">, Lote_Cantidad_Inicial, Lote_Cantidad_Actual, Lote_Precio_Costo, Lote_Fecha_Hora_Ingreso, ES_Lote_Perecible, ES_Lote_No_Perecible,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LotePerecible(</w:t>
      </w:r>
      <w:r>
        <w:rPr>
          <w:b/>
          <w:bCs/>
          <w:u w:val="single"/>
          <w:lang w:val="zxx" w:eastAsia="zxx" w:bidi="zxx"/>
        </w:rPr>
        <w:t>Lote_id</w:t>
      </w:r>
      <w:r>
        <w:rPr>
          <w:lang w:val="zxx" w:eastAsia="zxx" w:bidi="zxx"/>
        </w:rPr>
        <w:t>, Lote_Perecible_Fecha_Vencimiento)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Merma(</w:t>
      </w:r>
      <w:r>
        <w:rPr>
          <w:b/>
          <w:bCs/>
          <w:u w:val="single"/>
          <w:lang w:val="zxx" w:eastAsia="zxx" w:bidi="zxx"/>
        </w:rPr>
        <w:t>Merma_id</w:t>
      </w:r>
      <w:r>
        <w:rPr>
          <w:lang w:val="zxx" w:eastAsia="zxx" w:bidi="zxx"/>
        </w:rPr>
        <w:t xml:space="preserve">, Merma_Motivo, Merma_Observacion, Merma_Fecha_Hora,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MermaLote(</w:t>
      </w:r>
      <w:r>
        <w:rPr>
          <w:b/>
          <w:bCs/>
          <w:u w:val="single"/>
          <w:lang w:val="zxx" w:eastAsia="zxx" w:bidi="zxx"/>
        </w:rPr>
        <w:t>Merma_Lote_id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Merma_id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>, Merma_Lote_Cantidad_Descontada)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AjusteInventario(</w:t>
      </w:r>
      <w:r>
        <w:rPr>
          <w:b/>
          <w:bCs/>
          <w:u w:val="single"/>
          <w:lang w:val="zxx" w:eastAsia="zxx" w:bidi="zxx"/>
        </w:rPr>
        <w:t>Ajuste_Inventario_id</w:t>
      </w:r>
      <w:r>
        <w:rPr>
          <w:lang w:val="zxx" w:eastAsia="zxx" w:bidi="zxx"/>
        </w:rPr>
        <w:t xml:space="preserve">, Ajuste_Cantidad, Ajuste_Justificacion, Ajuste_Fecha_Hora,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2 – PROVEEDORES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Proveedor(</w:t>
      </w:r>
      <w:r>
        <w:rPr>
          <w:b/>
          <w:bCs/>
          <w:u w:val="single"/>
          <w:lang w:val="zxx" w:eastAsia="zxx" w:bidi="zxx"/>
        </w:rPr>
        <w:t>Proveedor_id</w:t>
      </w:r>
      <w:r>
        <w:rPr>
          <w:lang w:val="zxx" w:eastAsia="zxx" w:bidi="zxx"/>
        </w:rPr>
        <w:t>, Proveedor_Rut, Proveedor_Nombre_Razon_Social, Proveedor_Nombre_Contacto, Proveedor_Telefono, Proveedor_Correo_Electronico)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ProveedorCategoria(</w:t>
      </w:r>
      <w:r>
        <w:rPr>
          <w:b/>
          <w:bCs/>
          <w:u w:val="single"/>
          <w:lang w:val="zxx" w:eastAsia="zxx" w:bidi="zxx"/>
        </w:rPr>
        <w:t>Proveedor_Categoria_id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Categoria_id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PedidoProveedor(</w:t>
      </w:r>
      <w:r>
        <w:rPr>
          <w:b/>
          <w:bCs/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Pedido_Proveedor_Fecha_Hora_Emision, Pedido_Proveedor_Estado, Pedido_Proveedor_Fecha_Hora_Recepcion, Pedido_Proveedor_Nota_Recepcion,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Usuario_Emisor_id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Usuario_Receptor_id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DetallePedido(</w:t>
      </w:r>
      <w:r>
        <w:rPr>
          <w:b/>
          <w:bCs/>
          <w:u w:val="single"/>
          <w:lang w:val="zxx" w:eastAsia="zxx" w:bidi="zxx"/>
        </w:rPr>
        <w:t>Detalle_Pedido_id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>, Cantidad_Solicitada, Cantidad_Recibida)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HistorialAuditoriaPedido(</w:t>
      </w:r>
      <w:r>
        <w:rPr>
          <w:b/>
          <w:bCs/>
          <w:u w:val="single"/>
          <w:lang w:val="zxx" w:eastAsia="zxx" w:bidi="zxx"/>
        </w:rPr>
        <w:t>Historial_Auditoria_Pedido_id</w:t>
      </w:r>
      <w:r>
        <w:rPr>
          <w:lang w:val="zxx" w:eastAsia="zxx" w:bidi="zxx"/>
        </w:rPr>
        <w:t xml:space="preserve">, Historial_Ap_Tipo_Evento, Historial_Ap_Fecha_Hora, Historial_Ap_Nota,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4 – TRABAJADORES Y ACCESO</w:t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1619250" distB="1619885" distL="501650" distR="490220" simplePos="0" relativeHeight="21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3406775</wp:posOffset>
                </wp:positionV>
                <wp:extent cx="635" cy="635"/>
                <wp:effectExtent l="635" t="635" r="79375" b="79375"/>
                <wp:wrapNone/>
                <wp:docPr id="18" name="Conectores de objetos 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81.95pt;margin-top:268.2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2823210" distB="2823845" distL="657225" distR="673735" simplePos="0" relativeHeight="22" behindDoc="0" locked="0" layoutInCell="1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5957570</wp:posOffset>
                </wp:positionV>
                <wp:extent cx="635" cy="635"/>
                <wp:effectExtent l="80010" t="635" r="0" b="79375"/>
                <wp:wrapNone/>
                <wp:docPr id="19" name="Conectores de objetos 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04.85pt;margin-top:469.1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068320" distB="3068955" distL="670560" distR="687705" simplePos="0" relativeHeight="23" behindDoc="0" locked="0" layoutInCell="1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6447790</wp:posOffset>
                </wp:positionV>
                <wp:extent cx="635" cy="635"/>
                <wp:effectExtent l="80010" t="635" r="0" b="79375"/>
                <wp:wrapNone/>
                <wp:docPr id="20" name="Conectores de objetos 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04.85pt;margin-top:507.7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306445" distB="3307080" distL="425450" distR="401955" simplePos="0" relativeHeight="24" behindDoc="0" locked="0" layoutInCell="1" allowOverlap="1">
                <wp:simplePos x="0" y="0"/>
                <wp:positionH relativeFrom="column">
                  <wp:posOffset>2132965</wp:posOffset>
                </wp:positionH>
                <wp:positionV relativeFrom="paragraph">
                  <wp:posOffset>6924040</wp:posOffset>
                </wp:positionV>
                <wp:extent cx="635" cy="635"/>
                <wp:effectExtent l="635" t="635" r="79375" b="79375"/>
                <wp:wrapNone/>
                <wp:docPr id="21" name="Conectores de objetos 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67.95pt;margin-top:545.2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704590" distB="3705225" distL="1478915" distR="1473200" simplePos="0" relativeHeight="25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7720330</wp:posOffset>
                </wp:positionV>
                <wp:extent cx="635" cy="635"/>
                <wp:effectExtent l="635" t="635" r="79375" b="79375"/>
                <wp:wrapNone/>
                <wp:docPr id="22" name="Conectores de objetos 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36.75pt;margin-top:607.9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Trabajador(</w:t>
      </w:r>
      <w:r>
        <w:rPr>
          <w:b/>
          <w:bCs/>
          <w:u w:val="single"/>
          <w:lang w:val="zxx" w:eastAsia="zxx" w:bidi="zxx"/>
        </w:rPr>
        <w:t>Trabajador_id</w:t>
      </w:r>
      <w:r>
        <w:rPr>
          <w:lang w:val="zxx" w:eastAsia="zxx" w:bidi="zxx"/>
        </w:rPr>
        <w:t>, Trabajador_Rut, Trabajador_Nombre, Trabajador_Apellido, Trabajador_Telefono, Trabajador_Correo_Electronico, Trabajador_Fecha_Ingreso, Trabajador_Estado)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473710" distB="473075" distL="58420" distR="81915" simplePos="0" relativeHeight="19" behindDoc="0" locked="0" layoutInCell="1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-913130</wp:posOffset>
                </wp:positionV>
                <wp:extent cx="635" cy="635"/>
                <wp:effectExtent l="80010" t="79375" r="0" b="635"/>
                <wp:wrapNone/>
                <wp:docPr id="23" name="Conectores de objetos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60.45pt;margin-top:-71.9pt;width:0pt;height:0pt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469900" distB="469265" distL="157480" distR="146685" simplePos="0" relativeHeight="20" behindDoc="0" locked="0" layoutInCell="1" allowOverlap="1">
                <wp:simplePos x="0" y="0"/>
                <wp:positionH relativeFrom="column">
                  <wp:posOffset>883285</wp:posOffset>
                </wp:positionH>
                <wp:positionV relativeFrom="paragraph">
                  <wp:posOffset>-906145</wp:posOffset>
                </wp:positionV>
                <wp:extent cx="635" cy="635"/>
                <wp:effectExtent l="635" t="79375" r="79375" b="635"/>
                <wp:wrapNone/>
                <wp:docPr id="24" name="Conectores de objetos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69.55pt;margin-top:-71.35pt;width:0pt;height:0pt;flip:x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5347335" distB="5347970" distL="1668780" distR="1657350" simplePos="0" relativeHeight="26" behindDoc="0" locked="0" layoutInCell="1" allowOverlap="1">
                <wp:simplePos x="0" y="0"/>
                <wp:positionH relativeFrom="column">
                  <wp:posOffset>4284345</wp:posOffset>
                </wp:positionH>
                <wp:positionV relativeFrom="paragraph">
                  <wp:posOffset>10860405</wp:posOffset>
                </wp:positionV>
                <wp:extent cx="635" cy="635"/>
                <wp:effectExtent l="635" t="635" r="79375" b="79375"/>
                <wp:wrapNone/>
                <wp:docPr id="25" name="Conectores de objetos 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37.35pt;margin-top:855.1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5544820" distB="5545455" distL="2123440" distR="2116455" simplePos="0" relativeHeight="27" behindDoc="0" locked="0" layoutInCell="1" allowOverlap="1">
                <wp:simplePos x="0" y="0"/>
                <wp:positionH relativeFrom="column">
                  <wp:posOffset>5201285</wp:posOffset>
                </wp:positionH>
                <wp:positionV relativeFrom="paragraph">
                  <wp:posOffset>11255375</wp:posOffset>
                </wp:positionV>
                <wp:extent cx="635" cy="635"/>
                <wp:effectExtent l="635" t="635" r="79375" b="79375"/>
                <wp:wrapNone/>
                <wp:docPr id="26" name="Conectores de objetos 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09.55pt;margin-top:886.2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Usuario(</w:t>
      </w:r>
      <w:r>
        <w:rPr>
          <w:b/>
          <w:bCs/>
          <w:u w:val="single"/>
          <w:lang w:val="zxx" w:eastAsia="zxx" w:bidi="zxx"/>
        </w:rPr>
        <w:t>Usuario_id</w:t>
      </w:r>
      <w:r>
        <w:rPr>
          <w:lang w:val="zxx" w:eastAsia="zxx" w:bidi="zxx"/>
        </w:rPr>
        <w:t xml:space="preserve">, Usuario_Rol, Usuario_Fecha_Creacion, Usuario_Ultimo_Login_Fecha_Hora,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Contrasena(</w:t>
      </w:r>
      <w:r>
        <w:rPr>
          <w:b/>
          <w:bCs/>
          <w:u w:val="single"/>
          <w:lang w:val="zxx" w:eastAsia="zxx" w:bidi="zxx"/>
        </w:rPr>
        <w:t>Contrasena_id</w:t>
      </w:r>
      <w:r>
        <w:rPr>
          <w:lang w:val="zxx" w:eastAsia="zxx" w:bidi="zxx"/>
        </w:rPr>
        <w:t xml:space="preserve">, Contrasena_Hash, Contrasena_Fecha_Hora_Creacion, ES_Contrasena_Definitiva, ES_Contrasena_Temporal,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Generada_Por_Usuario_id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ContrasenaTemporal(</w:t>
      </w:r>
      <w:r>
        <w:rPr>
          <w:b/>
          <w:bCs/>
          <w:u w:val="single"/>
          <w:lang w:val="zxx" w:eastAsia="zxx" w:bidi="zxx"/>
        </w:rPr>
        <w:t>Contrasena_id</w:t>
      </w:r>
      <w:r>
        <w:rPr>
          <w:lang w:val="zxx" w:eastAsia="zxx" w:bidi="zxx"/>
        </w:rPr>
        <w:t>, Contrasena_Temporal_Fecha_Hora_Expiracion)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SesionUsuario(</w:t>
      </w:r>
      <w:r>
        <w:rPr>
          <w:b/>
          <w:bCs/>
          <w:u w:val="single"/>
          <w:lang w:val="zxx" w:eastAsia="zxx" w:bidi="zxx"/>
        </w:rPr>
        <w:t>Sesion_Usuario_id</w:t>
      </w:r>
      <w:r>
        <w:rPr>
          <w:lang w:val="zxx" w:eastAsia="zxx" w:bidi="zxx"/>
        </w:rPr>
        <w:t xml:space="preserve">, Sesion_Fecha_Hora_Inicio, Sesion_Fecha_Hora_Ultimo_Acceso, Sesion_Fecha_Hora_Cierre, Sesion_Motivo_Cierre,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IntentoLogin(</w:t>
      </w:r>
      <w:r>
        <w:rPr>
          <w:b/>
          <w:bCs/>
          <w:u w:val="single"/>
          <w:lang w:val="zxx" w:eastAsia="zxx" w:bidi="zxx"/>
        </w:rPr>
        <w:t>Intento_Login_id</w:t>
      </w:r>
      <w:r>
        <w:rPr>
          <w:lang w:val="zxx" w:eastAsia="zxx" w:bidi="zxx"/>
        </w:rPr>
        <w:t xml:space="preserve">, Intento_Nombre_Usuario_Ingresado, Intento_Fecha_Hora, Intento_Exitoso,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Turno(</w:t>
      </w:r>
      <w:r>
        <w:rPr>
          <w:b/>
          <w:bCs/>
          <w:u w:val="single"/>
          <w:lang w:val="zxx" w:eastAsia="zxx" w:bidi="zxx"/>
        </w:rPr>
        <w:t>Turno_id</w:t>
      </w:r>
      <w:r>
        <w:rPr>
          <w:lang w:val="zxx" w:eastAsia="zxx" w:bidi="zxx"/>
        </w:rPr>
        <w:t xml:space="preserve">, Turno_Fecha_Hora_Inicio, Turno_Fecha_Hora_Fin, Turno_Estado,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Asistencia(</w:t>
      </w:r>
      <w:r>
        <w:rPr>
          <w:b/>
          <w:bCs/>
          <w:u w:val="single"/>
          <w:lang w:val="zxx" w:eastAsia="zxx" w:bidi="zxx"/>
        </w:rPr>
        <w:t>Asistencia_id</w:t>
      </w:r>
      <w:r>
        <w:rPr>
          <w:lang w:val="zxx" w:eastAsia="zxx" w:bidi="zxx"/>
        </w:rPr>
        <w:t xml:space="preserve">, Asistencia_Fecha_Hora_Entrada, Asistencia_Fecha_Hora_Salida,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Turno_id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Ausencia(</w:t>
      </w:r>
      <w:r>
        <w:rPr>
          <w:b/>
          <w:bCs/>
          <w:u w:val="single"/>
          <w:lang w:val="zxx" w:eastAsia="zxx" w:bidi="zxx"/>
        </w:rPr>
        <w:t>Ausencia_id</w:t>
      </w:r>
      <w:r>
        <w:rPr>
          <w:lang w:val="zxx" w:eastAsia="zxx" w:bidi="zxx"/>
        </w:rPr>
        <w:t xml:space="preserve">, Ausencia_Fecha, Ausencia_Tipo, Ausencia_Observacion, Ausencia_Fecha_Hora_Registro,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Usuario_Registrador_id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Remuneracion(</w:t>
      </w:r>
      <w:r>
        <w:rPr>
          <w:b/>
          <w:bCs/>
          <w:u w:val="single"/>
          <w:lang w:val="zxx" w:eastAsia="zxx" w:bidi="zxx"/>
        </w:rPr>
        <w:t>Remuneracion_id</w:t>
      </w:r>
      <w:r>
        <w:rPr>
          <w:lang w:val="zxx" w:eastAsia="zxx" w:bidi="zxx"/>
        </w:rPr>
        <w:t xml:space="preserve">, Remuneracion_Mes, Remuneracion_Anio, Remuneracion_Monto_Bruto, Remuneracion_Tasa_Afp_Aplicada, Remuneracion_Tasa_Salud_Aplicada, Remuneracion_Tasa_Cesantia_Aplicada, Remuneracion_Observacion, Remuneracion_Fecha_Hora_Registro,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Usuario_Registrador_id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5 – VENTAS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CierreCaja(</w:t>
      </w:r>
      <w:r>
        <w:rPr>
          <w:b/>
          <w:bCs/>
          <w:u w:val="single"/>
          <w:lang w:val="zxx" w:eastAsia="zxx" w:bidi="zxx"/>
        </w:rPr>
        <w:t>Cierre_Caja_id</w:t>
      </w:r>
      <w:r>
        <w:rPr>
          <w:lang w:val="zxx" w:eastAsia="zxx" w:bidi="zxx"/>
        </w:rPr>
        <w:t xml:space="preserve">, Cierre_Fecha_Hora_Inicio, Cierre_Estado, Cierre_Fecha_Hora_Fin, </w:t>
      </w:r>
      <w:r>
        <w:rPr>
          <w:u w:val="single"/>
          <w:lang w:val="zxx" w:eastAsia="zxx" w:bidi="zxx"/>
        </w:rPr>
        <w:t>Usuario_Cierre_id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Venta(</w:t>
      </w:r>
      <w:r>
        <w:rPr>
          <w:b/>
          <w:bCs/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Venta_Fecha_Hora, Venta_Descuento_Tipo, Venta_Descuento_Valor, Venta_Descuento_Razon, Venta_Metodo_Pago, Venta_Estado, ES_Venta_Efectivo, ES_Venta_Electronica, </w:t>
      </w:r>
      <w:r>
        <w:rPr>
          <w:u w:val="single"/>
          <w:lang w:val="zxx" w:eastAsia="zxx" w:bidi="zxx"/>
        </w:rPr>
        <w:t>Usuario_Cajero_id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Cierre_Caja_id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VentaEfectivo(</w:t>
      </w:r>
      <w:r>
        <w:rPr>
          <w:b/>
          <w:bCs/>
          <w:u w:val="single"/>
          <w:lang w:val="zxx" w:eastAsia="zxx" w:bidi="zxx"/>
        </w:rPr>
        <w:t>Venta_id</w:t>
      </w:r>
      <w:r>
        <w:rPr>
          <w:lang w:val="zxx" w:eastAsia="zxx" w:bidi="zxx"/>
        </w:rPr>
        <w:t>, Venta_Efectivo_Monto_Recibido)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DetalleVenta(</w:t>
      </w:r>
      <w:r>
        <w:rPr>
          <w:b/>
          <w:bCs/>
          <w:u w:val="single"/>
          <w:lang w:val="zxx" w:eastAsia="zxx" w:bidi="zxx"/>
        </w:rPr>
        <w:t>Detalle_Venta_id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>, Detalle_Venta_Cantidad, Detalle_Venta_Precio_Unitario)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VentaLote(</w:t>
      </w:r>
      <w:r>
        <w:rPr>
          <w:b/>
          <w:bCs/>
          <w:u w:val="single"/>
          <w:lang w:val="zxx" w:eastAsia="zxx" w:bidi="zxx"/>
        </w:rPr>
        <w:t>Venta_Lote_id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>, Venta_Lote_Cantidad_Consumida)</w:t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AnulacionVenta(</w:t>
      </w:r>
      <w:r>
        <w:rPr>
          <w:b/>
          <w:bCs/>
          <w:u w:val="single"/>
          <w:lang w:val="zxx" w:eastAsia="zxx" w:bidi="zxx"/>
        </w:rPr>
        <w:t>Anulacion_Venta_id</w:t>
      </w:r>
      <w:r>
        <w:rPr>
          <w:lang w:val="zxx" w:eastAsia="zxx" w:bidi="zxx"/>
        </w:rPr>
        <w:t xml:space="preserve">, Anulacion_Fecha_Hora, Anulacion_Razon,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7 – LOGS Y AUDITORÍA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LogAuditoria(</w:t>
      </w:r>
      <w:r>
        <w:rPr>
          <w:b/>
          <w:bCs/>
          <w:u w:val="single"/>
          <w:lang w:val="zxx" w:eastAsia="zxx" w:bidi="zxx"/>
        </w:rPr>
        <w:t>Log_Auditoria_id</w:t>
      </w:r>
      <w:r>
        <w:rPr>
          <w:lang w:val="zxx" w:eastAsia="zxx" w:bidi="zxx"/>
        </w:rPr>
        <w:t xml:space="preserve">, Log_Nombre_Usuario_Snapshot, Log_Rol_Snapshot, Log_Fecha_Hora, Log_Tipo_Accion, Log_Modulo, Log_Descripcion,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LogErroresTecnicos(</w:t>
      </w:r>
      <w:r>
        <w:rPr>
          <w:b/>
          <w:bCs/>
          <w:u w:val="single"/>
          <w:lang w:val="zxx" w:eastAsia="zxx" w:bidi="zxx"/>
        </w:rPr>
        <w:t>Log_ErrorTecnicos_id</w:t>
      </w:r>
      <w:r>
        <w:rPr>
          <w:lang w:val="zxx" w:eastAsia="zxx" w:bidi="zxx"/>
        </w:rPr>
        <w:t xml:space="preserve">, Log_Errores_Fecha_Hora, Log_Errores_Tipo_Error, Log_Errores_Modulo, Log_Errores_Descripcion_Tecnica,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40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</w:r>
    </w:p>
    <w:p>
      <w:pPr>
        <w:pStyle w:val="Heading1"/>
        <w:shd w:val="clear" w:fill="auto"/>
        <w:rPr>
          <w:sz w:val="30"/>
          <w:szCs w:val="30"/>
          <w:lang w:val="zxx" w:eastAsia="zxx" w:bidi="zxx"/>
        </w:rPr>
      </w:pPr>
      <w:r>
        <w:rPr>
          <w:sz w:val="30"/>
          <w:szCs w:val="30"/>
          <w:lang w:val="zxx" w:eastAsia="zxx" w:bidi="zxx"/>
        </w:rPr>
        <w:t>TERCERA FORMA NORMAL (3FN)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1 – INVENTARIO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Categoria(</w:t>
      </w:r>
      <w:r>
        <w:rPr>
          <w:b/>
          <w:bCs/>
          <w:u w:val="single"/>
          <w:lang w:val="zxx" w:eastAsia="zxx" w:bidi="zxx"/>
        </w:rPr>
        <w:t>Categoria_id</w:t>
      </w:r>
      <w:r>
        <w:rPr>
          <w:lang w:val="zxx" w:eastAsia="zxx" w:bidi="zxx"/>
        </w:rPr>
        <w:t>, Categoria_Nombre, Categoria_Exige_Vencimiento)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8129905" distB="8130540" distL="858520" distR="833755" simplePos="0" relativeHeight="28" behindDoc="0" locked="0" layoutInCell="1" allowOverlap="1">
                <wp:simplePos x="0" y="0"/>
                <wp:positionH relativeFrom="column">
                  <wp:posOffset>2671445</wp:posOffset>
                </wp:positionH>
                <wp:positionV relativeFrom="paragraph">
                  <wp:posOffset>16422370</wp:posOffset>
                </wp:positionV>
                <wp:extent cx="635" cy="635"/>
                <wp:effectExtent l="635" t="635" r="79375" b="79375"/>
                <wp:wrapNone/>
                <wp:docPr id="27" name="Conectores de objetos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2A609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10.35pt;margin-top:1293.1pt;width:0pt;height:0pt;flip:xy;mso-wrap-style:none;v-text-anchor:middle" type="_x0000_t32" path="m0,0l-2147483648,-2147483647e">
                <v:fill o:detectmouseclick="t" on="false"/>
                <v:stroke color="#2a6099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Producto(</w:t>
      </w:r>
      <w:r>
        <w:rPr>
          <w:b/>
          <w:bCs/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Producto_Ean_13, Producto_Nombre, Producto_Precio_Venta, Producto_Stock_Minimo, Producto_Estado, Producto_Fecha_Registro, </w:t>
      </w:r>
      <w:r>
        <w:rPr>
          <w:u w:val="single"/>
          <w:lang w:val="zxx" w:eastAsia="zxx" w:bidi="zxx"/>
        </w:rPr>
        <w:t>Categoria_id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7971790" distB="7972425" distL="1442720" distR="1462405" simplePos="0" relativeHeight="29" behindDoc="0" locked="0" layoutInCell="1" allowOverlap="1">
                <wp:simplePos x="0" y="0"/>
                <wp:positionH relativeFrom="column">
                  <wp:posOffset>2889250</wp:posOffset>
                </wp:positionH>
                <wp:positionV relativeFrom="paragraph">
                  <wp:posOffset>16112490</wp:posOffset>
                </wp:positionV>
                <wp:extent cx="635" cy="635"/>
                <wp:effectExtent l="80010" t="635" r="0" b="79375"/>
                <wp:wrapNone/>
                <wp:docPr id="28" name="Conectores de objetos 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2A609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27.5pt;margin-top:1268.7pt;width:0pt;height:0pt;flip:y;mso-wrap-style:none;v-text-anchor:middle" type="_x0000_t32" path="m0,0l-2147483648,-2147483647e">
                <v:fill o:detectmouseclick="t" on="false"/>
                <v:stroke color="#2a6099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HistorialPrecioProducto(</w:t>
      </w:r>
      <w:r>
        <w:rPr>
          <w:b/>
          <w:bCs/>
          <w:u w:val="single"/>
          <w:lang w:val="zxx" w:eastAsia="zxx" w:bidi="zxx"/>
        </w:rPr>
        <w:t>Historial_Precio_Producto_id</w:t>
      </w:r>
      <w:r>
        <w:rPr>
          <w:lang w:val="zxx" w:eastAsia="zxx" w:bidi="zxx"/>
        </w:rPr>
        <w:t xml:space="preserve">, Historial_Precio_Costo, Historial_Precio_Venta, Historial_Fecha_Hora_Vigencia_Desde, Historial_Fecha_Hora_Vigencia_Hasta,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7820025" distB="7820660" distL="817880" distR="793115" simplePos="0" relativeHeight="30" behindDoc="0" locked="0" layoutInCell="1" allowOverlap="1">
                <wp:simplePos x="0" y="0"/>
                <wp:positionH relativeFrom="column">
                  <wp:posOffset>2350770</wp:posOffset>
                </wp:positionH>
                <wp:positionV relativeFrom="paragraph">
                  <wp:posOffset>15784195</wp:posOffset>
                </wp:positionV>
                <wp:extent cx="635" cy="635"/>
                <wp:effectExtent l="635" t="635" r="79375" b="79375"/>
                <wp:wrapNone/>
                <wp:docPr id="29" name="Conectores de objetos 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2A6099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85.1pt;margin-top:1242.85pt;width:0pt;height:0pt;flip:xy;mso-wrap-style:none;v-text-anchor:middle" type="_x0000_t32" path="m0,0l-2147483648,-2147483647e">
                <v:fill o:detectmouseclick="t" on="false"/>
                <v:stroke color="#2a6099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Lote(</w:t>
      </w:r>
      <w:r>
        <w:rPr>
          <w:b/>
          <w:bCs/>
          <w:u w:val="single"/>
          <w:lang w:val="zxx" w:eastAsia="zxx" w:bidi="zxx"/>
        </w:rPr>
        <w:t>Lote_id</w:t>
      </w:r>
      <w:r>
        <w:rPr>
          <w:lang w:val="zxx" w:eastAsia="zxx" w:bidi="zxx"/>
        </w:rPr>
        <w:t xml:space="preserve">, Lote_Cantidad_Inicial, Lote_Cantidad_Actual, Lote_Precio_Costo, Lote_Fecha_Hora_Ingreso, ES_Lote_Perecible, ES_Lote_No_Perecible,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LotePerecible(</w:t>
      </w:r>
      <w:r>
        <w:rPr>
          <w:b/>
          <w:bCs/>
          <w:u w:val="single"/>
          <w:lang w:val="zxx" w:eastAsia="zxx" w:bidi="zxx"/>
        </w:rPr>
        <w:t>Lote_id</w:t>
      </w:r>
      <w:r>
        <w:rPr>
          <w:lang w:val="zxx" w:eastAsia="zxx" w:bidi="zxx"/>
        </w:rPr>
        <w:t>, Lote_Perecible_Fecha_Vencimiento)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Merma(</w:t>
      </w:r>
      <w:r>
        <w:rPr>
          <w:b/>
          <w:bCs/>
          <w:u w:val="single"/>
          <w:lang w:val="zxx" w:eastAsia="zxx" w:bidi="zxx"/>
        </w:rPr>
        <w:t>Merma_id</w:t>
      </w:r>
      <w:r>
        <w:rPr>
          <w:lang w:val="zxx" w:eastAsia="zxx" w:bidi="zxx"/>
        </w:rPr>
        <w:t xml:space="preserve">, Merma_Motivo, Merma_Observacion, Merma_Fecha_Hora,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MermaLote(</w:t>
      </w:r>
      <w:r>
        <w:rPr>
          <w:b/>
          <w:bCs/>
          <w:u w:val="single"/>
          <w:lang w:val="zxx" w:eastAsia="zxx" w:bidi="zxx"/>
        </w:rPr>
        <w:t>Merma_Lote_id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Merma_id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>, Merma_Lote_Cantidad_Descontada)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AjusteInventario(</w:t>
      </w:r>
      <w:r>
        <w:rPr>
          <w:b/>
          <w:bCs/>
          <w:u w:val="single"/>
          <w:lang w:val="zxx" w:eastAsia="zxx" w:bidi="zxx"/>
        </w:rPr>
        <w:t>Ajuste_Inventario_id</w:t>
      </w:r>
      <w:r>
        <w:rPr>
          <w:lang w:val="zxx" w:eastAsia="zxx" w:bidi="zxx"/>
        </w:rPr>
        <w:t xml:space="preserve">, Ajuste_Cantidad, Ajuste_Justificacion, Ajuste_Fecha_Hora,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2 – PROVEEDORES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Proveedor(</w:t>
      </w:r>
      <w:r>
        <w:rPr>
          <w:b/>
          <w:bCs/>
          <w:u w:val="single"/>
          <w:lang w:val="zxx" w:eastAsia="zxx" w:bidi="zxx"/>
        </w:rPr>
        <w:t>Proveedor_id</w:t>
      </w:r>
      <w:r>
        <w:rPr>
          <w:lang w:val="zxx" w:eastAsia="zxx" w:bidi="zxx"/>
        </w:rPr>
        <w:t>, Proveedor_Rut, Proveedor_Nombre_Razon_Social, Proveedor_Nombre_Contacto, Proveedor_Telefono, Proveedor_Correo_Electronico)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ProveedorCategoria(</w:t>
      </w:r>
      <w:r>
        <w:rPr>
          <w:b/>
          <w:bCs/>
          <w:u w:val="single"/>
          <w:lang w:val="zxx" w:eastAsia="zxx" w:bidi="zxx"/>
        </w:rPr>
        <w:t>Proveedor_Categoria_id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Categoria_id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PedidoProveedor(</w:t>
      </w:r>
      <w:r>
        <w:rPr>
          <w:b/>
          <w:bCs/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Pedido_Proveedor_Fecha_Hora_Emision, Pedido_Proveedor_Estado, Pedido_Proveedor_Fecha_Hora_Recepcion, Pedido_Proveedor_Nota_Recepcion, </w:t>
      </w:r>
      <w:r>
        <w:rPr>
          <w:u w:val="single"/>
          <w:lang w:val="zxx" w:eastAsia="zxx" w:bidi="zxx"/>
        </w:rPr>
        <w:t>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Usuario_Emisor_id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Usuario_Receptor_id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DetallePedido(</w:t>
      </w:r>
      <w:r>
        <w:rPr>
          <w:b/>
          <w:bCs/>
          <w:u w:val="single"/>
          <w:lang w:val="zxx" w:eastAsia="zxx" w:bidi="zxx"/>
        </w:rPr>
        <w:t>Detalle_Pedido_id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>, Cantidad_Solicitada, Cantidad_Recibida)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HistorialAuditoriaPedido(</w:t>
      </w:r>
      <w:r>
        <w:rPr>
          <w:b/>
          <w:bCs/>
          <w:u w:val="single"/>
          <w:lang w:val="zxx" w:eastAsia="zxx" w:bidi="zxx"/>
        </w:rPr>
        <w:t>Historial_Auditoria_Pedido_id</w:t>
      </w:r>
      <w:r>
        <w:rPr>
          <w:lang w:val="zxx" w:eastAsia="zxx" w:bidi="zxx"/>
        </w:rPr>
        <w:t xml:space="preserve">, Historial_Ap_Tipo_Evento, Historial_Ap_Fecha_Hora, Historial_Ap_Nota, </w:t>
      </w:r>
      <w:r>
        <w:rPr>
          <w:u w:val="single"/>
          <w:lang w:val="zxx" w:eastAsia="zxx" w:bidi="zxx"/>
        </w:rPr>
        <w:t>Pedido_Proveedor_id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4 – TRABAJADORES Y ACCESO</w:t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2856865" distB="2857500" distL="660400" distR="676910" simplePos="0" relativeHeight="36" behindDoc="0" locked="0" layoutInCell="1" allowOverlap="1">
                <wp:simplePos x="0" y="0"/>
                <wp:positionH relativeFrom="column">
                  <wp:posOffset>1330960</wp:posOffset>
                </wp:positionH>
                <wp:positionV relativeFrom="paragraph">
                  <wp:posOffset>6003925</wp:posOffset>
                </wp:positionV>
                <wp:extent cx="635" cy="635"/>
                <wp:effectExtent l="80010" t="635" r="0" b="79375"/>
                <wp:wrapNone/>
                <wp:docPr id="30" name="Conectores de objetos 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04.8pt;margin-top:472.7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098165" distB="3098800" distL="629920" distR="648335" simplePos="0" relativeHeight="37" behindDoc="0" locked="0" layoutInCell="1" allowOverlap="1">
                <wp:simplePos x="0" y="0"/>
                <wp:positionH relativeFrom="column">
                  <wp:posOffset>1331595</wp:posOffset>
                </wp:positionH>
                <wp:positionV relativeFrom="paragraph">
                  <wp:posOffset>6487795</wp:posOffset>
                </wp:positionV>
                <wp:extent cx="635" cy="635"/>
                <wp:effectExtent l="80010" t="635" r="0" b="79375"/>
                <wp:wrapNone/>
                <wp:docPr id="31" name="Conectores de objetos 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04.85pt;margin-top:510.8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343275" distB="3343910" distL="418465" distR="394970" simplePos="0" relativeHeight="38" behindDoc="0" locked="0" layoutInCell="1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6976745</wp:posOffset>
                </wp:positionV>
                <wp:extent cx="635" cy="635"/>
                <wp:effectExtent l="635" t="635" r="79375" b="79375"/>
                <wp:wrapNone/>
                <wp:docPr id="32" name="Conectores de objetos 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66.95pt;margin-top:549.3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669665" distB="3670300" distL="579755" distR="558165" simplePos="0" relativeHeight="40" behindDoc="0" locked="0" layoutInCell="1" allowOverlap="1">
                <wp:simplePos x="0" y="0"/>
                <wp:positionH relativeFrom="column">
                  <wp:posOffset>2446655</wp:posOffset>
                </wp:positionH>
                <wp:positionV relativeFrom="paragraph">
                  <wp:posOffset>7630795</wp:posOffset>
                </wp:positionV>
                <wp:extent cx="635" cy="635"/>
                <wp:effectExtent l="635" t="635" r="79375" b="79375"/>
                <wp:wrapNone/>
                <wp:docPr id="33" name="Conectores de objetos 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92.65pt;margin-top:600.8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Trabajador(</w:t>
      </w:r>
      <w:r>
        <w:rPr>
          <w:b/>
          <w:bCs/>
          <w:u w:val="single"/>
          <w:lang w:val="zxx" w:eastAsia="zxx" w:bidi="zxx"/>
        </w:rPr>
        <w:t>Trabajador_id</w:t>
      </w:r>
      <w:r>
        <w:rPr>
          <w:lang w:val="zxx" w:eastAsia="zxx" w:bidi="zxx"/>
        </w:rPr>
        <w:t>, Trabajador_Rut, Trabajador_Nombre, Trabajador_Apellido, Trabajador_Telefono, Trabajador_Correo_Electronico, Trabajador_Fecha_Ingreso, Trabajador_Estado)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1339850" distB="1340485" distL="1030605" distR="1031240" simplePos="0" relativeHeight="31" behindDoc="0" locked="0" layoutInCell="1" allowOverlap="1">
                <wp:simplePos x="0" y="0"/>
                <wp:positionH relativeFrom="column">
                  <wp:posOffset>3025140</wp:posOffset>
                </wp:positionH>
                <wp:positionV relativeFrom="paragraph">
                  <wp:posOffset>2831465</wp:posOffset>
                </wp:positionV>
                <wp:extent cx="635" cy="635"/>
                <wp:effectExtent l="635" t="635" r="79375" b="79375"/>
                <wp:wrapNone/>
                <wp:docPr id="34" name="Conectores de objetos 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38.2pt;margin-top:222.9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1581785" distB="1582420" distL="1245235" distR="1245870" simplePos="0" relativeHeight="32" behindDoc="0" locked="0" layoutInCell="1" allowOverlap="1">
                <wp:simplePos x="0" y="0"/>
                <wp:positionH relativeFrom="column">
                  <wp:posOffset>3454400</wp:posOffset>
                </wp:positionH>
                <wp:positionV relativeFrom="paragraph">
                  <wp:posOffset>3315335</wp:posOffset>
                </wp:positionV>
                <wp:extent cx="635" cy="635"/>
                <wp:effectExtent l="635" t="635" r="79375" b="79375"/>
                <wp:wrapNone/>
                <wp:docPr id="35" name="Conectores de objetos 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72pt;margin-top:261.0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1577975" distB="1578610" distL="1612265" distR="1612900" simplePos="0" relativeHeight="33" behindDoc="0" locked="0" layoutInCell="1" allowOverlap="1">
                <wp:simplePos x="0" y="0"/>
                <wp:positionH relativeFrom="column">
                  <wp:posOffset>4188460</wp:posOffset>
                </wp:positionH>
                <wp:positionV relativeFrom="paragraph">
                  <wp:posOffset>3307715</wp:posOffset>
                </wp:positionV>
                <wp:extent cx="635" cy="635"/>
                <wp:effectExtent l="635" t="635" r="79375" b="79375"/>
                <wp:wrapNone/>
                <wp:docPr id="36" name="Conectores de objetos 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29.8pt;margin-top:260.4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1986280" distB="1986915" distL="476885" distR="492760" simplePos="0" relativeHeight="34" behindDoc="0" locked="0" layoutInCell="1" allowOverlap="1">
                <wp:simplePos x="0" y="0"/>
                <wp:positionH relativeFrom="column">
                  <wp:posOffset>963295</wp:posOffset>
                </wp:positionH>
                <wp:positionV relativeFrom="paragraph">
                  <wp:posOffset>4124325</wp:posOffset>
                </wp:positionV>
                <wp:extent cx="635" cy="635"/>
                <wp:effectExtent l="80010" t="635" r="0" b="79375"/>
                <wp:wrapNone/>
                <wp:docPr id="37" name="Conectores de objetos 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75.85pt;margin-top:324.7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2220595" distB="2221230" distL="71755" distR="41275" simplePos="0" relativeHeight="35" behindDoc="0" locked="0" layoutInCell="1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4592955</wp:posOffset>
                </wp:positionV>
                <wp:extent cx="635" cy="635"/>
                <wp:effectExtent l="635" t="635" r="79375" b="79375"/>
                <wp:wrapNone/>
                <wp:docPr id="38" name="Conectores de objetos 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82.3pt;margin-top:361.6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2945130" distB="2945765" distL="1043940" distR="1035050" simplePos="0" relativeHeight="39" behindDoc="0" locked="0" layoutInCell="1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6042025</wp:posOffset>
                </wp:positionV>
                <wp:extent cx="635" cy="635"/>
                <wp:effectExtent l="635" t="635" r="79375" b="79375"/>
                <wp:wrapNone/>
                <wp:docPr id="39" name="Conectores de objetos 1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38.8pt;margin-top:475.7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3265170" distB="3265805" distL="1219200" distR="1211580" simplePos="0" relativeHeight="41" behindDoc="0" locked="0" layoutInCell="1" allowOverlap="1">
                <wp:simplePos x="0" y="0"/>
                <wp:positionH relativeFrom="column">
                  <wp:posOffset>3385820</wp:posOffset>
                </wp:positionH>
                <wp:positionV relativeFrom="paragraph">
                  <wp:posOffset>6682105</wp:posOffset>
                </wp:positionV>
                <wp:extent cx="635" cy="635"/>
                <wp:effectExtent l="635" t="635" r="79375" b="79375"/>
                <wp:wrapNone/>
                <wp:docPr id="40" name="Conectores de objetos 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66.6pt;margin-top:526.1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4064635" distB="4065270" distL="343535" distR="316865" simplePos="0" relativeHeight="42" behindDoc="0" locked="0" layoutInCell="1" allowOverlap="1">
                <wp:simplePos x="0" y="0"/>
                <wp:positionH relativeFrom="column">
                  <wp:posOffset>1596390</wp:posOffset>
                </wp:positionH>
                <wp:positionV relativeFrom="paragraph">
                  <wp:posOffset>8281035</wp:posOffset>
                </wp:positionV>
                <wp:extent cx="635" cy="635"/>
                <wp:effectExtent l="635" t="635" r="79375" b="79375"/>
                <wp:wrapNone/>
                <wp:docPr id="41" name="Conectores de objetos 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25.7pt;margin-top:652.0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4381500" distB="4382135" distL="293370" distR="266065" simplePos="0" relativeHeight="43" behindDoc="0" locked="0" layoutInCell="1" allowOverlap="1">
                <wp:simplePos x="0" y="0"/>
                <wp:positionH relativeFrom="column">
                  <wp:posOffset>1494790</wp:posOffset>
                </wp:positionH>
                <wp:positionV relativeFrom="paragraph">
                  <wp:posOffset>8914765</wp:posOffset>
                </wp:positionV>
                <wp:extent cx="635" cy="635"/>
                <wp:effectExtent l="635" t="635" r="79375" b="79375"/>
                <wp:wrapNone/>
                <wp:docPr id="42" name="Conectores de objetos 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17.7pt;margin-top:701.9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5187315" distB="5187950" distL="476885" distR="502285" simplePos="0" relativeHeight="44" behindDoc="0" locked="0" layoutInCell="1" allowOverlap="1">
                <wp:simplePos x="0" y="0"/>
                <wp:positionH relativeFrom="column">
                  <wp:posOffset>963295</wp:posOffset>
                </wp:positionH>
                <wp:positionV relativeFrom="paragraph">
                  <wp:posOffset>10526395</wp:posOffset>
                </wp:positionV>
                <wp:extent cx="635" cy="635"/>
                <wp:effectExtent l="80010" t="635" r="0" b="79375"/>
                <wp:wrapNone/>
                <wp:docPr id="43" name="Conectores de objetos 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75.85pt;margin-top:828.8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6776720" distB="6777355" distL="2120900" distR="2109470" simplePos="0" relativeHeight="46" behindDoc="0" locked="0" layoutInCell="1" allowOverlap="1">
                <wp:simplePos x="0" y="0"/>
                <wp:positionH relativeFrom="column">
                  <wp:posOffset>5181600</wp:posOffset>
                </wp:positionH>
                <wp:positionV relativeFrom="paragraph">
                  <wp:posOffset>13705205</wp:posOffset>
                </wp:positionV>
                <wp:extent cx="635" cy="635"/>
                <wp:effectExtent l="635" t="635" r="79375" b="79375"/>
                <wp:wrapNone/>
                <wp:docPr id="44" name="Conectores de objetos 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08pt;margin-top:1079.15pt;width:0pt;height:0pt;flip:x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Usuario(</w:t>
      </w:r>
      <w:r>
        <w:rPr>
          <w:b/>
          <w:bCs/>
          <w:u w:val="single"/>
          <w:lang w:val="zxx" w:eastAsia="zxx" w:bidi="zxx"/>
        </w:rPr>
        <w:t>Usuario_id</w:t>
      </w:r>
      <w:r>
        <w:rPr>
          <w:lang w:val="zxx" w:eastAsia="zxx" w:bidi="zxx"/>
        </w:rPr>
        <w:t xml:space="preserve">, Usuario_Rol, Usuario_Fecha_Creacion, Usuario_Ultimo_Login_Fecha_Hora,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mc:AlternateContent>
          <mc:Choice Requires="wps">
            <w:drawing>
              <wp:anchor distT="5353050" distB="5353685" distL="201295" distR="230505" simplePos="0" relativeHeight="45" behindDoc="0" locked="0" layoutInCell="1" allowOverlap="1">
                <wp:simplePos x="0" y="0"/>
                <wp:positionH relativeFrom="column">
                  <wp:posOffset>1535430</wp:posOffset>
                </wp:positionH>
                <wp:positionV relativeFrom="paragraph">
                  <wp:posOffset>10866755</wp:posOffset>
                </wp:positionV>
                <wp:extent cx="635" cy="635"/>
                <wp:effectExtent l="80010" t="635" r="0" b="79375"/>
                <wp:wrapNone/>
                <wp:docPr id="45" name="Conectores de objetos 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0" cy="720"/>
                        </a:xfrm>
                        <a:prstGeom prst="straightConnector1">
                          <a:avLst/>
                        </a:prstGeom>
                        <a:noFill/>
                        <a:ln w="0">
                          <a:solidFill>
                            <a:srgbClr val="FF8000"/>
                          </a:solidFill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20.9pt;margin-top:855.65pt;width:0pt;height:0pt;flip:y;mso-wrap-style:none;v-text-anchor:middle" type="_x0000_t32" path="m0,0l-2147483648,-2147483647e">
                <v:fill o:detectmouseclick="t" on="false"/>
                <v:stroke color="#ff8000" endarrow="block" endarrowwidth="medium" endarrowlength="medium" joinstyle="round" endcap="flat"/>
                <w10:wrap type="none"/>
              </v:shape>
            </w:pict>
          </mc:Fallback>
        </mc:AlternateContent>
      </w:r>
      <w:r>
        <w:rPr>
          <w:lang w:val="zxx" w:eastAsia="zxx" w:bidi="zxx"/>
        </w:rPr>
        <w:t>UsuarioVersion(</w:t>
      </w:r>
      <w:r>
        <w:rPr>
          <w:b/>
          <w:bCs/>
          <w:u w:val="single"/>
          <w:lang w:val="zxx" w:eastAsia="zxx" w:bidi="zxx"/>
        </w:rPr>
        <w:t>Usuario_Version_id</w:t>
      </w:r>
      <w:r>
        <w:rPr>
          <w:lang w:val="zxx" w:eastAsia="zxx" w:bidi="zxx"/>
        </w:rPr>
        <w:t xml:space="preserve">, Usuario_Version_Nombre, Usuario_Version_Rol, Usuario_Version_Fecha_Hora_Vigencia_Desde, Usuario_Version_Fecha_Hora_Vigencia_Hasta,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Contrasena(</w:t>
      </w:r>
      <w:r>
        <w:rPr>
          <w:b/>
          <w:bCs/>
          <w:u w:val="single"/>
          <w:lang w:val="zxx" w:eastAsia="zxx" w:bidi="zxx"/>
        </w:rPr>
        <w:t>Contrasena_id</w:t>
      </w:r>
      <w:r>
        <w:rPr>
          <w:lang w:val="zxx" w:eastAsia="zxx" w:bidi="zxx"/>
        </w:rPr>
        <w:t xml:space="preserve">, Contrasena_Hash, Contrasena_Fecha_Hora_Creacion, ES_Contrasena_Definitiva, ES_Contrasena_Temporal,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Generada_Por_Usuario_id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ContrasenaTemporal(</w:t>
      </w:r>
      <w:r>
        <w:rPr>
          <w:b/>
          <w:bCs/>
          <w:u w:val="single"/>
          <w:lang w:val="zxx" w:eastAsia="zxx" w:bidi="zxx"/>
        </w:rPr>
        <w:t>Contrasena_id</w:t>
      </w:r>
      <w:r>
        <w:rPr>
          <w:lang w:val="zxx" w:eastAsia="zxx" w:bidi="zxx"/>
        </w:rPr>
        <w:t>, Contrasena_Temporal_Fecha_Hora_Expiracion)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SesionUsuario(</w:t>
      </w:r>
      <w:r>
        <w:rPr>
          <w:b/>
          <w:bCs/>
          <w:u w:val="single"/>
          <w:lang w:val="zxx" w:eastAsia="zxx" w:bidi="zxx"/>
        </w:rPr>
        <w:t>Sesion_Usuario_id</w:t>
      </w:r>
      <w:r>
        <w:rPr>
          <w:lang w:val="zxx" w:eastAsia="zxx" w:bidi="zxx"/>
        </w:rPr>
        <w:t xml:space="preserve">, Sesion_Fecha_Hora_Inicio, Sesion_Fecha_Hora_Ultimo_Acceso, Sesion_Fecha_Hora_Cierre, Sesion_Motivo_Cierre,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IntentoLogin(</w:t>
      </w:r>
      <w:r>
        <w:rPr>
          <w:b/>
          <w:bCs/>
          <w:u w:val="single"/>
          <w:lang w:val="zxx" w:eastAsia="zxx" w:bidi="zxx"/>
        </w:rPr>
        <w:t>Intento_Login_id</w:t>
      </w:r>
      <w:r>
        <w:rPr>
          <w:lang w:val="zxx" w:eastAsia="zxx" w:bidi="zxx"/>
        </w:rPr>
        <w:t xml:space="preserve">, Intento_Nombre_Usuario_Ingresado, Intento_Fecha_Hora, Intento_Exitoso,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Turno(</w:t>
      </w:r>
      <w:r>
        <w:rPr>
          <w:b/>
          <w:bCs/>
          <w:u w:val="single"/>
          <w:lang w:val="zxx" w:eastAsia="zxx" w:bidi="zxx"/>
        </w:rPr>
        <w:t>Turno_id</w:t>
      </w:r>
      <w:r>
        <w:rPr>
          <w:lang w:val="zxx" w:eastAsia="zxx" w:bidi="zxx"/>
        </w:rPr>
        <w:t xml:space="preserve">, Turno_Fecha_Hora_Inicio, Turno_Fecha_Hora_Fin, Turno_Estado,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Asistencia(</w:t>
      </w:r>
      <w:r>
        <w:rPr>
          <w:b/>
          <w:bCs/>
          <w:u w:val="single"/>
          <w:lang w:val="zxx" w:eastAsia="zxx" w:bidi="zxx"/>
        </w:rPr>
        <w:t>Asistencia_id</w:t>
      </w:r>
      <w:r>
        <w:rPr>
          <w:lang w:val="zxx" w:eastAsia="zxx" w:bidi="zxx"/>
        </w:rPr>
        <w:t xml:space="preserve">, Asistencia_Fecha_Hora_Entrada, Asistencia_Fecha_Hora_Salida,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Turno_id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Ausencia(</w:t>
      </w:r>
      <w:r>
        <w:rPr>
          <w:b/>
          <w:bCs/>
          <w:u w:val="single"/>
          <w:lang w:val="zxx" w:eastAsia="zxx" w:bidi="zxx"/>
        </w:rPr>
        <w:t>Ausencia_id</w:t>
      </w:r>
      <w:r>
        <w:rPr>
          <w:lang w:val="zxx" w:eastAsia="zxx" w:bidi="zxx"/>
        </w:rPr>
        <w:t xml:space="preserve">, Ausencia_Fecha, Ausencia_Tipo, Ausencia_Observacion, Ausencia_Fecha_Hora_Registro,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Usuario_Registrador_id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Remuneracion(</w:t>
      </w:r>
      <w:r>
        <w:rPr>
          <w:b/>
          <w:bCs/>
          <w:u w:val="single"/>
          <w:lang w:val="zxx" w:eastAsia="zxx" w:bidi="zxx"/>
        </w:rPr>
        <w:t>Remuneracion_id</w:t>
      </w:r>
      <w:r>
        <w:rPr>
          <w:lang w:val="zxx" w:eastAsia="zxx" w:bidi="zxx"/>
        </w:rPr>
        <w:t xml:space="preserve">, Remuneracion_Mes, Remuneracion_Anio, Remuneracion_Monto_Bruto, Remuneracion_Observacion, Remuneracion_Fecha_Hora_Registro, </w:t>
      </w:r>
      <w:r>
        <w:rPr>
          <w:u w:val="single"/>
          <w:lang w:val="zxx" w:eastAsia="zxx" w:bidi="zxx"/>
        </w:rPr>
        <w:t>Trabajador_id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Usuario_Registrador_id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TasaLegal(</w:t>
      </w:r>
      <w:r>
        <w:rPr>
          <w:b/>
          <w:bCs/>
          <w:u w:val="single"/>
          <w:lang w:val="zxx" w:eastAsia="zxx" w:bidi="zxx"/>
        </w:rPr>
        <w:t>Tasa_Legal_id</w:t>
      </w:r>
      <w:r>
        <w:rPr>
          <w:lang w:val="zxx" w:eastAsia="zxx" w:bidi="zxx"/>
        </w:rPr>
        <w:t>, Tasa_Legal_Tipo, Tasa_Legal_Valor, Tasa_Legal_Fecha_Vigencia_Desde, Tasa_Legal_Fecha_Vigencia_Hasta)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RemuneracionTasa(</w:t>
      </w:r>
      <w:r>
        <w:rPr>
          <w:b/>
          <w:bCs/>
          <w:u w:val="single"/>
          <w:lang w:val="zxx" w:eastAsia="zxx" w:bidi="zxx"/>
        </w:rPr>
        <w:t>Remuneracion_Tasa_id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Remuneracion_id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Tasa_Legal_id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5 – VENTAS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CierreCaja(</w:t>
      </w:r>
      <w:r>
        <w:rPr>
          <w:b/>
          <w:bCs/>
          <w:u w:val="single"/>
          <w:lang w:val="zxx" w:eastAsia="zxx" w:bidi="zxx"/>
        </w:rPr>
        <w:t>Cierre_Caja_id</w:t>
      </w:r>
      <w:r>
        <w:rPr>
          <w:lang w:val="zxx" w:eastAsia="zxx" w:bidi="zxx"/>
        </w:rPr>
        <w:t xml:space="preserve">, Cierre_Fecha_Hora_Inicio, Cierre_Estado, Cierre_Fecha_Hora_Fin, </w:t>
      </w:r>
      <w:r>
        <w:rPr>
          <w:u w:val="single"/>
          <w:lang w:val="zxx" w:eastAsia="zxx" w:bidi="zxx"/>
        </w:rPr>
        <w:t>Usuario_Cierre_id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Venta(</w:t>
      </w:r>
      <w:r>
        <w:rPr>
          <w:b/>
          <w:bCs/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Venta_Fecha_Hora, Venta_Descuento_Tipo, Venta_Descuento_Valor, Venta_Descuento_Razon, Venta_Metodo_Pago, Venta_Estado, ES_Venta_Efectivo, ES_Venta_Electronica, </w:t>
      </w:r>
      <w:r>
        <w:rPr>
          <w:u w:val="single"/>
          <w:lang w:val="zxx" w:eastAsia="zxx" w:bidi="zxx"/>
        </w:rPr>
        <w:t>Usuario_Cajero_id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Cierre_Caja_id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VentaEfectivo(</w:t>
      </w:r>
      <w:r>
        <w:rPr>
          <w:b/>
          <w:bCs/>
          <w:u w:val="single"/>
          <w:lang w:val="zxx" w:eastAsia="zxx" w:bidi="zxx"/>
        </w:rPr>
        <w:t>Venta_id</w:t>
      </w:r>
      <w:r>
        <w:rPr>
          <w:lang w:val="zxx" w:eastAsia="zxx" w:bidi="zxx"/>
        </w:rPr>
        <w:t>, Venta_Efectivo_Monto_Recibido)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DetalleVenta(</w:t>
      </w:r>
      <w:r>
        <w:rPr>
          <w:b/>
          <w:bCs/>
          <w:u w:val="single"/>
          <w:lang w:val="zxx" w:eastAsia="zxx" w:bidi="zxx"/>
        </w:rPr>
        <w:t>Detalle_Venta_id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Producto_id</w:t>
      </w:r>
      <w:r>
        <w:rPr>
          <w:lang w:val="zxx" w:eastAsia="zxx" w:bidi="zxx"/>
        </w:rPr>
        <w:t xml:space="preserve">, Detalle_Venta_Cantidad, </w:t>
      </w:r>
      <w:r>
        <w:rPr>
          <w:u w:val="single"/>
          <w:lang w:val="zxx" w:eastAsia="zxx" w:bidi="zxx"/>
        </w:rPr>
        <w:t>Historial_Precio_Producto_id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VentaLote(</w:t>
      </w:r>
      <w:r>
        <w:rPr>
          <w:b/>
          <w:bCs/>
          <w:u w:val="single"/>
          <w:lang w:val="zxx" w:eastAsia="zxx" w:bidi="zxx"/>
        </w:rPr>
        <w:t>Venta_Lote_id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Lote_id</w:t>
      </w:r>
      <w:r>
        <w:rPr>
          <w:lang w:val="zxx" w:eastAsia="zxx" w:bidi="zxx"/>
        </w:rPr>
        <w:t>, Venta_Lote_Cantidad_Consumida)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spacing w:lineRule="auto" w:line="240" w:before="0" w:after="225"/>
        <w:rPr>
          <w:lang w:val="zxx" w:eastAsia="zxx" w:bidi="zxx"/>
        </w:rPr>
      </w:pPr>
      <w:r>
        <w:rPr>
          <w:lang w:val="zxx" w:eastAsia="zxx" w:bidi="zxx"/>
        </w:rPr>
        <w:t>AnulacionVenta(</w:t>
      </w:r>
      <w:r>
        <w:rPr>
          <w:b/>
          <w:bCs/>
          <w:u w:val="single"/>
          <w:lang w:val="zxx" w:eastAsia="zxx" w:bidi="zxx"/>
        </w:rPr>
        <w:t>Anulacion_Venta_id</w:t>
      </w:r>
      <w:r>
        <w:rPr>
          <w:lang w:val="zxx" w:eastAsia="zxx" w:bidi="zxx"/>
        </w:rPr>
        <w:t xml:space="preserve">, Anulacion_Fecha_Hora, Anulacion_Razon, </w:t>
      </w:r>
      <w:r>
        <w:rPr>
          <w:u w:val="single"/>
          <w:lang w:val="zxx" w:eastAsia="zxx" w:bidi="zxx"/>
        </w:rPr>
        <w:t>Venta_id</w:t>
      </w:r>
      <w:r>
        <w:rPr>
          <w:lang w:val="zxx" w:eastAsia="zxx" w:bidi="zxx"/>
        </w:rPr>
        <w:t xml:space="preserve">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Heading2"/>
        <w:shd w:val="clear" w:fill="auto"/>
        <w:spacing w:lineRule="auto" w:line="240" w:before="0" w:after="225"/>
        <w:rPr>
          <w:sz w:val="24"/>
          <w:szCs w:val="24"/>
          <w:lang w:val="zxx" w:eastAsia="zxx" w:bidi="zxx"/>
        </w:rPr>
      </w:pPr>
      <w:r>
        <w:rPr>
          <w:sz w:val="24"/>
          <w:szCs w:val="24"/>
          <w:lang w:val="zxx" w:eastAsia="zxx" w:bidi="zxx"/>
        </w:rPr>
        <w:t>MÓDULO 7 – LOGS Y AUDITORÍA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LogAuditoria(</w:t>
      </w:r>
      <w:r>
        <w:rPr>
          <w:b/>
          <w:bCs/>
          <w:u w:val="single"/>
          <w:lang w:val="zxx" w:eastAsia="zxx" w:bidi="zxx"/>
        </w:rPr>
        <w:t>Log_Auditoria_id</w:t>
      </w:r>
      <w:r>
        <w:rPr>
          <w:lang w:val="zxx" w:eastAsia="zxx" w:bidi="zxx"/>
        </w:rPr>
        <w:t xml:space="preserve">, Log_Fecha_Hora, Log_Tipo_Accion, Log_Modulo, Log_Descripcion, </w:t>
      </w:r>
      <w:r>
        <w:rPr>
          <w:u w:val="single"/>
          <w:lang w:val="zxx" w:eastAsia="zxx" w:bidi="zxx"/>
        </w:rPr>
        <w:t>Usuario_Version_id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  <w:t>LogErroresTecnicos(</w:t>
      </w:r>
      <w:r>
        <w:rPr>
          <w:b/>
          <w:bCs/>
          <w:u w:val="single"/>
          <w:lang w:val="zxx" w:eastAsia="zxx" w:bidi="zxx"/>
        </w:rPr>
        <w:t>Log_ErrorTecnicos_id</w:t>
      </w:r>
      <w:r>
        <w:rPr>
          <w:lang w:val="zxx" w:eastAsia="zxx" w:bidi="zxx"/>
        </w:rPr>
        <w:t xml:space="preserve">, Log_Errores_Fecha_Hora, Log_Errores_Tipo_Error, Log_Errores_Modulo, Log_Errores_Descripcion_Tecnica, </w:t>
      </w:r>
      <w:r>
        <w:rPr>
          <w:u w:val="single"/>
          <w:lang w:val="zxx" w:eastAsia="zxx" w:bidi="zxx"/>
        </w:rPr>
        <w:t>Usuario_id</w:t>
      </w:r>
      <w:r>
        <w:rPr>
          <w:lang w:val="zxx" w:eastAsia="zxx" w:bidi="zxx"/>
        </w:rPr>
        <w:t>)</w:t>
      </w:r>
    </w:p>
    <w:p>
      <w:pPr>
        <w:pStyle w:val="normal1"/>
        <w:shd w:val="clear" w:fill="auto"/>
        <w:rPr>
          <w:lang w:val="zxx" w:eastAsia="zxx" w:bidi="zxx"/>
        </w:rPr>
      </w:pPr>
      <w:r>
        <w:rPr>
          <w:lang w:val="zxx" w:eastAsia="zxx" w:bidi="zxx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LibreOffice/26.2.3.2$Windows_X86_64 LibreOffice_project/70e089b17412e4cb7773e41413306b17a2328c34</Application>
  <AppVersion>15.0000</AppVersion>
  <Pages>8</Pages>
  <Words>608</Words>
  <Characters>11856</Characters>
  <CharactersWithSpaces>12370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lastPrinted>2026-06-05T12:51:54Z</cp:lastPrinted>
  <dcterms:modified xsi:type="dcterms:W3CDTF">2026-06-05T12:58:43Z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