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977"/>
        <w:gridCol w:w="4955"/>
      </w:tblGrid>
      <w:tr w:rsidR="00627939" w:rsidRPr="00B6200F" w14:paraId="4A144C1E" w14:textId="77777777" w:rsidTr="00B6200F">
        <w:trPr>
          <w:jc w:val="center"/>
        </w:trPr>
        <w:tc>
          <w:tcPr>
            <w:tcW w:w="562" w:type="dxa"/>
            <w:vAlign w:val="center"/>
          </w:tcPr>
          <w:p w14:paraId="36C717AC" w14:textId="5D92DAEE" w:rsidR="00627939" w:rsidRPr="00B6200F" w:rsidRDefault="00627939" w:rsidP="00BC442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00F">
              <w:rPr>
                <w:rFonts w:ascii="Arial" w:hAnsi="Arial" w:cs="Arial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2977" w:type="dxa"/>
            <w:vAlign w:val="center"/>
          </w:tcPr>
          <w:p w14:paraId="0EE3F9E7" w14:textId="0E796B0F" w:rsidR="00627939" w:rsidRPr="00B6200F" w:rsidRDefault="00627939" w:rsidP="00BC442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00F">
              <w:rPr>
                <w:rFonts w:ascii="Arial" w:hAnsi="Arial" w:cs="Arial"/>
                <w:b/>
                <w:bCs/>
                <w:sz w:val="28"/>
                <w:szCs w:val="28"/>
              </w:rPr>
              <w:t>Característica</w:t>
            </w:r>
          </w:p>
        </w:tc>
        <w:tc>
          <w:tcPr>
            <w:tcW w:w="4955" w:type="dxa"/>
            <w:vAlign w:val="center"/>
          </w:tcPr>
          <w:p w14:paraId="5AF6D348" w14:textId="457590FC" w:rsidR="00627939" w:rsidRPr="00B6200F" w:rsidRDefault="00627939" w:rsidP="00BC442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00F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00627939" w:rsidRPr="00B6200F" w14:paraId="6FDEC06A" w14:textId="77777777" w:rsidTr="00B6200F">
        <w:trPr>
          <w:jc w:val="center"/>
        </w:trPr>
        <w:tc>
          <w:tcPr>
            <w:tcW w:w="562" w:type="dxa"/>
          </w:tcPr>
          <w:p w14:paraId="07B9085F" w14:textId="4A47FDDF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2C446167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82E672" w14:textId="2AC39553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Notificação via e-mail</w:t>
            </w:r>
          </w:p>
        </w:tc>
        <w:tc>
          <w:tcPr>
            <w:tcW w:w="4955" w:type="dxa"/>
          </w:tcPr>
          <w:p w14:paraId="18CF9DA0" w14:textId="028C6DF0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 xml:space="preserve">Notificações serão enviadas para o </w:t>
            </w:r>
            <w:proofErr w:type="spellStart"/>
            <w:r w:rsidRPr="00B6200F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B6200F"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="00395319" w:rsidRPr="00B6200F">
              <w:rPr>
                <w:rFonts w:ascii="Arial" w:hAnsi="Arial" w:cs="Arial"/>
                <w:sz w:val="24"/>
                <w:szCs w:val="24"/>
              </w:rPr>
              <w:t xml:space="preserve"> cliente</w:t>
            </w:r>
            <w:r w:rsidRPr="00B6200F">
              <w:rPr>
                <w:rFonts w:ascii="Arial" w:hAnsi="Arial" w:cs="Arial"/>
                <w:sz w:val="24"/>
                <w:szCs w:val="24"/>
              </w:rPr>
              <w:t xml:space="preserve"> relacionado a determinado evento (manutenção/venda/cobrança).</w:t>
            </w:r>
          </w:p>
        </w:tc>
      </w:tr>
      <w:tr w:rsidR="00627939" w:rsidRPr="00B6200F" w14:paraId="7373F7A7" w14:textId="77777777" w:rsidTr="00B6200F">
        <w:trPr>
          <w:jc w:val="center"/>
        </w:trPr>
        <w:tc>
          <w:tcPr>
            <w:tcW w:w="562" w:type="dxa"/>
          </w:tcPr>
          <w:p w14:paraId="4F8892AD" w14:textId="46E3242F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99A97F0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6FCD8A" w14:textId="53F2EDD3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 xml:space="preserve">Notificação via </w:t>
            </w:r>
            <w:proofErr w:type="spellStart"/>
            <w:r w:rsidRPr="00B6200F"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4955" w:type="dxa"/>
          </w:tcPr>
          <w:p w14:paraId="6D2D070A" w14:textId="5F52B6D7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 xml:space="preserve">Notificações serão enviadas para o </w:t>
            </w:r>
            <w:proofErr w:type="spellStart"/>
            <w:r w:rsidRPr="00B6200F"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 w:rsidRPr="00B6200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5319" w:rsidRPr="00B6200F">
              <w:rPr>
                <w:rFonts w:ascii="Arial" w:hAnsi="Arial" w:cs="Arial"/>
                <w:sz w:val="24"/>
                <w:szCs w:val="24"/>
              </w:rPr>
              <w:t xml:space="preserve">do cliente </w:t>
            </w:r>
            <w:r w:rsidRPr="00B6200F">
              <w:rPr>
                <w:rFonts w:ascii="Arial" w:hAnsi="Arial" w:cs="Arial"/>
                <w:sz w:val="24"/>
                <w:szCs w:val="24"/>
              </w:rPr>
              <w:t>relacionado a determinado evento (manutenção/venda/cobrança).</w:t>
            </w:r>
          </w:p>
        </w:tc>
      </w:tr>
      <w:tr w:rsidR="00627939" w:rsidRPr="00B6200F" w14:paraId="38E89D0A" w14:textId="77777777" w:rsidTr="00B6200F">
        <w:trPr>
          <w:jc w:val="center"/>
        </w:trPr>
        <w:tc>
          <w:tcPr>
            <w:tcW w:w="562" w:type="dxa"/>
          </w:tcPr>
          <w:p w14:paraId="42F0A699" w14:textId="12F0068E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53408D6" w14:textId="5659747F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Backup dos dados registrados</w:t>
            </w:r>
          </w:p>
        </w:tc>
        <w:tc>
          <w:tcPr>
            <w:tcW w:w="4955" w:type="dxa"/>
          </w:tcPr>
          <w:p w14:paraId="5843B7A2" w14:textId="1F5F0D2E" w:rsidR="0062793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Backup automatizado com o intuito de preservar os dados da empresa em uma possível perda.</w:t>
            </w:r>
          </w:p>
        </w:tc>
      </w:tr>
      <w:tr w:rsidR="00627939" w:rsidRPr="00B6200F" w14:paraId="0ACEC5D9" w14:textId="77777777" w:rsidTr="00B6200F">
        <w:trPr>
          <w:jc w:val="center"/>
        </w:trPr>
        <w:tc>
          <w:tcPr>
            <w:tcW w:w="562" w:type="dxa"/>
          </w:tcPr>
          <w:p w14:paraId="4EDD64A5" w14:textId="1D382325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29902AD6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6AE9E1" w14:textId="184BA89C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Relatório de vendas</w:t>
            </w:r>
          </w:p>
        </w:tc>
        <w:tc>
          <w:tcPr>
            <w:tcW w:w="4955" w:type="dxa"/>
          </w:tcPr>
          <w:p w14:paraId="069B31B6" w14:textId="3CAAEB08" w:rsidR="0062793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Relatório contendo as vendas de um determinado período, onde conterá dados do: cliente, vendedor e produtos.</w:t>
            </w:r>
          </w:p>
        </w:tc>
      </w:tr>
      <w:tr w:rsidR="00627939" w:rsidRPr="00B6200F" w14:paraId="41C32F1A" w14:textId="77777777" w:rsidTr="00B6200F">
        <w:trPr>
          <w:jc w:val="center"/>
        </w:trPr>
        <w:tc>
          <w:tcPr>
            <w:tcW w:w="562" w:type="dxa"/>
          </w:tcPr>
          <w:p w14:paraId="3988C82F" w14:textId="0DA906B4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0905C749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748F4F" w14:textId="1AC81622" w:rsidR="00627939" w:rsidRPr="00B6200F" w:rsidRDefault="0062793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Relatório de manutenções</w:t>
            </w:r>
          </w:p>
        </w:tc>
        <w:tc>
          <w:tcPr>
            <w:tcW w:w="4955" w:type="dxa"/>
          </w:tcPr>
          <w:p w14:paraId="45AABA8B" w14:textId="636329AD" w:rsidR="0062793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Relatório deverá conter informações sobre as visitas de um determinado período contendo informações do: cliente, técnico e serviço prestado.</w:t>
            </w:r>
          </w:p>
        </w:tc>
      </w:tr>
      <w:tr w:rsidR="00395319" w:rsidRPr="00B6200F" w14:paraId="30DFCFE9" w14:textId="77777777" w:rsidTr="00B6200F">
        <w:trPr>
          <w:jc w:val="center"/>
        </w:trPr>
        <w:tc>
          <w:tcPr>
            <w:tcW w:w="562" w:type="dxa"/>
          </w:tcPr>
          <w:p w14:paraId="77F2D2A8" w14:textId="2872ED13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4533780B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886B8C" w14:textId="3DBAE016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Alerta de visita</w:t>
            </w:r>
          </w:p>
        </w:tc>
        <w:tc>
          <w:tcPr>
            <w:tcW w:w="4955" w:type="dxa"/>
          </w:tcPr>
          <w:p w14:paraId="41929EB8" w14:textId="7F721FA7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Notificação para os funcionários relacionados a determinado evento (manutenção/venda/cobrança).</w:t>
            </w:r>
          </w:p>
        </w:tc>
      </w:tr>
      <w:tr w:rsidR="00395319" w:rsidRPr="00B6200F" w14:paraId="34F497EB" w14:textId="77777777" w:rsidTr="00B6200F">
        <w:trPr>
          <w:jc w:val="center"/>
        </w:trPr>
        <w:tc>
          <w:tcPr>
            <w:tcW w:w="562" w:type="dxa"/>
          </w:tcPr>
          <w:p w14:paraId="1537FA09" w14:textId="5BFDC8E5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1F7FDD53" w14:textId="309A2D09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venda</w:t>
            </w:r>
          </w:p>
        </w:tc>
        <w:tc>
          <w:tcPr>
            <w:tcW w:w="4955" w:type="dxa"/>
          </w:tcPr>
          <w:p w14:paraId="075A7985" w14:textId="79272315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de cadastrar novas vendas.</w:t>
            </w:r>
          </w:p>
        </w:tc>
      </w:tr>
      <w:tr w:rsidR="00395319" w:rsidRPr="00B6200F" w14:paraId="6EFBB609" w14:textId="77777777" w:rsidTr="00B6200F">
        <w:trPr>
          <w:jc w:val="center"/>
        </w:trPr>
        <w:tc>
          <w:tcPr>
            <w:tcW w:w="562" w:type="dxa"/>
          </w:tcPr>
          <w:p w14:paraId="2674D97B" w14:textId="3210CE9C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6BC8059E" w14:textId="629125D8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venda</w:t>
            </w:r>
          </w:p>
        </w:tc>
        <w:tc>
          <w:tcPr>
            <w:tcW w:w="4955" w:type="dxa"/>
          </w:tcPr>
          <w:p w14:paraId="738C789B" w14:textId="6EB09967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de alterar informações de vendas já realizadas.</w:t>
            </w:r>
          </w:p>
        </w:tc>
      </w:tr>
      <w:tr w:rsidR="00395319" w:rsidRPr="00B6200F" w14:paraId="0250EA87" w14:textId="77777777" w:rsidTr="00B6200F">
        <w:trPr>
          <w:jc w:val="center"/>
        </w:trPr>
        <w:tc>
          <w:tcPr>
            <w:tcW w:w="562" w:type="dxa"/>
          </w:tcPr>
          <w:p w14:paraId="49836E7B" w14:textId="49D31335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14:paraId="52323E39" w14:textId="25F087DF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vendas</w:t>
            </w:r>
          </w:p>
        </w:tc>
        <w:tc>
          <w:tcPr>
            <w:tcW w:w="4955" w:type="dxa"/>
          </w:tcPr>
          <w:p w14:paraId="6C89ECDE" w14:textId="129163DC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todas as vendas de um determinado período.</w:t>
            </w:r>
          </w:p>
        </w:tc>
      </w:tr>
      <w:tr w:rsidR="00395319" w:rsidRPr="00B6200F" w14:paraId="6394AB28" w14:textId="77777777" w:rsidTr="00B6200F">
        <w:trPr>
          <w:jc w:val="center"/>
        </w:trPr>
        <w:tc>
          <w:tcPr>
            <w:tcW w:w="562" w:type="dxa"/>
          </w:tcPr>
          <w:p w14:paraId="7541E37A" w14:textId="02611ECC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33C278B3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C0C67D" w14:textId="5C729B73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vendas</w:t>
            </w:r>
          </w:p>
        </w:tc>
        <w:tc>
          <w:tcPr>
            <w:tcW w:w="4955" w:type="dxa"/>
          </w:tcPr>
          <w:p w14:paraId="2D8BB467" w14:textId="3CBC0EF7" w:rsidR="00B6200F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Possibilidade de excluir uma venda cadastrada errada.</w:t>
            </w:r>
            <w:r w:rsidR="00B6200F" w:rsidRPr="00B6200F">
              <w:rPr>
                <w:rFonts w:ascii="Arial" w:hAnsi="Arial" w:cs="Arial"/>
                <w:sz w:val="24"/>
                <w:szCs w:val="24"/>
              </w:rPr>
              <w:t xml:space="preserve"> (Exclusiva do Gerente/Administrador do sistema).</w:t>
            </w:r>
          </w:p>
        </w:tc>
      </w:tr>
      <w:tr w:rsidR="00395319" w:rsidRPr="00B6200F" w14:paraId="7E13C13F" w14:textId="77777777" w:rsidTr="00B6200F">
        <w:trPr>
          <w:jc w:val="center"/>
        </w:trPr>
        <w:tc>
          <w:tcPr>
            <w:tcW w:w="562" w:type="dxa"/>
          </w:tcPr>
          <w:p w14:paraId="59771245" w14:textId="59C7C7EF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977" w:type="dxa"/>
          </w:tcPr>
          <w:p w14:paraId="4804BAC1" w14:textId="57652F14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Recuperação de senha</w:t>
            </w:r>
          </w:p>
        </w:tc>
        <w:tc>
          <w:tcPr>
            <w:tcW w:w="4955" w:type="dxa"/>
          </w:tcPr>
          <w:p w14:paraId="787D6835" w14:textId="4E829A07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Recuperar senha do usuário do desktop ou do mobile.</w:t>
            </w:r>
          </w:p>
        </w:tc>
      </w:tr>
      <w:tr w:rsidR="00395319" w:rsidRPr="00B6200F" w14:paraId="021702B1" w14:textId="77777777" w:rsidTr="00B6200F">
        <w:trPr>
          <w:jc w:val="center"/>
        </w:trPr>
        <w:tc>
          <w:tcPr>
            <w:tcW w:w="562" w:type="dxa"/>
          </w:tcPr>
          <w:p w14:paraId="56E981CD" w14:textId="294692E6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977" w:type="dxa"/>
          </w:tcPr>
          <w:p w14:paraId="57256F50" w14:textId="2E612BA5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4955" w:type="dxa"/>
          </w:tcPr>
          <w:p w14:paraId="522C21BC" w14:textId="0327D50B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de inserir novos usuários ao sistema</w:t>
            </w:r>
            <w:r w:rsidR="00B6200F" w:rsidRPr="00B6200F">
              <w:rPr>
                <w:rFonts w:ascii="Arial" w:hAnsi="Arial" w:cs="Arial"/>
                <w:sz w:val="24"/>
                <w:szCs w:val="24"/>
              </w:rPr>
              <w:t xml:space="preserve"> (Exclusiva do Gerente/Administrador do sistema).</w:t>
            </w:r>
          </w:p>
        </w:tc>
      </w:tr>
      <w:tr w:rsidR="00395319" w:rsidRPr="00B6200F" w14:paraId="30EE5F5B" w14:textId="77777777" w:rsidTr="00B6200F">
        <w:trPr>
          <w:jc w:val="center"/>
        </w:trPr>
        <w:tc>
          <w:tcPr>
            <w:tcW w:w="562" w:type="dxa"/>
          </w:tcPr>
          <w:p w14:paraId="47CEE82A" w14:textId="6DD62DC8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977" w:type="dxa"/>
          </w:tcPr>
          <w:p w14:paraId="67AD5F03" w14:textId="44C475D3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usuário</w:t>
            </w:r>
          </w:p>
        </w:tc>
        <w:tc>
          <w:tcPr>
            <w:tcW w:w="4955" w:type="dxa"/>
          </w:tcPr>
          <w:p w14:paraId="0122D913" w14:textId="45183CAD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alterar informações do usuário.</w:t>
            </w:r>
          </w:p>
        </w:tc>
      </w:tr>
      <w:tr w:rsidR="00395319" w:rsidRPr="00B6200F" w14:paraId="5D002D35" w14:textId="77777777" w:rsidTr="00B6200F">
        <w:trPr>
          <w:jc w:val="center"/>
        </w:trPr>
        <w:tc>
          <w:tcPr>
            <w:tcW w:w="562" w:type="dxa"/>
          </w:tcPr>
          <w:p w14:paraId="43CCFB67" w14:textId="45842A24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977" w:type="dxa"/>
          </w:tcPr>
          <w:p w14:paraId="29D57F7D" w14:textId="66A154FD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usuários</w:t>
            </w:r>
          </w:p>
        </w:tc>
        <w:tc>
          <w:tcPr>
            <w:tcW w:w="4955" w:type="dxa"/>
          </w:tcPr>
          <w:p w14:paraId="7E88B121" w14:textId="66EB35E3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listar todos os usuários da aplicação.</w:t>
            </w:r>
          </w:p>
        </w:tc>
      </w:tr>
      <w:tr w:rsidR="00395319" w:rsidRPr="00B6200F" w14:paraId="0A1CC417" w14:textId="77777777" w:rsidTr="00B6200F">
        <w:trPr>
          <w:jc w:val="center"/>
        </w:trPr>
        <w:tc>
          <w:tcPr>
            <w:tcW w:w="562" w:type="dxa"/>
          </w:tcPr>
          <w:p w14:paraId="6AD32B95" w14:textId="235B6E17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14:paraId="17570DA1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3BF175" w14:textId="469D3069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usuários</w:t>
            </w:r>
          </w:p>
        </w:tc>
        <w:tc>
          <w:tcPr>
            <w:tcW w:w="4955" w:type="dxa"/>
          </w:tcPr>
          <w:p w14:paraId="10AAF8F0" w14:textId="35DEF973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de excluir usuários (Exclusiva do Gerente/Administrador do sistema).</w:t>
            </w:r>
          </w:p>
        </w:tc>
      </w:tr>
      <w:tr w:rsidR="00395319" w:rsidRPr="00B6200F" w14:paraId="0C519D80" w14:textId="77777777" w:rsidTr="00B6200F">
        <w:trPr>
          <w:jc w:val="center"/>
        </w:trPr>
        <w:tc>
          <w:tcPr>
            <w:tcW w:w="562" w:type="dxa"/>
          </w:tcPr>
          <w:p w14:paraId="0C9B62FA" w14:textId="3BEF016A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977" w:type="dxa"/>
          </w:tcPr>
          <w:p w14:paraId="4030C246" w14:textId="42281CBA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clientes</w:t>
            </w:r>
          </w:p>
        </w:tc>
        <w:tc>
          <w:tcPr>
            <w:tcW w:w="4955" w:type="dxa"/>
          </w:tcPr>
          <w:p w14:paraId="2999CCC6" w14:textId="77BFF7D7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cadastrar novos clientes.</w:t>
            </w:r>
          </w:p>
        </w:tc>
      </w:tr>
      <w:tr w:rsidR="00395319" w:rsidRPr="00B6200F" w14:paraId="205FAF80" w14:textId="77777777" w:rsidTr="00B6200F">
        <w:trPr>
          <w:jc w:val="center"/>
        </w:trPr>
        <w:tc>
          <w:tcPr>
            <w:tcW w:w="562" w:type="dxa"/>
          </w:tcPr>
          <w:p w14:paraId="3213FB9C" w14:textId="7AEB3096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977" w:type="dxa"/>
          </w:tcPr>
          <w:p w14:paraId="43A86DC8" w14:textId="791A0133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clientes</w:t>
            </w:r>
          </w:p>
        </w:tc>
        <w:tc>
          <w:tcPr>
            <w:tcW w:w="4955" w:type="dxa"/>
          </w:tcPr>
          <w:p w14:paraId="2F8870E4" w14:textId="0512DD0A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alterar informações dos clientes.</w:t>
            </w:r>
          </w:p>
        </w:tc>
      </w:tr>
      <w:tr w:rsidR="00395319" w:rsidRPr="00B6200F" w14:paraId="39AD8ED8" w14:textId="77777777" w:rsidTr="00B6200F">
        <w:trPr>
          <w:jc w:val="center"/>
        </w:trPr>
        <w:tc>
          <w:tcPr>
            <w:tcW w:w="562" w:type="dxa"/>
          </w:tcPr>
          <w:p w14:paraId="11DC7EB8" w14:textId="2E6255E1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977" w:type="dxa"/>
          </w:tcPr>
          <w:p w14:paraId="52F61BAE" w14:textId="05A47D3D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clientes</w:t>
            </w:r>
          </w:p>
        </w:tc>
        <w:tc>
          <w:tcPr>
            <w:tcW w:w="4955" w:type="dxa"/>
          </w:tcPr>
          <w:p w14:paraId="4690BCF3" w14:textId="14AA9855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listar clientes por pesquisa (nome/endereço).</w:t>
            </w:r>
          </w:p>
        </w:tc>
      </w:tr>
      <w:tr w:rsidR="00395319" w:rsidRPr="00B6200F" w14:paraId="7E14BBEA" w14:textId="77777777" w:rsidTr="00B6200F">
        <w:trPr>
          <w:jc w:val="center"/>
        </w:trPr>
        <w:tc>
          <w:tcPr>
            <w:tcW w:w="562" w:type="dxa"/>
          </w:tcPr>
          <w:p w14:paraId="524DC2C5" w14:textId="538C494F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lastRenderedPageBreak/>
              <w:t>20</w:t>
            </w:r>
          </w:p>
        </w:tc>
        <w:tc>
          <w:tcPr>
            <w:tcW w:w="2977" w:type="dxa"/>
          </w:tcPr>
          <w:p w14:paraId="3BA57C95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35D24A" w14:textId="01B29908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clientes</w:t>
            </w:r>
          </w:p>
        </w:tc>
        <w:tc>
          <w:tcPr>
            <w:tcW w:w="4955" w:type="dxa"/>
          </w:tcPr>
          <w:p w14:paraId="07D128BE" w14:textId="612CD715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excluir clientes. (Exclusiva do Gerente/Administrador do sistema).</w:t>
            </w:r>
          </w:p>
        </w:tc>
      </w:tr>
      <w:tr w:rsidR="00395319" w:rsidRPr="00B6200F" w14:paraId="3257BE91" w14:textId="77777777" w:rsidTr="00B6200F">
        <w:trPr>
          <w:jc w:val="center"/>
        </w:trPr>
        <w:tc>
          <w:tcPr>
            <w:tcW w:w="562" w:type="dxa"/>
          </w:tcPr>
          <w:p w14:paraId="7C79F75D" w14:textId="3E9468B2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977" w:type="dxa"/>
          </w:tcPr>
          <w:p w14:paraId="335E7C13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13B89F" w14:textId="56A92E35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Histórico do cliente</w:t>
            </w:r>
          </w:p>
        </w:tc>
        <w:tc>
          <w:tcPr>
            <w:tcW w:w="4955" w:type="dxa"/>
          </w:tcPr>
          <w:p w14:paraId="059EA620" w14:textId="4D014BE8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extrair relatório com serviços utilizados pelo cliente. (Vendas e manutenções).</w:t>
            </w:r>
          </w:p>
        </w:tc>
      </w:tr>
      <w:tr w:rsidR="00395319" w:rsidRPr="00B6200F" w14:paraId="27E7E136" w14:textId="77777777" w:rsidTr="00B6200F">
        <w:trPr>
          <w:jc w:val="center"/>
        </w:trPr>
        <w:tc>
          <w:tcPr>
            <w:tcW w:w="562" w:type="dxa"/>
          </w:tcPr>
          <w:p w14:paraId="6B368934" w14:textId="1F09FAEE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977" w:type="dxa"/>
          </w:tcPr>
          <w:p w14:paraId="5CD0EA0B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3A8980" w14:textId="4ACAB00E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Níveis de acesso</w:t>
            </w:r>
          </w:p>
        </w:tc>
        <w:tc>
          <w:tcPr>
            <w:tcW w:w="4955" w:type="dxa"/>
          </w:tcPr>
          <w:p w14:paraId="2EB9C5D9" w14:textId="463D2914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que permite criar usuários com diversos tipos de acesso. (Exclusiva do Gerente/Administrador do sistema).</w:t>
            </w:r>
          </w:p>
        </w:tc>
      </w:tr>
      <w:tr w:rsidR="00395319" w:rsidRPr="00B6200F" w14:paraId="725ACFFA" w14:textId="77777777" w:rsidTr="00B6200F">
        <w:trPr>
          <w:jc w:val="center"/>
        </w:trPr>
        <w:tc>
          <w:tcPr>
            <w:tcW w:w="562" w:type="dxa"/>
          </w:tcPr>
          <w:p w14:paraId="05B7A41F" w14:textId="6D4DEC78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977" w:type="dxa"/>
          </w:tcPr>
          <w:p w14:paraId="711FE205" w14:textId="02F4ACB4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produtos</w:t>
            </w:r>
          </w:p>
        </w:tc>
        <w:tc>
          <w:tcPr>
            <w:tcW w:w="4955" w:type="dxa"/>
          </w:tcPr>
          <w:p w14:paraId="6F2ED2D3" w14:textId="5FB718F1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adicionar produtos ao sistema.</w:t>
            </w:r>
          </w:p>
        </w:tc>
      </w:tr>
      <w:tr w:rsidR="00395319" w:rsidRPr="00B6200F" w14:paraId="7A17F213" w14:textId="77777777" w:rsidTr="00B6200F">
        <w:trPr>
          <w:jc w:val="center"/>
        </w:trPr>
        <w:tc>
          <w:tcPr>
            <w:tcW w:w="562" w:type="dxa"/>
          </w:tcPr>
          <w:p w14:paraId="20E9963E" w14:textId="7786F36A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977" w:type="dxa"/>
          </w:tcPr>
          <w:p w14:paraId="3C359C12" w14:textId="25E31691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produtos</w:t>
            </w:r>
          </w:p>
        </w:tc>
        <w:tc>
          <w:tcPr>
            <w:tcW w:w="4955" w:type="dxa"/>
          </w:tcPr>
          <w:p w14:paraId="6FB12651" w14:textId="13CA8219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alterar informações de um produto.</w:t>
            </w:r>
          </w:p>
        </w:tc>
      </w:tr>
      <w:tr w:rsidR="00395319" w:rsidRPr="00B6200F" w14:paraId="26102073" w14:textId="77777777" w:rsidTr="00B6200F">
        <w:trPr>
          <w:jc w:val="center"/>
        </w:trPr>
        <w:tc>
          <w:tcPr>
            <w:tcW w:w="562" w:type="dxa"/>
          </w:tcPr>
          <w:p w14:paraId="03AEBE77" w14:textId="03E1B036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977" w:type="dxa"/>
          </w:tcPr>
          <w:p w14:paraId="61CD7C92" w14:textId="64479C45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produtos</w:t>
            </w:r>
          </w:p>
        </w:tc>
        <w:tc>
          <w:tcPr>
            <w:tcW w:w="4955" w:type="dxa"/>
          </w:tcPr>
          <w:p w14:paraId="2330E6BA" w14:textId="07DEF50D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listar produtos por pesquisa (nome/categoria)</w:t>
            </w:r>
          </w:p>
        </w:tc>
      </w:tr>
      <w:tr w:rsidR="00395319" w:rsidRPr="00B6200F" w14:paraId="4344628B" w14:textId="77777777" w:rsidTr="00B6200F">
        <w:trPr>
          <w:jc w:val="center"/>
        </w:trPr>
        <w:tc>
          <w:tcPr>
            <w:tcW w:w="562" w:type="dxa"/>
          </w:tcPr>
          <w:p w14:paraId="53B99C11" w14:textId="04F161BA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977" w:type="dxa"/>
          </w:tcPr>
          <w:p w14:paraId="4953FD92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A50C2C" w14:textId="55AF837C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produtos</w:t>
            </w:r>
          </w:p>
        </w:tc>
        <w:tc>
          <w:tcPr>
            <w:tcW w:w="4955" w:type="dxa"/>
          </w:tcPr>
          <w:p w14:paraId="60D0BF36" w14:textId="01F7C021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remover produtos do sistema (Exclusiva do Gerente/Administrador do sistema).</w:t>
            </w:r>
          </w:p>
        </w:tc>
      </w:tr>
      <w:tr w:rsidR="00395319" w:rsidRPr="00B6200F" w14:paraId="28567E97" w14:textId="77777777" w:rsidTr="00B6200F">
        <w:trPr>
          <w:jc w:val="center"/>
        </w:trPr>
        <w:tc>
          <w:tcPr>
            <w:tcW w:w="562" w:type="dxa"/>
          </w:tcPr>
          <w:p w14:paraId="318545DD" w14:textId="75A5F82C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977" w:type="dxa"/>
          </w:tcPr>
          <w:p w14:paraId="73FAD93D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D6012E" w14:textId="3633957E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cores</w:t>
            </w:r>
          </w:p>
        </w:tc>
        <w:tc>
          <w:tcPr>
            <w:tcW w:w="4955" w:type="dxa"/>
          </w:tcPr>
          <w:p w14:paraId="0CF83002" w14:textId="40C67591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com o intuito de proporcionar ao usuário um sistema com design flexível, onde o possibilita mudar as cores para um padrão que o agrada.</w:t>
            </w:r>
          </w:p>
        </w:tc>
      </w:tr>
      <w:tr w:rsidR="00395319" w:rsidRPr="00B6200F" w14:paraId="4F2C5BFF" w14:textId="77777777" w:rsidTr="00B6200F">
        <w:trPr>
          <w:jc w:val="center"/>
        </w:trPr>
        <w:tc>
          <w:tcPr>
            <w:tcW w:w="562" w:type="dxa"/>
          </w:tcPr>
          <w:p w14:paraId="194333BC" w14:textId="48359E40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977" w:type="dxa"/>
          </w:tcPr>
          <w:p w14:paraId="422474B6" w14:textId="4D2A11EA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pacotes</w:t>
            </w:r>
          </w:p>
        </w:tc>
        <w:tc>
          <w:tcPr>
            <w:tcW w:w="4955" w:type="dxa"/>
          </w:tcPr>
          <w:p w14:paraId="0B9E338D" w14:textId="4966C74F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cadastrar pacotes.</w:t>
            </w:r>
          </w:p>
        </w:tc>
      </w:tr>
      <w:tr w:rsidR="00395319" w:rsidRPr="00B6200F" w14:paraId="4ED66E2E" w14:textId="77777777" w:rsidTr="00B6200F">
        <w:trPr>
          <w:jc w:val="center"/>
        </w:trPr>
        <w:tc>
          <w:tcPr>
            <w:tcW w:w="562" w:type="dxa"/>
          </w:tcPr>
          <w:p w14:paraId="73D2332E" w14:textId="2832196A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977" w:type="dxa"/>
          </w:tcPr>
          <w:p w14:paraId="62025AFA" w14:textId="6CD166E6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pacotes</w:t>
            </w:r>
          </w:p>
        </w:tc>
        <w:tc>
          <w:tcPr>
            <w:tcW w:w="4955" w:type="dxa"/>
          </w:tcPr>
          <w:p w14:paraId="0F691EFC" w14:textId="661E0B97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alterar produtos de um pacote.</w:t>
            </w:r>
          </w:p>
        </w:tc>
      </w:tr>
      <w:tr w:rsidR="00395319" w:rsidRPr="00B6200F" w14:paraId="5E645218" w14:textId="77777777" w:rsidTr="00B64928">
        <w:trPr>
          <w:jc w:val="center"/>
        </w:trPr>
        <w:tc>
          <w:tcPr>
            <w:tcW w:w="562" w:type="dxa"/>
          </w:tcPr>
          <w:p w14:paraId="134DC33D" w14:textId="65C533FC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977" w:type="dxa"/>
          </w:tcPr>
          <w:p w14:paraId="2947BD8C" w14:textId="2511EB8B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pacotes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403F7B27" w14:textId="32D139F4" w:rsidR="00395319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listar todos pacotes disponíveis.</w:t>
            </w:r>
          </w:p>
        </w:tc>
      </w:tr>
      <w:tr w:rsidR="00395319" w:rsidRPr="00B6200F" w14:paraId="36C78419" w14:textId="77777777" w:rsidTr="00B64928">
        <w:trPr>
          <w:jc w:val="center"/>
        </w:trPr>
        <w:tc>
          <w:tcPr>
            <w:tcW w:w="562" w:type="dxa"/>
          </w:tcPr>
          <w:p w14:paraId="7B40D83C" w14:textId="60A5E7C0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977" w:type="dxa"/>
          </w:tcPr>
          <w:p w14:paraId="626E1023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B46E23" w14:textId="796CEA86" w:rsidR="00395319" w:rsidRPr="00B6200F" w:rsidRDefault="00395319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pacotes</w:t>
            </w:r>
          </w:p>
        </w:tc>
        <w:tc>
          <w:tcPr>
            <w:tcW w:w="4955" w:type="dxa"/>
          </w:tcPr>
          <w:p w14:paraId="01F1DD68" w14:textId="1E47CC86" w:rsidR="00B64928" w:rsidRPr="00B6200F" w:rsidRDefault="00B6200F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excluir um determinado pacote (Exclusiva do Gerente/Administrador do sistema).</w:t>
            </w:r>
          </w:p>
        </w:tc>
      </w:tr>
      <w:tr w:rsidR="00B64928" w:rsidRPr="00B6200F" w14:paraId="541F4689" w14:textId="77777777" w:rsidTr="00B64928">
        <w:trPr>
          <w:jc w:val="center"/>
        </w:trPr>
        <w:tc>
          <w:tcPr>
            <w:tcW w:w="562" w:type="dxa"/>
          </w:tcPr>
          <w:p w14:paraId="4D5EDFDC" w14:textId="0F5380F7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977" w:type="dxa"/>
          </w:tcPr>
          <w:p w14:paraId="4BBECB78" w14:textId="27A27A14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manutenção</w:t>
            </w:r>
          </w:p>
        </w:tc>
        <w:tc>
          <w:tcPr>
            <w:tcW w:w="4955" w:type="dxa"/>
          </w:tcPr>
          <w:p w14:paraId="71909E8C" w14:textId="330ED86C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de cadastrar nov</w:t>
            </w:r>
            <w:r>
              <w:rPr>
                <w:rFonts w:ascii="Arial" w:hAnsi="Arial" w:cs="Arial"/>
                <w:sz w:val="24"/>
                <w:szCs w:val="24"/>
              </w:rPr>
              <w:t>as manutenções.</w:t>
            </w:r>
          </w:p>
        </w:tc>
      </w:tr>
      <w:tr w:rsidR="00B64928" w:rsidRPr="00B6200F" w14:paraId="36E194F7" w14:textId="77777777" w:rsidTr="00B64928">
        <w:trPr>
          <w:jc w:val="center"/>
        </w:trPr>
        <w:tc>
          <w:tcPr>
            <w:tcW w:w="562" w:type="dxa"/>
          </w:tcPr>
          <w:p w14:paraId="70E27C56" w14:textId="0EFB5449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977" w:type="dxa"/>
          </w:tcPr>
          <w:p w14:paraId="3BC8E34F" w14:textId="2E5ECD69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manutenção</w:t>
            </w:r>
          </w:p>
        </w:tc>
        <w:tc>
          <w:tcPr>
            <w:tcW w:w="4955" w:type="dxa"/>
          </w:tcPr>
          <w:p w14:paraId="24C50F1D" w14:textId="087E39CF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alterar informações d</w:t>
            </w:r>
            <w:r>
              <w:rPr>
                <w:rFonts w:ascii="Arial" w:hAnsi="Arial" w:cs="Arial"/>
                <w:sz w:val="24"/>
                <w:szCs w:val="24"/>
              </w:rPr>
              <w:t>a manutenção.</w:t>
            </w:r>
          </w:p>
        </w:tc>
      </w:tr>
      <w:tr w:rsidR="00B64928" w:rsidRPr="00B6200F" w14:paraId="595EC053" w14:textId="77777777" w:rsidTr="00B64928">
        <w:trPr>
          <w:jc w:val="center"/>
        </w:trPr>
        <w:tc>
          <w:tcPr>
            <w:tcW w:w="562" w:type="dxa"/>
          </w:tcPr>
          <w:p w14:paraId="687DB456" w14:textId="739E98EC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977" w:type="dxa"/>
          </w:tcPr>
          <w:p w14:paraId="397C323E" w14:textId="18DDC4EC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manutenção</w:t>
            </w:r>
          </w:p>
        </w:tc>
        <w:tc>
          <w:tcPr>
            <w:tcW w:w="4955" w:type="dxa"/>
          </w:tcPr>
          <w:p w14:paraId="6CA036AF" w14:textId="03CC361B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para listar tod</w:t>
            </w:r>
            <w:r>
              <w:rPr>
                <w:rFonts w:ascii="Arial" w:hAnsi="Arial" w:cs="Arial"/>
                <w:sz w:val="24"/>
                <w:szCs w:val="24"/>
              </w:rPr>
              <w:t>as as manutenções</w:t>
            </w:r>
          </w:p>
        </w:tc>
      </w:tr>
      <w:tr w:rsidR="00B64928" w:rsidRPr="00B6200F" w14:paraId="65CD5D41" w14:textId="77777777" w:rsidTr="00B64928">
        <w:trPr>
          <w:jc w:val="center"/>
        </w:trPr>
        <w:tc>
          <w:tcPr>
            <w:tcW w:w="562" w:type="dxa"/>
          </w:tcPr>
          <w:p w14:paraId="2FE4D713" w14:textId="6FBB2504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977" w:type="dxa"/>
          </w:tcPr>
          <w:p w14:paraId="736A8432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1BBD41" w14:textId="7DEC75A7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 manutenção</w:t>
            </w:r>
          </w:p>
        </w:tc>
        <w:tc>
          <w:tcPr>
            <w:tcW w:w="4955" w:type="dxa"/>
          </w:tcPr>
          <w:p w14:paraId="38386026" w14:textId="0AD0BEF1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Funcionalidade de excluir</w:t>
            </w:r>
            <w:r w:rsidR="00BC4426">
              <w:rPr>
                <w:rFonts w:ascii="Arial" w:hAnsi="Arial" w:cs="Arial"/>
                <w:sz w:val="24"/>
                <w:szCs w:val="24"/>
              </w:rPr>
              <w:t xml:space="preserve"> manutenção agendada.</w:t>
            </w:r>
            <w:r w:rsidRPr="00B6200F">
              <w:rPr>
                <w:rFonts w:ascii="Arial" w:hAnsi="Arial" w:cs="Arial"/>
                <w:sz w:val="24"/>
                <w:szCs w:val="24"/>
              </w:rPr>
              <w:t xml:space="preserve"> (Exclusiva do Gerente/Administrador do sistema).</w:t>
            </w:r>
          </w:p>
        </w:tc>
      </w:tr>
      <w:tr w:rsidR="00B64928" w:rsidRPr="00B6200F" w14:paraId="0BC03BB5" w14:textId="77777777" w:rsidTr="00B64928">
        <w:trPr>
          <w:jc w:val="center"/>
        </w:trPr>
        <w:tc>
          <w:tcPr>
            <w:tcW w:w="562" w:type="dxa"/>
          </w:tcPr>
          <w:p w14:paraId="29D70C8F" w14:textId="738EFAE1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977" w:type="dxa"/>
          </w:tcPr>
          <w:p w14:paraId="1D090408" w14:textId="77777777" w:rsidR="00BC4426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099AB9" w14:textId="336DF97D" w:rsidR="00B64928" w:rsidRPr="00B6200F" w:rsidRDefault="00B64928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 geral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1D817DB5" w14:textId="33448404" w:rsidR="00B64928" w:rsidRPr="00B6200F" w:rsidRDefault="00BC4426" w:rsidP="00BC4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 que mostra todos os agendamentos, por período. (Exclusiva do Gerente/Administrador do sistema).</w:t>
            </w:r>
          </w:p>
        </w:tc>
      </w:tr>
    </w:tbl>
    <w:p w14:paraId="3D1B797B" w14:textId="202FED66" w:rsidR="009A1FD7" w:rsidRDefault="009A1FD7"/>
    <w:p w14:paraId="1AB83AC9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t>Leandro Damasceno de Lima | RA: 1902792</w:t>
      </w:r>
    </w:p>
    <w:p w14:paraId="28B3F9DA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t>Luiz Henrique de Oliveira Contri | RA: 1903312</w:t>
      </w:r>
    </w:p>
    <w:p w14:paraId="1B84E8F4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6200F">
        <w:rPr>
          <w:rFonts w:ascii="Arial" w:hAnsi="Arial" w:cs="Arial"/>
          <w:b/>
          <w:bCs/>
          <w:sz w:val="24"/>
          <w:szCs w:val="24"/>
        </w:rPr>
        <w:t>Danyllo</w:t>
      </w:r>
      <w:proofErr w:type="spellEnd"/>
      <w:r w:rsidRPr="00B6200F">
        <w:rPr>
          <w:rFonts w:ascii="Arial" w:hAnsi="Arial" w:cs="Arial"/>
          <w:b/>
          <w:bCs/>
          <w:sz w:val="24"/>
          <w:szCs w:val="24"/>
        </w:rPr>
        <w:t xml:space="preserve"> Henrique </w:t>
      </w:r>
      <w:proofErr w:type="spellStart"/>
      <w:r w:rsidRPr="00B6200F">
        <w:rPr>
          <w:rFonts w:ascii="Arial" w:hAnsi="Arial" w:cs="Arial"/>
          <w:b/>
          <w:bCs/>
          <w:sz w:val="24"/>
          <w:szCs w:val="24"/>
        </w:rPr>
        <w:t>Verri</w:t>
      </w:r>
      <w:proofErr w:type="spellEnd"/>
      <w:r w:rsidRPr="00B6200F">
        <w:rPr>
          <w:rFonts w:ascii="Arial" w:hAnsi="Arial" w:cs="Arial"/>
          <w:b/>
          <w:bCs/>
          <w:sz w:val="24"/>
          <w:szCs w:val="24"/>
        </w:rPr>
        <w:t xml:space="preserve"> Santana | RA: 1601298</w:t>
      </w:r>
    </w:p>
    <w:p w14:paraId="69B320D8" w14:textId="54E99A6D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t>Matheus Nascimento Rodrigues | RA: 1902805</w:t>
      </w:r>
    </w:p>
    <w:sectPr w:rsidR="00B6200F" w:rsidRPr="00B62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39"/>
    <w:rsid w:val="00395319"/>
    <w:rsid w:val="00627939"/>
    <w:rsid w:val="009A1FD7"/>
    <w:rsid w:val="00B6200F"/>
    <w:rsid w:val="00B64928"/>
    <w:rsid w:val="00B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A184"/>
  <w15:chartTrackingRefBased/>
  <w15:docId w15:val="{41F8F747-B7C1-480E-8BAA-60ACF471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manar</cp:lastModifiedBy>
  <cp:revision>3</cp:revision>
  <dcterms:created xsi:type="dcterms:W3CDTF">2020-10-29T22:23:00Z</dcterms:created>
  <dcterms:modified xsi:type="dcterms:W3CDTF">2020-10-29T23:39:00Z</dcterms:modified>
</cp:coreProperties>
</file>