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"/>
        <w:tblW w:w="5764" w:type="dxa"/>
        <w:jc w:val="left"/>
        <w:tblInd w:w="29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64"/>
      </w:tblGrid>
      <w:tr>
        <w:trPr/>
        <w:tc>
          <w:tcPr>
            <w:tcW w:w="5764" w:type="dxa"/>
            <w:tcBorders>
              <w:top w:val="single" w:sz="4" w:space="0" w:color="292929"/>
            </w:tcBorders>
          </w:tcPr>
          <w:p>
            <w:pPr>
              <w:pStyle w:val="Normal"/>
              <w:widowControl w:val="false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</w:r>
          </w:p>
        </w:tc>
      </w:tr>
    </w:tbl>
    <w:p>
      <w:pPr>
        <w:pStyle w:val="Normal"/>
        <w:ind w:left="2880" w:hanging="0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>
      <w:pPr>
        <w:pStyle w:val="Normal"/>
        <w:ind w:left="288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/>
        <w:ind w:left="2832" w:hanging="0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Normal"/>
        <w:ind w:left="2880" w:hanging="0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  <w:tab/>
        <w:tab/>
        <w:tab/>
        <w:t>Workflix</w:t>
      </w:r>
    </w:p>
    <w:p>
      <w:pPr>
        <w:pStyle w:val="Normal"/>
        <w:ind w:left="2700" w:hanging="0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2700" w:hanging="0"/>
        <w:rPr>
          <w:color w:val="000000"/>
        </w:rPr>
      </w:pPr>
      <w:r>
        <w:rPr>
          <w:color w:val="000000"/>
        </w:rPr>
      </w:r>
    </w:p>
    <w:tbl>
      <w:tblPr>
        <w:tblStyle w:val="a0"/>
        <w:tblW w:w="5944" w:type="dxa"/>
        <w:jc w:val="left"/>
        <w:tblInd w:w="28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3"/>
        <w:gridCol w:w="827"/>
        <w:gridCol w:w="2994"/>
      </w:tblGrid>
      <w:tr>
        <w:trPr/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94" w:type="dxa"/>
            <w:tcBorders>
              <w:top w:val="single" w:sz="4" w:space="0" w:color="292929"/>
            </w:tcBorders>
          </w:tcPr>
          <w:p>
            <w:pPr>
              <w:pStyle w:val="Normal"/>
              <w:widowControl w:val="false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right"/>
              <w:rPr>
                <w:color w:val="000000"/>
              </w:rPr>
            </w:pPr>
            <w:bookmarkStart w:id="0" w:name="_gjdgxs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701" w:right="1701" w:gutter="0" w:header="708" w:top="1417" w:footer="0" w:bottom="1417"/>
          <w:pgNumType w:start="1" w:fmt="decimal"/>
          <w:formProt w:val="false"/>
          <w:textDirection w:val="lrTb"/>
          <w:docGrid w:type="default" w:linePitch="100" w:charSpace="8192"/>
        </w:sectPr>
      </w:pPr>
      <w:r>
        <w:br w:type="page"/>
      </w:r>
    </w:p>
    <w:p>
      <w:pPr>
        <w:pStyle w:val="Normal"/>
        <w:spacing w:before="0"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t>Ficha del documento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1"/>
        <w:tblW w:w="864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84"/>
        <w:gridCol w:w="1083"/>
        <w:gridCol w:w="3062"/>
        <w:gridCol w:w="3313"/>
      </w:tblGrid>
      <w:tr>
        <w:trPr/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>
        <w:trPr>
          <w:trHeight w:val="1134" w:hRule="atLeast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ACUÑA Natalin,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gutter="0" w:header="708" w:top="1417" w:footer="708" w:bottom="1417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center" w:pos="4252" w:leader="none"/>
          <w:tab w:val="right" w:pos="8504" w:leader="none"/>
        </w:tabs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before="0" w:after="120"/>
        <w:ind w:left="360" w:hanging="360"/>
        <w:rPr>
          <w:b/>
          <w:b/>
          <w:color w:val="000000"/>
          <w:sz w:val="32"/>
          <w:szCs w:val="32"/>
        </w:rPr>
      </w:pPr>
      <w:bookmarkStart w:id="1" w:name="_30j0zll"/>
      <w:bookmarkEnd w:id="1"/>
      <w:r>
        <w:rPr>
          <w:b/>
          <w:color w:val="000000"/>
          <w:sz w:val="32"/>
          <w:szCs w:val="32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tabs>
              <w:tab w:val="clear" w:pos="720"/>
              <w:tab w:val="right" w:pos="8830" w:leader="none"/>
            </w:tabs>
            <w:spacing w:before="360" w:after="0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smallCaps/>
              <w:u w:val="single"/>
              <w:b/>
              <w:vanish w:val="false"/>
              <w:color w:val="0000FF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u w:val="single"/>
              <w:b/>
              <w:vanish w:val="false"/>
              <w:color w:val="0000FF"/>
            </w:rPr>
            <w:fldChar w:fldCharType="separate"/>
          </w:r>
          <w:hyperlink w:anchor="_qsh70q">
            <w:r>
              <w:rPr>
                <w:webHidden/>
                <w:rStyle w:val="IndexLink"/>
                <w:b/>
                <w:smallCaps/>
                <w:vanish w:val="false"/>
                <w:color w:val="0000FF"/>
                <w:u w:val="single"/>
              </w:rPr>
              <w:t>FICHA DEL DOCUMENTO</w:t>
            </w:r>
          </w:hyperlink>
          <w:hyperlink w:anchor="_qsh70q">
            <w:r>
              <w:rPr>
                <w:webHidden/>
                <w:rStyle w:val="IndexLink"/>
                <w:b/>
                <w:smallCaps/>
                <w:vanish w:val="false"/>
                <w:color w:val="000000"/>
              </w:rPr>
              <w:tab/>
              <w:t>3</w:t>
            </w:r>
          </w:hyperlink>
        </w:p>
        <w:p>
          <w:pPr>
            <w:pStyle w:val="Normal"/>
            <w:widowControl/>
            <w:tabs>
              <w:tab w:val="clear" w:pos="720"/>
              <w:tab w:val="right" w:pos="8830" w:leader="none"/>
            </w:tabs>
            <w:spacing w:before="360" w:after="0"/>
            <w:rPr>
              <w:color w:val="000000"/>
            </w:rPr>
          </w:pPr>
          <w:hyperlink w:anchor="_30j0zll">
            <w:r>
              <w:rPr>
                <w:webHidden/>
                <w:rStyle w:val="IndexLink"/>
                <w:b/>
                <w:smallCaps/>
                <w:vanish w:val="false"/>
                <w:color w:val="0000FF"/>
                <w:u w:val="single"/>
              </w:rPr>
              <w:t>CONTENIDO</w:t>
            </w:r>
          </w:hyperlink>
          <w:hyperlink w:anchor="_30j0zll">
            <w:r>
              <w:rPr>
                <w:webHidden/>
                <w:rStyle w:val="IndexLink"/>
                <w:b/>
                <w:smallCaps/>
                <w:vanish w:val="false"/>
                <w:color w:val="000000"/>
              </w:rPr>
              <w:tab/>
              <w:t>4</w:t>
            </w:r>
          </w:hyperlink>
        </w:p>
        <w:p>
          <w:pPr>
            <w:pStyle w:val="Normal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before="360" w:after="0"/>
            <w:rPr>
              <w:color w:val="000000"/>
            </w:rPr>
          </w:pPr>
          <w:hyperlink w:anchor="_3as4poj">
            <w:r>
              <w:rPr>
                <w:webHidden/>
                <w:rStyle w:val="IndexLink"/>
                <w:b/>
                <w:smallCaps/>
                <w:vanish w:val="false"/>
                <w:color w:val="0000FF"/>
                <w:u w:val="single"/>
              </w:rPr>
              <w:t>1</w:t>
            </w:r>
          </w:hyperlink>
          <w:hyperlink w:anchor="_3as4poj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3znysh7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1.1</w:t>
            </w:r>
          </w:hyperlink>
          <w:hyperlink w:anchor="_3znysh7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2et92p0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1.2</w:t>
            </w:r>
          </w:hyperlink>
          <w:hyperlink w:anchor="_2et92p0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1pxezwc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1.3</w:t>
            </w:r>
          </w:hyperlink>
          <w:hyperlink w:anchor="_1pxezwc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49x2ik5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1.4</w:t>
            </w:r>
          </w:hyperlink>
          <w:hyperlink w:anchor="_49x2ik5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2p2csry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1.5</w:t>
            </w:r>
          </w:hyperlink>
          <w:hyperlink w:anchor="_2p2csry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17dp8vu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</w:p>
        <w:p>
          <w:pPr>
            <w:pStyle w:val="Normal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before="360" w:after="0"/>
            <w:rPr>
              <w:color w:val="000000"/>
            </w:rPr>
          </w:pPr>
          <w:hyperlink w:anchor="_26in1rg">
            <w:r>
              <w:rPr>
                <w:webHidden/>
                <w:rStyle w:val="IndexLink"/>
                <w:b/>
                <w:smallCaps/>
                <w:vanish w:val="false"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147n2zr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2.1</w:t>
            </w:r>
          </w:hyperlink>
          <w:hyperlink w:anchor="_147n2zr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3o7alnk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2.3</w:t>
            </w:r>
          </w:hyperlink>
          <w:hyperlink w:anchor="_3o7alnk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</w:rPr>
          </w:pPr>
          <w:hyperlink w:anchor="_23ckvvd">
            <w:r>
              <w:rPr>
                <w:webHidden/>
                <w:rStyle w:val="IndexLink"/>
                <w:b/>
                <w:vanish w:val="false"/>
                <w:color w:val="0000FF"/>
                <w:u w:val="single"/>
              </w:rPr>
              <w:t>2.4</w:t>
            </w:r>
          </w:hyperlink>
          <w:hyperlink w:anchor="_23ckvvd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</w:p>
        <w:p>
          <w:pPr>
            <w:pStyle w:val="Normal"/>
            <w:widowControl/>
            <w:tabs>
              <w:tab w:val="clear" w:pos="720"/>
              <w:tab w:val="left" w:pos="480" w:leader="none"/>
              <w:tab w:val="right" w:pos="8830" w:leader="none"/>
            </w:tabs>
            <w:spacing w:before="360" w:after="0"/>
            <w:rPr>
              <w:color w:val="000000"/>
              <w:lang w:val="en-US"/>
            </w:rPr>
          </w:pPr>
          <w:hyperlink w:anchor="_ihv636">
            <w:r>
              <w:rPr>
                <w:webHidden/>
                <w:rStyle w:val="IndexLink"/>
                <w:b/>
                <w:smallCaps/>
                <w:vanish w:val="false"/>
                <w:color w:val="0000FF"/>
                <w:u w:val="single"/>
                <w:lang w:val="en-US"/>
              </w:rPr>
              <w:t>3</w:t>
            </w:r>
          </w:hyperlink>
          <w:hyperlink w:anchor="_ihv636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>
            <w:rPr>
              <w:b/>
              <w:smallCaps/>
              <w:color w:val="000000"/>
              <w:lang w:val="en-US"/>
            </w:rPr>
            <w:tab/>
            <w:t>9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  <w:lang w:val="en-US"/>
            </w:rPr>
          </w:pPr>
          <w:hyperlink w:anchor="_32hioqz">
            <w:r>
              <w:rPr>
                <w:webHidden/>
                <w:rStyle w:val="IndexLink"/>
                <w:b/>
                <w:vanish w:val="false"/>
                <w:color w:val="0000FF"/>
                <w:u w:val="single"/>
                <w:lang w:val="en-US"/>
              </w:rPr>
              <w:t>3.2</w:t>
            </w:r>
          </w:hyperlink>
          <w:hyperlink w:anchor="_32hioqz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color w:val="0000FF"/>
              <w:u w:val="single"/>
              <w:lang w:val="en-US"/>
            </w:rPr>
            <w:t>Product Backlog</w:t>
          </w:r>
          <w:r>
            <w:rPr>
              <w:b/>
              <w:color w:val="000000"/>
              <w:lang w:val="en-US"/>
            </w:rPr>
            <w:tab/>
            <w:t>17</w:t>
          </w:r>
        </w:p>
        <w:p>
          <w:pPr>
            <w:pStyle w:val="Normal"/>
            <w:widowControl/>
            <w:tabs>
              <w:tab w:val="clear" w:pos="720"/>
              <w:tab w:val="left" w:pos="960" w:leader="none"/>
              <w:tab w:val="right" w:pos="8830" w:leader="none"/>
            </w:tabs>
            <w:ind w:left="240" w:hanging="0"/>
            <w:rPr>
              <w:color w:val="000000"/>
              <w:lang w:val="en-US"/>
            </w:rPr>
          </w:pPr>
          <w:hyperlink w:anchor="_1hmsyys">
            <w:r>
              <w:rPr>
                <w:webHidden/>
                <w:rStyle w:val="IndexLink"/>
                <w:vanish w:val="false"/>
                <w:color w:val="0000FF"/>
                <w:u w:val="single"/>
                <w:lang w:val="en-US"/>
              </w:rPr>
              <w:t>3.2.1</w:t>
            </w:r>
          </w:hyperlink>
          <w:hyperlink w:anchor="_1hmsyys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color w:val="0000FF"/>
              <w:u w:val="single"/>
              <w:lang w:val="en-US"/>
            </w:rPr>
            <w:t>Product Backlog</w:t>
          </w:r>
          <w:r>
            <w:rPr>
              <w:color w:val="000000"/>
              <w:lang w:val="en-US"/>
            </w:rPr>
            <w:tab/>
            <w:t>17</w:t>
          </w:r>
        </w:p>
        <w:p>
          <w:pPr>
            <w:pStyle w:val="Normal"/>
            <w:widowControl/>
            <w:tabs>
              <w:tab w:val="left" w:pos="720" w:leader="none"/>
              <w:tab w:val="right" w:pos="8830" w:leader="none"/>
            </w:tabs>
            <w:spacing w:before="240" w:after="0"/>
            <w:rPr>
              <w:color w:val="000000"/>
              <w:lang w:val="en-US"/>
            </w:rPr>
          </w:pPr>
          <w:hyperlink w:anchor="_41mghml">
            <w:r>
              <w:rPr>
                <w:webHidden/>
                <w:rStyle w:val="IndexLink"/>
                <w:b/>
                <w:vanish w:val="false"/>
                <w:color w:val="0000FF"/>
                <w:u w:val="single"/>
                <w:lang w:val="en-US"/>
              </w:rPr>
              <w:t>3.3</w:t>
            </w:r>
          </w:hyperlink>
          <w:hyperlink w:anchor="_41mghml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color w:val="0000FF"/>
              <w:u w:val="single"/>
              <w:lang w:val="en-US"/>
            </w:rPr>
            <w:t>Sprints</w:t>
          </w:r>
          <w:r>
            <w:rPr>
              <w:b/>
              <w:color w:val="000000"/>
              <w:lang w:val="en-US"/>
            </w:rPr>
            <w:tab/>
            <w:t>19</w:t>
          </w:r>
        </w:p>
        <w:p>
          <w:pPr>
            <w:pStyle w:val="Normal"/>
            <w:widowControl/>
            <w:tabs>
              <w:tab w:val="clear" w:pos="720"/>
              <w:tab w:val="left" w:pos="960" w:leader="none"/>
              <w:tab w:val="right" w:pos="8830" w:leader="none"/>
            </w:tabs>
            <w:ind w:left="240" w:hanging="0"/>
            <w:rPr>
              <w:color w:val="000000"/>
              <w:lang w:val="en-US"/>
            </w:rPr>
          </w:pPr>
          <w:hyperlink w:anchor="_2grqrue">
            <w:r>
              <w:rPr>
                <w:webHidden/>
                <w:rStyle w:val="IndexLink"/>
                <w:vanish w:val="false"/>
                <w:color w:val="0000FF"/>
                <w:u w:val="single"/>
                <w:lang w:val="en-US"/>
              </w:rPr>
              <w:t>3.3.1</w:t>
            </w:r>
          </w:hyperlink>
          <w:hyperlink w:anchor="_2grqrue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color w:val="0000FF"/>
              <w:u w:val="single"/>
              <w:lang w:val="en-US"/>
            </w:rPr>
            <w:t>Sprint 1</w:t>
          </w:r>
          <w:r>
            <w:rPr>
              <w:color w:val="000000"/>
              <w:lang w:val="en-US"/>
            </w:rPr>
            <w:tab/>
            <w:t>19</w:t>
          </w:r>
        </w:p>
        <w:p>
          <w:pPr>
            <w:pStyle w:val="Normal"/>
            <w:widowControl/>
            <w:tabs>
              <w:tab w:val="clear" w:pos="720"/>
              <w:tab w:val="left" w:pos="960" w:leader="none"/>
              <w:tab w:val="right" w:pos="8830" w:leader="none"/>
            </w:tabs>
            <w:ind w:left="240" w:hanging="0"/>
            <w:rPr>
              <w:color w:val="000000"/>
            </w:rPr>
          </w:pPr>
          <w:hyperlink w:anchor="_vx1227">
            <w:r>
              <w:rPr>
                <w:webHidden/>
                <w:rStyle w:val="IndexLink"/>
                <w:vanish w:val="false"/>
                <w:color w:val="0000FF"/>
                <w:u w:val="single"/>
              </w:rPr>
              <w:t>3.3.2</w:t>
            </w:r>
          </w:hyperlink>
          <w:hyperlink w:anchor="_vx1227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rPr>
              <w:color w:val="000000"/>
            </w:rPr>
            <w:fldChar w:fldCharType="end"/>
          </w:r>
        </w:p>
      </w:sdtContent>
    </w:sdt>
    <w:p>
      <w:pPr>
        <w:pStyle w:val="Normal"/>
        <w:widowControl/>
        <w:tabs>
          <w:tab w:val="clear" w:pos="720"/>
          <w:tab w:val="left" w:pos="960" w:leader="none"/>
          <w:tab w:val="right" w:pos="8830" w:leader="none"/>
        </w:tabs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before="40" w:after="40"/>
        <w:rPr>
          <w:color w:val="000000"/>
        </w:rPr>
      </w:pPr>
      <w:r>
        <w:rPr>
          <w:color w:val="000000"/>
        </w:rPr>
      </w:r>
      <w:bookmarkStart w:id="2" w:name="_1fob9te"/>
      <w:bookmarkStart w:id="3" w:name="_1fob9te"/>
      <w:bookmarkEnd w:id="3"/>
    </w:p>
    <w:p>
      <w:pPr>
        <w:pStyle w:val="Normal"/>
        <w:numPr>
          <w:ilvl w:val="0"/>
          <w:numId w:val="2"/>
        </w:numPr>
        <w:spacing w:before="120" w:after="60"/>
        <w:ind w:left="357" w:hanging="357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>
      <w:pPr>
        <w:pStyle w:val="Normal"/>
        <w:widowControl/>
        <w:ind w:left="30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color w:val="000000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fill="F5F5F5" w:val="clear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>
      <w:pPr>
        <w:pStyle w:val="Normal"/>
        <w:widowControl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color w:val="000000"/>
        </w:rPr>
      </w:pPr>
      <w:r>
        <w:rPr>
          <w:color w:val="000000"/>
        </w:rPr>
      </w:r>
      <w:bookmarkStart w:id="4" w:name="_3znysh7"/>
      <w:bookmarkStart w:id="5" w:name="_3znysh7"/>
      <w:bookmarkEnd w:id="5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>
      <w:pPr>
        <w:pStyle w:val="Normal"/>
        <w:widowControl/>
        <w:ind w:left="600" w:hanging="0"/>
        <w:rPr>
          <w:color w:val="365F91"/>
        </w:rPr>
      </w:pPr>
      <w:r>
        <w:rPr>
          <w:color w:val="365F91"/>
        </w:rPr>
      </w:r>
    </w:p>
    <w:p>
      <w:pPr>
        <w:pStyle w:val="Normal"/>
        <w:widowControl/>
        <w:tabs>
          <w:tab w:val="clear" w:pos="720"/>
          <w:tab w:val="left" w:pos="709" w:leader="none"/>
        </w:tabs>
        <w:ind w:left="601" w:hanging="0"/>
        <w:jc w:val="both"/>
        <w:rPr>
          <w:color w:val="000000"/>
        </w:rPr>
      </w:pPr>
      <w:r>
        <w:rPr>
          <w:color w:val="365F91"/>
        </w:rPr>
        <w:t>El presente documento tiene como propósito definir las especificaciones funcionales, para el desarrollo de un sistema de información web que permitirá que trabajadores de mantenimiento y servicios (plomeros, pintores, albañiles, etc)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</w:p>
    <w:p>
      <w:pPr>
        <w:pStyle w:val="Normal"/>
        <w:widowControl/>
        <w:tabs>
          <w:tab w:val="clear" w:pos="720"/>
          <w:tab w:val="left" w:pos="709" w:leader="none"/>
        </w:tabs>
        <w:ind w:left="601" w:hanging="0"/>
        <w:jc w:val="both"/>
        <w:rPr>
          <w:color w:val="000000"/>
        </w:rPr>
      </w:pPr>
      <w:r>
        <w:rPr>
          <w:color w:val="000000"/>
        </w:rPr>
      </w:r>
      <w:bookmarkStart w:id="6" w:name="_2et92p0"/>
      <w:bookmarkStart w:id="7" w:name="_2et92p0"/>
      <w:bookmarkEnd w:id="7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8" w:name="tyjcwt"/>
      <w:bookmarkEnd w:id="8"/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>
      <w:pPr>
        <w:pStyle w:val="Normal"/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</w:r>
    </w:p>
    <w:p>
      <w:pPr>
        <w:pStyle w:val="Normal"/>
        <w:ind w:left="601" w:firstLine="106"/>
        <w:jc w:val="both"/>
        <w:rPr>
          <w:color w:val="FF0000"/>
        </w:rPr>
      </w:pPr>
      <w:r>
        <w:rPr>
          <w:color w:val="FF0000"/>
        </w:rPr>
      </w:r>
      <w:bookmarkStart w:id="9" w:name="_3dy6vkm"/>
      <w:bookmarkStart w:id="10" w:name="_3dy6vkm"/>
      <w:bookmarkEnd w:id="10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2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>
          <w:trHeight w:val="120" w:hRule="atLeast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 / Desarrollador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bookmarkStart w:id="11" w:name="1t3h5sf"/>
            <w:bookmarkEnd w:id="11"/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rFonts w:eastAsia="Lato" w:cs="Lato" w:ascii="Lato" w:hAnsi="Lato"/>
                <w:color w:val="000000"/>
                <w:sz w:val="23"/>
                <w:szCs w:val="23"/>
                <w:u w:val="single"/>
              </w:rPr>
              <w:t>marceloedelgado@gmail.com</w:t>
            </w:r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3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Natalin Acuña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5">
              <w:r>
                <w:rPr>
                  <w:rFonts w:eastAsia="Lato" w:cs="Lato" w:ascii="Lato" w:hAnsi="Lato"/>
                  <w:color w:val="000000"/>
                  <w:sz w:val="23"/>
                  <w:szCs w:val="23"/>
                </w:rPr>
                <w:t>natalin_acuna@yahoo.com.ar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4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6">
              <w:r>
                <w:rPr>
                  <w:rFonts w:eastAsia="Lato" w:cs="Lato" w:ascii="Lato" w:hAnsi="Lato"/>
                  <w:color w:val="000000"/>
                  <w:sz w:val="23"/>
                  <w:szCs w:val="23"/>
                </w:rPr>
                <w:t>an.caligiuri@gmail.com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5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Franco Irusta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7">
              <w:r>
                <w:rPr>
                  <w:rFonts w:eastAsia="Lato" w:cs="Lato" w:ascii="Lato" w:hAnsi="Lato"/>
                  <w:color w:val="000000"/>
                  <w:sz w:val="23"/>
                  <w:szCs w:val="23"/>
                </w:rPr>
                <w:t>franco.cantonati.99@gmail.com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6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8">
              <w:r>
                <w:rPr>
                  <w:rFonts w:eastAsia="Lato" w:cs="Lato" w:ascii="Lato" w:hAnsi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7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9">
              <w:r>
                <w:rPr>
                  <w:rFonts w:eastAsia="Lato" w:cs="Lato" w:ascii="Lato" w:hAnsi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8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Valentino Lorenti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10">
              <w:r>
                <w:rPr>
                  <w:rFonts w:eastAsia="Lato" w:cs="Lato" w:ascii="Lato" w:hAnsi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9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Fernando Lucchesi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11">
              <w:r>
                <w:rPr>
                  <w:rFonts w:eastAsia="Lato" w:cs="Lato" w:ascii="Lato" w:hAnsi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a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b"/>
        <w:tblW w:w="78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5"/>
        <w:gridCol w:w="5243"/>
      </w:tblGrid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</w:rPr>
            </w:pPr>
            <w:hyperlink r:id="rId12">
              <w:r>
                <w:rPr>
                  <w:rFonts w:eastAsia="Lato" w:cs="Lato" w:ascii="Lato" w:hAnsi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</w:p>
        </w:tc>
      </w:tr>
    </w:tbl>
    <w:p>
      <w:pPr>
        <w:pStyle w:val="Normal"/>
        <w:ind w:left="708" w:hanging="0"/>
        <w:jc w:val="center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  <w:bookmarkStart w:id="12" w:name="_4d34og8"/>
      <w:bookmarkStart w:id="13" w:name="_4d34og8"/>
      <w:bookmarkEnd w:id="13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c"/>
        <w:tblW w:w="63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5550"/>
      </w:tblGrid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i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i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>
        <w:trPr/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Aula Virtual</w:t>
            </w:r>
          </w:p>
        </w:tc>
      </w:tr>
    </w:tbl>
    <w:p>
      <w:pPr>
        <w:pStyle w:val="Normal"/>
        <w:ind w:left="600" w:hanging="0"/>
        <w:rPr>
          <w:i/>
          <w:i/>
          <w:color w:val="FF0000"/>
        </w:rPr>
      </w:pPr>
      <w:r>
        <w:rPr>
          <w:i/>
          <w:color w:val="FF0000"/>
        </w:rPr>
      </w:r>
      <w:bookmarkStart w:id="14" w:name="_2s8eyo1"/>
      <w:bookmarkStart w:id="15" w:name="_2s8eyo1"/>
      <w:bookmarkEnd w:id="15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</w:p>
    <w:tbl>
      <w:tblPr>
        <w:tblStyle w:val="ad"/>
        <w:tblW w:w="65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71"/>
        <w:gridCol w:w="3544"/>
      </w:tblGrid>
      <w:tr>
        <w:trPr/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Standard IEEE 830 - 1998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IEEE</w:t>
            </w:r>
          </w:p>
        </w:tc>
      </w:tr>
    </w:tbl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  <w:bookmarkStart w:id="16" w:name="_17dp8vu"/>
      <w:bookmarkStart w:id="17" w:name="_17dp8vu"/>
      <w:bookmarkEnd w:id="17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>
      <w:pPr>
        <w:pStyle w:val="Normal"/>
        <w:widowControl/>
        <w:ind w:left="600" w:hanging="0"/>
        <w:rPr>
          <w:color w:val="000000"/>
        </w:rPr>
      </w:pPr>
      <w:r>
        <w:rPr>
          <w:color w:val="000000"/>
        </w:rPr>
      </w:r>
      <w:bookmarkStart w:id="18" w:name="_3rdcrjn"/>
      <w:bookmarkStart w:id="19" w:name="_3rdcrjn"/>
      <w:bookmarkEnd w:id="19"/>
    </w:p>
    <w:p>
      <w:pPr>
        <w:pStyle w:val="Normal"/>
        <w:widowControl/>
        <w:ind w:left="601" w:firstLine="106"/>
        <w:jc w:val="both"/>
        <w:rPr>
          <w:color w:val="365F91"/>
        </w:rPr>
      </w:pPr>
      <w:bookmarkStart w:id="20" w:name="_26in1rg"/>
      <w:bookmarkEnd w:id="20"/>
      <w:r>
        <w:rPr>
          <w:color w:val="365F91"/>
        </w:rPr>
        <w:t>Breve resumen de las secciones del documento.</w:t>
      </w:r>
    </w:p>
    <w:p>
      <w:pPr>
        <w:pStyle w:val="Normal"/>
        <w:numPr>
          <w:ilvl w:val="0"/>
          <w:numId w:val="2"/>
        </w:numPr>
        <w:spacing w:before="120" w:after="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>
      <w:pPr>
        <w:pStyle w:val="Normal"/>
        <w:widowControl/>
        <w:ind w:left="300" w:hanging="0"/>
        <w:rPr>
          <w:color w:val="000000"/>
        </w:rPr>
      </w:pPr>
      <w:r>
        <w:rPr>
          <w:color w:val="000000"/>
        </w:rPr>
      </w:r>
      <w:bookmarkStart w:id="21" w:name="_lnxbz9"/>
      <w:bookmarkStart w:id="22" w:name="_lnxbz9"/>
      <w:bookmarkEnd w:id="22"/>
    </w:p>
    <w:p>
      <w:pPr>
        <w:pStyle w:val="Normal"/>
        <w:numPr>
          <w:ilvl w:val="1"/>
          <w:numId w:val="2"/>
        </w:numPr>
        <w:spacing w:before="120" w:after="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>
      <w:pPr>
        <w:pStyle w:val="Normal"/>
        <w:widowControl/>
        <w:ind w:left="600" w:firstLine="107"/>
        <w:jc w:val="both"/>
        <w:rPr>
          <w:sz w:val="22"/>
        </w:rPr>
      </w:pPr>
      <w:r>
        <w:rPr>
          <w:sz w:val="22"/>
        </w:rPr>
        <w:t>El sistema será un producto diseñado para trabajar en entornos WEB, lo que permitirá su utilización de forma rápida y eficaz.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  <w:bookmarkStart w:id="23" w:name="_35nkun2"/>
      <w:bookmarkStart w:id="24" w:name="_35nkun2"/>
      <w:bookmarkEnd w:id="24"/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>
      <w:pPr>
        <w:pStyle w:val="Normal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tbl>
      <w:tblPr>
        <w:tblStyle w:val="ae"/>
        <w:tblW w:w="7959" w:type="dxa"/>
        <w:jc w:val="left"/>
        <w:tblInd w:w="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15"/>
        <w:gridCol w:w="5443"/>
      </w:tblGrid>
      <w:tr>
        <w:trPr/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b/>
                <w:sz w:val="22"/>
              </w:rPr>
              <w:t>Usuario que contrata servicios</w:t>
            </w:r>
          </w:p>
        </w:tc>
      </w:tr>
      <w:tr>
        <w:trPr/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sz w:val="22"/>
              </w:rPr>
            </w:pPr>
            <w:bookmarkStart w:id="25" w:name="44sinio"/>
            <w:bookmarkEnd w:id="25"/>
            <w:r>
              <w:rPr>
                <w:color w:val="000000"/>
                <w:sz w:val="22"/>
              </w:rPr>
              <w:t>Manejo de entornos web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spacing w:lineRule="auto" w:line="288"/>
              <w:rPr>
                <w:sz w:val="22"/>
              </w:rPr>
            </w:pPr>
            <w:r>
              <w:rPr>
                <w:sz w:val="22"/>
              </w:rPr>
              <w:t>Observar servicios y productos. Poder crear su usuario, loguearse en la web y ponerse en contacto con usuarios proveedores de servicios. Puede editar o eliminar su cuenta, hacer comentarios y dar puntajes.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  <w:bookmarkStart w:id="26" w:name="z337ya"/>
      <w:bookmarkStart w:id="27" w:name="z337ya"/>
      <w:bookmarkEnd w:id="27"/>
    </w:p>
    <w:tbl>
      <w:tblPr>
        <w:tblStyle w:val="af"/>
        <w:tblW w:w="8130" w:type="dxa"/>
        <w:jc w:val="left"/>
        <w:tblInd w:w="8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20"/>
        <w:gridCol w:w="5609"/>
      </w:tblGrid>
      <w:tr>
        <w:trPr/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b/>
                <w:sz w:val="22"/>
              </w:rPr>
              <w:t>Usuario que brinda servicios</w:t>
            </w:r>
          </w:p>
        </w:tc>
      </w:tr>
      <w:tr>
        <w:trPr/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color w:val="000000"/>
                <w:sz w:val="22"/>
              </w:rPr>
              <w:t>Manejo de entornos web</w:t>
            </w:r>
          </w:p>
        </w:tc>
      </w:tr>
      <w:tr>
        <w:trPr/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Poder crear su usuario, loguearse en la web y ponerse en contacto </w:t>
            </w:r>
            <w:r>
              <w:rPr>
                <w:sz w:val="22"/>
              </w:rPr>
              <w:t>usuarios finales</w:t>
            </w:r>
            <w:r>
              <w:rPr>
                <w:color w:val="000000"/>
                <w:sz w:val="22"/>
              </w:rPr>
              <w:t xml:space="preserve">. Crea su perfil especificando el servicio que brinda, carga fotos de sus trabajos y descripción de los servicios que ofrece. </w:t>
            </w:r>
            <w:r>
              <w:rPr>
                <w:sz w:val="22"/>
              </w:rPr>
              <w:t xml:space="preserve"> Puede editar o eliminar su cuenta.</w:t>
            </w:r>
          </w:p>
        </w:tc>
      </w:tr>
    </w:tbl>
    <w:p>
      <w:pPr>
        <w:pStyle w:val="Normal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rPr>
          <w:i/>
          <w:i/>
          <w:color w:val="FF0000"/>
        </w:rPr>
      </w:pPr>
      <w:bookmarkStart w:id="28" w:name="_3j2qqm3"/>
      <w:bookmarkEnd w:id="28"/>
      <w:r>
        <w:rPr>
          <w:i/>
          <w:color w:val="FF0000"/>
        </w:rPr>
        <w:t>.</w:t>
      </w:r>
    </w:p>
    <w:p>
      <w:pPr>
        <w:pStyle w:val="Normal"/>
        <w:numPr>
          <w:ilvl w:val="1"/>
          <w:numId w:val="2"/>
        </w:numPr>
        <w:spacing w:before="120" w:after="60"/>
        <w:ind w:left="1321" w:hanging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>
      <w:pPr>
        <w:pStyle w:val="Normal"/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Interfaz para ser usada con internet (solamente).</w:t>
      </w:r>
    </w:p>
    <w:p>
      <w:pPr>
        <w:pStyle w:val="Normal"/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Lenguajes y tecnologías en uso: </w:t>
      </w:r>
      <w:bookmarkStart w:id="29" w:name="1y810tw"/>
      <w:bookmarkEnd w:id="29"/>
      <w:r>
        <w:rPr>
          <w:color w:val="000000"/>
          <w:sz w:val="22"/>
        </w:rPr>
        <w:t xml:space="preserve">HTML, CSS, Bootstrap, JavaScript, MySQL. </w:t>
      </w:r>
    </w:p>
    <w:p>
      <w:pPr>
        <w:pStyle w:val="Normal"/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Los servidores deben ser capaces de atender consultas concurrentemente.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  <w:tab/>
        <w:tab/>
      </w:r>
    </w:p>
    <w:p>
      <w:pPr>
        <w:pStyle w:val="Normal"/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El sistema deberá tener un diseño e implementación sencilla, intuitiva y funcional, independiente de la plataforma o del lenguaje de programación.</w:t>
      </w:r>
    </w:p>
    <w:p>
      <w:pPr>
        <w:pStyle w:val="Normal"/>
        <w:ind w:left="600" w:hanging="0"/>
        <w:rPr>
          <w:i/>
          <w:i/>
          <w:color w:val="FF0000"/>
        </w:rPr>
      </w:pPr>
      <w:r>
        <w:rPr>
          <w:i/>
          <w:color w:val="FF0000"/>
        </w:rPr>
        <w:t>.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  <w:bookmarkStart w:id="30" w:name="_4i7ojhp"/>
      <w:bookmarkStart w:id="31" w:name="_4i7ojhp"/>
      <w:bookmarkEnd w:id="31"/>
    </w:p>
    <w:p>
      <w:pPr>
        <w:pStyle w:val="Normal"/>
        <w:numPr>
          <w:ilvl w:val="0"/>
          <w:numId w:val="2"/>
        </w:numPr>
        <w:spacing w:before="120" w:after="60"/>
        <w:ind w:left="357" w:hanging="357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ind w:left="30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Product Backlog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140"/>
        <w:rPr>
          <w:color w:val="365F91"/>
        </w:rPr>
      </w:pPr>
      <w:bookmarkStart w:id="32" w:name="2xcytpi"/>
      <w:bookmarkEnd w:id="32"/>
      <w:r>
        <w:rPr>
          <w:color w:val="365F91"/>
        </w:rPr>
        <w:t>Ejemplo: Como &lt;quién&gt; Quiero &lt;qué&gt; Para &lt;objetivo&gt; </w:t>
      </w:r>
    </w:p>
    <w:p>
      <w:pPr>
        <w:pStyle w:val="Normal"/>
        <w:spacing w:lineRule="auto" w:line="276" w:before="0" w:after="14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76" w:before="0" w:after="140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HISTORIAS DE USUARIOS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#US01</w:t>
      </w:r>
      <w:r>
        <w:rPr>
          <w:sz w:val="22"/>
          <w:szCs w:val="22"/>
        </w:rPr>
        <w:t xml:space="preserve">: Como usuario quiero poder navegar una landing page donde pueda ver la red de prestadores de servicio del hogar para poder elegir el que considere adecuado. 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#US02:</w:t>
      </w:r>
      <w:r>
        <w:rPr>
          <w:sz w:val="22"/>
          <w:szCs w:val="22"/>
        </w:rPr>
        <w:t xml:space="preserve"> Como usuario quiero poder registrarme y loguearme con mail y contraseña para poder realizar la contratación de servicios y así resolver los problemas que tengo en mi casa u oficina.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#US03:</w:t>
      </w:r>
      <w:r>
        <w:rPr>
          <w:sz w:val="22"/>
          <w:szCs w:val="22"/>
        </w:rPr>
        <w:t xml:space="preserve"> Como usuario quiero poder ver el detalle o descripción de los profesionales registrados para conocer qué experiencia tiene y cuáles son sus datos personales.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#US04:</w:t>
      </w:r>
      <w:r>
        <w:rPr>
          <w:sz w:val="22"/>
          <w:szCs w:val="22"/>
        </w:rPr>
        <w:t xml:space="preserve"> Como usuario quiero poder navegar por la web como visitante (sin loguerme o registrarme) para poder ver qué servicios puedo encontrar en la web.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#US05</w:t>
      </w:r>
      <w:r>
        <w:rPr>
          <w:sz w:val="22"/>
          <w:szCs w:val="22"/>
        </w:rPr>
        <w:t>: Como usuario registrado y loguedo quiero poder contactarme con el profesional de manera directa (mail o teléfono) para pedir una cotización.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#US06:</w:t>
      </w:r>
      <w:r>
        <w:rPr>
          <w:sz w:val="22"/>
          <w:szCs w:val="22"/>
        </w:rPr>
        <w:t xml:space="preserve"> Como usuario quiero tener la posibilidad de que la plataforma guarde mi usuario y contraseña para poder acceder de forma sencilla.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#US07:</w:t>
      </w:r>
      <w:r>
        <w:rPr>
          <w:sz w:val="22"/>
          <w:szCs w:val="22"/>
        </w:rPr>
        <w:t xml:space="preserve"> Como profesional quiero poder armar un perfil con mis datos profesionales y de contacto para que los usuarios cliente final puedan conocer mi historial profesional y ponerse en contacto.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#US08:</w:t>
      </w:r>
      <w:r>
        <w:rPr>
          <w:sz w:val="22"/>
          <w:szCs w:val="22"/>
        </w:rPr>
        <w:t xml:space="preserve"> Como usuario con visibilidad reducida quiero una página accesible e intuitiva para poder navegar fácilmente por la misma. </w:t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140"/>
        <w:rPr>
          <w:sz w:val="22"/>
          <w:szCs w:val="22"/>
        </w:rPr>
      </w:pPr>
      <w:r>
        <w:rPr>
          <w:b/>
          <w:sz w:val="22"/>
          <w:szCs w:val="22"/>
        </w:rPr>
        <w:t>#US09:</w:t>
      </w:r>
      <w:r>
        <w:rPr>
          <w:sz w:val="22"/>
          <w:szCs w:val="22"/>
        </w:rPr>
        <w:t xml:space="preserve"> Como usuario quiero poder dar una calificación para que otros usuarios tengan una referencia de mi experiencia.</w:t>
      </w:r>
    </w:p>
    <w:p>
      <w:pPr>
        <w:pStyle w:val="Normal"/>
        <w:spacing w:lineRule="auto" w:line="276" w:before="0" w:after="140"/>
        <w:rPr/>
      </w:pPr>
      <w:r>
        <w:rPr/>
      </w:r>
    </w:p>
    <w:p>
      <w:pPr>
        <w:pStyle w:val="Normal"/>
        <w:spacing w:lineRule="auto" w:line="276" w:before="0" w:after="140"/>
        <w:rPr/>
      </w:pPr>
      <w:r>
        <w:rPr/>
      </w:r>
    </w:p>
    <w:p>
      <w:pPr>
        <w:pStyle w:val="Normal"/>
        <w:spacing w:lineRule="auto" w:line="276" w:before="0" w:after="140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TAREAS</w:t>
      </w:r>
    </w:p>
    <w:p>
      <w:pPr>
        <w:pStyle w:val="Normal"/>
        <w:spacing w:lineRule="auto" w:line="331" w:before="0" w:after="2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TK#00 </w:t>
      </w:r>
      <w:r>
        <w:rPr>
          <w:color w:val="000000"/>
          <w:sz w:val="22"/>
          <w:szCs w:val="22"/>
        </w:rPr>
        <w:t xml:space="preserve">Determinar </w:t>
      </w:r>
      <w:r>
        <w:rPr>
          <w:sz w:val="22"/>
          <w:szCs w:val="22"/>
        </w:rPr>
        <w:t>cuáles</w:t>
      </w:r>
      <w:r>
        <w:rPr>
          <w:color w:val="000000"/>
          <w:sz w:val="22"/>
          <w:szCs w:val="22"/>
        </w:rPr>
        <w:t xml:space="preserve"> serán las secciones y subsecciones que deberá incluir la página (Login, Registro, Inicio, Acerca de, Contacto, Preguntas frecuentes, Políticas de privacidad).</w:t>
      </w:r>
    </w:p>
    <w:p>
      <w:pPr>
        <w:pStyle w:val="Normal"/>
        <w:spacing w:lineRule="auto" w:line="331" w:before="0" w:after="2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TK#01</w:t>
      </w:r>
      <w:r>
        <w:rPr>
          <w:color w:val="000000"/>
          <w:sz w:val="22"/>
          <w:szCs w:val="22"/>
        </w:rPr>
        <w:t xml:space="preserve"> Diseño de Prototipo mobile first para 3 dispositivos (mobille, tablet, notebook) en Figma. Diseñar la landing page, pensar menúes, botones (login, cerrar sesión), y demás elementos visuales a incluir.</w:t>
      </w:r>
    </w:p>
    <w:p>
      <w:pPr>
        <w:pStyle w:val="Normal"/>
        <w:spacing w:lineRule="auto" w:line="331" w:before="0" w:after="2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TK#02</w:t>
      </w:r>
      <w:r>
        <w:rPr>
          <w:color w:val="000000"/>
          <w:sz w:val="22"/>
          <w:szCs w:val="22"/>
        </w:rPr>
        <w:t xml:space="preserve"> Elegir imágenes, paletas de colores y fuentes a usar para crear la identidad de la web.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TK#03 </w:t>
      </w:r>
      <w:r>
        <w:rPr>
          <w:color w:val="000000"/>
          <w:sz w:val="22"/>
          <w:szCs w:val="22"/>
        </w:rPr>
        <w:t>En base al diseño del prototipo diseñar en Figma la interfaz del usuario Ui/Ux mobile first en las 3 plataforma (mobile, tablet, notebook).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TK#04</w:t>
      </w:r>
      <w:r>
        <w:rPr>
          <w:color w:val="000000"/>
          <w:sz w:val="22"/>
          <w:szCs w:val="22"/>
        </w:rPr>
        <w:t xml:space="preserve"> Codificar la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estructura de la landing page en HTML. 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TK#05</w:t>
      </w:r>
      <w:r>
        <w:rPr>
          <w:color w:val="000000"/>
          <w:sz w:val="22"/>
          <w:szCs w:val="22"/>
        </w:rPr>
        <w:t xml:space="preserve"> Crear la hoja de estilos CSS para la landing page basados en el diseño Ui/Ux desarrollado en Figma.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TK#06</w:t>
      </w:r>
      <w:r>
        <w:rPr>
          <w:color w:val="000000"/>
          <w:sz w:val="22"/>
          <w:szCs w:val="22"/>
        </w:rPr>
        <w:t xml:space="preserve"> Crear un menú de categorías para que el usuario pueda </w:t>
      </w:r>
      <w:r>
        <w:rPr>
          <w:sz w:val="22"/>
          <w:szCs w:val="22"/>
        </w:rPr>
        <w:t>elegir la especialidad que necesita</w:t>
      </w:r>
      <w:r>
        <w:rPr>
          <w:color w:val="000000"/>
          <w:sz w:val="22"/>
          <w:szCs w:val="22"/>
        </w:rPr>
        <w:t>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TK#07</w:t>
      </w:r>
      <w:r>
        <w:rPr>
          <w:color w:val="000000"/>
          <w:sz w:val="22"/>
          <w:szCs w:val="22"/>
        </w:rPr>
        <w:t xml:space="preserve"> Crear formulario de registro en html.</w:t>
      </w:r>
    </w:p>
    <w:p>
      <w:pPr>
        <w:pStyle w:val="Normal"/>
        <w:spacing w:lineRule="auto" w:line="276" w:before="0" w:after="240"/>
        <w:rPr>
          <w:sz w:val="22"/>
          <w:szCs w:val="22"/>
        </w:rPr>
      </w:pPr>
      <w:r>
        <w:rPr>
          <w:b/>
          <w:sz w:val="22"/>
          <w:szCs w:val="22"/>
        </w:rPr>
        <w:t>TK#08</w:t>
      </w:r>
      <w:r>
        <w:rPr>
          <w:sz w:val="22"/>
          <w:szCs w:val="22"/>
        </w:rPr>
        <w:t xml:space="preserve"> Implementar un diseño responsive para que el usuario pueda acceder desde cualquier dispositivo manteniéndose el diseño y la legibilidad del sitio.</w:t>
      </w:r>
    </w:p>
    <w:p>
      <w:pPr>
        <w:pStyle w:val="Normal"/>
        <w:spacing w:lineRule="auto" w:line="276" w:before="0" w:after="240"/>
        <w:rPr>
          <w:sz w:val="22"/>
          <w:szCs w:val="22"/>
        </w:rPr>
      </w:pPr>
      <w:r>
        <w:rPr>
          <w:b/>
          <w:sz w:val="22"/>
          <w:szCs w:val="22"/>
        </w:rPr>
        <w:t>TK#09</w:t>
      </w:r>
      <w:r>
        <w:rPr>
          <w:sz w:val="22"/>
          <w:szCs w:val="22"/>
        </w:rPr>
        <w:t xml:space="preserve">  Crear link en la página de contacto que redirija a la web institucional de nuestra empresa en Wordpress.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</w:t>
      </w:r>
      <w:r>
        <w:rPr>
          <w:b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sz w:val="22"/>
          <w:szCs w:val="22"/>
        </w:rPr>
        <w:t>TK#11</w:t>
      </w:r>
      <w:r>
        <w:rPr>
          <w:sz w:val="22"/>
          <w:szCs w:val="22"/>
        </w:rPr>
        <w:t xml:space="preserve"> Crear un dashboard para los usuarios registrados con sus respectivos permisos.</w:t>
      </w:r>
      <w:bookmarkStart w:id="33" w:name="_GoBack"/>
      <w:bookmarkEnd w:id="33"/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sz w:val="22"/>
          <w:szCs w:val="22"/>
        </w:rPr>
        <w:t>TK#12</w:t>
      </w:r>
      <w:r>
        <w:rPr>
          <w:sz w:val="22"/>
          <w:szCs w:val="22"/>
        </w:rPr>
        <w:t xml:space="preserve"> Agregar la funcionalidad de eliminar cuenta, en el perfil de usuario registrado.</w:t>
      </w:r>
    </w:p>
    <w:p>
      <w:pPr>
        <w:pStyle w:val="Normal"/>
        <w:spacing w:lineRule="auto" w:line="288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Agregar sección términos y condiciones.</w:t>
      </w:r>
    </w:p>
    <w:p>
      <w:pPr>
        <w:pStyle w:val="Normal"/>
        <w:spacing w:lineRule="auto" w:line="331" w:before="0" w:after="24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>
      <w:pPr>
        <w:pStyle w:val="Normal"/>
        <w:spacing w:lineRule="auto" w:line="276" w:before="0" w:after="2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hosting.</w:t>
      </w:r>
    </w:p>
    <w:p>
      <w:pPr>
        <w:pStyle w:val="Normal"/>
        <w:spacing w:lineRule="auto" w:line="276" w:before="0" w:after="240"/>
        <w:rPr>
          <w:sz w:val="22"/>
          <w:szCs w:val="22"/>
        </w:rPr>
      </w:pPr>
      <w:r>
        <w:rPr>
          <w:b/>
          <w:sz w:val="22"/>
          <w:szCs w:val="22"/>
        </w:rPr>
        <w:t>TK#16</w:t>
      </w:r>
      <w:r>
        <w:rPr>
          <w:sz w:val="22"/>
          <w:szCs w:val="22"/>
        </w:rPr>
        <w:t xml:space="preserve"> Crear DER final con modelado y relaciones de tablas en WorkBench de MySQL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b/>
          <w:sz w:val="22"/>
          <w:szCs w:val="22"/>
        </w:rPr>
        <w:t>TK#17</w:t>
      </w:r>
      <w:r>
        <w:rPr>
          <w:sz w:val="22"/>
          <w:szCs w:val="22"/>
        </w:rPr>
        <w:t xml:space="preserve"> Generar el script con MySQL.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TK#18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Llevar registro en la wiki de las ceremonias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TK#19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 xml:space="preserve">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Crear formulario para recuperar contraseña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TK#20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Aplicar CSS a formularios de registro, login y recuperar contraseña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TK#21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Aplicar CSS a formularios de login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TK#22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 xml:space="preserve"> Aplicar CSS a formularios de recuperar contraseña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TK#23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Aplicar</w:t>
      </w:r>
      <w:r>
        <w:rPr>
          <w:rFonts w:ascii="Segoe UI" w:hAnsi="Segoe UI"/>
          <w:b/>
          <w:sz w:val="24"/>
          <w:szCs w:val="22"/>
          <w:lang w:val="es-AR"/>
        </w:rPr>
        <w:t xml:space="preserve">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CSS a formulario de contacto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TK#24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 xml:space="preserve">Implementar Bootstrap en Landing Page 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TK#25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Crear página de Preguntas Frecuentes en html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TK#26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Implementar Bootstrap y CSS en página de Preguntas frecuentes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TK#27 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Crear Footer en la Landing Page implementando Bootstrap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TK#28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Agregar el header y f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ooter en cada vista de la plataforma.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sz w:val="22"/>
          <w:szCs w:val="22"/>
          <w:lang w:val="es-AR"/>
        </w:rPr>
        <w:t xml:space="preserve">TK#29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Agregar i</w:t>
      </w:r>
      <w:r>
        <w:rPr>
          <w:rFonts w:ascii="Segoe UI" w:hAnsi="Segoe UI"/>
          <w:b w:val="false"/>
          <w:bCs w:val="false"/>
          <w:sz w:val="24"/>
          <w:szCs w:val="22"/>
          <w:lang w:val="es-AR"/>
        </w:rPr>
        <w:t>nteractividad con JavaScript al menú de categorías.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sz w:val="22"/>
          <w:szCs w:val="22"/>
          <w:lang w:val="es-AR"/>
        </w:rPr>
        <w:t xml:space="preserve">TK#30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Crear diagrama de Modelo Vista Controlador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sz w:val="22"/>
          <w:szCs w:val="22"/>
          <w:lang w:val="es-AR"/>
        </w:rPr>
        <w:t xml:space="preserve">TK#31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Crear estructura del MVC en Visual Studio Code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sz w:val="22"/>
          <w:szCs w:val="22"/>
          <w:lang w:val="es-AR"/>
        </w:rPr>
        <w:t xml:space="preserve">TK#32 </w:t>
      </w:r>
      <w:r>
        <w:rPr>
          <w:rFonts w:ascii="Segoe UI" w:hAnsi="Segoe UI"/>
          <w:b w:val="false"/>
          <w:bCs w:val="false"/>
          <w:sz w:val="22"/>
          <w:szCs w:val="22"/>
          <w:lang w:val="es-AR"/>
        </w:rPr>
        <w:t>Crear diagrama de m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odelado de Base de datos (DER)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TK#33 </w:t>
      </w:r>
      <w:r>
        <w:rPr>
          <w:rFonts w:ascii="Segoe UI" w:hAnsi="Segoe U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Diseñar el logo de la plataforma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rFonts w:ascii="Segoe UI" w:hAnsi="Segoe U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TK#34 </w:t>
      </w:r>
      <w:r>
        <w:rPr>
          <w:rFonts w:ascii="Segoe UI" w:hAnsi="Segoe U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Agregar logo de Workflix en el readme </w:t>
      </w:r>
    </w:p>
    <w:p>
      <w:pPr>
        <w:pStyle w:val="Normal"/>
        <w:spacing w:lineRule="auto" w:line="288" w:before="0" w:after="24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Sprints.</w:t>
      </w:r>
    </w:p>
    <w:p>
      <w:pPr>
        <w:pStyle w:val="Normal"/>
        <w:widowControl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af0"/>
        <w:tblW w:w="873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01"/>
        <w:gridCol w:w="6529"/>
      </w:tblGrid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bookmarkStart w:id="34" w:name="1ci93xb"/>
            <w:bookmarkEnd w:id="34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3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GitHub en la rama main).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Git/GitHub : Instalación y registración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registro de meetings y toda la info necesaria dentro de la Wiki de GitHub.</w:t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bookmarkStart w:id="35" w:name="3whwml4"/>
            <w:bookmarkEnd w:id="35"/>
            <w:r>
              <w:rPr>
                <w:rFonts w:eastAsia="Roboto" w:cs="Roboto" w:ascii="Roboto" w:hAnsi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rPr/>
      </w:pPr>
      <w:r>
        <w:rPr/>
      </w:r>
      <w:bookmarkStart w:id="36" w:name="2bn6wsx"/>
      <w:bookmarkStart w:id="37" w:name="2bn6wsx"/>
      <w:bookmarkEnd w:id="37"/>
    </w:p>
    <w:tbl>
      <w:tblPr>
        <w:tblStyle w:val="af1"/>
        <w:tblW w:w="850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4"/>
        <w:gridCol w:w="6378"/>
      </w:tblGrid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br/>
              <w:br/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FrontEnd: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0"/>
              <w:jc w:val="left"/>
              <w:rPr/>
            </w:pPr>
            <w:r>
              <w:rPr>
                <w:color w:val="000000"/>
                <w:sz w:val="22"/>
                <w:szCs w:val="22"/>
              </w:rPr>
              <w:t>-Estructura HTML, semántica y estilos CSS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left"/>
              <w:rPr/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>
              <w:rPr>
                <w:color w:val="000000"/>
                <w:sz w:val="22"/>
                <w:szCs w:val="22"/>
              </w:rPr>
              <w:t>-Navegabilidad - Links funcionales. Responsive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0"/>
              <w:jc w:val="left"/>
              <w:rPr/>
            </w:pPr>
            <w:r>
              <w:rPr>
                <w:color w:val="000000"/>
                <w:sz w:val="22"/>
                <w:szCs w:val="22"/>
              </w:rPr>
              <w:t>-Bootstrap.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283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38" w:name="docs-internal-guid-4fa7207c-7fff-94d7-51"/>
            <w:bookmarkEnd w:id="38"/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Backend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-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Modelado de DB. DER, Modelo Relacional.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331" w:before="0" w:after="140"/>
              <w:ind w:left="709" w:hanging="0"/>
              <w:jc w:val="left"/>
              <w:rPr/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-Abstracción y Modularización en MVC.</w:t>
            </w:r>
            <w:r>
              <w:rPr>
                <w:color w:val="000000"/>
              </w:rPr>
              <w:br/>
              <w:br/>
              <w:br/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1"/>
              <w:rPr>
                <w:rFonts w:ascii="Roboto" w:hAnsi="Roboto" w:eastAsia="Roboto" w:cs="Roboto"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Roboto" w:cs="Roboto" w:ascii="Roboto" w:hAnsi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tbl>
      <w:tblPr>
        <w:tblStyle w:val="af2"/>
        <w:tblW w:w="850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4"/>
        <w:gridCol w:w="6378"/>
      </w:tblGrid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br/>
              <w:br/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331"/>
              <w:ind w:left="709" w:hanging="0"/>
              <w:jc w:val="both"/>
              <w:rPr>
                <w:color w:val="000000"/>
              </w:rPr>
            </w:pPr>
            <w:bookmarkStart w:id="39" w:name="docs-internal-guid-5f06096f-7fff-1f53-3b"/>
            <w:bookmarkEnd w:id="39"/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Sitio funcional en hosting remoto de Sitio Institucional en WordPress).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Frontend</w:t>
            </w:r>
          </w:p>
          <w:p>
            <w:pPr>
              <w:pStyle w:val="TextBody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Funcionalidad con JavaScript</w:t>
            </w:r>
          </w:p>
          <w:p>
            <w:pPr>
              <w:pStyle w:val="TextBody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 subcarpeta (subdominio) y opcional linkeado al repositorio de GitHub/ GitHub Actions.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709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Backend</w:t>
            </w:r>
          </w:p>
          <w:p>
            <w:pPr>
              <w:pStyle w:val="TextBody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Script de la BD en MySQL</w:t>
            </w:r>
          </w:p>
          <w:p>
            <w:pPr>
              <w:pStyle w:val="TextBody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Consultas : Insert - Select - Update - JOIN</w:t>
            </w:r>
          </w:p>
          <w:p>
            <w:pPr>
              <w:pStyle w:val="TextBody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331" w:before="0" w:after="0"/>
              <w:ind w:left="1418" w:hanging="283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Modelo de Caso de Uso de cada modularización.(mínimo 1 CRUD y listado de movimientos/historial, por ejemplo)</w:t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Entregable en gitHub para valorar rama main/master con 3 carpetas: front, Back y documentación.</w:t>
            </w:r>
          </w:p>
          <w:p>
            <w:pPr>
              <w:pStyle w:val="TextBody"/>
              <w:widowControl w:val="false"/>
              <w:rPr>
                <w:color w:val="000000"/>
              </w:rPr>
            </w:pPr>
            <w:r>
              <w:rPr/>
              <w:br/>
            </w:r>
          </w:p>
          <w:p>
            <w:pPr>
              <w:pStyle w:val="Normal"/>
              <w:widowControl w:val="false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/>
              <w:br/>
            </w:r>
          </w:p>
        </w:tc>
      </w:tr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1"/>
              <w:jc w:val="both"/>
              <w:rPr>
                <w:rFonts w:ascii="Roboto" w:hAnsi="Roboto" w:eastAsia="Roboto" w:cs="Roboto"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Roboto" w:cs="Roboto" w:ascii="Roboto" w:hAnsi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color w:val="365F91"/>
        </w:rPr>
      </w:pPr>
      <w:r>
        <w:rPr>
          <w:color w:val="365F91"/>
        </w:rPr>
      </w:r>
    </w:p>
    <w:p>
      <w:pPr>
        <w:pStyle w:val="Normal"/>
        <w:widowControl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tabs>
          <w:tab w:val="clear" w:pos="720"/>
          <w:tab w:val="left" w:pos="709" w:leader="none"/>
        </w:tabs>
        <w:spacing w:before="0" w:after="200"/>
        <w:jc w:val="both"/>
        <w:rPr>
          <w:color w:val="000000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Lato">
    <w:charset w:val="00"/>
    <w:family w:val="roman"/>
    <w:pitch w:val="variable"/>
  </w:font>
  <w:font w:name="Segoe UI"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Roboto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ind w:right="260" w:hanging="0"/>
      <w:rPr>
        <w:color w:val="0F243E"/>
        <w:sz w:val="26"/>
        <w:szCs w:val="26"/>
      </w:rPr>
    </w:pPr>
    <w:r>
      <w:rPr>
        <w:color w:val="0F243E"/>
        <w:sz w:val="26"/>
        <w:szCs w:val="26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2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20" cy="300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white" stroked="f" o:allowincell="f" style="position:absolute;margin-left:470pt;margin-top:735pt;width:31.9pt;height:23.6pt;mso-wrap-style:squar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Style w:val="af3"/>
      <w:tblW w:w="970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125"/>
      <w:gridCol w:w="6234"/>
      <w:gridCol w:w="1345"/>
    </w:tblGrid>
    <w:tr>
      <w:trPr/>
      <w:tc>
        <w:tcPr>
          <w:tcW w:w="2125" w:type="dxa"/>
          <w:tcBorders>
            <w:bottom w:val="single" w:sz="4" w:space="0" w:color="292929"/>
          </w:tcBorders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>
              <w:color w:val="000000"/>
            </w:rPr>
          </w:pPr>
          <w:r>
            <w:rPr/>
            <w:drawing>
              <wp:inline distT="0" distB="0" distL="0" distR="0">
                <wp:extent cx="1257300" cy="805815"/>
                <wp:effectExtent l="0" t="0" r="0" b="0"/>
                <wp:docPr id="1" name="image2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4" w:type="dxa"/>
          <w:tcBorders>
            <w:bottom w:val="single" w:sz="4" w:space="0" w:color="292929"/>
          </w:tcBorders>
          <w:vAlign w:val="center"/>
        </w:tcPr>
        <w:p>
          <w:pPr>
            <w:pStyle w:val="Normal"/>
            <w:widowControl w:val="false"/>
            <w:spacing w:lineRule="auto" w:line="360"/>
            <w:ind w:left="-70" w:firstLine="212"/>
            <w:jc w:val="center"/>
            <w:rPr>
              <w:rFonts w:ascii="Roboto" w:hAnsi="Roboto" w:eastAsia="Roboto" w:cs="Roboto"/>
              <w:color w:val="000000"/>
              <w:sz w:val="24"/>
              <w:szCs w:val="24"/>
            </w:rPr>
          </w:pPr>
          <w:r>
            <w:rPr>
              <w:rFonts w:eastAsia="Roboto" w:cs="Roboto" w:ascii="Roboto" w:hAnsi="Roboto"/>
              <w:color w:val="000000"/>
              <w:sz w:val="24"/>
              <w:szCs w:val="24"/>
            </w:rPr>
            <w:t>Proyecto Integrador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>
              <w:rFonts w:ascii="Roboto" w:hAnsi="Roboto" w:eastAsia="Roboto" w:cs="Roboto"/>
              <w:b/>
              <w:b/>
              <w:color w:val="000000"/>
            </w:rPr>
          </w:pPr>
          <w:r>
            <w:rPr>
              <w:rFonts w:eastAsia="Roboto" w:cs="Roboto" w:ascii="Roboto" w:hAnsi="Roboto"/>
              <w:b/>
              <w:color w:val="000000"/>
            </w:rPr>
            <w:t>Especificación de requisitos de software</w:t>
          </w:r>
        </w:p>
      </w:tc>
      <w:tc>
        <w:tcPr>
          <w:tcW w:w="1345" w:type="dxa"/>
          <w:tcBorders>
            <w:bottom w:val="single" w:sz="4" w:space="0" w:color="292929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right"/>
            <w:rPr>
              <w:rFonts w:ascii="Roboto" w:hAnsi="Roboto" w:eastAsia="Roboto" w:cs="Roboto"/>
              <w:color w:val="000000"/>
            </w:rPr>
          </w:pPr>
          <w:r>
            <w:rPr>
              <w:rFonts w:eastAsia="Roboto" w:cs="Roboto" w:ascii="Roboto" w:hAnsi="Roboto"/>
              <w:color w:val="000000"/>
            </w:rPr>
          </w:r>
        </w:p>
      </w:tc>
    </w:tr>
  </w:tbl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widowControl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/>
      <w:spacing w:before="200" w:after="40"/>
      <w:outlineLvl w:val="5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widowControl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widowControl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yperlink" Target="mailto:natalin_acuna@yahoo.com.ar" TargetMode="External"/><Relationship Id="rId6" Type="http://schemas.openxmlformats.org/officeDocument/2006/relationships/hyperlink" Target="mailto:ancaligiuri@gmail.com" TargetMode="External"/><Relationship Id="rId7" Type="http://schemas.openxmlformats.org/officeDocument/2006/relationships/hyperlink" Target="mailto:franco.cantonati.99@gmail.com" TargetMode="External"/><Relationship Id="rId8" Type="http://schemas.openxmlformats.org/officeDocument/2006/relationships/hyperlink" Target="mailto:damiane.ledesma@gmail.com" TargetMode="External"/><Relationship Id="rId9" Type="http://schemas.openxmlformats.org/officeDocument/2006/relationships/hyperlink" Target="mailto:erick.keyer@gmail.com" TargetMode="External"/><Relationship Id="rId10" Type="http://schemas.openxmlformats.org/officeDocument/2006/relationships/hyperlink" Target="mailto:lorentivalentino@gmail.com" TargetMode="External"/><Relationship Id="rId11" Type="http://schemas.openxmlformats.org/officeDocument/2006/relationships/hyperlink" Target="mailto:flucchesi@eurekalabs.io" TargetMode="External"/><Relationship Id="rId12" Type="http://schemas.openxmlformats.org/officeDocument/2006/relationships/hyperlink" Target="mailto:ignacio.pena.kraus@gmail.com" TargetMode="External"/><Relationship Id="rId13" Type="http://schemas.openxmlformats.org/officeDocument/2006/relationships/hyperlink" Target="https://docs.google.com/document/d/1iEXh7x6SQDkE3eHRmyorb-XhyrTbhQ1DIRcx3zFQnuM/edit?usp=sharing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LibreOffice/7.3.2.2$Windows_X86_64 LibreOffice_project/49f2b1bff42cfccbd8f788c8dc32c1c309559be0</Application>
  <AppVersion>15.0000</AppVersion>
  <Pages>12</Pages>
  <Words>1627</Words>
  <Characters>9605</Characters>
  <CharactersWithSpaces>10960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2022-10-03T00:17:00Z</dcterms:created>
  <dc:creator/>
  <dc:description/>
  <dc:language>es-ES</dc:language>
  <cp:lastModifiedBy/>
  <dcterms:modified xsi:type="dcterms:W3CDTF">2022-10-15T20:15:30Z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