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44.76377952755911"/>
        <w:rPr>
          <w:rFonts w:ascii="Montserrat" w:cs="Montserrat" w:eastAsia="Montserrat" w:hAnsi="Montserrat"/>
          <w:b w:val="1"/>
          <w:color w:val="212121"/>
          <w:sz w:val="45"/>
          <w:szCs w:val="45"/>
        </w:rPr>
      </w:pPr>
      <w:bookmarkStart w:colFirst="0" w:colLast="0" w:name="_y3j2e9kvft7y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45"/>
          <w:szCs w:val="45"/>
          <w:rtl w:val="0"/>
        </w:rPr>
        <w:t xml:space="preserve">Seguir Viviendo Sin Tu Amor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ind w:right="44.76377952755911"/>
        <w:rPr>
          <w:rFonts w:ascii="Montserrat" w:cs="Montserrat" w:eastAsia="Montserrat" w:hAnsi="Montserrat"/>
          <w:b w:val="1"/>
          <w:color w:val="ff7700"/>
          <w:sz w:val="30"/>
          <w:szCs w:val="30"/>
        </w:rPr>
      </w:pPr>
      <w:bookmarkStart w:colFirst="0" w:colLast="0" w:name="_2ob9inmvbdtz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30"/>
            <w:szCs w:val="30"/>
            <w:rtl w:val="0"/>
          </w:rPr>
          <w:t xml:space="preserve">Luis Alberto Spinetta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20" w:before="80" w:lineRule="auto"/>
        <w:rPr>
          <w:b w:val="1"/>
          <w:color w:val="ff7700"/>
          <w:sz w:val="16"/>
          <w:szCs w:val="16"/>
        </w:rPr>
      </w:pPr>
      <w:r w:rsidDel="00000000" w:rsidR="00000000" w:rsidRPr="00000000">
        <w:rPr>
          <w:b w:val="1"/>
          <w:color w:val="212121"/>
          <w:sz w:val="16"/>
          <w:szCs w:val="16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6"/>
            <w:szCs w:val="16"/>
            <w:rtl w:val="0"/>
          </w:rPr>
          <w:t xml:space="preserve">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[Primeira Parte]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Si a tu corazón yo llego igual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Todo siempre se podrá elegir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No me escribas la pared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Sólo quiero estar entre tu piel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[Pré-Refrão]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si acaso no brillara el Sol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quedara yo atrapado aquí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No vería la razón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 seguir viviendo sin tu amor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[Refrão]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Y hoy que enloquecido vuelvo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178117</wp:posOffset>
            </wp:positionV>
            <wp:extent cx="6482284" cy="147520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284" cy="14752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Buscando tu querer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No queda más que viento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No queda más que viento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[Pré-Refrão]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si acaso no brillara el Sol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quedara yo atrapado aquí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No vería la razón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 seguir viviendo sin tu amor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[Solo]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[Refrão]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Y hoy que enloquecido vuelvo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Buscando tu querer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No queda más que viento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No queda más que viento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[Final]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si acaso no brillara el Sol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quedara yo atrapado aquí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No vería la razón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  <w:sectPr>
          <w:pgSz w:h="16834" w:w="11909" w:orient="portrait"/>
          <w:pgMar w:bottom="1440" w:top="1440" w:left="1440" w:right="1440" w:header="720" w:footer="720"/>
          <w:pgNumType w:start="1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 seguir viviendo sin tu amor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luis-alberto-spinetta/" TargetMode="External"/><Relationship Id="rId7" Type="http://schemas.openxmlformats.org/officeDocument/2006/relationships/hyperlink" Target="https://www.cifraclub.com.br/luis-alberto-spinetta/seguir-viviendo-sin-tu-amor/#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