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orbel" w:cs="Corbel" w:eastAsia="Corbel" w:hAnsi="Corbel"/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UNIVERSIDAD NACIONAL DE SAN AGUSTÍN DE AREQUIPA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FACULTAD DE INGENIERÍA DE PRODUCCIÓN Y SERVICIOS</w:t>
      </w:r>
    </w:p>
    <w:p w:rsidR="00000000" w:rsidDel="00000000" w:rsidP="00000000" w:rsidRDefault="00000000" w:rsidRPr="00000000" w14:paraId="00000004">
      <w:pPr>
        <w:spacing w:line="259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UNIDAD DE SEGUNDA ESPECIALIDAD</w:t>
      </w:r>
    </w:p>
    <w:p w:rsidR="00000000" w:rsidDel="00000000" w:rsidP="00000000" w:rsidRDefault="00000000" w:rsidRPr="00000000" w14:paraId="00000005">
      <w:pPr>
        <w:spacing w:line="259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TÍTULO DE &lt;&lt;PROGRAMAS&gt;&gt;</w:t>
      </w:r>
    </w:p>
    <w:p w:rsidR="00000000" w:rsidDel="00000000" w:rsidP="00000000" w:rsidRDefault="00000000" w:rsidRPr="00000000" w14:paraId="00000006">
      <w:pPr>
        <w:spacing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jc w:val="center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u w:val="single"/>
          <w:rtl w:val="0"/>
        </w:rPr>
        <w:t xml:space="preserve">AUTORIZACIÓN DE PUBLICACIÓN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59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Señor: </w:t>
      </w:r>
    </w:p>
    <w:p w:rsidR="00000000" w:rsidDel="00000000" w:rsidP="00000000" w:rsidRDefault="00000000" w:rsidRPr="00000000" w14:paraId="00000009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&lt;&lt;NOMBRES&gt;&gt; y &lt;&lt;NOMBRES02&gt;&gt;</w:t>
      </w:r>
    </w:p>
    <w:p w:rsidR="00000000" w:rsidDel="00000000" w:rsidP="00000000" w:rsidRDefault="00000000" w:rsidRPr="00000000" w14:paraId="0000000A">
      <w:pPr>
        <w:spacing w:after="160" w:line="259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Cumpliendo con el Reglamento de Grados y Títulos, el jurado Acuerda APROBAR LA PUBLICACIÓN de dicha investigación para optar el TÍTULO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&lt;&lt;PROGRAMAS&gt;&gt;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con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&lt;&lt;MOD_F&gt;&gt;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titulado: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&lt;&lt;TESIS&gt;&gt;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NOMBRES Y APELLIDOS DEL JURADO</w:t>
        <w:tab/>
        <w:tab/>
        <w:tab/>
        <w:t xml:space="preserve">                                    FIRMA</w:t>
      </w:r>
    </w:p>
    <w:p w:rsidR="00000000" w:rsidDel="00000000" w:rsidP="00000000" w:rsidRDefault="00000000" w:rsidRPr="00000000" w14:paraId="0000000D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Presidente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bookmarkStart w:colFirst="0" w:colLast="0" w:name="_r07mzmw60u7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&lt;&lt;PRESIDENTE ETAPA 02&gt;&gt;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ab/>
        <w:tab/>
        <w:tab/>
        <w:t xml:space="preserve">                                                                   …………………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Integrante</w:t>
      </w:r>
    </w:p>
    <w:p w:rsidR="00000000" w:rsidDel="00000000" w:rsidP="00000000" w:rsidRDefault="00000000" w:rsidRPr="00000000" w14:paraId="00000010">
      <w:pPr>
        <w:spacing w:after="160" w:line="259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&lt;&lt;ASESOR&gt;&gt;               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ab/>
        <w:tab/>
        <w:tab/>
        <w:t xml:space="preserve">                                                                                   ………………….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Secretario</w:t>
      </w:r>
    </w:p>
    <w:p w:rsidR="00000000" w:rsidDel="00000000" w:rsidP="00000000" w:rsidRDefault="00000000" w:rsidRPr="00000000" w14:paraId="00000012">
      <w:pPr>
        <w:spacing w:after="160"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&lt;&lt;SECRETARIO ETAPA 02&gt;&gt;                                                   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ab/>
        <w:tab/>
        <w:t xml:space="preserve">                                   ……………………</w:t>
      </w:r>
    </w:p>
    <w:p w:rsidR="00000000" w:rsidDel="00000000" w:rsidP="00000000" w:rsidRDefault="00000000" w:rsidRPr="00000000" w14:paraId="00000013">
      <w:pPr>
        <w:spacing w:after="160" w:line="259" w:lineRule="auto"/>
        <w:ind w:left="720" w:firstLine="0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ind w:left="720" w:firstLine="0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20"/>
          <w:szCs w:val="20"/>
          <w:shd w:fill="fce5cd" w:val="clear"/>
        </w:rPr>
      </w:pPr>
      <w:bookmarkStart w:colFirst="0" w:colLast="0" w:name="_obn34258d99g" w:id="1"/>
      <w:bookmarkEnd w:id="1"/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                                                            </w:t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sz w:val="20"/>
          <w:szCs w:val="20"/>
          <w:highlight w:val="white"/>
          <w:rtl w:val="0"/>
        </w:rPr>
        <w:t xml:space="preserve">Arequipa,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&lt;&lt;FECHA DE PUBLICACION&gt;&gt;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1A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1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