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ANEXO 27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SOLICITUD PARA OPTAR TÍTULO DE SEGUNDA ESPECIALIDAD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Señor(a):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PAÚL VICENTE TANCO FERNANDEZ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Decano de la Facultad de Ingeniería de producción y Servicios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3"/>
        <w:gridCol w:w="6493"/>
        <w:tblGridChange w:id="0">
          <w:tblGrid>
            <w:gridCol w:w="2163"/>
            <w:gridCol w:w="649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&lt;&lt;NACIONALIDAD&gt;&gt;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&lt;&lt;DIRECCION&gt;&gt;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&lt;&lt;CIUDAD&gt;&gt;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 de Estudio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5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3"/>
        <w:gridCol w:w="6493"/>
        <w:tblGridChange w:id="0">
          <w:tblGrid>
            <w:gridCol w:w="2163"/>
            <w:gridCol w:w="649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&lt;&lt;MODALIDAD02&gt;&gt;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&lt;&lt;DIRECCION02&gt;&gt;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&lt;&lt;CIUDAD02&gt;&gt;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&lt;&lt;CUI02&gt;&gt;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 de Estudio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bookmarkStart w:colFirst="0" w:colLast="0" w:name="_axkg3vu6vqua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 usted nos presentamos con el debido respeto y expongo: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que suscribe, estando a lo regulado por el Reglamento General: Obtención del Grado Académico de Bachiller y Título Profesional, solicita optar: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567"/>
        <w:gridCol w:w="4252"/>
        <w:gridCol w:w="601"/>
        <w:tblGridChange w:id="0">
          <w:tblGrid>
            <w:gridCol w:w="3256"/>
            <w:gridCol w:w="567"/>
            <w:gridCol w:w="4252"/>
            <w:gridCol w:w="601"/>
          </w:tblGrid>
        </w:tblGridChange>
      </w:tblGrid>
      <w:tr>
        <w:trPr>
          <w:cantSplit w:val="0"/>
          <w:trHeight w:val="1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 con una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Segunda Especialidad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la denominación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Por la modalidad de: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40"/>
        <w:gridCol w:w="584"/>
        <w:tblGridChange w:id="0">
          <w:tblGrid>
            <w:gridCol w:w="4940"/>
            <w:gridCol w:w="5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 Formato Artículo en Revista Indexada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 Formato Patente de Invención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 Formato Libro Evaluado por Parte Externos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Trabajo de Suficiencia Profesional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Trabajo Académico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Suficiencia Profesional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A tal efecto, adjunto (marcar con una X, según corresponda)</w:t>
      </w:r>
    </w:p>
    <w:p w:rsidR="00000000" w:rsidDel="00000000" w:rsidP="00000000" w:rsidRDefault="00000000" w:rsidRPr="00000000" w14:paraId="0000005E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8255"/>
        <w:tblGridChange w:id="0">
          <w:tblGrid>
            <w:gridCol w:w="421"/>
            <w:gridCol w:w="8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Declaración Jurada de Autenticidad proporcionada por la UNSA, señalando que ha referenciado el material utilizando y que ninguna frase completa o párrafo del documento corresponde a otro autor sin haber sido citado previamente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Articulo digitalizado en formato PDF y URL de la publicación en la revista indexada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Documento que acredite la publicación en revista indexada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Informe del asesor dando conformidad que la Tesis esta expedita a fin de proceder con su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Informe de INDECOPI que da trámite a la solicitud de patente y su publicación en la Gaceta para obtención del Título Profesional por la modalidad Tesis Formato Patente de Inversión.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Informe de Evaluación de los Pares Externos, para obtención del Título Profesional por la modalidad de Tesis Formato Libro, Evaluación por Pares Externos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Autorización de publicación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Constancia o certificado de trabajo o de prestación  de servicios en original, especificando el centro laboral y el tiempo de servicio prestado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Certificado de vigencias de personas jurídicas expedid por SUNARP  del registro de la entidad, institución o centro laboral donde desarrollo el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Tratándose de suficiencia profesional, indicar; recibo N° ____________________, por la cantidad S/. ________ , expedido por Unidad de Tesorería, de fecha.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expuesto, pido a usted acceder a mi solicitud disponiendo el trámite respectivo.</w:t>
      </w:r>
    </w:p>
    <w:p w:rsidR="00000000" w:rsidDel="00000000" w:rsidP="00000000" w:rsidRDefault="00000000" w:rsidRPr="00000000" w14:paraId="00000075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Arequipa, &lt;&lt;FECHA DE SOLICITUD&gt;&gt;.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                                                                                                                   ___________________</w:t>
        <w:br w:type="textWrapping"/>
        <w:t xml:space="preserve">                                                                                                                                 FIRMA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7B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