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455A4" w14:textId="77777777" w:rsidR="00671186" w:rsidRDefault="00671186" w:rsidP="00671186">
      <w:pPr>
        <w:pStyle w:val="Ttulo1"/>
      </w:pPr>
    </w:p>
    <w:p w14:paraId="4E47B516" w14:textId="77777777" w:rsidR="00671186" w:rsidRDefault="00671186" w:rsidP="00671186">
      <w:pPr>
        <w:pStyle w:val="Ttulo1"/>
      </w:pPr>
    </w:p>
    <w:p w14:paraId="47035039" w14:textId="77777777" w:rsidR="00671186" w:rsidRDefault="00671186" w:rsidP="00671186">
      <w:pPr>
        <w:pStyle w:val="Ttulo1"/>
      </w:pPr>
    </w:p>
    <w:p w14:paraId="040C9DA7" w14:textId="77777777" w:rsidR="00671186" w:rsidRDefault="00671186" w:rsidP="00671186">
      <w:pPr>
        <w:pStyle w:val="Ttulo1"/>
      </w:pPr>
    </w:p>
    <w:p w14:paraId="33F39FF1" w14:textId="15A4350A" w:rsidR="00671186" w:rsidRDefault="00671186" w:rsidP="00671186">
      <w:pPr>
        <w:pStyle w:val="Ttulo1"/>
      </w:pPr>
    </w:p>
    <w:p w14:paraId="0378FCC6" w14:textId="77777777" w:rsidR="00C92A3D" w:rsidRDefault="00C92A3D" w:rsidP="00A860F2">
      <w:pPr>
        <w:jc w:val="center"/>
        <w:rPr>
          <w:rFonts w:eastAsiaTheme="majorEastAsia" w:cstheme="majorBidi"/>
          <w:b/>
          <w:bCs/>
          <w:color w:val="2F5496" w:themeColor="accent1" w:themeShade="BF"/>
          <w:sz w:val="48"/>
          <w:szCs w:val="48"/>
        </w:rPr>
      </w:pPr>
    </w:p>
    <w:p w14:paraId="57937DD9" w14:textId="694EC612" w:rsidR="00A860F2" w:rsidRDefault="00D92BD3" w:rsidP="00A860F2">
      <w:pPr>
        <w:jc w:val="center"/>
        <w:rPr>
          <w:rFonts w:eastAsiaTheme="majorEastAsia" w:cstheme="majorBidi"/>
          <w:b/>
          <w:bCs/>
          <w:color w:val="2F5496" w:themeColor="accent1" w:themeShade="BF"/>
          <w:sz w:val="48"/>
          <w:szCs w:val="48"/>
        </w:rPr>
      </w:pPr>
      <w:r>
        <w:rPr>
          <w:rFonts w:eastAsiaTheme="majorEastAsia" w:cstheme="majorBidi"/>
          <w:b/>
          <w:bCs/>
          <w:color w:val="2F5496" w:themeColor="accent1" w:themeShade="BF"/>
          <w:sz w:val="48"/>
          <w:szCs w:val="48"/>
        </w:rPr>
        <w:t>Projeto Pesquisa e Inovação</w:t>
      </w:r>
    </w:p>
    <w:p w14:paraId="7DCD72C4" w14:textId="4DB8BFD0" w:rsidR="00A860F2" w:rsidRDefault="00A860F2" w:rsidP="00A860F2">
      <w:pPr>
        <w:jc w:val="center"/>
        <w:rPr>
          <w:rFonts w:eastAsiaTheme="majorEastAsia" w:cstheme="majorBidi"/>
          <w:b/>
          <w:bCs/>
          <w:color w:val="2F5496" w:themeColor="accent1" w:themeShade="BF"/>
          <w:sz w:val="48"/>
          <w:szCs w:val="48"/>
        </w:rPr>
      </w:pPr>
    </w:p>
    <w:p w14:paraId="43A37D15" w14:textId="77777777" w:rsidR="00A860F2" w:rsidRPr="00A860F2" w:rsidRDefault="00A860F2" w:rsidP="00A860F2">
      <w:pPr>
        <w:jc w:val="center"/>
        <w:rPr>
          <w:rFonts w:eastAsiaTheme="majorEastAsia" w:cstheme="majorBidi"/>
          <w:b/>
          <w:bCs/>
          <w:color w:val="2F5496" w:themeColor="accent1" w:themeShade="BF"/>
          <w:sz w:val="48"/>
          <w:szCs w:val="48"/>
        </w:rPr>
      </w:pPr>
    </w:p>
    <w:p w14:paraId="3977C2F5" w14:textId="77777777" w:rsidR="00A860F2" w:rsidRDefault="00A860F2" w:rsidP="00A860F2">
      <w:pPr>
        <w:jc w:val="center"/>
        <w:rPr>
          <w:rFonts w:eastAsiaTheme="majorEastAsia" w:cstheme="majorBidi"/>
          <w:b/>
          <w:bCs/>
          <w:color w:val="2F5496" w:themeColor="accent1" w:themeShade="BF"/>
          <w:sz w:val="36"/>
          <w:szCs w:val="36"/>
        </w:rPr>
      </w:pPr>
    </w:p>
    <w:p w14:paraId="46891469" w14:textId="2A1DF1FF" w:rsidR="00A860F2" w:rsidRPr="00A860F2" w:rsidRDefault="00A860F2" w:rsidP="00A860F2">
      <w:pPr>
        <w:jc w:val="center"/>
        <w:rPr>
          <w:sz w:val="36"/>
          <w:szCs w:val="36"/>
        </w:rPr>
      </w:pPr>
      <w:r w:rsidRPr="00A860F2">
        <w:rPr>
          <w:rFonts w:eastAsiaTheme="majorEastAsia" w:cstheme="majorBidi"/>
          <w:b/>
          <w:bCs/>
          <w:color w:val="2F5496" w:themeColor="accent1" w:themeShade="BF"/>
          <w:sz w:val="36"/>
          <w:szCs w:val="36"/>
        </w:rPr>
        <w:t xml:space="preserve">Professor: </w:t>
      </w:r>
      <w:r w:rsidR="00D92BD3">
        <w:rPr>
          <w:rFonts w:eastAsiaTheme="majorEastAsia" w:cstheme="majorBidi"/>
          <w:b/>
          <w:bCs/>
          <w:color w:val="2F5496" w:themeColor="accent1" w:themeShade="BF"/>
          <w:sz w:val="36"/>
          <w:szCs w:val="36"/>
        </w:rPr>
        <w:t>Fernando Brandão</w:t>
      </w:r>
    </w:p>
    <w:p w14:paraId="03D392B3" w14:textId="002B97D3" w:rsidR="00671186" w:rsidRDefault="00671186" w:rsidP="00671186">
      <w:pPr>
        <w:pStyle w:val="Ttulo1"/>
      </w:pPr>
    </w:p>
    <w:p w14:paraId="49774436" w14:textId="77777777" w:rsidR="00A12D1E" w:rsidRPr="00A12D1E" w:rsidRDefault="00A12D1E" w:rsidP="00A12D1E"/>
    <w:p w14:paraId="50FFCB6B" w14:textId="77777777" w:rsidR="00A12D1E" w:rsidRPr="00E04B02" w:rsidRDefault="00A12D1E" w:rsidP="00A12D1E">
      <w:pPr>
        <w:pStyle w:val="Ttulo1"/>
        <w:jc w:val="center"/>
        <w:rPr>
          <w:sz w:val="36"/>
          <w:szCs w:val="36"/>
        </w:rPr>
      </w:pPr>
      <w:bookmarkStart w:id="0" w:name="_Toc112100070"/>
      <w:bookmarkStart w:id="1" w:name="_Toc114609105"/>
      <w:r>
        <w:rPr>
          <w:sz w:val="36"/>
          <w:szCs w:val="36"/>
        </w:rPr>
        <w:t>Grupo 10 1ADS-A - Alunos:</w:t>
      </w:r>
      <w:r>
        <w:rPr>
          <w:sz w:val="36"/>
          <w:szCs w:val="36"/>
        </w:rPr>
        <w:br/>
      </w:r>
      <w:r>
        <w:rPr>
          <w:sz w:val="36"/>
          <w:szCs w:val="36"/>
        </w:rPr>
        <w:br/>
        <w:t xml:space="preserve">Samuel Almeida Sousa </w:t>
      </w:r>
      <w:r>
        <w:rPr>
          <w:sz w:val="36"/>
          <w:szCs w:val="36"/>
        </w:rPr>
        <w:br/>
      </w:r>
      <w:r w:rsidRPr="00FC441A">
        <w:rPr>
          <w:sz w:val="36"/>
          <w:szCs w:val="36"/>
        </w:rPr>
        <w:t>Wallace Alcantara Ribeiro Junior</w:t>
      </w:r>
      <w:r>
        <w:rPr>
          <w:sz w:val="36"/>
          <w:szCs w:val="36"/>
        </w:rPr>
        <w:br/>
      </w:r>
      <w:r w:rsidRPr="00DD071D">
        <w:rPr>
          <w:sz w:val="36"/>
          <w:szCs w:val="36"/>
        </w:rPr>
        <w:t xml:space="preserve">Isabela </w:t>
      </w:r>
      <w:proofErr w:type="spellStart"/>
      <w:r w:rsidRPr="00DD071D">
        <w:rPr>
          <w:sz w:val="36"/>
          <w:szCs w:val="36"/>
        </w:rPr>
        <w:t>Saori</w:t>
      </w:r>
      <w:proofErr w:type="spellEnd"/>
      <w:r w:rsidRPr="00DD071D">
        <w:rPr>
          <w:sz w:val="36"/>
          <w:szCs w:val="36"/>
        </w:rPr>
        <w:t xml:space="preserve"> Nakano</w:t>
      </w:r>
      <w:r>
        <w:rPr>
          <w:sz w:val="36"/>
          <w:szCs w:val="36"/>
        </w:rPr>
        <w:br/>
      </w:r>
      <w:r w:rsidRPr="00DD071D">
        <w:rPr>
          <w:sz w:val="36"/>
          <w:szCs w:val="36"/>
        </w:rPr>
        <w:t>Matheus Martins Toledo Rosa</w:t>
      </w:r>
      <w:r>
        <w:rPr>
          <w:sz w:val="36"/>
          <w:szCs w:val="36"/>
        </w:rPr>
        <w:br/>
      </w:r>
      <w:bookmarkEnd w:id="0"/>
      <w:r w:rsidRPr="00DD071D">
        <w:rPr>
          <w:sz w:val="36"/>
          <w:szCs w:val="36"/>
        </w:rPr>
        <w:t xml:space="preserve">Eduardo </w:t>
      </w:r>
      <w:proofErr w:type="spellStart"/>
      <w:r w:rsidRPr="00DD071D">
        <w:rPr>
          <w:sz w:val="36"/>
          <w:szCs w:val="36"/>
        </w:rPr>
        <w:t>Damaceno</w:t>
      </w:r>
      <w:proofErr w:type="spellEnd"/>
      <w:r w:rsidRPr="00DD071D">
        <w:rPr>
          <w:sz w:val="36"/>
          <w:szCs w:val="36"/>
        </w:rPr>
        <w:t xml:space="preserve"> Da Silva</w:t>
      </w:r>
      <w:r>
        <w:rPr>
          <w:sz w:val="36"/>
          <w:szCs w:val="36"/>
        </w:rPr>
        <w:br/>
      </w:r>
      <w:r w:rsidRPr="00DD071D">
        <w:rPr>
          <w:sz w:val="36"/>
          <w:szCs w:val="36"/>
        </w:rPr>
        <w:t>William Alexander Kokubun</w:t>
      </w:r>
      <w:r w:rsidRPr="00DD071D">
        <w:rPr>
          <w:sz w:val="36"/>
          <w:szCs w:val="36"/>
        </w:rPr>
        <w:br/>
        <w:t>Diego Costa Moreira</w:t>
      </w:r>
      <w:bookmarkEnd w:id="1"/>
      <w:r>
        <w:rPr>
          <w:sz w:val="36"/>
          <w:szCs w:val="36"/>
        </w:rPr>
        <w:t xml:space="preserve"> </w:t>
      </w:r>
      <w:r>
        <w:rPr>
          <w:sz w:val="36"/>
          <w:szCs w:val="36"/>
        </w:rPr>
        <w:br/>
      </w:r>
      <w:r>
        <w:rPr>
          <w:sz w:val="36"/>
          <w:szCs w:val="36"/>
        </w:rPr>
        <w:br/>
      </w:r>
    </w:p>
    <w:p w14:paraId="106BC4B8" w14:textId="77777777" w:rsidR="00671186" w:rsidRDefault="00671186" w:rsidP="00671186">
      <w:pPr>
        <w:pStyle w:val="Ttulo1"/>
      </w:pPr>
    </w:p>
    <w:p w14:paraId="23586E7F" w14:textId="77777777" w:rsidR="00671186" w:rsidRDefault="00671186" w:rsidP="00671186">
      <w:pPr>
        <w:pStyle w:val="Ttulo1"/>
      </w:pPr>
    </w:p>
    <w:p w14:paraId="4BF12D94" w14:textId="77777777" w:rsidR="00671186" w:rsidRDefault="00671186" w:rsidP="00671186">
      <w:pPr>
        <w:pStyle w:val="Ttulo1"/>
      </w:pPr>
    </w:p>
    <w:p w14:paraId="7F700922" w14:textId="081B668D" w:rsidR="002E7EDC" w:rsidRDefault="002E7EDC" w:rsidP="002E7EDC"/>
    <w:p w14:paraId="1E39D2D1" w14:textId="77777777" w:rsidR="002E7EDC" w:rsidRPr="002E7EDC" w:rsidRDefault="002E7EDC" w:rsidP="002E7EDC"/>
    <w:sdt>
      <w:sdtPr>
        <w:rPr>
          <w:rFonts w:ascii="Simplon Mono" w:eastAsiaTheme="minorHAnsi" w:hAnsi="Simplon Mono" w:cstheme="minorBidi"/>
          <w:color w:val="595959" w:themeColor="text1" w:themeTint="A6"/>
          <w:kern w:val="20"/>
          <w:sz w:val="22"/>
          <w:szCs w:val="22"/>
        </w:rPr>
        <w:id w:val="-1996175881"/>
        <w:docPartObj>
          <w:docPartGallery w:val="Table of Contents"/>
          <w:docPartUnique/>
        </w:docPartObj>
      </w:sdtPr>
      <w:sdtEndPr>
        <w:rPr>
          <w:b/>
          <w:bCs/>
        </w:rPr>
      </w:sdtEndPr>
      <w:sdtContent>
        <w:p w14:paraId="1549AEE2" w14:textId="5CE62954" w:rsidR="00CE3AE5" w:rsidRDefault="00CE3AE5">
          <w:pPr>
            <w:pStyle w:val="CabealhodoSumrio"/>
          </w:pPr>
          <w:r w:rsidRPr="00B30351">
            <w:rPr>
              <w:rFonts w:ascii="Simplon Mono" w:hAnsi="Simplon Mono"/>
              <w:b/>
              <w:bCs/>
              <w:sz w:val="36"/>
              <w:szCs w:val="36"/>
            </w:rPr>
            <w:t>Índice</w:t>
          </w:r>
          <w:r w:rsidR="00160328">
            <w:rPr>
              <w:b/>
              <w:bCs/>
              <w:sz w:val="36"/>
              <w:szCs w:val="36"/>
            </w:rPr>
            <w:br/>
          </w:r>
        </w:p>
        <w:p w14:paraId="31E00378" w14:textId="79042F51" w:rsidR="002C1127" w:rsidRPr="002C1127" w:rsidRDefault="00CE3AE5">
          <w:pPr>
            <w:pStyle w:val="Sumrio1"/>
            <w:tabs>
              <w:tab w:val="right" w:leader="dot" w:pos="9968"/>
            </w:tabs>
            <w:rPr>
              <w:rFonts w:asciiTheme="minorHAnsi" w:eastAsiaTheme="minorEastAsia" w:hAnsiTheme="minorHAnsi"/>
              <w:noProof/>
              <w:color w:val="auto"/>
              <w:kern w:val="0"/>
              <w:sz w:val="32"/>
              <w:szCs w:val="32"/>
            </w:rPr>
          </w:pPr>
          <w:r w:rsidRPr="00CE3AE5">
            <w:rPr>
              <w:sz w:val="32"/>
              <w:szCs w:val="32"/>
            </w:rPr>
            <w:fldChar w:fldCharType="begin"/>
          </w:r>
          <w:r w:rsidRPr="00CE3AE5">
            <w:rPr>
              <w:sz w:val="32"/>
              <w:szCs w:val="32"/>
            </w:rPr>
            <w:instrText xml:space="preserve"> TOC \o "1-3" \h \z \u </w:instrText>
          </w:r>
          <w:r w:rsidRPr="00CE3AE5">
            <w:rPr>
              <w:sz w:val="32"/>
              <w:szCs w:val="32"/>
            </w:rPr>
            <w:fldChar w:fldCharType="separate"/>
          </w:r>
          <w:hyperlink w:anchor="_Toc114609106" w:history="1">
            <w:r w:rsidR="002C1127" w:rsidRPr="002C1127">
              <w:rPr>
                <w:rStyle w:val="Hyperlink"/>
                <w:noProof/>
                <w:sz w:val="32"/>
                <w:szCs w:val="32"/>
              </w:rPr>
              <w:t>Contexto do Negócio</w:t>
            </w:r>
            <w:r w:rsidR="002C1127" w:rsidRPr="002C1127">
              <w:rPr>
                <w:noProof/>
                <w:webHidden/>
                <w:sz w:val="32"/>
                <w:szCs w:val="32"/>
              </w:rPr>
              <w:tab/>
            </w:r>
            <w:r w:rsidR="002C1127" w:rsidRPr="002C1127">
              <w:rPr>
                <w:noProof/>
                <w:webHidden/>
                <w:sz w:val="32"/>
                <w:szCs w:val="32"/>
              </w:rPr>
              <w:fldChar w:fldCharType="begin"/>
            </w:r>
            <w:r w:rsidR="002C1127" w:rsidRPr="002C1127">
              <w:rPr>
                <w:noProof/>
                <w:webHidden/>
                <w:sz w:val="32"/>
                <w:szCs w:val="32"/>
              </w:rPr>
              <w:instrText xml:space="preserve"> PAGEREF _Toc114609106 \h </w:instrText>
            </w:r>
            <w:r w:rsidR="002C1127" w:rsidRPr="002C1127">
              <w:rPr>
                <w:noProof/>
                <w:webHidden/>
                <w:sz w:val="32"/>
                <w:szCs w:val="32"/>
              </w:rPr>
            </w:r>
            <w:r w:rsidR="002C1127" w:rsidRPr="002C1127">
              <w:rPr>
                <w:noProof/>
                <w:webHidden/>
                <w:sz w:val="32"/>
                <w:szCs w:val="32"/>
              </w:rPr>
              <w:fldChar w:fldCharType="separate"/>
            </w:r>
            <w:r w:rsidR="00B2172D">
              <w:rPr>
                <w:noProof/>
                <w:webHidden/>
                <w:sz w:val="32"/>
                <w:szCs w:val="32"/>
              </w:rPr>
              <w:t>2</w:t>
            </w:r>
            <w:r w:rsidR="002C1127" w:rsidRPr="002C1127">
              <w:rPr>
                <w:noProof/>
                <w:webHidden/>
                <w:sz w:val="32"/>
                <w:szCs w:val="32"/>
              </w:rPr>
              <w:fldChar w:fldCharType="end"/>
            </w:r>
          </w:hyperlink>
        </w:p>
        <w:p w14:paraId="79F1D55A" w14:textId="6B5252FF" w:rsidR="002C1127" w:rsidRPr="002C1127" w:rsidRDefault="008F2907">
          <w:pPr>
            <w:pStyle w:val="Sumrio1"/>
            <w:tabs>
              <w:tab w:val="right" w:leader="dot" w:pos="9968"/>
            </w:tabs>
            <w:rPr>
              <w:rFonts w:asciiTheme="minorHAnsi" w:eastAsiaTheme="minorEastAsia" w:hAnsiTheme="minorHAnsi"/>
              <w:noProof/>
              <w:color w:val="auto"/>
              <w:kern w:val="0"/>
              <w:sz w:val="32"/>
              <w:szCs w:val="32"/>
            </w:rPr>
          </w:pPr>
          <w:hyperlink w:anchor="_Toc114609107" w:history="1">
            <w:r w:rsidR="002C1127" w:rsidRPr="002C1127">
              <w:rPr>
                <w:rStyle w:val="Hyperlink"/>
                <w:noProof/>
                <w:sz w:val="32"/>
                <w:szCs w:val="32"/>
              </w:rPr>
              <w:t>Objetivo</w:t>
            </w:r>
            <w:r w:rsidR="002C1127" w:rsidRPr="002C1127">
              <w:rPr>
                <w:noProof/>
                <w:webHidden/>
                <w:sz w:val="32"/>
                <w:szCs w:val="32"/>
              </w:rPr>
              <w:tab/>
            </w:r>
            <w:r w:rsidR="002C1127" w:rsidRPr="002C1127">
              <w:rPr>
                <w:noProof/>
                <w:webHidden/>
                <w:sz w:val="32"/>
                <w:szCs w:val="32"/>
              </w:rPr>
              <w:fldChar w:fldCharType="begin"/>
            </w:r>
            <w:r w:rsidR="002C1127" w:rsidRPr="002C1127">
              <w:rPr>
                <w:noProof/>
                <w:webHidden/>
                <w:sz w:val="32"/>
                <w:szCs w:val="32"/>
              </w:rPr>
              <w:instrText xml:space="preserve"> PAGEREF _Toc114609107 \h </w:instrText>
            </w:r>
            <w:r w:rsidR="002C1127" w:rsidRPr="002C1127">
              <w:rPr>
                <w:noProof/>
                <w:webHidden/>
                <w:sz w:val="32"/>
                <w:szCs w:val="32"/>
              </w:rPr>
            </w:r>
            <w:r w:rsidR="002C1127" w:rsidRPr="002C1127">
              <w:rPr>
                <w:noProof/>
                <w:webHidden/>
                <w:sz w:val="32"/>
                <w:szCs w:val="32"/>
              </w:rPr>
              <w:fldChar w:fldCharType="separate"/>
            </w:r>
            <w:r w:rsidR="00B2172D">
              <w:rPr>
                <w:noProof/>
                <w:webHidden/>
                <w:sz w:val="32"/>
                <w:szCs w:val="32"/>
              </w:rPr>
              <w:t>3</w:t>
            </w:r>
            <w:r w:rsidR="002C1127" w:rsidRPr="002C1127">
              <w:rPr>
                <w:noProof/>
                <w:webHidden/>
                <w:sz w:val="32"/>
                <w:szCs w:val="32"/>
              </w:rPr>
              <w:fldChar w:fldCharType="end"/>
            </w:r>
          </w:hyperlink>
        </w:p>
        <w:p w14:paraId="4D92D7D4" w14:textId="4B3AD4FE" w:rsidR="002C1127" w:rsidRPr="002C1127" w:rsidRDefault="008F2907">
          <w:pPr>
            <w:pStyle w:val="Sumrio1"/>
            <w:tabs>
              <w:tab w:val="right" w:leader="dot" w:pos="9968"/>
            </w:tabs>
            <w:rPr>
              <w:rFonts w:asciiTheme="minorHAnsi" w:eastAsiaTheme="minorEastAsia" w:hAnsiTheme="minorHAnsi"/>
              <w:noProof/>
              <w:color w:val="auto"/>
              <w:kern w:val="0"/>
              <w:sz w:val="32"/>
              <w:szCs w:val="32"/>
            </w:rPr>
          </w:pPr>
          <w:hyperlink w:anchor="_Toc114609108" w:history="1">
            <w:r w:rsidR="002C1127" w:rsidRPr="002C1127">
              <w:rPr>
                <w:rStyle w:val="Hyperlink"/>
                <w:noProof/>
                <w:sz w:val="32"/>
                <w:szCs w:val="32"/>
              </w:rPr>
              <w:t>Justificativa</w:t>
            </w:r>
            <w:r w:rsidR="002C1127" w:rsidRPr="002C1127">
              <w:rPr>
                <w:noProof/>
                <w:webHidden/>
                <w:sz w:val="32"/>
                <w:szCs w:val="32"/>
              </w:rPr>
              <w:tab/>
            </w:r>
            <w:r w:rsidR="002C1127" w:rsidRPr="002C1127">
              <w:rPr>
                <w:noProof/>
                <w:webHidden/>
                <w:sz w:val="32"/>
                <w:szCs w:val="32"/>
              </w:rPr>
              <w:fldChar w:fldCharType="begin"/>
            </w:r>
            <w:r w:rsidR="002C1127" w:rsidRPr="002C1127">
              <w:rPr>
                <w:noProof/>
                <w:webHidden/>
                <w:sz w:val="32"/>
                <w:szCs w:val="32"/>
              </w:rPr>
              <w:instrText xml:space="preserve"> PAGEREF _Toc114609108 \h </w:instrText>
            </w:r>
            <w:r w:rsidR="002C1127" w:rsidRPr="002C1127">
              <w:rPr>
                <w:noProof/>
                <w:webHidden/>
                <w:sz w:val="32"/>
                <w:szCs w:val="32"/>
              </w:rPr>
            </w:r>
            <w:r w:rsidR="002C1127" w:rsidRPr="002C1127">
              <w:rPr>
                <w:noProof/>
                <w:webHidden/>
                <w:sz w:val="32"/>
                <w:szCs w:val="32"/>
              </w:rPr>
              <w:fldChar w:fldCharType="separate"/>
            </w:r>
            <w:r w:rsidR="00B2172D">
              <w:rPr>
                <w:noProof/>
                <w:webHidden/>
                <w:sz w:val="32"/>
                <w:szCs w:val="32"/>
              </w:rPr>
              <w:t>4</w:t>
            </w:r>
            <w:r w:rsidR="002C1127" w:rsidRPr="002C1127">
              <w:rPr>
                <w:noProof/>
                <w:webHidden/>
                <w:sz w:val="32"/>
                <w:szCs w:val="32"/>
              </w:rPr>
              <w:fldChar w:fldCharType="end"/>
            </w:r>
          </w:hyperlink>
        </w:p>
        <w:p w14:paraId="156EBCDB" w14:textId="37B5B80F" w:rsidR="002C1127" w:rsidRPr="002C1127" w:rsidRDefault="008F2907">
          <w:pPr>
            <w:pStyle w:val="Sumrio1"/>
            <w:tabs>
              <w:tab w:val="right" w:leader="dot" w:pos="9968"/>
            </w:tabs>
            <w:rPr>
              <w:rFonts w:asciiTheme="minorHAnsi" w:eastAsiaTheme="minorEastAsia" w:hAnsiTheme="minorHAnsi"/>
              <w:noProof/>
              <w:color w:val="auto"/>
              <w:kern w:val="0"/>
              <w:sz w:val="32"/>
              <w:szCs w:val="32"/>
            </w:rPr>
          </w:pPr>
          <w:hyperlink w:anchor="_Toc114609109" w:history="1">
            <w:r w:rsidR="002C1127" w:rsidRPr="002C1127">
              <w:rPr>
                <w:rStyle w:val="Hyperlink"/>
                <w:noProof/>
                <w:sz w:val="32"/>
                <w:szCs w:val="32"/>
              </w:rPr>
              <w:t>Escopo do projeto</w:t>
            </w:r>
            <w:r w:rsidR="002C1127" w:rsidRPr="002C1127">
              <w:rPr>
                <w:noProof/>
                <w:webHidden/>
                <w:sz w:val="32"/>
                <w:szCs w:val="32"/>
              </w:rPr>
              <w:tab/>
            </w:r>
            <w:r w:rsidR="002C1127" w:rsidRPr="002C1127">
              <w:rPr>
                <w:noProof/>
                <w:webHidden/>
                <w:sz w:val="32"/>
                <w:szCs w:val="32"/>
              </w:rPr>
              <w:fldChar w:fldCharType="begin"/>
            </w:r>
            <w:r w:rsidR="002C1127" w:rsidRPr="002C1127">
              <w:rPr>
                <w:noProof/>
                <w:webHidden/>
                <w:sz w:val="32"/>
                <w:szCs w:val="32"/>
              </w:rPr>
              <w:instrText xml:space="preserve"> PAGEREF _Toc114609109 \h </w:instrText>
            </w:r>
            <w:r w:rsidR="002C1127" w:rsidRPr="002C1127">
              <w:rPr>
                <w:noProof/>
                <w:webHidden/>
                <w:sz w:val="32"/>
                <w:szCs w:val="32"/>
              </w:rPr>
            </w:r>
            <w:r w:rsidR="002C1127" w:rsidRPr="002C1127">
              <w:rPr>
                <w:noProof/>
                <w:webHidden/>
                <w:sz w:val="32"/>
                <w:szCs w:val="32"/>
              </w:rPr>
              <w:fldChar w:fldCharType="separate"/>
            </w:r>
            <w:r w:rsidR="00B2172D">
              <w:rPr>
                <w:noProof/>
                <w:webHidden/>
                <w:sz w:val="32"/>
                <w:szCs w:val="32"/>
              </w:rPr>
              <w:t>4</w:t>
            </w:r>
            <w:r w:rsidR="002C1127" w:rsidRPr="002C1127">
              <w:rPr>
                <w:noProof/>
                <w:webHidden/>
                <w:sz w:val="32"/>
                <w:szCs w:val="32"/>
              </w:rPr>
              <w:fldChar w:fldCharType="end"/>
            </w:r>
          </w:hyperlink>
        </w:p>
        <w:p w14:paraId="544FD30E" w14:textId="5D1446F0" w:rsidR="002C1127" w:rsidRPr="002C1127" w:rsidRDefault="008F2907">
          <w:pPr>
            <w:pStyle w:val="Sumrio1"/>
            <w:tabs>
              <w:tab w:val="right" w:leader="dot" w:pos="9968"/>
            </w:tabs>
            <w:rPr>
              <w:rFonts w:asciiTheme="minorHAnsi" w:eastAsiaTheme="minorEastAsia" w:hAnsiTheme="minorHAnsi"/>
              <w:noProof/>
              <w:color w:val="auto"/>
              <w:kern w:val="0"/>
              <w:sz w:val="32"/>
              <w:szCs w:val="32"/>
            </w:rPr>
          </w:pPr>
          <w:hyperlink w:anchor="_Toc114609110" w:history="1">
            <w:r w:rsidR="002C1127" w:rsidRPr="002C1127">
              <w:rPr>
                <w:rStyle w:val="Hyperlink"/>
                <w:noProof/>
                <w:sz w:val="32"/>
                <w:szCs w:val="32"/>
              </w:rPr>
              <w:t>Premissas</w:t>
            </w:r>
            <w:r w:rsidR="002C1127" w:rsidRPr="002C1127">
              <w:rPr>
                <w:noProof/>
                <w:webHidden/>
                <w:sz w:val="32"/>
                <w:szCs w:val="32"/>
              </w:rPr>
              <w:tab/>
            </w:r>
            <w:r w:rsidR="002C1127" w:rsidRPr="002C1127">
              <w:rPr>
                <w:noProof/>
                <w:webHidden/>
                <w:sz w:val="32"/>
                <w:szCs w:val="32"/>
              </w:rPr>
              <w:fldChar w:fldCharType="begin"/>
            </w:r>
            <w:r w:rsidR="002C1127" w:rsidRPr="002C1127">
              <w:rPr>
                <w:noProof/>
                <w:webHidden/>
                <w:sz w:val="32"/>
                <w:szCs w:val="32"/>
              </w:rPr>
              <w:instrText xml:space="preserve"> PAGEREF _Toc114609110 \h </w:instrText>
            </w:r>
            <w:r w:rsidR="002C1127" w:rsidRPr="002C1127">
              <w:rPr>
                <w:noProof/>
                <w:webHidden/>
                <w:sz w:val="32"/>
                <w:szCs w:val="32"/>
              </w:rPr>
            </w:r>
            <w:r w:rsidR="002C1127" w:rsidRPr="002C1127">
              <w:rPr>
                <w:noProof/>
                <w:webHidden/>
                <w:sz w:val="32"/>
                <w:szCs w:val="32"/>
              </w:rPr>
              <w:fldChar w:fldCharType="separate"/>
            </w:r>
            <w:r w:rsidR="00B2172D">
              <w:rPr>
                <w:noProof/>
                <w:webHidden/>
                <w:sz w:val="32"/>
                <w:szCs w:val="32"/>
              </w:rPr>
              <w:t>5</w:t>
            </w:r>
            <w:r w:rsidR="002C1127" w:rsidRPr="002C1127">
              <w:rPr>
                <w:noProof/>
                <w:webHidden/>
                <w:sz w:val="32"/>
                <w:szCs w:val="32"/>
              </w:rPr>
              <w:fldChar w:fldCharType="end"/>
            </w:r>
          </w:hyperlink>
        </w:p>
        <w:p w14:paraId="1560B474" w14:textId="064B28F6" w:rsidR="002C1127" w:rsidRPr="002C1127" w:rsidRDefault="008F2907">
          <w:pPr>
            <w:pStyle w:val="Sumrio1"/>
            <w:tabs>
              <w:tab w:val="right" w:leader="dot" w:pos="9968"/>
            </w:tabs>
            <w:rPr>
              <w:rFonts w:asciiTheme="minorHAnsi" w:eastAsiaTheme="minorEastAsia" w:hAnsiTheme="minorHAnsi"/>
              <w:noProof/>
              <w:color w:val="auto"/>
              <w:kern w:val="0"/>
              <w:sz w:val="32"/>
              <w:szCs w:val="32"/>
            </w:rPr>
          </w:pPr>
          <w:hyperlink w:anchor="_Toc114609111" w:history="1">
            <w:r w:rsidR="002C1127" w:rsidRPr="002C1127">
              <w:rPr>
                <w:rStyle w:val="Hyperlink"/>
                <w:noProof/>
                <w:sz w:val="32"/>
                <w:szCs w:val="32"/>
              </w:rPr>
              <w:t>Equipe técnica para o projeto</w:t>
            </w:r>
            <w:r w:rsidR="002C1127" w:rsidRPr="002C1127">
              <w:rPr>
                <w:noProof/>
                <w:webHidden/>
                <w:sz w:val="32"/>
                <w:szCs w:val="32"/>
              </w:rPr>
              <w:tab/>
            </w:r>
            <w:r w:rsidR="002C1127" w:rsidRPr="002C1127">
              <w:rPr>
                <w:noProof/>
                <w:webHidden/>
                <w:sz w:val="32"/>
                <w:szCs w:val="32"/>
              </w:rPr>
              <w:fldChar w:fldCharType="begin"/>
            </w:r>
            <w:r w:rsidR="002C1127" w:rsidRPr="002C1127">
              <w:rPr>
                <w:noProof/>
                <w:webHidden/>
                <w:sz w:val="32"/>
                <w:szCs w:val="32"/>
              </w:rPr>
              <w:instrText xml:space="preserve"> PAGEREF _Toc114609111 \h </w:instrText>
            </w:r>
            <w:r w:rsidR="002C1127" w:rsidRPr="002C1127">
              <w:rPr>
                <w:noProof/>
                <w:webHidden/>
                <w:sz w:val="32"/>
                <w:szCs w:val="32"/>
              </w:rPr>
            </w:r>
            <w:r w:rsidR="002C1127" w:rsidRPr="002C1127">
              <w:rPr>
                <w:noProof/>
                <w:webHidden/>
                <w:sz w:val="32"/>
                <w:szCs w:val="32"/>
              </w:rPr>
              <w:fldChar w:fldCharType="separate"/>
            </w:r>
            <w:r w:rsidR="00B2172D">
              <w:rPr>
                <w:noProof/>
                <w:webHidden/>
                <w:sz w:val="32"/>
                <w:szCs w:val="32"/>
              </w:rPr>
              <w:t>5</w:t>
            </w:r>
            <w:r w:rsidR="002C1127" w:rsidRPr="002C1127">
              <w:rPr>
                <w:noProof/>
                <w:webHidden/>
                <w:sz w:val="32"/>
                <w:szCs w:val="32"/>
              </w:rPr>
              <w:fldChar w:fldCharType="end"/>
            </w:r>
          </w:hyperlink>
        </w:p>
        <w:p w14:paraId="39F77CFD" w14:textId="39F9D759" w:rsidR="002C1127" w:rsidRPr="002C1127" w:rsidRDefault="002C1127">
          <w:pPr>
            <w:pStyle w:val="Sumrio1"/>
            <w:tabs>
              <w:tab w:val="right" w:leader="dot" w:pos="9968"/>
            </w:tabs>
            <w:rPr>
              <w:rFonts w:asciiTheme="minorHAnsi" w:eastAsiaTheme="minorEastAsia" w:hAnsiTheme="minorHAnsi"/>
              <w:noProof/>
              <w:color w:val="auto"/>
              <w:kern w:val="0"/>
              <w:sz w:val="32"/>
              <w:szCs w:val="32"/>
            </w:rPr>
          </w:pPr>
        </w:p>
        <w:p w14:paraId="46C6C182" w14:textId="4088B2CB" w:rsidR="00CE3AE5" w:rsidRDefault="00CE3AE5">
          <w:r w:rsidRPr="00CE3AE5">
            <w:rPr>
              <w:b/>
              <w:bCs/>
              <w:sz w:val="32"/>
              <w:szCs w:val="32"/>
            </w:rPr>
            <w:fldChar w:fldCharType="end"/>
          </w:r>
        </w:p>
      </w:sdtContent>
    </w:sdt>
    <w:p w14:paraId="63296D5C" w14:textId="77777777" w:rsidR="00CE3AE5" w:rsidRDefault="00CE3AE5" w:rsidP="00D92BD3">
      <w:pPr>
        <w:jc w:val="center"/>
        <w:rPr>
          <w:rFonts w:eastAsiaTheme="majorEastAsia" w:cstheme="majorBidi"/>
          <w:b/>
          <w:bCs/>
          <w:color w:val="2F5496" w:themeColor="accent1" w:themeShade="BF"/>
          <w:sz w:val="36"/>
          <w:szCs w:val="36"/>
        </w:rPr>
      </w:pPr>
    </w:p>
    <w:p w14:paraId="2BF887E2" w14:textId="77777777" w:rsidR="00CE3AE5" w:rsidRDefault="00CE3AE5" w:rsidP="00D92BD3">
      <w:pPr>
        <w:jc w:val="center"/>
        <w:rPr>
          <w:rFonts w:eastAsiaTheme="majorEastAsia" w:cstheme="majorBidi"/>
          <w:b/>
          <w:bCs/>
          <w:color w:val="2F5496" w:themeColor="accent1" w:themeShade="BF"/>
          <w:sz w:val="36"/>
          <w:szCs w:val="36"/>
        </w:rPr>
      </w:pPr>
    </w:p>
    <w:p w14:paraId="2471111D" w14:textId="77777777" w:rsidR="00CE3AE5" w:rsidRDefault="00CE3AE5" w:rsidP="00D92BD3">
      <w:pPr>
        <w:jc w:val="center"/>
        <w:rPr>
          <w:rFonts w:eastAsiaTheme="majorEastAsia" w:cstheme="majorBidi"/>
          <w:b/>
          <w:bCs/>
          <w:color w:val="2F5496" w:themeColor="accent1" w:themeShade="BF"/>
          <w:sz w:val="36"/>
          <w:szCs w:val="36"/>
        </w:rPr>
      </w:pPr>
    </w:p>
    <w:p w14:paraId="407915CF" w14:textId="77777777" w:rsidR="00CE3AE5" w:rsidRDefault="00CE3AE5" w:rsidP="00D92BD3">
      <w:pPr>
        <w:jc w:val="center"/>
        <w:rPr>
          <w:rFonts w:eastAsiaTheme="majorEastAsia" w:cstheme="majorBidi"/>
          <w:b/>
          <w:bCs/>
          <w:color w:val="2F5496" w:themeColor="accent1" w:themeShade="BF"/>
          <w:sz w:val="36"/>
          <w:szCs w:val="36"/>
        </w:rPr>
      </w:pPr>
    </w:p>
    <w:p w14:paraId="2C62C908" w14:textId="77777777" w:rsidR="00CE3AE5" w:rsidRDefault="00CE3AE5" w:rsidP="00D92BD3">
      <w:pPr>
        <w:jc w:val="center"/>
        <w:rPr>
          <w:rFonts w:eastAsiaTheme="majorEastAsia" w:cstheme="majorBidi"/>
          <w:b/>
          <w:bCs/>
          <w:color w:val="2F5496" w:themeColor="accent1" w:themeShade="BF"/>
          <w:sz w:val="36"/>
          <w:szCs w:val="36"/>
        </w:rPr>
      </w:pPr>
    </w:p>
    <w:p w14:paraId="3EE7A729" w14:textId="77777777" w:rsidR="00CE3AE5" w:rsidRDefault="00CE3AE5" w:rsidP="00D92BD3">
      <w:pPr>
        <w:jc w:val="center"/>
        <w:rPr>
          <w:rFonts w:eastAsiaTheme="majorEastAsia" w:cstheme="majorBidi"/>
          <w:b/>
          <w:bCs/>
          <w:color w:val="2F5496" w:themeColor="accent1" w:themeShade="BF"/>
          <w:sz w:val="36"/>
          <w:szCs w:val="36"/>
        </w:rPr>
      </w:pPr>
    </w:p>
    <w:p w14:paraId="43D3FB48" w14:textId="77777777" w:rsidR="00CE3AE5" w:rsidRDefault="00CE3AE5" w:rsidP="00D92BD3">
      <w:pPr>
        <w:jc w:val="center"/>
        <w:rPr>
          <w:rFonts w:eastAsiaTheme="majorEastAsia" w:cstheme="majorBidi"/>
          <w:b/>
          <w:bCs/>
          <w:color w:val="2F5496" w:themeColor="accent1" w:themeShade="BF"/>
          <w:sz w:val="36"/>
          <w:szCs w:val="36"/>
        </w:rPr>
      </w:pPr>
    </w:p>
    <w:p w14:paraId="7CC88626" w14:textId="77777777" w:rsidR="00CE3AE5" w:rsidRDefault="00CE3AE5" w:rsidP="00D92BD3">
      <w:pPr>
        <w:jc w:val="center"/>
        <w:rPr>
          <w:rFonts w:eastAsiaTheme="majorEastAsia" w:cstheme="majorBidi"/>
          <w:b/>
          <w:bCs/>
          <w:color w:val="2F5496" w:themeColor="accent1" w:themeShade="BF"/>
          <w:sz w:val="36"/>
          <w:szCs w:val="36"/>
        </w:rPr>
      </w:pPr>
    </w:p>
    <w:p w14:paraId="350205B7" w14:textId="77777777" w:rsidR="00CE3AE5" w:rsidRDefault="00CE3AE5" w:rsidP="00D92BD3">
      <w:pPr>
        <w:jc w:val="center"/>
        <w:rPr>
          <w:rFonts w:eastAsiaTheme="majorEastAsia" w:cstheme="majorBidi"/>
          <w:b/>
          <w:bCs/>
          <w:color w:val="2F5496" w:themeColor="accent1" w:themeShade="BF"/>
          <w:sz w:val="36"/>
          <w:szCs w:val="36"/>
        </w:rPr>
      </w:pPr>
    </w:p>
    <w:p w14:paraId="4B768A2D" w14:textId="77777777" w:rsidR="00CE3AE5" w:rsidRDefault="00CE3AE5" w:rsidP="00D92BD3">
      <w:pPr>
        <w:jc w:val="center"/>
        <w:rPr>
          <w:rFonts w:eastAsiaTheme="majorEastAsia" w:cstheme="majorBidi"/>
          <w:b/>
          <w:bCs/>
          <w:color w:val="2F5496" w:themeColor="accent1" w:themeShade="BF"/>
          <w:sz w:val="36"/>
          <w:szCs w:val="36"/>
        </w:rPr>
      </w:pPr>
    </w:p>
    <w:p w14:paraId="12778378" w14:textId="77777777" w:rsidR="00CE3AE5" w:rsidRDefault="00CE3AE5" w:rsidP="00D92BD3">
      <w:pPr>
        <w:jc w:val="center"/>
        <w:rPr>
          <w:rFonts w:eastAsiaTheme="majorEastAsia" w:cstheme="majorBidi"/>
          <w:b/>
          <w:bCs/>
          <w:color w:val="2F5496" w:themeColor="accent1" w:themeShade="BF"/>
          <w:sz w:val="36"/>
          <w:szCs w:val="36"/>
        </w:rPr>
      </w:pPr>
    </w:p>
    <w:p w14:paraId="7B3A9807" w14:textId="77777777" w:rsidR="00CE3AE5" w:rsidRDefault="00CE3AE5" w:rsidP="00D92BD3">
      <w:pPr>
        <w:jc w:val="center"/>
        <w:rPr>
          <w:rFonts w:eastAsiaTheme="majorEastAsia" w:cstheme="majorBidi"/>
          <w:b/>
          <w:bCs/>
          <w:color w:val="2F5496" w:themeColor="accent1" w:themeShade="BF"/>
          <w:sz w:val="36"/>
          <w:szCs w:val="36"/>
        </w:rPr>
      </w:pPr>
    </w:p>
    <w:p w14:paraId="6F3F90D3" w14:textId="77777777" w:rsidR="00CE3AE5" w:rsidRDefault="00CE3AE5" w:rsidP="00D92BD3">
      <w:pPr>
        <w:jc w:val="center"/>
        <w:rPr>
          <w:rFonts w:eastAsiaTheme="majorEastAsia" w:cstheme="majorBidi"/>
          <w:b/>
          <w:bCs/>
          <w:color w:val="2F5496" w:themeColor="accent1" w:themeShade="BF"/>
          <w:sz w:val="36"/>
          <w:szCs w:val="36"/>
        </w:rPr>
      </w:pPr>
    </w:p>
    <w:p w14:paraId="4EB34907" w14:textId="77777777" w:rsidR="00CE3AE5" w:rsidRDefault="00CE3AE5" w:rsidP="00D92BD3">
      <w:pPr>
        <w:jc w:val="center"/>
        <w:rPr>
          <w:rFonts w:eastAsiaTheme="majorEastAsia" w:cstheme="majorBidi"/>
          <w:b/>
          <w:bCs/>
          <w:color w:val="2F5496" w:themeColor="accent1" w:themeShade="BF"/>
          <w:sz w:val="36"/>
          <w:szCs w:val="36"/>
        </w:rPr>
      </w:pPr>
    </w:p>
    <w:p w14:paraId="1FFAC8FF" w14:textId="77777777" w:rsidR="00CE3AE5" w:rsidRDefault="00CE3AE5" w:rsidP="00D92BD3">
      <w:pPr>
        <w:jc w:val="center"/>
        <w:rPr>
          <w:rFonts w:eastAsiaTheme="majorEastAsia" w:cstheme="majorBidi"/>
          <w:b/>
          <w:bCs/>
          <w:color w:val="2F5496" w:themeColor="accent1" w:themeShade="BF"/>
          <w:sz w:val="36"/>
          <w:szCs w:val="36"/>
        </w:rPr>
      </w:pPr>
    </w:p>
    <w:p w14:paraId="089B4904" w14:textId="77777777" w:rsidR="00CE3AE5" w:rsidRDefault="00CE3AE5" w:rsidP="00D92BD3">
      <w:pPr>
        <w:jc w:val="center"/>
        <w:rPr>
          <w:rFonts w:eastAsiaTheme="majorEastAsia" w:cstheme="majorBidi"/>
          <w:b/>
          <w:bCs/>
          <w:color w:val="2F5496" w:themeColor="accent1" w:themeShade="BF"/>
          <w:sz w:val="36"/>
          <w:szCs w:val="36"/>
        </w:rPr>
      </w:pPr>
    </w:p>
    <w:p w14:paraId="46BF61E4" w14:textId="77777777" w:rsidR="00CE3AE5" w:rsidRDefault="00CE3AE5" w:rsidP="00D92BD3">
      <w:pPr>
        <w:jc w:val="center"/>
        <w:rPr>
          <w:rFonts w:eastAsiaTheme="majorEastAsia" w:cstheme="majorBidi"/>
          <w:b/>
          <w:bCs/>
          <w:color w:val="2F5496" w:themeColor="accent1" w:themeShade="BF"/>
          <w:sz w:val="36"/>
          <w:szCs w:val="36"/>
        </w:rPr>
      </w:pPr>
    </w:p>
    <w:p w14:paraId="2B8AD09B" w14:textId="77777777" w:rsidR="00CE3AE5" w:rsidRDefault="00CE3AE5" w:rsidP="00D92BD3">
      <w:pPr>
        <w:jc w:val="center"/>
        <w:rPr>
          <w:rFonts w:eastAsiaTheme="majorEastAsia" w:cstheme="majorBidi"/>
          <w:b/>
          <w:bCs/>
          <w:color w:val="2F5496" w:themeColor="accent1" w:themeShade="BF"/>
          <w:sz w:val="36"/>
          <w:szCs w:val="36"/>
        </w:rPr>
      </w:pPr>
    </w:p>
    <w:p w14:paraId="2AC7B91A" w14:textId="77777777" w:rsidR="00CE3AE5" w:rsidRDefault="00CE3AE5" w:rsidP="00D92BD3">
      <w:pPr>
        <w:jc w:val="center"/>
        <w:rPr>
          <w:rFonts w:eastAsiaTheme="majorEastAsia" w:cstheme="majorBidi"/>
          <w:b/>
          <w:bCs/>
          <w:color w:val="2F5496" w:themeColor="accent1" w:themeShade="BF"/>
          <w:sz w:val="36"/>
          <w:szCs w:val="36"/>
        </w:rPr>
      </w:pPr>
    </w:p>
    <w:p w14:paraId="7D73AB9F" w14:textId="77777777" w:rsidR="00CE3AE5" w:rsidRDefault="00CE3AE5" w:rsidP="00D92BD3">
      <w:pPr>
        <w:jc w:val="center"/>
        <w:rPr>
          <w:rFonts w:eastAsiaTheme="majorEastAsia" w:cstheme="majorBidi"/>
          <w:b/>
          <w:bCs/>
          <w:color w:val="2F5496" w:themeColor="accent1" w:themeShade="BF"/>
          <w:sz w:val="36"/>
          <w:szCs w:val="36"/>
        </w:rPr>
      </w:pPr>
    </w:p>
    <w:p w14:paraId="6614E095" w14:textId="77777777" w:rsidR="00CE3AE5" w:rsidRDefault="00CE3AE5" w:rsidP="00D92BD3">
      <w:pPr>
        <w:jc w:val="center"/>
        <w:rPr>
          <w:rFonts w:eastAsiaTheme="majorEastAsia" w:cstheme="majorBidi"/>
          <w:b/>
          <w:bCs/>
          <w:color w:val="2F5496" w:themeColor="accent1" w:themeShade="BF"/>
          <w:sz w:val="36"/>
          <w:szCs w:val="36"/>
        </w:rPr>
      </w:pPr>
    </w:p>
    <w:p w14:paraId="63452868" w14:textId="77777777" w:rsidR="00CE3AE5" w:rsidRDefault="00CE3AE5" w:rsidP="00D92BD3">
      <w:pPr>
        <w:jc w:val="center"/>
        <w:rPr>
          <w:rFonts w:eastAsiaTheme="majorEastAsia" w:cstheme="majorBidi"/>
          <w:b/>
          <w:bCs/>
          <w:color w:val="2F5496" w:themeColor="accent1" w:themeShade="BF"/>
          <w:sz w:val="36"/>
          <w:szCs w:val="36"/>
        </w:rPr>
      </w:pPr>
    </w:p>
    <w:p w14:paraId="1DE30199" w14:textId="201C6CF0" w:rsidR="002E7EDC" w:rsidRPr="00A12D1E" w:rsidRDefault="00D92BD3" w:rsidP="00D92BD3">
      <w:pPr>
        <w:jc w:val="center"/>
        <w:rPr>
          <w:rFonts w:eastAsiaTheme="majorEastAsia" w:cstheme="majorBidi"/>
          <w:b/>
          <w:bCs/>
          <w:color w:val="2F5496" w:themeColor="accent1" w:themeShade="BF"/>
          <w:sz w:val="28"/>
          <w:szCs w:val="28"/>
        </w:rPr>
      </w:pPr>
      <w:r>
        <w:rPr>
          <w:rFonts w:eastAsiaTheme="majorEastAsia" w:cstheme="majorBidi"/>
          <w:b/>
          <w:bCs/>
          <w:color w:val="2F5496" w:themeColor="accent1" w:themeShade="BF"/>
          <w:sz w:val="36"/>
          <w:szCs w:val="36"/>
        </w:rPr>
        <w:br/>
      </w:r>
      <w:proofErr w:type="spellStart"/>
      <w:r w:rsidR="00DD071D" w:rsidRPr="00A12D1E">
        <w:rPr>
          <w:rFonts w:eastAsiaTheme="majorEastAsia" w:cstheme="majorBidi"/>
          <w:b/>
          <w:bCs/>
          <w:color w:val="2F5496" w:themeColor="accent1" w:themeShade="BF"/>
          <w:sz w:val="28"/>
          <w:szCs w:val="28"/>
        </w:rPr>
        <w:t>CoffeeTech</w:t>
      </w:r>
      <w:proofErr w:type="spellEnd"/>
      <w:r w:rsidRPr="00A12D1E">
        <w:rPr>
          <w:rFonts w:eastAsiaTheme="majorEastAsia" w:cstheme="majorBidi"/>
          <w:b/>
          <w:bCs/>
          <w:color w:val="2F5496" w:themeColor="accent1" w:themeShade="BF"/>
          <w:sz w:val="28"/>
          <w:szCs w:val="28"/>
        </w:rPr>
        <w:t xml:space="preserve"> </w:t>
      </w:r>
      <w:r w:rsidR="00DD071D" w:rsidRPr="00A12D1E">
        <w:rPr>
          <w:rFonts w:eastAsiaTheme="majorEastAsia" w:cstheme="majorBidi"/>
          <w:b/>
          <w:bCs/>
          <w:color w:val="2F5496" w:themeColor="accent1" w:themeShade="BF"/>
          <w:sz w:val="28"/>
          <w:szCs w:val="28"/>
        </w:rPr>
        <w:t xml:space="preserve">- </w:t>
      </w:r>
      <w:r w:rsidR="0056464C" w:rsidRPr="00A12D1E">
        <w:rPr>
          <w:rFonts w:eastAsiaTheme="majorEastAsia" w:cstheme="majorBidi"/>
          <w:b/>
          <w:bCs/>
          <w:color w:val="2F5496" w:themeColor="accent1" w:themeShade="BF"/>
          <w:sz w:val="28"/>
          <w:szCs w:val="28"/>
        </w:rPr>
        <w:t>Auditoria</w:t>
      </w:r>
      <w:r w:rsidR="00DD071D" w:rsidRPr="00A12D1E">
        <w:rPr>
          <w:rFonts w:eastAsiaTheme="majorEastAsia" w:cstheme="majorBidi"/>
          <w:b/>
          <w:bCs/>
          <w:color w:val="2F5496" w:themeColor="accent1" w:themeShade="BF"/>
          <w:sz w:val="28"/>
          <w:szCs w:val="28"/>
        </w:rPr>
        <w:t xml:space="preserve"> </w:t>
      </w:r>
      <w:r w:rsidR="00073019" w:rsidRPr="00A12D1E">
        <w:rPr>
          <w:rFonts w:eastAsiaTheme="majorEastAsia" w:cstheme="majorBidi"/>
          <w:b/>
          <w:bCs/>
          <w:color w:val="2F5496" w:themeColor="accent1" w:themeShade="BF"/>
          <w:sz w:val="28"/>
          <w:szCs w:val="28"/>
        </w:rPr>
        <w:t xml:space="preserve">de </w:t>
      </w:r>
      <w:r w:rsidR="00DD071D" w:rsidRPr="00A12D1E">
        <w:rPr>
          <w:rFonts w:eastAsiaTheme="majorEastAsia" w:cstheme="majorBidi"/>
          <w:b/>
          <w:bCs/>
          <w:color w:val="2F5496" w:themeColor="accent1" w:themeShade="BF"/>
          <w:sz w:val="28"/>
          <w:szCs w:val="28"/>
        </w:rPr>
        <w:t>armazena</w:t>
      </w:r>
      <w:r w:rsidR="0056464C" w:rsidRPr="00A12D1E">
        <w:rPr>
          <w:rFonts w:eastAsiaTheme="majorEastAsia" w:cstheme="majorBidi"/>
          <w:b/>
          <w:bCs/>
          <w:color w:val="2F5496" w:themeColor="accent1" w:themeShade="BF"/>
          <w:sz w:val="28"/>
          <w:szCs w:val="28"/>
        </w:rPr>
        <w:t>gem</w:t>
      </w:r>
      <w:r w:rsidR="00CF6565" w:rsidRPr="00A12D1E">
        <w:rPr>
          <w:rFonts w:eastAsiaTheme="majorEastAsia" w:cstheme="majorBidi"/>
          <w:b/>
          <w:bCs/>
          <w:color w:val="2F5496" w:themeColor="accent1" w:themeShade="BF"/>
          <w:sz w:val="28"/>
          <w:szCs w:val="28"/>
        </w:rPr>
        <w:t xml:space="preserve"> </w:t>
      </w:r>
      <w:r w:rsidR="00073019" w:rsidRPr="00A12D1E">
        <w:rPr>
          <w:rFonts w:eastAsiaTheme="majorEastAsia" w:cstheme="majorBidi"/>
          <w:b/>
          <w:bCs/>
          <w:color w:val="2F5496" w:themeColor="accent1" w:themeShade="BF"/>
          <w:sz w:val="28"/>
          <w:szCs w:val="28"/>
        </w:rPr>
        <w:t>computadorizada</w:t>
      </w:r>
      <w:r w:rsidR="00DD071D" w:rsidRPr="00A12D1E">
        <w:rPr>
          <w:rFonts w:eastAsiaTheme="majorEastAsia" w:cstheme="majorBidi"/>
          <w:b/>
          <w:bCs/>
          <w:color w:val="2F5496" w:themeColor="accent1" w:themeShade="BF"/>
          <w:sz w:val="28"/>
          <w:szCs w:val="28"/>
        </w:rPr>
        <w:br/>
      </w:r>
    </w:p>
    <w:p w14:paraId="127A0D9C" w14:textId="5CED81DE" w:rsidR="002E7EDC" w:rsidRPr="00A12D1E" w:rsidRDefault="0056464C" w:rsidP="00410BB6">
      <w:pPr>
        <w:jc w:val="center"/>
        <w:rPr>
          <w:sz w:val="28"/>
          <w:szCs w:val="28"/>
        </w:rPr>
      </w:pPr>
      <w:r w:rsidRPr="00A12D1E">
        <w:rPr>
          <w:noProof/>
          <w:sz w:val="28"/>
          <w:szCs w:val="28"/>
        </w:rPr>
        <w:drawing>
          <wp:inline distT="0" distB="0" distL="0" distR="0" wp14:anchorId="1E9C0BD3" wp14:editId="6AF35131">
            <wp:extent cx="6336030" cy="3563620"/>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fe_cafeteria_grao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6030" cy="3563620"/>
                    </a:xfrm>
                    <a:prstGeom prst="rect">
                      <a:avLst/>
                    </a:prstGeom>
                  </pic:spPr>
                </pic:pic>
              </a:graphicData>
            </a:graphic>
          </wp:inline>
        </w:drawing>
      </w:r>
    </w:p>
    <w:p w14:paraId="5EF3C469" w14:textId="77777777" w:rsidR="00CD2AAC" w:rsidRPr="00A12D1E" w:rsidRDefault="00CD2AAC" w:rsidP="00131939">
      <w:pPr>
        <w:rPr>
          <w:sz w:val="28"/>
          <w:szCs w:val="28"/>
        </w:rPr>
      </w:pPr>
    </w:p>
    <w:p w14:paraId="061B7BDB" w14:textId="51175464" w:rsidR="00CD2AAC" w:rsidRPr="00A12D1E" w:rsidRDefault="00DD6161" w:rsidP="0015385F">
      <w:pPr>
        <w:pStyle w:val="Ttulo1"/>
        <w:jc w:val="both"/>
        <w:rPr>
          <w:sz w:val="28"/>
          <w:szCs w:val="28"/>
        </w:rPr>
      </w:pPr>
      <w:bookmarkStart w:id="2" w:name="_Toc114609106"/>
      <w:r w:rsidRPr="00A12D1E">
        <w:rPr>
          <w:sz w:val="28"/>
          <w:szCs w:val="28"/>
        </w:rPr>
        <w:t>Contexto do Negócio</w:t>
      </w:r>
      <w:bookmarkEnd w:id="2"/>
    </w:p>
    <w:p w14:paraId="676B462A" w14:textId="77777777" w:rsidR="00CD2AAC" w:rsidRPr="00A12D1E" w:rsidRDefault="00CD2AAC" w:rsidP="005C6188">
      <w:pPr>
        <w:rPr>
          <w:sz w:val="28"/>
          <w:szCs w:val="28"/>
        </w:rPr>
      </w:pPr>
    </w:p>
    <w:p w14:paraId="09609C33" w14:textId="163D6DD5" w:rsidR="00C1451A" w:rsidRPr="00A12D1E" w:rsidRDefault="00C1451A" w:rsidP="005C6188">
      <w:pPr>
        <w:ind w:firstLine="567"/>
        <w:rPr>
          <w:rFonts w:cs="Arial"/>
          <w:sz w:val="28"/>
          <w:szCs w:val="28"/>
        </w:rPr>
      </w:pPr>
      <w:r w:rsidRPr="00A12D1E">
        <w:rPr>
          <w:rFonts w:cs="Arial"/>
          <w:sz w:val="28"/>
          <w:szCs w:val="28"/>
        </w:rPr>
        <w:t>Sabemos que o café é um produto de extremo peso no mercado mundial, mas não conhecemos muito de sua história de origem no Brasil, então uma breve introdução sobre sua origem. Logo após a Independência do Brasil como país</w:t>
      </w:r>
      <w:r w:rsidR="00293549">
        <w:rPr>
          <w:rFonts w:cs="Arial"/>
          <w:sz w:val="28"/>
          <w:szCs w:val="28"/>
        </w:rPr>
        <w:t>,</w:t>
      </w:r>
      <w:r w:rsidRPr="00A12D1E">
        <w:rPr>
          <w:rFonts w:cs="Arial"/>
          <w:sz w:val="28"/>
          <w:szCs w:val="28"/>
        </w:rPr>
        <w:t xml:space="preserve"> sua base de economia passou a ser o café, com seu cultivo e expansão pela nação bem definidas por fases históricas:</w:t>
      </w:r>
    </w:p>
    <w:p w14:paraId="5A54FC95" w14:textId="77777777" w:rsidR="00C1451A" w:rsidRPr="00A12D1E" w:rsidRDefault="00C1451A" w:rsidP="005C6188">
      <w:pPr>
        <w:pStyle w:val="PargrafodaLista"/>
        <w:numPr>
          <w:ilvl w:val="0"/>
          <w:numId w:val="14"/>
        </w:numPr>
        <w:spacing w:before="0" w:after="160" w:line="259" w:lineRule="auto"/>
        <w:ind w:left="0" w:firstLine="567"/>
        <w:rPr>
          <w:rFonts w:cs="Arial"/>
          <w:sz w:val="28"/>
          <w:szCs w:val="28"/>
        </w:rPr>
      </w:pPr>
      <w:r w:rsidRPr="00A12D1E">
        <w:rPr>
          <w:rFonts w:cs="Arial"/>
          <w:sz w:val="28"/>
          <w:szCs w:val="28"/>
        </w:rPr>
        <w:t>A primeira fase histórica deve seu início como principal cenário o vale do Paraíba, de 1860 até o começo de 1880, sua produção na região atingiu seus mais altos níveis de riquezas, mas ao longo dos anos 80 o vale entra em sua derradeira decadência.</w:t>
      </w:r>
    </w:p>
    <w:p w14:paraId="096AD8D8" w14:textId="77777777" w:rsidR="00C1451A" w:rsidRPr="00A12D1E" w:rsidRDefault="00C1451A" w:rsidP="005C6188">
      <w:pPr>
        <w:pStyle w:val="PargrafodaLista"/>
        <w:numPr>
          <w:ilvl w:val="0"/>
          <w:numId w:val="14"/>
        </w:numPr>
        <w:spacing w:before="0" w:after="160" w:line="259" w:lineRule="auto"/>
        <w:ind w:left="0" w:firstLine="567"/>
        <w:rPr>
          <w:rFonts w:cs="Arial"/>
          <w:sz w:val="28"/>
          <w:szCs w:val="28"/>
        </w:rPr>
      </w:pPr>
      <w:r w:rsidRPr="00A12D1E">
        <w:rPr>
          <w:rFonts w:cs="Arial"/>
          <w:sz w:val="28"/>
          <w:szCs w:val="28"/>
        </w:rPr>
        <w:t>Sua próxima fase ocorre no oeste paulistano, onde a produção desenvolvida se obteve por uma forma diferente utilizando imigrantes, trabalho livre, ao invés do trabalho escravo. Na mesma época houve a construção das estradas de ferro, as famosas ferrovias.  Essa fase, que foi a base da república velha, continuou até o final da década de 20.</w:t>
      </w:r>
    </w:p>
    <w:p w14:paraId="630D7B7B" w14:textId="77777777" w:rsidR="00C1451A" w:rsidRPr="00A12D1E" w:rsidRDefault="00C1451A" w:rsidP="005C6188">
      <w:pPr>
        <w:pStyle w:val="PargrafodaLista"/>
        <w:numPr>
          <w:ilvl w:val="0"/>
          <w:numId w:val="14"/>
        </w:numPr>
        <w:spacing w:before="0" w:after="160" w:line="259" w:lineRule="auto"/>
        <w:ind w:left="0" w:firstLine="567"/>
        <w:rPr>
          <w:rFonts w:cs="Arial"/>
          <w:sz w:val="28"/>
          <w:szCs w:val="28"/>
        </w:rPr>
      </w:pPr>
      <w:r w:rsidRPr="00A12D1E">
        <w:rPr>
          <w:rFonts w:cs="Arial"/>
          <w:sz w:val="28"/>
          <w:szCs w:val="28"/>
        </w:rPr>
        <w:lastRenderedPageBreak/>
        <w:t>Com o início da terceira fase seu desenvolvimento teve seu foco no extremo oeste paulista e no norte da Paraíba, caracterizados pelas suas pequenas propriedades e a importante cooperatividade entre elas.</w:t>
      </w:r>
    </w:p>
    <w:p w14:paraId="1747138C" w14:textId="20F64817" w:rsidR="00C1451A" w:rsidRPr="00A12D1E" w:rsidRDefault="00C1451A" w:rsidP="005C6188">
      <w:pPr>
        <w:pStyle w:val="PargrafodaLista"/>
        <w:numPr>
          <w:ilvl w:val="0"/>
          <w:numId w:val="14"/>
        </w:numPr>
        <w:spacing w:before="0" w:after="160" w:line="259" w:lineRule="auto"/>
        <w:ind w:left="0" w:firstLine="567"/>
        <w:rPr>
          <w:rFonts w:cs="Arial"/>
          <w:sz w:val="28"/>
          <w:szCs w:val="28"/>
        </w:rPr>
      </w:pPr>
      <w:r w:rsidRPr="00A12D1E">
        <w:rPr>
          <w:rFonts w:cs="Arial"/>
          <w:sz w:val="28"/>
          <w:szCs w:val="28"/>
        </w:rPr>
        <w:t xml:space="preserve">Em sua </w:t>
      </w:r>
      <w:r w:rsidR="0015385F" w:rsidRPr="00A12D1E">
        <w:rPr>
          <w:rFonts w:cs="Arial"/>
          <w:sz w:val="28"/>
          <w:szCs w:val="28"/>
        </w:rPr>
        <w:t>última</w:t>
      </w:r>
      <w:r w:rsidRPr="00A12D1E">
        <w:rPr>
          <w:rFonts w:cs="Arial"/>
          <w:sz w:val="28"/>
          <w:szCs w:val="28"/>
        </w:rPr>
        <w:t xml:space="preserve"> fase, no ano de 1973 com o deslocamento das plantações de café para o cerrado mineiro. Tendo uma forte renovação na cultura desta vasta área por conta da utilização da tecnologia.</w:t>
      </w:r>
    </w:p>
    <w:p w14:paraId="1CC5B0FC" w14:textId="0D8D9B5C" w:rsidR="00C1451A" w:rsidRPr="00A12D1E" w:rsidRDefault="0015385F" w:rsidP="005C6188">
      <w:pPr>
        <w:ind w:firstLine="567"/>
        <w:rPr>
          <w:rFonts w:cs="Arial"/>
          <w:sz w:val="28"/>
          <w:szCs w:val="28"/>
        </w:rPr>
      </w:pPr>
      <w:r w:rsidRPr="00A12D1E">
        <w:rPr>
          <w:rFonts w:cs="Arial"/>
          <w:sz w:val="28"/>
          <w:szCs w:val="28"/>
        </w:rPr>
        <w:t>A</w:t>
      </w:r>
      <w:r w:rsidR="00C1451A" w:rsidRPr="00A12D1E">
        <w:rPr>
          <w:rFonts w:cs="Arial"/>
          <w:sz w:val="28"/>
          <w:szCs w:val="28"/>
        </w:rPr>
        <w:t xml:space="preserve"> armazenagem dos pequenos grãos de café, existe um grave problema em seu processo por conta da delicadeza do grão. A tulha, utilizada como armazém para o café, tem como seu maior defeito o controle de ambiente podendo fazer com que o grão do café crie fungos, ou fique seco demais perdendo a qualidade do produto podendo chegar a até 20% de perda do grão.</w:t>
      </w:r>
    </w:p>
    <w:p w14:paraId="67238631" w14:textId="316CEBC9" w:rsidR="00C1451A" w:rsidRPr="00A12D1E" w:rsidRDefault="00C1451A" w:rsidP="005C6188">
      <w:pPr>
        <w:ind w:firstLine="567"/>
        <w:rPr>
          <w:rFonts w:cs="Arial"/>
          <w:sz w:val="28"/>
          <w:szCs w:val="28"/>
        </w:rPr>
      </w:pPr>
      <w:r w:rsidRPr="00A12D1E">
        <w:rPr>
          <w:rFonts w:cs="Arial"/>
          <w:sz w:val="28"/>
          <w:szCs w:val="28"/>
        </w:rPr>
        <w:t>Falando mais sobre</w:t>
      </w:r>
      <w:r w:rsidR="0015385F" w:rsidRPr="00A12D1E">
        <w:rPr>
          <w:rFonts w:cs="Arial"/>
          <w:sz w:val="28"/>
          <w:szCs w:val="28"/>
        </w:rPr>
        <w:t xml:space="preserve"> o</w:t>
      </w:r>
      <w:r w:rsidRPr="00A12D1E">
        <w:rPr>
          <w:rFonts w:cs="Arial"/>
          <w:sz w:val="28"/>
          <w:szCs w:val="28"/>
        </w:rPr>
        <w:t xml:space="preserve"> </w:t>
      </w:r>
      <w:r w:rsidR="0015385F" w:rsidRPr="00A12D1E">
        <w:rPr>
          <w:rFonts w:cs="Arial"/>
          <w:sz w:val="28"/>
          <w:szCs w:val="28"/>
        </w:rPr>
        <w:t>preparo</w:t>
      </w:r>
      <w:r w:rsidRPr="00A12D1E">
        <w:rPr>
          <w:rFonts w:cs="Arial"/>
          <w:sz w:val="28"/>
          <w:szCs w:val="28"/>
        </w:rPr>
        <w:t xml:space="preserve">, </w:t>
      </w:r>
      <w:r w:rsidR="0015385F" w:rsidRPr="00A12D1E">
        <w:rPr>
          <w:rFonts w:cs="Arial"/>
          <w:sz w:val="28"/>
          <w:szCs w:val="28"/>
        </w:rPr>
        <w:t xml:space="preserve">armazenagem </w:t>
      </w:r>
      <w:r w:rsidRPr="00A12D1E">
        <w:rPr>
          <w:rFonts w:cs="Arial"/>
          <w:sz w:val="28"/>
          <w:szCs w:val="28"/>
        </w:rPr>
        <w:t>e secagem do café para uma retenção com boas condições para a preservação da qualidade do grão do café o manual da Embrapa (Silva et al., 2015) cita que a umidade máxima permitida dentro de um armazém é de 60%, com o grão se mantendo com 11% de umidade dentro das sacas (sacos com os grãos de café).</w:t>
      </w:r>
      <w:r w:rsidRPr="00A12D1E">
        <w:rPr>
          <w:rFonts w:cs="Arial"/>
          <w:color w:val="FF0000"/>
          <w:sz w:val="28"/>
          <w:szCs w:val="28"/>
        </w:rPr>
        <w:t xml:space="preserve">  </w:t>
      </w:r>
      <w:r w:rsidRPr="00A12D1E">
        <w:rPr>
          <w:rFonts w:cs="Arial"/>
          <w:sz w:val="28"/>
          <w:szCs w:val="28"/>
        </w:rPr>
        <w:t xml:space="preserve">A importância na observação da temperatura também é algo relevante, pois dependendo de seu valor que poderá variar entre 25°C e 30°C terá a probabilidade da criação de fungos causando </w:t>
      </w:r>
      <w:proofErr w:type="spellStart"/>
      <w:r w:rsidRPr="00A12D1E">
        <w:rPr>
          <w:rFonts w:cs="Arial"/>
          <w:sz w:val="28"/>
          <w:szCs w:val="28"/>
        </w:rPr>
        <w:t>emboloramento</w:t>
      </w:r>
      <w:proofErr w:type="spellEnd"/>
      <w:r w:rsidRPr="00A12D1E">
        <w:rPr>
          <w:rFonts w:cs="Arial"/>
          <w:sz w:val="28"/>
          <w:szCs w:val="28"/>
        </w:rPr>
        <w:t xml:space="preserve">, </w:t>
      </w:r>
      <w:proofErr w:type="gramStart"/>
      <w:r w:rsidRPr="00A12D1E">
        <w:rPr>
          <w:rFonts w:cs="Arial"/>
          <w:sz w:val="28"/>
          <w:szCs w:val="28"/>
        </w:rPr>
        <w:t>manchas, etc.</w:t>
      </w:r>
      <w:proofErr w:type="gramEnd"/>
    </w:p>
    <w:p w14:paraId="564BA31F" w14:textId="72BD755C" w:rsidR="005D2503" w:rsidRPr="00A12D1E" w:rsidRDefault="00C1451A" w:rsidP="005C6188">
      <w:pPr>
        <w:ind w:firstLine="567"/>
        <w:rPr>
          <w:sz w:val="28"/>
          <w:szCs w:val="28"/>
        </w:rPr>
      </w:pPr>
      <w:r w:rsidRPr="00A12D1E">
        <w:rPr>
          <w:rFonts w:cs="Arial"/>
          <w:sz w:val="28"/>
          <w:szCs w:val="28"/>
        </w:rPr>
        <w:t>Mesmo com os cuidados na verificação da climatização do ambiente de armazenagem é importante a ressalta das boas práticas agrícolas que seriam a limpeza do armazém, controle de pragas e doenças, adubação correta e balanceada. Mas ainda assim, por conta da armazenagem inadequada do grão há perdas muito significativas que seria em torno de 15% de grãos armazenados. Tal estimativa foi feita pelos pesquisadores da Empresa Brasileira de Pesquisa Agropecuária, Embrapa Milho e Sorgo (MG).</w:t>
      </w:r>
      <w:r w:rsidR="003E526A" w:rsidRPr="00A12D1E">
        <w:rPr>
          <w:sz w:val="28"/>
          <w:szCs w:val="28"/>
        </w:rPr>
        <w:br/>
      </w:r>
    </w:p>
    <w:p w14:paraId="495BC6FD" w14:textId="340196DE" w:rsidR="00D92BD3" w:rsidRPr="00A12D1E" w:rsidRDefault="005D2503" w:rsidP="00C903D4">
      <w:pPr>
        <w:pStyle w:val="Ttulo1"/>
        <w:ind w:firstLine="567"/>
        <w:rPr>
          <w:sz w:val="28"/>
          <w:szCs w:val="28"/>
        </w:rPr>
      </w:pPr>
      <w:bookmarkStart w:id="3" w:name="_Toc114609107"/>
      <w:r w:rsidRPr="00A12D1E">
        <w:rPr>
          <w:sz w:val="28"/>
          <w:szCs w:val="28"/>
        </w:rPr>
        <w:t>Objetivo</w:t>
      </w:r>
      <w:bookmarkEnd w:id="3"/>
      <w:r w:rsidR="00C903D4" w:rsidRPr="00A12D1E">
        <w:rPr>
          <w:sz w:val="28"/>
          <w:szCs w:val="28"/>
        </w:rPr>
        <w:br/>
      </w:r>
    </w:p>
    <w:p w14:paraId="133AFEE5" w14:textId="55D3B9DA" w:rsidR="002C1127" w:rsidRDefault="009D702C" w:rsidP="005C6188">
      <w:pPr>
        <w:ind w:firstLine="567"/>
        <w:rPr>
          <w:sz w:val="28"/>
          <w:szCs w:val="28"/>
        </w:rPr>
      </w:pPr>
      <w:r w:rsidRPr="00A12D1E">
        <w:rPr>
          <w:sz w:val="28"/>
          <w:szCs w:val="28"/>
        </w:rPr>
        <w:t>O</w:t>
      </w:r>
      <w:r w:rsidR="002F2554" w:rsidRPr="00A12D1E">
        <w:rPr>
          <w:sz w:val="28"/>
          <w:szCs w:val="28"/>
        </w:rPr>
        <w:t xml:space="preserve"> nosso produto </w:t>
      </w:r>
      <w:proofErr w:type="spellStart"/>
      <w:r w:rsidR="002F2554" w:rsidRPr="00A12D1E">
        <w:rPr>
          <w:sz w:val="28"/>
          <w:szCs w:val="28"/>
        </w:rPr>
        <w:t>Coffee</w:t>
      </w:r>
      <w:proofErr w:type="spellEnd"/>
      <w:r w:rsidR="002F2554" w:rsidRPr="00A12D1E">
        <w:rPr>
          <w:sz w:val="28"/>
          <w:szCs w:val="28"/>
        </w:rPr>
        <w:t xml:space="preserve"> </w:t>
      </w:r>
      <w:proofErr w:type="spellStart"/>
      <w:r w:rsidR="002F2554" w:rsidRPr="00A12D1E">
        <w:rPr>
          <w:sz w:val="28"/>
          <w:szCs w:val="28"/>
        </w:rPr>
        <w:t>Thermal</w:t>
      </w:r>
      <w:proofErr w:type="spellEnd"/>
      <w:r w:rsidR="002F2554" w:rsidRPr="00A12D1E">
        <w:rPr>
          <w:sz w:val="28"/>
          <w:szCs w:val="28"/>
        </w:rPr>
        <w:t xml:space="preserve"> </w:t>
      </w:r>
      <w:proofErr w:type="spellStart"/>
      <w:r w:rsidR="002F2554" w:rsidRPr="00A12D1E">
        <w:rPr>
          <w:sz w:val="28"/>
          <w:szCs w:val="28"/>
        </w:rPr>
        <w:t>Solution</w:t>
      </w:r>
      <w:proofErr w:type="spellEnd"/>
      <w:r w:rsidR="002F2554" w:rsidRPr="00A12D1E">
        <w:rPr>
          <w:sz w:val="28"/>
          <w:szCs w:val="28"/>
        </w:rPr>
        <w:t xml:space="preserve"> tem como objetivo fornecer auditoria independente e constante das condições de temperatura</w:t>
      </w:r>
      <w:r w:rsidR="00A12D1E" w:rsidRPr="00A12D1E">
        <w:rPr>
          <w:sz w:val="28"/>
          <w:szCs w:val="28"/>
        </w:rPr>
        <w:t xml:space="preserve"> e</w:t>
      </w:r>
      <w:r w:rsidR="002F2554" w:rsidRPr="00A12D1E">
        <w:rPr>
          <w:sz w:val="28"/>
          <w:szCs w:val="28"/>
        </w:rPr>
        <w:t xml:space="preserve"> umidad</w:t>
      </w:r>
      <w:r w:rsidR="00A12D1E" w:rsidRPr="00A12D1E">
        <w:rPr>
          <w:sz w:val="28"/>
          <w:szCs w:val="28"/>
        </w:rPr>
        <w:t>e</w:t>
      </w:r>
      <w:r w:rsidR="002F2554" w:rsidRPr="00A12D1E">
        <w:rPr>
          <w:sz w:val="28"/>
          <w:szCs w:val="28"/>
        </w:rPr>
        <w:t xml:space="preserve"> de ambientes de armazenamento de grãos de café para que através das informações coletadas o produtor possa garantir a boa integridade dos grãos fazendo ajustes nesses ambientes se necessário, evitando assim prejuízo pela falta de informações para efetuar o controle dessas variáveis.</w:t>
      </w:r>
      <w:r w:rsidR="00C903D4" w:rsidRPr="00A12D1E">
        <w:rPr>
          <w:sz w:val="28"/>
          <w:szCs w:val="28"/>
        </w:rPr>
        <w:br/>
      </w:r>
    </w:p>
    <w:p w14:paraId="368DBF09" w14:textId="76E69C53" w:rsidR="00A12D1E" w:rsidRDefault="00A12D1E" w:rsidP="005C6188">
      <w:pPr>
        <w:ind w:firstLine="567"/>
        <w:rPr>
          <w:sz w:val="28"/>
          <w:szCs w:val="28"/>
        </w:rPr>
      </w:pPr>
    </w:p>
    <w:p w14:paraId="0808171D" w14:textId="7EE65D12" w:rsidR="00A12D1E" w:rsidRDefault="00A12D1E" w:rsidP="005C6188">
      <w:pPr>
        <w:ind w:firstLine="567"/>
        <w:rPr>
          <w:sz w:val="28"/>
          <w:szCs w:val="28"/>
        </w:rPr>
      </w:pPr>
    </w:p>
    <w:p w14:paraId="668D7E5D" w14:textId="1532E131" w:rsidR="00A12D1E" w:rsidRDefault="00A12D1E" w:rsidP="005C6188">
      <w:pPr>
        <w:ind w:firstLine="567"/>
        <w:rPr>
          <w:sz w:val="28"/>
          <w:szCs w:val="28"/>
        </w:rPr>
      </w:pPr>
    </w:p>
    <w:p w14:paraId="5BF5D935" w14:textId="77777777" w:rsidR="00A12D1E" w:rsidRPr="00A12D1E" w:rsidRDefault="00A12D1E" w:rsidP="005C6188">
      <w:pPr>
        <w:ind w:firstLine="567"/>
        <w:rPr>
          <w:sz w:val="28"/>
          <w:szCs w:val="28"/>
        </w:rPr>
      </w:pPr>
    </w:p>
    <w:p w14:paraId="48807644" w14:textId="77777777" w:rsidR="002C1127" w:rsidRPr="00A12D1E" w:rsidRDefault="002C1127" w:rsidP="002C1127">
      <w:pPr>
        <w:pStyle w:val="Ttulo1"/>
        <w:ind w:firstLine="567"/>
        <w:rPr>
          <w:sz w:val="28"/>
          <w:szCs w:val="28"/>
        </w:rPr>
      </w:pPr>
      <w:bookmarkStart w:id="4" w:name="_Toc114609108"/>
      <w:r w:rsidRPr="00A12D1E">
        <w:rPr>
          <w:sz w:val="28"/>
          <w:szCs w:val="28"/>
        </w:rPr>
        <w:lastRenderedPageBreak/>
        <w:t>Justificativa</w:t>
      </w:r>
      <w:bookmarkEnd w:id="4"/>
      <w:r w:rsidRPr="00A12D1E">
        <w:rPr>
          <w:sz w:val="28"/>
          <w:szCs w:val="28"/>
        </w:rPr>
        <w:br/>
      </w:r>
    </w:p>
    <w:p w14:paraId="0166A968" w14:textId="2688D6D3" w:rsidR="00B6074E" w:rsidRPr="00A12D1E" w:rsidRDefault="002C1127" w:rsidP="002C1127">
      <w:pPr>
        <w:ind w:firstLine="567"/>
        <w:rPr>
          <w:sz w:val="28"/>
          <w:szCs w:val="28"/>
        </w:rPr>
      </w:pPr>
      <w:r w:rsidRPr="00A12D1E">
        <w:rPr>
          <w:sz w:val="28"/>
          <w:szCs w:val="28"/>
        </w:rPr>
        <w:t>O Brasil é o primeiro no ranking mundial de produção de café, com a alta demanda de café no mundo, o Brasil ocupa o 11° lugar no ranking de exportação mundial da reme</w:t>
      </w:r>
      <w:r w:rsidR="008F2907">
        <w:rPr>
          <w:sz w:val="28"/>
          <w:szCs w:val="28"/>
        </w:rPr>
        <w:t>ss</w:t>
      </w:r>
      <w:r w:rsidRPr="00A12D1E">
        <w:rPr>
          <w:sz w:val="28"/>
          <w:szCs w:val="28"/>
        </w:rPr>
        <w:t xml:space="preserve">a de colheita lá de 2019. Tendo esses dados como perspectiva de consumo, percebesse que, ainda assim, existe uma grande perda de produção de grão de café gerada pela má armazenagem do produto, afetando a qualidade do grão como um todo. Para prevenir essa perda de quase 20%, foi fundada a empresa </w:t>
      </w:r>
      <w:proofErr w:type="spellStart"/>
      <w:r w:rsidRPr="00A12D1E">
        <w:rPr>
          <w:sz w:val="28"/>
          <w:szCs w:val="28"/>
        </w:rPr>
        <w:t>CoffeeTech</w:t>
      </w:r>
      <w:proofErr w:type="spellEnd"/>
      <w:r w:rsidRPr="00A12D1E">
        <w:rPr>
          <w:sz w:val="28"/>
          <w:szCs w:val="28"/>
        </w:rPr>
        <w:t xml:space="preserve"> visando os cuidados necessários dos pequenos grãos de café desde a climatização do ambiente, até a sua luminosidade.</w:t>
      </w:r>
      <w:r w:rsidR="00D92BD3" w:rsidRPr="00A12D1E">
        <w:rPr>
          <w:sz w:val="28"/>
          <w:szCs w:val="28"/>
        </w:rPr>
        <w:br/>
      </w:r>
    </w:p>
    <w:p w14:paraId="4285D20C" w14:textId="4F5F44DB" w:rsidR="003619A2" w:rsidRPr="00A12D1E" w:rsidRDefault="003619A2" w:rsidP="005C6188">
      <w:pPr>
        <w:pStyle w:val="Ttulo1"/>
        <w:ind w:firstLine="567"/>
        <w:rPr>
          <w:sz w:val="28"/>
          <w:szCs w:val="28"/>
        </w:rPr>
      </w:pPr>
      <w:bookmarkStart w:id="5" w:name="_Toc114609109"/>
      <w:r w:rsidRPr="00A12D1E">
        <w:rPr>
          <w:sz w:val="28"/>
          <w:szCs w:val="28"/>
        </w:rPr>
        <w:t>Escopo do projeto</w:t>
      </w:r>
      <w:bookmarkEnd w:id="5"/>
    </w:p>
    <w:p w14:paraId="2494438C" w14:textId="597990B2" w:rsidR="003619A2" w:rsidRPr="00A12D1E" w:rsidRDefault="003619A2" w:rsidP="005C6188">
      <w:pPr>
        <w:ind w:firstLine="567"/>
        <w:rPr>
          <w:sz w:val="28"/>
          <w:szCs w:val="28"/>
        </w:rPr>
      </w:pPr>
    </w:p>
    <w:p w14:paraId="06AEDAED" w14:textId="5DCC2933" w:rsidR="002F2554" w:rsidRPr="00A12D1E" w:rsidRDefault="002F2554" w:rsidP="00A12D1E">
      <w:pPr>
        <w:ind w:firstLine="567"/>
        <w:rPr>
          <w:sz w:val="28"/>
          <w:szCs w:val="28"/>
        </w:rPr>
      </w:pPr>
      <w:r w:rsidRPr="00A12D1E">
        <w:rPr>
          <w:sz w:val="28"/>
          <w:szCs w:val="28"/>
        </w:rPr>
        <w:t xml:space="preserve">A nossa empresa </w:t>
      </w:r>
      <w:proofErr w:type="spellStart"/>
      <w:r w:rsidRPr="00A12D1E">
        <w:rPr>
          <w:sz w:val="28"/>
          <w:szCs w:val="28"/>
        </w:rPr>
        <w:t>Coffee</w:t>
      </w:r>
      <w:proofErr w:type="spellEnd"/>
      <w:r w:rsidRPr="00A12D1E">
        <w:rPr>
          <w:sz w:val="28"/>
          <w:szCs w:val="28"/>
        </w:rPr>
        <w:t xml:space="preserve"> Tech - Auditoria </w:t>
      </w:r>
      <w:r w:rsidR="00073019" w:rsidRPr="00A12D1E">
        <w:rPr>
          <w:sz w:val="28"/>
          <w:szCs w:val="28"/>
        </w:rPr>
        <w:t xml:space="preserve">de </w:t>
      </w:r>
      <w:r w:rsidRPr="00A12D1E">
        <w:rPr>
          <w:sz w:val="28"/>
          <w:szCs w:val="28"/>
        </w:rPr>
        <w:t xml:space="preserve">armazenagem </w:t>
      </w:r>
      <w:r w:rsidR="00073019" w:rsidRPr="00A12D1E">
        <w:rPr>
          <w:sz w:val="28"/>
          <w:szCs w:val="28"/>
        </w:rPr>
        <w:t xml:space="preserve">computadorizada </w:t>
      </w:r>
      <w:r w:rsidRPr="00A12D1E">
        <w:rPr>
          <w:sz w:val="28"/>
          <w:szCs w:val="28"/>
        </w:rPr>
        <w:t xml:space="preserve">elaborou o produto </w:t>
      </w:r>
      <w:proofErr w:type="spellStart"/>
      <w:r w:rsidRPr="00A12D1E">
        <w:rPr>
          <w:sz w:val="28"/>
          <w:szCs w:val="28"/>
        </w:rPr>
        <w:t>Coffee</w:t>
      </w:r>
      <w:proofErr w:type="spellEnd"/>
      <w:r w:rsidRPr="00A12D1E">
        <w:rPr>
          <w:sz w:val="28"/>
          <w:szCs w:val="28"/>
        </w:rPr>
        <w:t xml:space="preserve"> </w:t>
      </w:r>
      <w:proofErr w:type="spellStart"/>
      <w:r w:rsidRPr="00A12D1E">
        <w:rPr>
          <w:sz w:val="28"/>
          <w:szCs w:val="28"/>
        </w:rPr>
        <w:t>Thermal</w:t>
      </w:r>
      <w:proofErr w:type="spellEnd"/>
      <w:r w:rsidRPr="00A12D1E">
        <w:rPr>
          <w:sz w:val="28"/>
          <w:szCs w:val="28"/>
        </w:rPr>
        <w:t xml:space="preserve"> </w:t>
      </w:r>
      <w:proofErr w:type="spellStart"/>
      <w:r w:rsidRPr="00A12D1E">
        <w:rPr>
          <w:sz w:val="28"/>
          <w:szCs w:val="28"/>
        </w:rPr>
        <w:t>Solution</w:t>
      </w:r>
      <w:proofErr w:type="spellEnd"/>
      <w:r w:rsidRPr="00A12D1E">
        <w:rPr>
          <w:sz w:val="28"/>
          <w:szCs w:val="28"/>
        </w:rPr>
        <w:t xml:space="preserve"> ou CTS que tem por princípio a utilização do</w:t>
      </w:r>
      <w:r w:rsidR="00A12D1E" w:rsidRPr="00A12D1E">
        <w:rPr>
          <w:sz w:val="28"/>
          <w:szCs w:val="28"/>
        </w:rPr>
        <w:t xml:space="preserve"> </w:t>
      </w:r>
      <w:r w:rsidRPr="00A12D1E">
        <w:rPr>
          <w:sz w:val="28"/>
          <w:szCs w:val="28"/>
        </w:rPr>
        <w:t>sensor de temperatura e de umidade DHT11 para que a cada período de 60 segundos seja feita uma análise das condições no ambiente e registre apenas a variação das condições de umidade e temperatura em um determinado horário em um banco de dados protegido em nuvem para geração de estatísticas ao contratante produtor.</w:t>
      </w:r>
    </w:p>
    <w:p w14:paraId="212B7125" w14:textId="0EDC77A8" w:rsidR="002F2554" w:rsidRPr="00A12D1E" w:rsidRDefault="002F2554" w:rsidP="00A12D1E">
      <w:pPr>
        <w:ind w:firstLine="567"/>
        <w:rPr>
          <w:sz w:val="28"/>
          <w:szCs w:val="28"/>
        </w:rPr>
      </w:pPr>
      <w:r w:rsidRPr="00A12D1E">
        <w:rPr>
          <w:sz w:val="28"/>
          <w:szCs w:val="28"/>
        </w:rPr>
        <w:t>Com o nosso produto CTS, se acenderá um sinal de alerta para que medidas sejam tomadas caso as condições não se encontrem dentro do escopo esperado.</w:t>
      </w:r>
    </w:p>
    <w:p w14:paraId="13FD377E" w14:textId="24F640F9" w:rsidR="002F2554" w:rsidRPr="00A12D1E" w:rsidRDefault="002F2554" w:rsidP="00A12D1E">
      <w:pPr>
        <w:ind w:firstLine="567"/>
        <w:rPr>
          <w:sz w:val="28"/>
          <w:szCs w:val="28"/>
        </w:rPr>
      </w:pPr>
      <w:r w:rsidRPr="00A12D1E">
        <w:rPr>
          <w:sz w:val="28"/>
          <w:szCs w:val="28"/>
        </w:rPr>
        <w:t xml:space="preserve">No site institucional da </w:t>
      </w:r>
      <w:proofErr w:type="spellStart"/>
      <w:r w:rsidRPr="00A12D1E">
        <w:rPr>
          <w:sz w:val="28"/>
          <w:szCs w:val="28"/>
        </w:rPr>
        <w:t>Coffee</w:t>
      </w:r>
      <w:proofErr w:type="spellEnd"/>
      <w:r w:rsidRPr="00A12D1E">
        <w:rPr>
          <w:sz w:val="28"/>
          <w:szCs w:val="28"/>
        </w:rPr>
        <w:t xml:space="preserve"> Tech o cliente produtor terá a possibilidade de acessar a área logada para geração de relatórios e estatísticas personalizadas para controle interno e ajustes na cadeia de armazenamento se necessário.</w:t>
      </w:r>
    </w:p>
    <w:p w14:paraId="53776925" w14:textId="03D8313A" w:rsidR="002F2554" w:rsidRPr="00A12D1E" w:rsidRDefault="002F2554" w:rsidP="00A12D1E">
      <w:pPr>
        <w:ind w:firstLine="567"/>
        <w:rPr>
          <w:sz w:val="28"/>
          <w:szCs w:val="28"/>
        </w:rPr>
      </w:pPr>
      <w:r w:rsidRPr="00A12D1E">
        <w:rPr>
          <w:sz w:val="28"/>
          <w:szCs w:val="28"/>
        </w:rPr>
        <w:t xml:space="preserve">A proposta do produto </w:t>
      </w:r>
      <w:proofErr w:type="spellStart"/>
      <w:r w:rsidRPr="00A12D1E">
        <w:rPr>
          <w:sz w:val="28"/>
          <w:szCs w:val="28"/>
        </w:rPr>
        <w:t>Coffee</w:t>
      </w:r>
      <w:proofErr w:type="spellEnd"/>
      <w:r w:rsidRPr="00A12D1E">
        <w:rPr>
          <w:sz w:val="28"/>
          <w:szCs w:val="28"/>
        </w:rPr>
        <w:t xml:space="preserve"> </w:t>
      </w:r>
      <w:proofErr w:type="spellStart"/>
      <w:r w:rsidRPr="00A12D1E">
        <w:rPr>
          <w:sz w:val="28"/>
          <w:szCs w:val="28"/>
        </w:rPr>
        <w:t>Thermal</w:t>
      </w:r>
      <w:proofErr w:type="spellEnd"/>
      <w:r w:rsidRPr="00A12D1E">
        <w:rPr>
          <w:sz w:val="28"/>
          <w:szCs w:val="28"/>
        </w:rPr>
        <w:t xml:space="preserve"> </w:t>
      </w:r>
      <w:proofErr w:type="spellStart"/>
      <w:r w:rsidRPr="00A12D1E">
        <w:rPr>
          <w:sz w:val="28"/>
          <w:szCs w:val="28"/>
        </w:rPr>
        <w:t>Solution</w:t>
      </w:r>
      <w:proofErr w:type="spellEnd"/>
      <w:r w:rsidRPr="00A12D1E">
        <w:rPr>
          <w:sz w:val="28"/>
          <w:szCs w:val="28"/>
        </w:rPr>
        <w:t xml:space="preserve"> é ser um eletrônico móvel composto por baterias que duram por vários dias e opção de alimentação por fonte de energia contínua fazendo monitoramento constante e enviando sinais ao banco de dados utilizando a tecnologia 4G.</w:t>
      </w:r>
    </w:p>
    <w:p w14:paraId="5D24986B" w14:textId="642ED2C5" w:rsidR="003E526A" w:rsidRPr="00A12D1E" w:rsidRDefault="002F2554" w:rsidP="005C6188">
      <w:pPr>
        <w:ind w:firstLine="567"/>
        <w:rPr>
          <w:sz w:val="28"/>
          <w:szCs w:val="28"/>
        </w:rPr>
      </w:pPr>
      <w:r w:rsidRPr="00A12D1E">
        <w:rPr>
          <w:sz w:val="28"/>
          <w:szCs w:val="28"/>
        </w:rPr>
        <w:t>Respeitando medidas de até 15cm de comprimento, 10cm de largura e 5cm de profundidade e pesando cerca de 900 gramas, é ideal para ser acondicionado em qualquer ambiente sem causar transtorno na utilização do espaço da carga armazenada.</w:t>
      </w:r>
    </w:p>
    <w:p w14:paraId="013BDA26" w14:textId="6E11313F" w:rsidR="00A12D1E" w:rsidRDefault="00A12D1E" w:rsidP="00A12D1E">
      <w:pPr>
        <w:pStyle w:val="Ttulo1"/>
        <w:rPr>
          <w:rFonts w:eastAsiaTheme="minorHAnsi" w:cstheme="minorBidi"/>
          <w:b w:val="0"/>
          <w:bCs w:val="0"/>
          <w:color w:val="595959" w:themeColor="text1" w:themeTint="A6"/>
          <w:sz w:val="28"/>
          <w:szCs w:val="28"/>
        </w:rPr>
      </w:pPr>
    </w:p>
    <w:p w14:paraId="249B32C7" w14:textId="70F7BD8E" w:rsidR="00A12D1E" w:rsidRDefault="00A12D1E" w:rsidP="00A12D1E"/>
    <w:p w14:paraId="6B2FD271" w14:textId="758D9113" w:rsidR="00A12D1E" w:rsidRDefault="00A12D1E" w:rsidP="00A12D1E"/>
    <w:p w14:paraId="53037B77" w14:textId="1C36DF3A" w:rsidR="00A12D1E" w:rsidRDefault="00A12D1E" w:rsidP="00A12D1E"/>
    <w:p w14:paraId="001E818D" w14:textId="787F6614" w:rsidR="00A12D1E" w:rsidRDefault="00A12D1E" w:rsidP="00A12D1E"/>
    <w:p w14:paraId="4A7C0035" w14:textId="03D09ED7" w:rsidR="00A12D1E" w:rsidRDefault="00A12D1E" w:rsidP="00A12D1E"/>
    <w:p w14:paraId="756A4DC2" w14:textId="429B210A" w:rsidR="00A12D1E" w:rsidRDefault="00A12D1E" w:rsidP="00A12D1E"/>
    <w:p w14:paraId="544F5E6A" w14:textId="77777777" w:rsidR="00A12D1E" w:rsidRPr="00A12D1E" w:rsidRDefault="00A12D1E" w:rsidP="00A12D1E"/>
    <w:p w14:paraId="28A0E40B" w14:textId="6F73998A" w:rsidR="00D92BD3" w:rsidRPr="00A12D1E" w:rsidRDefault="00D92BD3" w:rsidP="00A12D1E">
      <w:pPr>
        <w:pStyle w:val="Ttulo1"/>
        <w:ind w:left="567"/>
        <w:rPr>
          <w:sz w:val="28"/>
          <w:szCs w:val="28"/>
        </w:rPr>
      </w:pPr>
      <w:bookmarkStart w:id="6" w:name="_Toc114609110"/>
      <w:r w:rsidRPr="00A12D1E">
        <w:rPr>
          <w:sz w:val="28"/>
          <w:szCs w:val="28"/>
        </w:rPr>
        <w:lastRenderedPageBreak/>
        <w:t>Premissas</w:t>
      </w:r>
      <w:bookmarkEnd w:id="6"/>
    </w:p>
    <w:p w14:paraId="54D25319" w14:textId="23CABCB4" w:rsidR="00D92BD3" w:rsidRPr="00A12D1E" w:rsidRDefault="00D92BD3" w:rsidP="005C6188">
      <w:pPr>
        <w:ind w:firstLine="567"/>
        <w:rPr>
          <w:sz w:val="28"/>
          <w:szCs w:val="28"/>
        </w:rPr>
      </w:pPr>
    </w:p>
    <w:p w14:paraId="4482CF7F" w14:textId="04460709" w:rsidR="00C903D4" w:rsidRDefault="00C1451A" w:rsidP="00C903D4">
      <w:pPr>
        <w:pStyle w:val="Ttulo1"/>
        <w:ind w:firstLine="567"/>
        <w:rPr>
          <w:rFonts w:eastAsiaTheme="minorHAnsi" w:cstheme="minorBidi"/>
          <w:b w:val="0"/>
          <w:bCs w:val="0"/>
          <w:color w:val="595959" w:themeColor="text1" w:themeTint="A6"/>
          <w:sz w:val="28"/>
          <w:szCs w:val="28"/>
        </w:rPr>
      </w:pPr>
      <w:bookmarkStart w:id="7" w:name="_Toc114609111"/>
      <w:r w:rsidRPr="00A12D1E">
        <w:rPr>
          <w:rFonts w:eastAsiaTheme="minorHAnsi" w:cstheme="minorBidi"/>
          <w:b w:val="0"/>
          <w:bCs w:val="0"/>
          <w:color w:val="595959" w:themeColor="text1" w:themeTint="A6"/>
          <w:sz w:val="28"/>
          <w:szCs w:val="28"/>
        </w:rPr>
        <w:t xml:space="preserve">Para o </w:t>
      </w:r>
      <w:r w:rsidR="0015385F" w:rsidRPr="00A12D1E">
        <w:rPr>
          <w:rFonts w:eastAsiaTheme="minorHAnsi" w:cstheme="minorBidi"/>
          <w:b w:val="0"/>
          <w:bCs w:val="0"/>
          <w:color w:val="595959" w:themeColor="text1" w:themeTint="A6"/>
          <w:sz w:val="28"/>
          <w:szCs w:val="28"/>
        </w:rPr>
        <w:t>início</w:t>
      </w:r>
      <w:r w:rsidRPr="00A12D1E">
        <w:rPr>
          <w:rFonts w:eastAsiaTheme="minorHAnsi" w:cstheme="minorBidi"/>
          <w:b w:val="0"/>
          <w:bCs w:val="0"/>
          <w:color w:val="595959" w:themeColor="text1" w:themeTint="A6"/>
          <w:sz w:val="28"/>
          <w:szCs w:val="28"/>
        </w:rPr>
        <w:t xml:space="preserve"> de tudo, uma avaliação de terreno deve ser feita para identificar e modelar a estrutura para a instalação do nosso produto tendo visto que se tenha tal estrutura. Caso não se tenha deverá ser comunicado previamente para discussões futuras. O equipamento será distribuído completo para uso do cliente, mas caso o orçamento seja alto deverá ser discutido para uma melhor resolução. A quantidade de funcionários deve ser notificada para treinamento prévio no uso do novo sistema. Aux</w:t>
      </w:r>
      <w:r w:rsidR="006F2E00">
        <w:rPr>
          <w:rFonts w:eastAsiaTheme="minorHAnsi" w:cstheme="minorBidi"/>
          <w:b w:val="0"/>
          <w:bCs w:val="0"/>
          <w:color w:val="595959" w:themeColor="text1" w:themeTint="A6"/>
          <w:sz w:val="28"/>
          <w:szCs w:val="28"/>
        </w:rPr>
        <w:t>í</w:t>
      </w:r>
      <w:r w:rsidRPr="00A12D1E">
        <w:rPr>
          <w:rFonts w:eastAsiaTheme="minorHAnsi" w:cstheme="minorBidi"/>
          <w:b w:val="0"/>
          <w:bCs w:val="0"/>
          <w:color w:val="595959" w:themeColor="text1" w:themeTint="A6"/>
          <w:sz w:val="28"/>
          <w:szCs w:val="28"/>
        </w:rPr>
        <w:t>lio técnico será utilizado caso notificação com problemas ou falhas no sistema.</w:t>
      </w:r>
      <w:r w:rsidRPr="00A12D1E">
        <w:rPr>
          <w:rFonts w:eastAsiaTheme="minorHAnsi" w:cstheme="minorBidi"/>
          <w:b w:val="0"/>
          <w:bCs w:val="0"/>
          <w:color w:val="595959" w:themeColor="text1" w:themeTint="A6"/>
          <w:sz w:val="28"/>
          <w:szCs w:val="28"/>
        </w:rPr>
        <w:br/>
      </w:r>
    </w:p>
    <w:p w14:paraId="3CD630F7" w14:textId="00214E06" w:rsidR="00A12D1E" w:rsidRDefault="00A12D1E" w:rsidP="00A12D1E"/>
    <w:p w14:paraId="18BAEAF0" w14:textId="77777777" w:rsidR="00A12D1E" w:rsidRPr="00A12D1E" w:rsidRDefault="00A12D1E" w:rsidP="00A12D1E"/>
    <w:p w14:paraId="3508AC5B" w14:textId="76F58882" w:rsidR="003E526A" w:rsidRPr="00A12D1E" w:rsidRDefault="003E526A" w:rsidP="00C903D4">
      <w:pPr>
        <w:pStyle w:val="Ttulo1"/>
        <w:ind w:firstLine="567"/>
        <w:rPr>
          <w:sz w:val="28"/>
          <w:szCs w:val="28"/>
        </w:rPr>
      </w:pPr>
      <w:r w:rsidRPr="00A12D1E">
        <w:rPr>
          <w:sz w:val="28"/>
          <w:szCs w:val="28"/>
        </w:rPr>
        <w:t>Equipe técnica para o projeto</w:t>
      </w:r>
      <w:bookmarkEnd w:id="7"/>
    </w:p>
    <w:p w14:paraId="6DCFABB0" w14:textId="77777777" w:rsidR="003E526A" w:rsidRPr="00A12D1E" w:rsidRDefault="003E526A" w:rsidP="005C6188">
      <w:pPr>
        <w:ind w:firstLine="567"/>
        <w:rPr>
          <w:sz w:val="28"/>
          <w:szCs w:val="28"/>
        </w:rPr>
      </w:pPr>
    </w:p>
    <w:p w14:paraId="596D0F41" w14:textId="77777777" w:rsidR="003E526A" w:rsidRPr="00A12D1E" w:rsidRDefault="003E526A" w:rsidP="005C6188">
      <w:pPr>
        <w:pStyle w:val="PargrafodaLista"/>
        <w:numPr>
          <w:ilvl w:val="0"/>
          <w:numId w:val="13"/>
        </w:numPr>
        <w:ind w:left="0" w:firstLine="567"/>
        <w:rPr>
          <w:sz w:val="28"/>
          <w:szCs w:val="28"/>
        </w:rPr>
      </w:pPr>
      <w:r w:rsidRPr="00A12D1E">
        <w:rPr>
          <w:sz w:val="28"/>
          <w:szCs w:val="28"/>
        </w:rPr>
        <w:t>Desenvolvedor do banco de dados;</w:t>
      </w:r>
    </w:p>
    <w:p w14:paraId="5E67641B" w14:textId="11403320" w:rsidR="003E526A" w:rsidRPr="00A12D1E" w:rsidRDefault="003E526A" w:rsidP="005C6188">
      <w:pPr>
        <w:pStyle w:val="PargrafodaLista"/>
        <w:numPr>
          <w:ilvl w:val="0"/>
          <w:numId w:val="13"/>
        </w:numPr>
        <w:ind w:left="0" w:firstLine="567"/>
        <w:rPr>
          <w:sz w:val="28"/>
          <w:szCs w:val="28"/>
        </w:rPr>
      </w:pPr>
      <w:r w:rsidRPr="00A12D1E">
        <w:rPr>
          <w:sz w:val="28"/>
          <w:szCs w:val="28"/>
        </w:rPr>
        <w:t xml:space="preserve">Desenvolvedor do </w:t>
      </w:r>
      <w:proofErr w:type="spellStart"/>
      <w:r w:rsidR="003C7CC2" w:rsidRPr="00A12D1E">
        <w:rPr>
          <w:sz w:val="28"/>
          <w:szCs w:val="28"/>
        </w:rPr>
        <w:t>back-end</w:t>
      </w:r>
      <w:proofErr w:type="spellEnd"/>
      <w:r w:rsidR="003C7CC2" w:rsidRPr="00A12D1E">
        <w:rPr>
          <w:sz w:val="28"/>
          <w:szCs w:val="28"/>
        </w:rPr>
        <w:t xml:space="preserve"> para sistema e site</w:t>
      </w:r>
      <w:r w:rsidRPr="00A12D1E">
        <w:rPr>
          <w:sz w:val="28"/>
          <w:szCs w:val="28"/>
        </w:rPr>
        <w:t>;</w:t>
      </w:r>
    </w:p>
    <w:p w14:paraId="225DF238" w14:textId="4AD81E8E" w:rsidR="003E526A" w:rsidRPr="00A12D1E" w:rsidRDefault="003E526A" w:rsidP="005C6188">
      <w:pPr>
        <w:pStyle w:val="PargrafodaLista"/>
        <w:numPr>
          <w:ilvl w:val="0"/>
          <w:numId w:val="13"/>
        </w:numPr>
        <w:ind w:left="0" w:firstLine="567"/>
        <w:rPr>
          <w:sz w:val="28"/>
          <w:szCs w:val="28"/>
        </w:rPr>
      </w:pPr>
      <w:r w:rsidRPr="00A12D1E">
        <w:rPr>
          <w:sz w:val="28"/>
          <w:szCs w:val="28"/>
        </w:rPr>
        <w:t xml:space="preserve">Projetista do equipamento em </w:t>
      </w:r>
      <w:proofErr w:type="spellStart"/>
      <w:r w:rsidRPr="00A12D1E">
        <w:rPr>
          <w:sz w:val="28"/>
          <w:szCs w:val="28"/>
        </w:rPr>
        <w:t>arduíno</w:t>
      </w:r>
      <w:proofErr w:type="spellEnd"/>
      <w:r w:rsidRPr="00A12D1E">
        <w:rPr>
          <w:sz w:val="28"/>
          <w:szCs w:val="28"/>
        </w:rPr>
        <w:t xml:space="preserve"> + protoboard;</w:t>
      </w:r>
    </w:p>
    <w:p w14:paraId="69848D14" w14:textId="004C3352" w:rsidR="00F640C8" w:rsidRPr="00A12D1E" w:rsidRDefault="00F640C8" w:rsidP="005C6188">
      <w:pPr>
        <w:pStyle w:val="PargrafodaLista"/>
        <w:numPr>
          <w:ilvl w:val="0"/>
          <w:numId w:val="13"/>
        </w:numPr>
        <w:ind w:left="0" w:firstLine="567"/>
        <w:rPr>
          <w:sz w:val="28"/>
          <w:szCs w:val="28"/>
        </w:rPr>
      </w:pPr>
      <w:r w:rsidRPr="00A12D1E">
        <w:rPr>
          <w:sz w:val="28"/>
          <w:szCs w:val="28"/>
        </w:rPr>
        <w:t xml:space="preserve">Desenvolvedor do </w:t>
      </w:r>
      <w:proofErr w:type="gramStart"/>
      <w:r w:rsidRPr="00A12D1E">
        <w:rPr>
          <w:sz w:val="28"/>
          <w:szCs w:val="28"/>
        </w:rPr>
        <w:t>produto final</w:t>
      </w:r>
      <w:proofErr w:type="gramEnd"/>
      <w:r w:rsidRPr="00A12D1E">
        <w:rPr>
          <w:sz w:val="28"/>
          <w:szCs w:val="28"/>
        </w:rPr>
        <w:t xml:space="preserve"> para a linha de produção;</w:t>
      </w:r>
    </w:p>
    <w:p w14:paraId="36AE2B4D" w14:textId="1280CEC0" w:rsidR="003E526A" w:rsidRPr="00A12D1E" w:rsidRDefault="003E526A" w:rsidP="005C6188">
      <w:pPr>
        <w:pStyle w:val="PargrafodaLista"/>
        <w:numPr>
          <w:ilvl w:val="0"/>
          <w:numId w:val="13"/>
        </w:numPr>
        <w:ind w:left="0" w:firstLine="567"/>
        <w:rPr>
          <w:sz w:val="28"/>
          <w:szCs w:val="28"/>
        </w:rPr>
      </w:pPr>
      <w:r w:rsidRPr="00A12D1E">
        <w:rPr>
          <w:sz w:val="28"/>
          <w:szCs w:val="28"/>
        </w:rPr>
        <w:t xml:space="preserve">Desenvolvedor Web </w:t>
      </w:r>
      <w:proofErr w:type="spellStart"/>
      <w:r w:rsidRPr="00A12D1E">
        <w:rPr>
          <w:sz w:val="28"/>
          <w:szCs w:val="28"/>
        </w:rPr>
        <w:t>back-end</w:t>
      </w:r>
      <w:proofErr w:type="spellEnd"/>
      <w:r w:rsidRPr="00A12D1E">
        <w:rPr>
          <w:sz w:val="28"/>
          <w:szCs w:val="28"/>
        </w:rPr>
        <w:t>;</w:t>
      </w:r>
    </w:p>
    <w:p w14:paraId="4464F6E2" w14:textId="77777777" w:rsidR="003E526A" w:rsidRPr="00A12D1E" w:rsidRDefault="003E526A" w:rsidP="005C6188">
      <w:pPr>
        <w:pStyle w:val="PargrafodaLista"/>
        <w:numPr>
          <w:ilvl w:val="0"/>
          <w:numId w:val="13"/>
        </w:numPr>
        <w:ind w:left="0" w:firstLine="567"/>
        <w:rPr>
          <w:sz w:val="28"/>
          <w:szCs w:val="28"/>
        </w:rPr>
      </w:pPr>
      <w:r w:rsidRPr="00A12D1E">
        <w:rPr>
          <w:sz w:val="28"/>
          <w:szCs w:val="28"/>
        </w:rPr>
        <w:t>Desenvolvedor Web front-end.</w:t>
      </w:r>
    </w:p>
    <w:p w14:paraId="2FF7A3AC" w14:textId="7CED2104" w:rsidR="00D92BD3" w:rsidRPr="003E526A" w:rsidRDefault="003E526A" w:rsidP="003E526A">
      <w:pPr>
        <w:rPr>
          <w:sz w:val="32"/>
          <w:szCs w:val="32"/>
        </w:rPr>
      </w:pPr>
      <w:r w:rsidRPr="003E526A">
        <w:rPr>
          <w:sz w:val="32"/>
          <w:szCs w:val="32"/>
        </w:rPr>
        <w:br/>
      </w:r>
    </w:p>
    <w:p w14:paraId="0E34574B" w14:textId="77777777" w:rsidR="001C5840" w:rsidRDefault="001C5840" w:rsidP="00D92BD3">
      <w:pPr>
        <w:pStyle w:val="Ttulo1"/>
        <w:rPr>
          <w:sz w:val="36"/>
          <w:szCs w:val="36"/>
        </w:rPr>
      </w:pPr>
    </w:p>
    <w:p w14:paraId="1776B9C0" w14:textId="3F945E7E" w:rsidR="00D92BD3" w:rsidRPr="002E7EDC" w:rsidRDefault="00C1451A" w:rsidP="00A12D1E">
      <w:pPr>
        <w:pStyle w:val="Ttulo1"/>
      </w:pPr>
      <w:r>
        <w:rPr>
          <w:sz w:val="36"/>
          <w:szCs w:val="36"/>
        </w:rPr>
        <w:br/>
      </w:r>
    </w:p>
    <w:sectPr w:rsidR="00D92BD3" w:rsidRPr="002E7EDC" w:rsidSect="002B68ED">
      <w:headerReference w:type="even" r:id="rId12"/>
      <w:headerReference w:type="default" r:id="rId13"/>
      <w:headerReference w:type="first" r:id="rId14"/>
      <w:pgSz w:w="11906" w:h="16838" w:code="9"/>
      <w:pgMar w:top="964" w:right="964" w:bottom="964" w:left="96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76C47" w14:textId="77777777" w:rsidR="00F075EB" w:rsidRDefault="00F075EB" w:rsidP="00131939">
      <w:r>
        <w:separator/>
      </w:r>
    </w:p>
  </w:endnote>
  <w:endnote w:type="continuationSeparator" w:id="0">
    <w:p w14:paraId="4207FBC0" w14:textId="77777777" w:rsidR="00F075EB" w:rsidRDefault="00F075EB" w:rsidP="00131939">
      <w:r>
        <w:continuationSeparator/>
      </w:r>
    </w:p>
  </w:endnote>
  <w:endnote w:type="continuationNotice" w:id="1">
    <w:p w14:paraId="2A6C11A3" w14:textId="77777777" w:rsidR="00F075EB" w:rsidRDefault="00F075EB">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plon Mono">
    <w:altName w:val="Calibri"/>
    <w:panose1 w:val="00000000000000000000"/>
    <w:charset w:val="00"/>
    <w:family w:val="modern"/>
    <w:notTrueType/>
    <w:pitch w:val="fixed"/>
    <w:sig w:usb0="A000006F" w:usb1="4000207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7ED2E" w14:textId="77777777" w:rsidR="00F075EB" w:rsidRDefault="00F075EB" w:rsidP="00131939">
      <w:r>
        <w:separator/>
      </w:r>
    </w:p>
  </w:footnote>
  <w:footnote w:type="continuationSeparator" w:id="0">
    <w:p w14:paraId="17ECFA20" w14:textId="77777777" w:rsidR="00F075EB" w:rsidRDefault="00F075EB" w:rsidP="00131939">
      <w:r>
        <w:continuationSeparator/>
      </w:r>
    </w:p>
  </w:footnote>
  <w:footnote w:type="continuationNotice" w:id="1">
    <w:p w14:paraId="51157402" w14:textId="77777777" w:rsidR="00F075EB" w:rsidRDefault="00F075EB">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485BC" w14:textId="71A1FBDB" w:rsidR="005B4283" w:rsidRDefault="008F2907" w:rsidP="00131939">
    <w:pPr>
      <w:pStyle w:val="Cabealho"/>
    </w:pPr>
    <w:r>
      <w:rPr>
        <w:noProof/>
      </w:rPr>
      <w:pict w14:anchorId="6E480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1" o:spid="_x0000_s2110" type="#_x0000_t75" style="position:absolute;margin-left:0;margin-top:0;width:596.2pt;height:842pt;z-index:-251658239;mso-position-horizontal:center;mso-position-horizontal-relative:margin;mso-position-vertical:center;mso-position-vertical-relative:margin" o:allowincell="f">
          <v:imagedata r:id="rId1" o:title="fundo_timbrado_margemestreita"/>
          <w10:wrap anchorx="margin"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05C7A" w14:textId="76F903B1" w:rsidR="005B4283" w:rsidRDefault="008F2907" w:rsidP="00131939">
    <w:pPr>
      <w:pStyle w:val="Cabealho"/>
    </w:pPr>
    <w:r>
      <w:rPr>
        <w:noProof/>
      </w:rPr>
      <w:pict w14:anchorId="12CB45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2" o:spid="_x0000_s2111" type="#_x0000_t75" style="position:absolute;margin-left:0;margin-top:0;width:596.2pt;height:842pt;z-index:-251658238;mso-position-horizontal:center;mso-position-horizontal-relative:margin;mso-position-vertical:center;mso-position-vertical-relative:margin" o:allowincell="f">
          <v:imagedata r:id="rId1" o:title="fundo_timbrado_margemestreita"/>
          <w10:wrap anchorx="margin"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D997E" w14:textId="0D5663F5" w:rsidR="005B4283" w:rsidRDefault="008F2907" w:rsidP="00131939">
    <w:pPr>
      <w:pStyle w:val="Cabealho"/>
    </w:pPr>
    <w:r>
      <w:rPr>
        <w:noProof/>
      </w:rPr>
      <w:pict w14:anchorId="46457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0" o:spid="_x0000_s2109" type="#_x0000_t75" style="position:absolute;margin-left:0;margin-top:0;width:596.2pt;height:842pt;z-index:-251658240;mso-position-horizontal:center;mso-position-horizontal-relative:margin;mso-position-vertical:center;mso-position-vertical-relative:margin" o:allowincell="f">
          <v:imagedata r:id="rId1" o:title="fundo_timbrado_margemestreita"/>
          <w10:wrap anchorx="margin"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B2E39"/>
    <w:multiLevelType w:val="multilevel"/>
    <w:tmpl w:val="FC5A9DD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0C9B4C3F"/>
    <w:multiLevelType w:val="hybridMultilevel"/>
    <w:tmpl w:val="CA4A0BAE"/>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2" w15:restartNumberingAfterBreak="0">
    <w:nsid w:val="114247DE"/>
    <w:multiLevelType w:val="hybridMultilevel"/>
    <w:tmpl w:val="ABDA39CA"/>
    <w:lvl w:ilvl="0" w:tplc="49D4A21C">
      <w:start w:val="1"/>
      <w:numFmt w:val="decimal"/>
      <w:lvlText w:val="%1."/>
      <w:lvlJc w:val="left"/>
      <w:pPr>
        <w:ind w:left="360" w:hanging="360"/>
      </w:pPr>
    </w:lvl>
    <w:lvl w:ilvl="1" w:tplc="A9664314">
      <w:start w:val="1"/>
      <w:numFmt w:val="lowerLetter"/>
      <w:lvlText w:val="%2."/>
      <w:lvlJc w:val="left"/>
      <w:pPr>
        <w:ind w:left="1080" w:hanging="360"/>
      </w:pPr>
    </w:lvl>
    <w:lvl w:ilvl="2" w:tplc="C32AA7EA">
      <w:start w:val="1"/>
      <w:numFmt w:val="lowerRoman"/>
      <w:lvlText w:val="%3."/>
      <w:lvlJc w:val="right"/>
      <w:pPr>
        <w:ind w:left="1800" w:hanging="180"/>
      </w:pPr>
    </w:lvl>
    <w:lvl w:ilvl="3" w:tplc="30CA1CC6">
      <w:start w:val="1"/>
      <w:numFmt w:val="decimal"/>
      <w:lvlText w:val="%4."/>
      <w:lvlJc w:val="left"/>
      <w:pPr>
        <w:ind w:left="2520" w:hanging="360"/>
      </w:pPr>
    </w:lvl>
    <w:lvl w:ilvl="4" w:tplc="45289796">
      <w:start w:val="1"/>
      <w:numFmt w:val="lowerLetter"/>
      <w:lvlText w:val="%5."/>
      <w:lvlJc w:val="left"/>
      <w:pPr>
        <w:ind w:left="3240" w:hanging="360"/>
      </w:pPr>
    </w:lvl>
    <w:lvl w:ilvl="5" w:tplc="C6C29D74">
      <w:start w:val="1"/>
      <w:numFmt w:val="lowerRoman"/>
      <w:lvlText w:val="%6."/>
      <w:lvlJc w:val="right"/>
      <w:pPr>
        <w:ind w:left="3960" w:hanging="180"/>
      </w:pPr>
    </w:lvl>
    <w:lvl w:ilvl="6" w:tplc="D7CAE19E">
      <w:start w:val="1"/>
      <w:numFmt w:val="decimal"/>
      <w:lvlText w:val="%7."/>
      <w:lvlJc w:val="left"/>
      <w:pPr>
        <w:ind w:left="4680" w:hanging="360"/>
      </w:pPr>
    </w:lvl>
    <w:lvl w:ilvl="7" w:tplc="F89860D6">
      <w:start w:val="1"/>
      <w:numFmt w:val="lowerLetter"/>
      <w:lvlText w:val="%8."/>
      <w:lvlJc w:val="left"/>
      <w:pPr>
        <w:ind w:left="5400" w:hanging="360"/>
      </w:pPr>
    </w:lvl>
    <w:lvl w:ilvl="8" w:tplc="8EBAFE5C">
      <w:start w:val="1"/>
      <w:numFmt w:val="lowerRoman"/>
      <w:lvlText w:val="%9."/>
      <w:lvlJc w:val="right"/>
      <w:pPr>
        <w:ind w:left="6120" w:hanging="180"/>
      </w:pPr>
    </w:lvl>
  </w:abstractNum>
  <w:abstractNum w:abstractNumId="3" w15:restartNumberingAfterBreak="0">
    <w:nsid w:val="256A0448"/>
    <w:multiLevelType w:val="hybridMultilevel"/>
    <w:tmpl w:val="EEF488C4"/>
    <w:lvl w:ilvl="0" w:tplc="39E8C96A">
      <w:start w:val="3"/>
      <w:numFmt w:val="decimal"/>
      <w:lvlText w:val="%1."/>
      <w:lvlJc w:val="left"/>
      <w:pPr>
        <w:ind w:left="720" w:hanging="360"/>
      </w:pPr>
    </w:lvl>
    <w:lvl w:ilvl="1" w:tplc="A2704A96">
      <w:start w:val="1"/>
      <w:numFmt w:val="lowerLetter"/>
      <w:lvlText w:val="%2."/>
      <w:lvlJc w:val="left"/>
      <w:pPr>
        <w:ind w:left="1440" w:hanging="360"/>
      </w:pPr>
    </w:lvl>
    <w:lvl w:ilvl="2" w:tplc="C6CC137A">
      <w:start w:val="1"/>
      <w:numFmt w:val="lowerRoman"/>
      <w:lvlText w:val="%3."/>
      <w:lvlJc w:val="right"/>
      <w:pPr>
        <w:ind w:left="2160" w:hanging="180"/>
      </w:pPr>
    </w:lvl>
    <w:lvl w:ilvl="3" w:tplc="7202281A">
      <w:start w:val="1"/>
      <w:numFmt w:val="decimal"/>
      <w:lvlText w:val="%4."/>
      <w:lvlJc w:val="left"/>
      <w:pPr>
        <w:ind w:left="2880" w:hanging="360"/>
      </w:pPr>
    </w:lvl>
    <w:lvl w:ilvl="4" w:tplc="B2F61E7C">
      <w:start w:val="1"/>
      <w:numFmt w:val="lowerLetter"/>
      <w:lvlText w:val="%5."/>
      <w:lvlJc w:val="left"/>
      <w:pPr>
        <w:ind w:left="3600" w:hanging="360"/>
      </w:pPr>
    </w:lvl>
    <w:lvl w:ilvl="5" w:tplc="C784C1DC">
      <w:start w:val="1"/>
      <w:numFmt w:val="lowerRoman"/>
      <w:lvlText w:val="%6."/>
      <w:lvlJc w:val="right"/>
      <w:pPr>
        <w:ind w:left="4320" w:hanging="180"/>
      </w:pPr>
    </w:lvl>
    <w:lvl w:ilvl="6" w:tplc="B42C6FFC">
      <w:start w:val="1"/>
      <w:numFmt w:val="decimal"/>
      <w:lvlText w:val="%7."/>
      <w:lvlJc w:val="left"/>
      <w:pPr>
        <w:ind w:left="5040" w:hanging="360"/>
      </w:pPr>
    </w:lvl>
    <w:lvl w:ilvl="7" w:tplc="89FA9BE8">
      <w:start w:val="1"/>
      <w:numFmt w:val="lowerLetter"/>
      <w:lvlText w:val="%8."/>
      <w:lvlJc w:val="left"/>
      <w:pPr>
        <w:ind w:left="5760" w:hanging="360"/>
      </w:pPr>
    </w:lvl>
    <w:lvl w:ilvl="8" w:tplc="9E2800D0">
      <w:start w:val="1"/>
      <w:numFmt w:val="lowerRoman"/>
      <w:lvlText w:val="%9."/>
      <w:lvlJc w:val="right"/>
      <w:pPr>
        <w:ind w:left="6480" w:hanging="180"/>
      </w:pPr>
    </w:lvl>
  </w:abstractNum>
  <w:abstractNum w:abstractNumId="4" w15:restartNumberingAfterBreak="0">
    <w:nsid w:val="39ED6AA4"/>
    <w:multiLevelType w:val="hybridMultilevel"/>
    <w:tmpl w:val="C9AC4CFE"/>
    <w:lvl w:ilvl="0" w:tplc="117C4494">
      <w:start w:val="1"/>
      <w:numFmt w:val="bullet"/>
      <w:lvlText w:val=""/>
      <w:lvlJc w:val="left"/>
      <w:pPr>
        <w:ind w:left="720" w:hanging="360"/>
      </w:pPr>
      <w:rPr>
        <w:rFonts w:ascii="Symbol" w:hAnsi="Symbol" w:hint="default"/>
      </w:rPr>
    </w:lvl>
    <w:lvl w:ilvl="1" w:tplc="3F82D260">
      <w:start w:val="1"/>
      <w:numFmt w:val="bullet"/>
      <w:lvlText w:val=""/>
      <w:lvlJc w:val="left"/>
      <w:pPr>
        <w:ind w:left="1440" w:hanging="360"/>
      </w:pPr>
      <w:rPr>
        <w:rFonts w:ascii="Symbol" w:hAnsi="Symbol" w:hint="default"/>
      </w:rPr>
    </w:lvl>
    <w:lvl w:ilvl="2" w:tplc="60ECCDF4">
      <w:start w:val="1"/>
      <w:numFmt w:val="bullet"/>
      <w:lvlText w:val=""/>
      <w:lvlJc w:val="left"/>
      <w:pPr>
        <w:ind w:left="2160" w:hanging="360"/>
      </w:pPr>
      <w:rPr>
        <w:rFonts w:ascii="Wingdings" w:hAnsi="Wingdings" w:hint="default"/>
      </w:rPr>
    </w:lvl>
    <w:lvl w:ilvl="3" w:tplc="C164B640">
      <w:start w:val="1"/>
      <w:numFmt w:val="bullet"/>
      <w:lvlText w:val=""/>
      <w:lvlJc w:val="left"/>
      <w:pPr>
        <w:ind w:left="2880" w:hanging="360"/>
      </w:pPr>
      <w:rPr>
        <w:rFonts w:ascii="Symbol" w:hAnsi="Symbol" w:hint="default"/>
      </w:rPr>
    </w:lvl>
    <w:lvl w:ilvl="4" w:tplc="3A901674">
      <w:start w:val="1"/>
      <w:numFmt w:val="bullet"/>
      <w:lvlText w:val="o"/>
      <w:lvlJc w:val="left"/>
      <w:pPr>
        <w:ind w:left="3600" w:hanging="360"/>
      </w:pPr>
      <w:rPr>
        <w:rFonts w:ascii="Courier New" w:hAnsi="Courier New" w:hint="default"/>
      </w:rPr>
    </w:lvl>
    <w:lvl w:ilvl="5" w:tplc="D4D0C852">
      <w:start w:val="1"/>
      <w:numFmt w:val="bullet"/>
      <w:lvlText w:val=""/>
      <w:lvlJc w:val="left"/>
      <w:pPr>
        <w:ind w:left="4320" w:hanging="360"/>
      </w:pPr>
      <w:rPr>
        <w:rFonts w:ascii="Wingdings" w:hAnsi="Wingdings" w:hint="default"/>
      </w:rPr>
    </w:lvl>
    <w:lvl w:ilvl="6" w:tplc="764A895E">
      <w:start w:val="1"/>
      <w:numFmt w:val="bullet"/>
      <w:lvlText w:val=""/>
      <w:lvlJc w:val="left"/>
      <w:pPr>
        <w:ind w:left="5040" w:hanging="360"/>
      </w:pPr>
      <w:rPr>
        <w:rFonts w:ascii="Symbol" w:hAnsi="Symbol" w:hint="default"/>
      </w:rPr>
    </w:lvl>
    <w:lvl w:ilvl="7" w:tplc="5E16FF28">
      <w:start w:val="1"/>
      <w:numFmt w:val="bullet"/>
      <w:lvlText w:val="o"/>
      <w:lvlJc w:val="left"/>
      <w:pPr>
        <w:ind w:left="5760" w:hanging="360"/>
      </w:pPr>
      <w:rPr>
        <w:rFonts w:ascii="Courier New" w:hAnsi="Courier New" w:hint="default"/>
      </w:rPr>
    </w:lvl>
    <w:lvl w:ilvl="8" w:tplc="2D3255DA">
      <w:start w:val="1"/>
      <w:numFmt w:val="bullet"/>
      <w:lvlText w:val=""/>
      <w:lvlJc w:val="left"/>
      <w:pPr>
        <w:ind w:left="6480" w:hanging="360"/>
      </w:pPr>
      <w:rPr>
        <w:rFonts w:ascii="Wingdings" w:hAnsi="Wingdings" w:hint="default"/>
      </w:rPr>
    </w:lvl>
  </w:abstractNum>
  <w:abstractNum w:abstractNumId="5" w15:restartNumberingAfterBreak="0">
    <w:nsid w:val="3DCA3E8A"/>
    <w:multiLevelType w:val="hybridMultilevel"/>
    <w:tmpl w:val="DC9CCA36"/>
    <w:lvl w:ilvl="0" w:tplc="360E10D6">
      <w:start w:val="1"/>
      <w:numFmt w:val="bullet"/>
      <w:lvlText w:val=""/>
      <w:lvlJc w:val="left"/>
      <w:pPr>
        <w:ind w:left="720" w:hanging="360"/>
      </w:pPr>
      <w:rPr>
        <w:rFonts w:ascii="Symbol" w:hAnsi="Symbol" w:hint="default"/>
      </w:rPr>
    </w:lvl>
    <w:lvl w:ilvl="1" w:tplc="56DC9A54">
      <w:start w:val="1"/>
      <w:numFmt w:val="bullet"/>
      <w:lvlText w:val=""/>
      <w:lvlJc w:val="left"/>
      <w:pPr>
        <w:ind w:left="1440" w:hanging="360"/>
      </w:pPr>
      <w:rPr>
        <w:rFonts w:ascii="Symbol" w:hAnsi="Symbol" w:hint="default"/>
      </w:rPr>
    </w:lvl>
    <w:lvl w:ilvl="2" w:tplc="06F438BC">
      <w:start w:val="1"/>
      <w:numFmt w:val="bullet"/>
      <w:lvlText w:val=""/>
      <w:lvlJc w:val="left"/>
      <w:pPr>
        <w:ind w:left="2160" w:hanging="360"/>
      </w:pPr>
      <w:rPr>
        <w:rFonts w:ascii="Wingdings" w:hAnsi="Wingdings" w:hint="default"/>
      </w:rPr>
    </w:lvl>
    <w:lvl w:ilvl="3" w:tplc="0E38FE4E">
      <w:start w:val="1"/>
      <w:numFmt w:val="bullet"/>
      <w:lvlText w:val=""/>
      <w:lvlJc w:val="left"/>
      <w:pPr>
        <w:ind w:left="2880" w:hanging="360"/>
      </w:pPr>
      <w:rPr>
        <w:rFonts w:ascii="Symbol" w:hAnsi="Symbol" w:hint="default"/>
      </w:rPr>
    </w:lvl>
    <w:lvl w:ilvl="4" w:tplc="986AB388">
      <w:start w:val="1"/>
      <w:numFmt w:val="bullet"/>
      <w:lvlText w:val="o"/>
      <w:lvlJc w:val="left"/>
      <w:pPr>
        <w:ind w:left="3600" w:hanging="360"/>
      </w:pPr>
      <w:rPr>
        <w:rFonts w:ascii="Courier New" w:hAnsi="Courier New" w:hint="default"/>
      </w:rPr>
    </w:lvl>
    <w:lvl w:ilvl="5" w:tplc="E40C4936">
      <w:start w:val="1"/>
      <w:numFmt w:val="bullet"/>
      <w:lvlText w:val=""/>
      <w:lvlJc w:val="left"/>
      <w:pPr>
        <w:ind w:left="4320" w:hanging="360"/>
      </w:pPr>
      <w:rPr>
        <w:rFonts w:ascii="Wingdings" w:hAnsi="Wingdings" w:hint="default"/>
      </w:rPr>
    </w:lvl>
    <w:lvl w:ilvl="6" w:tplc="FE9A2628">
      <w:start w:val="1"/>
      <w:numFmt w:val="bullet"/>
      <w:lvlText w:val=""/>
      <w:lvlJc w:val="left"/>
      <w:pPr>
        <w:ind w:left="5040" w:hanging="360"/>
      </w:pPr>
      <w:rPr>
        <w:rFonts w:ascii="Symbol" w:hAnsi="Symbol" w:hint="default"/>
      </w:rPr>
    </w:lvl>
    <w:lvl w:ilvl="7" w:tplc="2E64FA06">
      <w:start w:val="1"/>
      <w:numFmt w:val="bullet"/>
      <w:lvlText w:val="o"/>
      <w:lvlJc w:val="left"/>
      <w:pPr>
        <w:ind w:left="5760" w:hanging="360"/>
      </w:pPr>
      <w:rPr>
        <w:rFonts w:ascii="Courier New" w:hAnsi="Courier New" w:hint="default"/>
      </w:rPr>
    </w:lvl>
    <w:lvl w:ilvl="8" w:tplc="815C284C">
      <w:start w:val="1"/>
      <w:numFmt w:val="bullet"/>
      <w:lvlText w:val=""/>
      <w:lvlJc w:val="left"/>
      <w:pPr>
        <w:ind w:left="6480" w:hanging="360"/>
      </w:pPr>
      <w:rPr>
        <w:rFonts w:ascii="Wingdings" w:hAnsi="Wingdings" w:hint="default"/>
      </w:rPr>
    </w:lvl>
  </w:abstractNum>
  <w:abstractNum w:abstractNumId="6" w15:restartNumberingAfterBreak="0">
    <w:nsid w:val="4F192D19"/>
    <w:multiLevelType w:val="hybridMultilevel"/>
    <w:tmpl w:val="BF7A5200"/>
    <w:lvl w:ilvl="0" w:tplc="35046CFE">
      <w:start w:val="1"/>
      <w:numFmt w:val="decimal"/>
      <w:lvlText w:val="%1."/>
      <w:lvlJc w:val="left"/>
      <w:pPr>
        <w:ind w:left="720" w:hanging="360"/>
      </w:pPr>
    </w:lvl>
    <w:lvl w:ilvl="1" w:tplc="C4E4F5F6">
      <w:start w:val="1"/>
      <w:numFmt w:val="lowerLetter"/>
      <w:lvlText w:val="%2."/>
      <w:lvlJc w:val="left"/>
      <w:pPr>
        <w:ind w:left="1440" w:hanging="360"/>
      </w:pPr>
    </w:lvl>
    <w:lvl w:ilvl="2" w:tplc="8BD4C24C">
      <w:start w:val="1"/>
      <w:numFmt w:val="lowerRoman"/>
      <w:lvlText w:val="%3."/>
      <w:lvlJc w:val="right"/>
      <w:pPr>
        <w:ind w:left="2160" w:hanging="180"/>
      </w:pPr>
    </w:lvl>
    <w:lvl w:ilvl="3" w:tplc="724C2B2C">
      <w:start w:val="1"/>
      <w:numFmt w:val="decimal"/>
      <w:lvlText w:val="%4."/>
      <w:lvlJc w:val="left"/>
      <w:pPr>
        <w:ind w:left="2880" w:hanging="360"/>
      </w:pPr>
    </w:lvl>
    <w:lvl w:ilvl="4" w:tplc="7E540396">
      <w:start w:val="1"/>
      <w:numFmt w:val="lowerLetter"/>
      <w:lvlText w:val="%5."/>
      <w:lvlJc w:val="left"/>
      <w:pPr>
        <w:ind w:left="3600" w:hanging="360"/>
      </w:pPr>
    </w:lvl>
    <w:lvl w:ilvl="5" w:tplc="FB5CA5E4">
      <w:start w:val="1"/>
      <w:numFmt w:val="lowerRoman"/>
      <w:lvlText w:val="%6."/>
      <w:lvlJc w:val="right"/>
      <w:pPr>
        <w:ind w:left="4320" w:hanging="180"/>
      </w:pPr>
    </w:lvl>
    <w:lvl w:ilvl="6" w:tplc="A6E64CE2">
      <w:start w:val="1"/>
      <w:numFmt w:val="decimal"/>
      <w:lvlText w:val="%7."/>
      <w:lvlJc w:val="left"/>
      <w:pPr>
        <w:ind w:left="5040" w:hanging="360"/>
      </w:pPr>
    </w:lvl>
    <w:lvl w:ilvl="7" w:tplc="F236B0E6">
      <w:start w:val="1"/>
      <w:numFmt w:val="lowerLetter"/>
      <w:lvlText w:val="%8."/>
      <w:lvlJc w:val="left"/>
      <w:pPr>
        <w:ind w:left="5760" w:hanging="360"/>
      </w:pPr>
    </w:lvl>
    <w:lvl w:ilvl="8" w:tplc="D38ACD62">
      <w:start w:val="1"/>
      <w:numFmt w:val="lowerRoman"/>
      <w:lvlText w:val="%9."/>
      <w:lvlJc w:val="right"/>
      <w:pPr>
        <w:ind w:left="6480" w:hanging="180"/>
      </w:pPr>
    </w:lvl>
  </w:abstractNum>
  <w:abstractNum w:abstractNumId="7" w15:restartNumberingAfterBreak="0">
    <w:nsid w:val="530D5B09"/>
    <w:multiLevelType w:val="hybridMultilevel"/>
    <w:tmpl w:val="47D6314E"/>
    <w:lvl w:ilvl="0" w:tplc="FFE46C6E">
      <w:start w:val="1"/>
      <w:numFmt w:val="bullet"/>
      <w:lvlText w:val=""/>
      <w:lvlJc w:val="left"/>
      <w:pPr>
        <w:ind w:left="720" w:hanging="360"/>
      </w:pPr>
      <w:rPr>
        <w:rFonts w:ascii="Symbol" w:hAnsi="Symbol" w:hint="default"/>
      </w:rPr>
    </w:lvl>
    <w:lvl w:ilvl="1" w:tplc="34C85E36">
      <w:start w:val="1"/>
      <w:numFmt w:val="bullet"/>
      <w:lvlText w:val=""/>
      <w:lvlJc w:val="left"/>
      <w:pPr>
        <w:ind w:left="1440" w:hanging="360"/>
      </w:pPr>
      <w:rPr>
        <w:rFonts w:ascii="Symbol" w:hAnsi="Symbol" w:hint="default"/>
      </w:rPr>
    </w:lvl>
    <w:lvl w:ilvl="2" w:tplc="D0389D12">
      <w:start w:val="1"/>
      <w:numFmt w:val="bullet"/>
      <w:lvlText w:val=""/>
      <w:lvlJc w:val="left"/>
      <w:pPr>
        <w:ind w:left="2160" w:hanging="360"/>
      </w:pPr>
      <w:rPr>
        <w:rFonts w:ascii="Wingdings" w:hAnsi="Wingdings" w:hint="default"/>
      </w:rPr>
    </w:lvl>
    <w:lvl w:ilvl="3" w:tplc="3E56C292">
      <w:start w:val="1"/>
      <w:numFmt w:val="bullet"/>
      <w:lvlText w:val=""/>
      <w:lvlJc w:val="left"/>
      <w:pPr>
        <w:ind w:left="2880" w:hanging="360"/>
      </w:pPr>
      <w:rPr>
        <w:rFonts w:ascii="Symbol" w:hAnsi="Symbol" w:hint="default"/>
      </w:rPr>
    </w:lvl>
    <w:lvl w:ilvl="4" w:tplc="EF10C43A">
      <w:start w:val="1"/>
      <w:numFmt w:val="bullet"/>
      <w:lvlText w:val="o"/>
      <w:lvlJc w:val="left"/>
      <w:pPr>
        <w:ind w:left="3600" w:hanging="360"/>
      </w:pPr>
      <w:rPr>
        <w:rFonts w:ascii="Courier New" w:hAnsi="Courier New" w:hint="default"/>
      </w:rPr>
    </w:lvl>
    <w:lvl w:ilvl="5" w:tplc="6A082BD4">
      <w:start w:val="1"/>
      <w:numFmt w:val="bullet"/>
      <w:lvlText w:val=""/>
      <w:lvlJc w:val="left"/>
      <w:pPr>
        <w:ind w:left="4320" w:hanging="360"/>
      </w:pPr>
      <w:rPr>
        <w:rFonts w:ascii="Wingdings" w:hAnsi="Wingdings" w:hint="default"/>
      </w:rPr>
    </w:lvl>
    <w:lvl w:ilvl="6" w:tplc="E39A0DE2">
      <w:start w:val="1"/>
      <w:numFmt w:val="bullet"/>
      <w:lvlText w:val=""/>
      <w:lvlJc w:val="left"/>
      <w:pPr>
        <w:ind w:left="5040" w:hanging="360"/>
      </w:pPr>
      <w:rPr>
        <w:rFonts w:ascii="Symbol" w:hAnsi="Symbol" w:hint="default"/>
      </w:rPr>
    </w:lvl>
    <w:lvl w:ilvl="7" w:tplc="13F858FE">
      <w:start w:val="1"/>
      <w:numFmt w:val="bullet"/>
      <w:lvlText w:val="o"/>
      <w:lvlJc w:val="left"/>
      <w:pPr>
        <w:ind w:left="5760" w:hanging="360"/>
      </w:pPr>
      <w:rPr>
        <w:rFonts w:ascii="Courier New" w:hAnsi="Courier New" w:hint="default"/>
      </w:rPr>
    </w:lvl>
    <w:lvl w:ilvl="8" w:tplc="700023CA">
      <w:start w:val="1"/>
      <w:numFmt w:val="bullet"/>
      <w:lvlText w:val=""/>
      <w:lvlJc w:val="left"/>
      <w:pPr>
        <w:ind w:left="6480" w:hanging="360"/>
      </w:pPr>
      <w:rPr>
        <w:rFonts w:ascii="Wingdings" w:hAnsi="Wingdings" w:hint="default"/>
      </w:rPr>
    </w:lvl>
  </w:abstractNum>
  <w:abstractNum w:abstractNumId="8" w15:restartNumberingAfterBreak="0">
    <w:nsid w:val="5EB92227"/>
    <w:multiLevelType w:val="hybridMultilevel"/>
    <w:tmpl w:val="D0E467A8"/>
    <w:lvl w:ilvl="0" w:tplc="24CCEC80">
      <w:start w:val="1"/>
      <w:numFmt w:val="bullet"/>
      <w:lvlText w:val=""/>
      <w:lvlJc w:val="left"/>
      <w:pPr>
        <w:ind w:left="1428" w:hanging="360"/>
      </w:pPr>
      <w:rPr>
        <w:rFonts w:ascii="Symbol" w:hAnsi="Symbol" w:hint="default"/>
      </w:rPr>
    </w:lvl>
    <w:lvl w:ilvl="1" w:tplc="B2C48264">
      <w:start w:val="1"/>
      <w:numFmt w:val="bullet"/>
      <w:lvlText w:val="o"/>
      <w:lvlJc w:val="left"/>
      <w:pPr>
        <w:ind w:left="2148" w:hanging="360"/>
      </w:pPr>
      <w:rPr>
        <w:rFonts w:ascii="Courier New" w:hAnsi="Courier New" w:hint="default"/>
      </w:rPr>
    </w:lvl>
    <w:lvl w:ilvl="2" w:tplc="D2A22264">
      <w:start w:val="1"/>
      <w:numFmt w:val="bullet"/>
      <w:lvlText w:val=""/>
      <w:lvlJc w:val="left"/>
      <w:pPr>
        <w:ind w:left="2868" w:hanging="360"/>
      </w:pPr>
      <w:rPr>
        <w:rFonts w:ascii="Wingdings" w:hAnsi="Wingdings" w:hint="default"/>
      </w:rPr>
    </w:lvl>
    <w:lvl w:ilvl="3" w:tplc="C2E8C7DA">
      <w:start w:val="1"/>
      <w:numFmt w:val="bullet"/>
      <w:lvlText w:val=""/>
      <w:lvlJc w:val="left"/>
      <w:pPr>
        <w:ind w:left="3588" w:hanging="360"/>
      </w:pPr>
      <w:rPr>
        <w:rFonts w:ascii="Symbol" w:hAnsi="Symbol" w:hint="default"/>
      </w:rPr>
    </w:lvl>
    <w:lvl w:ilvl="4" w:tplc="B224BD76">
      <w:start w:val="1"/>
      <w:numFmt w:val="bullet"/>
      <w:lvlText w:val="o"/>
      <w:lvlJc w:val="left"/>
      <w:pPr>
        <w:ind w:left="4308" w:hanging="360"/>
      </w:pPr>
      <w:rPr>
        <w:rFonts w:ascii="Courier New" w:hAnsi="Courier New" w:hint="default"/>
      </w:rPr>
    </w:lvl>
    <w:lvl w:ilvl="5" w:tplc="F02EA924">
      <w:start w:val="1"/>
      <w:numFmt w:val="bullet"/>
      <w:lvlText w:val=""/>
      <w:lvlJc w:val="left"/>
      <w:pPr>
        <w:ind w:left="5028" w:hanging="360"/>
      </w:pPr>
      <w:rPr>
        <w:rFonts w:ascii="Wingdings" w:hAnsi="Wingdings" w:hint="default"/>
      </w:rPr>
    </w:lvl>
    <w:lvl w:ilvl="6" w:tplc="4398753E">
      <w:start w:val="1"/>
      <w:numFmt w:val="bullet"/>
      <w:lvlText w:val=""/>
      <w:lvlJc w:val="left"/>
      <w:pPr>
        <w:ind w:left="5748" w:hanging="360"/>
      </w:pPr>
      <w:rPr>
        <w:rFonts w:ascii="Symbol" w:hAnsi="Symbol" w:hint="default"/>
      </w:rPr>
    </w:lvl>
    <w:lvl w:ilvl="7" w:tplc="3BD27094">
      <w:start w:val="1"/>
      <w:numFmt w:val="bullet"/>
      <w:lvlText w:val="o"/>
      <w:lvlJc w:val="left"/>
      <w:pPr>
        <w:ind w:left="6468" w:hanging="360"/>
      </w:pPr>
      <w:rPr>
        <w:rFonts w:ascii="Courier New" w:hAnsi="Courier New" w:hint="default"/>
      </w:rPr>
    </w:lvl>
    <w:lvl w:ilvl="8" w:tplc="6498B308">
      <w:start w:val="1"/>
      <w:numFmt w:val="bullet"/>
      <w:lvlText w:val=""/>
      <w:lvlJc w:val="left"/>
      <w:pPr>
        <w:ind w:left="7188" w:hanging="360"/>
      </w:pPr>
      <w:rPr>
        <w:rFonts w:ascii="Wingdings" w:hAnsi="Wingdings" w:hint="default"/>
      </w:rPr>
    </w:lvl>
  </w:abstractNum>
  <w:abstractNum w:abstractNumId="9" w15:restartNumberingAfterBreak="0">
    <w:nsid w:val="600D2BE3"/>
    <w:multiLevelType w:val="hybridMultilevel"/>
    <w:tmpl w:val="DDD2782C"/>
    <w:lvl w:ilvl="0" w:tplc="BB3A10EA">
      <w:start w:val="1"/>
      <w:numFmt w:val="decimal"/>
      <w:lvlText w:val="%1."/>
      <w:lvlJc w:val="left"/>
      <w:pPr>
        <w:ind w:left="720" w:hanging="360"/>
      </w:pPr>
    </w:lvl>
    <w:lvl w:ilvl="1" w:tplc="5BBA4614">
      <w:start w:val="1"/>
      <w:numFmt w:val="lowerLetter"/>
      <w:lvlText w:val="%2."/>
      <w:lvlJc w:val="left"/>
      <w:pPr>
        <w:ind w:left="1440" w:hanging="360"/>
      </w:pPr>
    </w:lvl>
    <w:lvl w:ilvl="2" w:tplc="D8A48948">
      <w:start w:val="1"/>
      <w:numFmt w:val="lowerRoman"/>
      <w:lvlText w:val="%3."/>
      <w:lvlJc w:val="right"/>
      <w:pPr>
        <w:ind w:left="2160" w:hanging="180"/>
      </w:pPr>
    </w:lvl>
    <w:lvl w:ilvl="3" w:tplc="33BAE9DC">
      <w:start w:val="1"/>
      <w:numFmt w:val="decimal"/>
      <w:lvlText w:val="%4."/>
      <w:lvlJc w:val="left"/>
      <w:pPr>
        <w:ind w:left="2880" w:hanging="360"/>
      </w:pPr>
    </w:lvl>
    <w:lvl w:ilvl="4" w:tplc="5D503904">
      <w:start w:val="1"/>
      <w:numFmt w:val="lowerLetter"/>
      <w:lvlText w:val="%5."/>
      <w:lvlJc w:val="left"/>
      <w:pPr>
        <w:ind w:left="3600" w:hanging="360"/>
      </w:pPr>
    </w:lvl>
    <w:lvl w:ilvl="5" w:tplc="B680F2BC">
      <w:start w:val="1"/>
      <w:numFmt w:val="lowerRoman"/>
      <w:lvlText w:val="%6."/>
      <w:lvlJc w:val="right"/>
      <w:pPr>
        <w:ind w:left="4320" w:hanging="180"/>
      </w:pPr>
    </w:lvl>
    <w:lvl w:ilvl="6" w:tplc="A6B60CFE">
      <w:start w:val="1"/>
      <w:numFmt w:val="decimal"/>
      <w:lvlText w:val="%7."/>
      <w:lvlJc w:val="left"/>
      <w:pPr>
        <w:ind w:left="5040" w:hanging="360"/>
      </w:pPr>
    </w:lvl>
    <w:lvl w:ilvl="7" w:tplc="DA685F56">
      <w:start w:val="1"/>
      <w:numFmt w:val="lowerLetter"/>
      <w:lvlText w:val="%8."/>
      <w:lvlJc w:val="left"/>
      <w:pPr>
        <w:ind w:left="5760" w:hanging="360"/>
      </w:pPr>
    </w:lvl>
    <w:lvl w:ilvl="8" w:tplc="F8F2EF2C">
      <w:start w:val="1"/>
      <w:numFmt w:val="lowerRoman"/>
      <w:lvlText w:val="%9."/>
      <w:lvlJc w:val="right"/>
      <w:pPr>
        <w:ind w:left="6480" w:hanging="180"/>
      </w:pPr>
    </w:lvl>
  </w:abstractNum>
  <w:abstractNum w:abstractNumId="10" w15:restartNumberingAfterBreak="0">
    <w:nsid w:val="66657C08"/>
    <w:multiLevelType w:val="hybridMultilevel"/>
    <w:tmpl w:val="3594E386"/>
    <w:lvl w:ilvl="0" w:tplc="506C95AE">
      <w:start w:val="2"/>
      <w:numFmt w:val="decimal"/>
      <w:lvlText w:val="%1."/>
      <w:lvlJc w:val="left"/>
      <w:pPr>
        <w:ind w:left="360" w:hanging="360"/>
      </w:pPr>
    </w:lvl>
    <w:lvl w:ilvl="1" w:tplc="A6C8F9F2">
      <w:start w:val="1"/>
      <w:numFmt w:val="lowerLetter"/>
      <w:lvlText w:val="%2."/>
      <w:lvlJc w:val="left"/>
      <w:pPr>
        <w:ind w:left="1080" w:hanging="360"/>
      </w:pPr>
    </w:lvl>
    <w:lvl w:ilvl="2" w:tplc="4C722D7E">
      <w:start w:val="1"/>
      <w:numFmt w:val="lowerRoman"/>
      <w:lvlText w:val="%3."/>
      <w:lvlJc w:val="right"/>
      <w:pPr>
        <w:ind w:left="1800" w:hanging="180"/>
      </w:pPr>
    </w:lvl>
    <w:lvl w:ilvl="3" w:tplc="82F44ADA">
      <w:start w:val="1"/>
      <w:numFmt w:val="decimal"/>
      <w:lvlText w:val="%4."/>
      <w:lvlJc w:val="left"/>
      <w:pPr>
        <w:ind w:left="2520" w:hanging="360"/>
      </w:pPr>
    </w:lvl>
    <w:lvl w:ilvl="4" w:tplc="190888F2">
      <w:start w:val="1"/>
      <w:numFmt w:val="lowerLetter"/>
      <w:lvlText w:val="%5."/>
      <w:lvlJc w:val="left"/>
      <w:pPr>
        <w:ind w:left="3240" w:hanging="360"/>
      </w:pPr>
    </w:lvl>
    <w:lvl w:ilvl="5" w:tplc="3BB4FAAE">
      <w:start w:val="1"/>
      <w:numFmt w:val="lowerRoman"/>
      <w:lvlText w:val="%6."/>
      <w:lvlJc w:val="right"/>
      <w:pPr>
        <w:ind w:left="3960" w:hanging="180"/>
      </w:pPr>
    </w:lvl>
    <w:lvl w:ilvl="6" w:tplc="A09E7FBA">
      <w:start w:val="1"/>
      <w:numFmt w:val="decimal"/>
      <w:lvlText w:val="%7."/>
      <w:lvlJc w:val="left"/>
      <w:pPr>
        <w:ind w:left="4680" w:hanging="360"/>
      </w:pPr>
    </w:lvl>
    <w:lvl w:ilvl="7" w:tplc="61BAA9F4">
      <w:start w:val="1"/>
      <w:numFmt w:val="lowerLetter"/>
      <w:lvlText w:val="%8."/>
      <w:lvlJc w:val="left"/>
      <w:pPr>
        <w:ind w:left="5400" w:hanging="360"/>
      </w:pPr>
    </w:lvl>
    <w:lvl w:ilvl="8" w:tplc="5F106316">
      <w:start w:val="1"/>
      <w:numFmt w:val="lowerRoman"/>
      <w:lvlText w:val="%9."/>
      <w:lvlJc w:val="right"/>
      <w:pPr>
        <w:ind w:left="6120" w:hanging="180"/>
      </w:pPr>
    </w:lvl>
  </w:abstractNum>
  <w:abstractNum w:abstractNumId="11" w15:restartNumberingAfterBreak="0">
    <w:nsid w:val="67240A5F"/>
    <w:multiLevelType w:val="hybridMultilevel"/>
    <w:tmpl w:val="5CCC7CE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A801195"/>
    <w:multiLevelType w:val="multilevel"/>
    <w:tmpl w:val="898C4D9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6E9775B8"/>
    <w:multiLevelType w:val="hybridMultilevel"/>
    <w:tmpl w:val="E4320994"/>
    <w:lvl w:ilvl="0" w:tplc="B6BAB078">
      <w:start w:val="1"/>
      <w:numFmt w:val="decimal"/>
      <w:lvlText w:val="%1."/>
      <w:lvlJc w:val="left"/>
      <w:pPr>
        <w:tabs>
          <w:tab w:val="num" w:pos="720"/>
        </w:tabs>
        <w:ind w:left="720" w:hanging="360"/>
      </w:pPr>
    </w:lvl>
    <w:lvl w:ilvl="1" w:tplc="8C4E256E" w:tentative="1">
      <w:start w:val="1"/>
      <w:numFmt w:val="decimal"/>
      <w:lvlText w:val="%2."/>
      <w:lvlJc w:val="left"/>
      <w:pPr>
        <w:tabs>
          <w:tab w:val="num" w:pos="1440"/>
        </w:tabs>
        <w:ind w:left="1440" w:hanging="360"/>
      </w:pPr>
    </w:lvl>
    <w:lvl w:ilvl="2" w:tplc="590EFF36" w:tentative="1">
      <w:start w:val="1"/>
      <w:numFmt w:val="decimal"/>
      <w:lvlText w:val="%3."/>
      <w:lvlJc w:val="left"/>
      <w:pPr>
        <w:tabs>
          <w:tab w:val="num" w:pos="2160"/>
        </w:tabs>
        <w:ind w:left="2160" w:hanging="360"/>
      </w:pPr>
    </w:lvl>
    <w:lvl w:ilvl="3" w:tplc="4DAAD502" w:tentative="1">
      <w:start w:val="1"/>
      <w:numFmt w:val="decimal"/>
      <w:lvlText w:val="%4."/>
      <w:lvlJc w:val="left"/>
      <w:pPr>
        <w:tabs>
          <w:tab w:val="num" w:pos="2880"/>
        </w:tabs>
        <w:ind w:left="2880" w:hanging="360"/>
      </w:pPr>
    </w:lvl>
    <w:lvl w:ilvl="4" w:tplc="402A1C5A" w:tentative="1">
      <w:start w:val="1"/>
      <w:numFmt w:val="decimal"/>
      <w:lvlText w:val="%5."/>
      <w:lvlJc w:val="left"/>
      <w:pPr>
        <w:tabs>
          <w:tab w:val="num" w:pos="3600"/>
        </w:tabs>
        <w:ind w:left="3600" w:hanging="360"/>
      </w:pPr>
    </w:lvl>
    <w:lvl w:ilvl="5" w:tplc="24040158" w:tentative="1">
      <w:start w:val="1"/>
      <w:numFmt w:val="decimal"/>
      <w:lvlText w:val="%6."/>
      <w:lvlJc w:val="left"/>
      <w:pPr>
        <w:tabs>
          <w:tab w:val="num" w:pos="4320"/>
        </w:tabs>
        <w:ind w:left="4320" w:hanging="360"/>
      </w:pPr>
    </w:lvl>
    <w:lvl w:ilvl="6" w:tplc="D62E5C34" w:tentative="1">
      <w:start w:val="1"/>
      <w:numFmt w:val="decimal"/>
      <w:lvlText w:val="%7."/>
      <w:lvlJc w:val="left"/>
      <w:pPr>
        <w:tabs>
          <w:tab w:val="num" w:pos="5040"/>
        </w:tabs>
        <w:ind w:left="5040" w:hanging="360"/>
      </w:pPr>
    </w:lvl>
    <w:lvl w:ilvl="7" w:tplc="CCB25C0E" w:tentative="1">
      <w:start w:val="1"/>
      <w:numFmt w:val="decimal"/>
      <w:lvlText w:val="%8."/>
      <w:lvlJc w:val="left"/>
      <w:pPr>
        <w:tabs>
          <w:tab w:val="num" w:pos="5760"/>
        </w:tabs>
        <w:ind w:left="5760" w:hanging="360"/>
      </w:pPr>
    </w:lvl>
    <w:lvl w:ilvl="8" w:tplc="FA368FB8" w:tentative="1">
      <w:start w:val="1"/>
      <w:numFmt w:val="decimal"/>
      <w:lvlText w:val="%9."/>
      <w:lvlJc w:val="left"/>
      <w:pPr>
        <w:tabs>
          <w:tab w:val="num" w:pos="6480"/>
        </w:tabs>
        <w:ind w:left="6480" w:hanging="360"/>
      </w:pPr>
    </w:lvl>
  </w:abstractNum>
  <w:num w:numId="1" w16cid:durableId="971058969">
    <w:abstractNumId w:val="3"/>
  </w:num>
  <w:num w:numId="2" w16cid:durableId="350228178">
    <w:abstractNumId w:val="6"/>
  </w:num>
  <w:num w:numId="3" w16cid:durableId="1360545472">
    <w:abstractNumId w:val="10"/>
  </w:num>
  <w:num w:numId="4" w16cid:durableId="1888948076">
    <w:abstractNumId w:val="8"/>
  </w:num>
  <w:num w:numId="5" w16cid:durableId="838302496">
    <w:abstractNumId w:val="7"/>
  </w:num>
  <w:num w:numId="6" w16cid:durableId="987514146">
    <w:abstractNumId w:val="5"/>
  </w:num>
  <w:num w:numId="7" w16cid:durableId="1352997085">
    <w:abstractNumId w:val="4"/>
  </w:num>
  <w:num w:numId="8" w16cid:durableId="481311227">
    <w:abstractNumId w:val="2"/>
  </w:num>
  <w:num w:numId="9" w16cid:durableId="401680534">
    <w:abstractNumId w:val="12"/>
  </w:num>
  <w:num w:numId="10" w16cid:durableId="838929451">
    <w:abstractNumId w:val="9"/>
  </w:num>
  <w:num w:numId="11" w16cid:durableId="1533609311">
    <w:abstractNumId w:val="0"/>
  </w:num>
  <w:num w:numId="12" w16cid:durableId="273247125">
    <w:abstractNumId w:val="13"/>
  </w:num>
  <w:num w:numId="13" w16cid:durableId="603459633">
    <w:abstractNumId w:val="1"/>
  </w:num>
  <w:num w:numId="14" w16cid:durableId="6316405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112"/>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283"/>
    <w:rsid w:val="000210D8"/>
    <w:rsid w:val="000694DB"/>
    <w:rsid w:val="00073019"/>
    <w:rsid w:val="000926CC"/>
    <w:rsid w:val="000B46FC"/>
    <w:rsid w:val="00115950"/>
    <w:rsid w:val="001162D0"/>
    <w:rsid w:val="00131939"/>
    <w:rsid w:val="0015385F"/>
    <w:rsid w:val="00160328"/>
    <w:rsid w:val="00167012"/>
    <w:rsid w:val="001851CA"/>
    <w:rsid w:val="00196451"/>
    <w:rsid w:val="001C5840"/>
    <w:rsid w:val="001E0D12"/>
    <w:rsid w:val="00207E94"/>
    <w:rsid w:val="00214E62"/>
    <w:rsid w:val="00220FC3"/>
    <w:rsid w:val="00293549"/>
    <w:rsid w:val="002A5873"/>
    <w:rsid w:val="002B68ED"/>
    <w:rsid w:val="002C1127"/>
    <w:rsid w:val="002D7209"/>
    <w:rsid w:val="002E2C26"/>
    <w:rsid w:val="002E514C"/>
    <w:rsid w:val="002E7CB1"/>
    <w:rsid w:val="002E7EDC"/>
    <w:rsid w:val="002F04E5"/>
    <w:rsid w:val="002F2554"/>
    <w:rsid w:val="00304664"/>
    <w:rsid w:val="00330ECB"/>
    <w:rsid w:val="00340CBA"/>
    <w:rsid w:val="003619A2"/>
    <w:rsid w:val="003B088C"/>
    <w:rsid w:val="003B1749"/>
    <w:rsid w:val="003C7CC2"/>
    <w:rsid w:val="003E526A"/>
    <w:rsid w:val="00410BB6"/>
    <w:rsid w:val="0043736B"/>
    <w:rsid w:val="00483FC8"/>
    <w:rsid w:val="00536F09"/>
    <w:rsid w:val="0056464C"/>
    <w:rsid w:val="005A1D35"/>
    <w:rsid w:val="005B4283"/>
    <w:rsid w:val="005B50FB"/>
    <w:rsid w:val="005C6188"/>
    <w:rsid w:val="005D2503"/>
    <w:rsid w:val="005E095D"/>
    <w:rsid w:val="00603750"/>
    <w:rsid w:val="00623E7C"/>
    <w:rsid w:val="00640439"/>
    <w:rsid w:val="00640B8C"/>
    <w:rsid w:val="00671186"/>
    <w:rsid w:val="006838E4"/>
    <w:rsid w:val="00693DE9"/>
    <w:rsid w:val="006B04B2"/>
    <w:rsid w:val="006B0A03"/>
    <w:rsid w:val="006B2978"/>
    <w:rsid w:val="006E3D3B"/>
    <w:rsid w:val="006F2E00"/>
    <w:rsid w:val="00711161"/>
    <w:rsid w:val="00715B2A"/>
    <w:rsid w:val="00744861"/>
    <w:rsid w:val="00780A51"/>
    <w:rsid w:val="00807ABA"/>
    <w:rsid w:val="00813D8D"/>
    <w:rsid w:val="00817DBD"/>
    <w:rsid w:val="00853E8D"/>
    <w:rsid w:val="0086574C"/>
    <w:rsid w:val="00872BD3"/>
    <w:rsid w:val="008C2384"/>
    <w:rsid w:val="008C7EA6"/>
    <w:rsid w:val="008F07A8"/>
    <w:rsid w:val="008F2907"/>
    <w:rsid w:val="009152D7"/>
    <w:rsid w:val="00935D33"/>
    <w:rsid w:val="00961E21"/>
    <w:rsid w:val="00962624"/>
    <w:rsid w:val="009D50DB"/>
    <w:rsid w:val="009D702C"/>
    <w:rsid w:val="00A12D1E"/>
    <w:rsid w:val="00A14D6A"/>
    <w:rsid w:val="00A379DB"/>
    <w:rsid w:val="00A7092E"/>
    <w:rsid w:val="00A84F3A"/>
    <w:rsid w:val="00A860F2"/>
    <w:rsid w:val="00AA3D63"/>
    <w:rsid w:val="00AD44CF"/>
    <w:rsid w:val="00AD5E04"/>
    <w:rsid w:val="00B0425F"/>
    <w:rsid w:val="00B12717"/>
    <w:rsid w:val="00B2172D"/>
    <w:rsid w:val="00B30351"/>
    <w:rsid w:val="00B45F4F"/>
    <w:rsid w:val="00B6074E"/>
    <w:rsid w:val="00B65C8C"/>
    <w:rsid w:val="00B706A2"/>
    <w:rsid w:val="00BAAB16"/>
    <w:rsid w:val="00BC3DFC"/>
    <w:rsid w:val="00BC6E15"/>
    <w:rsid w:val="00BD6AF2"/>
    <w:rsid w:val="00C030E7"/>
    <w:rsid w:val="00C1451A"/>
    <w:rsid w:val="00C1737E"/>
    <w:rsid w:val="00C248CB"/>
    <w:rsid w:val="00C32580"/>
    <w:rsid w:val="00C72C03"/>
    <w:rsid w:val="00C903D4"/>
    <w:rsid w:val="00C91F2D"/>
    <w:rsid w:val="00C92A3D"/>
    <w:rsid w:val="00CA306C"/>
    <w:rsid w:val="00CC0F18"/>
    <w:rsid w:val="00CD2AAC"/>
    <w:rsid w:val="00CE3AE5"/>
    <w:rsid w:val="00CF6565"/>
    <w:rsid w:val="00D20296"/>
    <w:rsid w:val="00D62DDE"/>
    <w:rsid w:val="00D65AD5"/>
    <w:rsid w:val="00D87E30"/>
    <w:rsid w:val="00D92BD3"/>
    <w:rsid w:val="00DB1622"/>
    <w:rsid w:val="00DD071D"/>
    <w:rsid w:val="00DD6161"/>
    <w:rsid w:val="00DF29A2"/>
    <w:rsid w:val="00E04B02"/>
    <w:rsid w:val="00E10081"/>
    <w:rsid w:val="00E1515F"/>
    <w:rsid w:val="00E75335"/>
    <w:rsid w:val="00E8646F"/>
    <w:rsid w:val="00EA46B0"/>
    <w:rsid w:val="00EC7258"/>
    <w:rsid w:val="00EF725B"/>
    <w:rsid w:val="00F075EB"/>
    <w:rsid w:val="00F12D4F"/>
    <w:rsid w:val="00F357CF"/>
    <w:rsid w:val="00F640C8"/>
    <w:rsid w:val="00F7710E"/>
    <w:rsid w:val="00FC441A"/>
    <w:rsid w:val="00FF06C8"/>
    <w:rsid w:val="00FF1806"/>
    <w:rsid w:val="010CCDAB"/>
    <w:rsid w:val="01228FF9"/>
    <w:rsid w:val="0148964A"/>
    <w:rsid w:val="018BC223"/>
    <w:rsid w:val="01957B5A"/>
    <w:rsid w:val="019E014A"/>
    <w:rsid w:val="01BA55BC"/>
    <w:rsid w:val="01C3D7A2"/>
    <w:rsid w:val="01F8913E"/>
    <w:rsid w:val="0269ECFB"/>
    <w:rsid w:val="027DA3E8"/>
    <w:rsid w:val="028B12B9"/>
    <w:rsid w:val="02D2F903"/>
    <w:rsid w:val="02DD026B"/>
    <w:rsid w:val="02E466AB"/>
    <w:rsid w:val="033B2AED"/>
    <w:rsid w:val="033FFFF4"/>
    <w:rsid w:val="047E9543"/>
    <w:rsid w:val="04F192C9"/>
    <w:rsid w:val="06036856"/>
    <w:rsid w:val="061A65A4"/>
    <w:rsid w:val="0626C2F9"/>
    <w:rsid w:val="0682416A"/>
    <w:rsid w:val="07B7D7CE"/>
    <w:rsid w:val="07DFDBE6"/>
    <w:rsid w:val="08606E82"/>
    <w:rsid w:val="092360DC"/>
    <w:rsid w:val="093B0918"/>
    <w:rsid w:val="0A94EA92"/>
    <w:rsid w:val="0B6E6433"/>
    <w:rsid w:val="0B95D7E7"/>
    <w:rsid w:val="0BDB6205"/>
    <w:rsid w:val="0C756806"/>
    <w:rsid w:val="0C89A728"/>
    <w:rsid w:val="0D0FB32F"/>
    <w:rsid w:val="0DABD0A4"/>
    <w:rsid w:val="0DC723DF"/>
    <w:rsid w:val="0E257789"/>
    <w:rsid w:val="0E32C886"/>
    <w:rsid w:val="0E73EEDB"/>
    <w:rsid w:val="0EB2FE32"/>
    <w:rsid w:val="0F661EF1"/>
    <w:rsid w:val="0FE398B8"/>
    <w:rsid w:val="10869FA3"/>
    <w:rsid w:val="11132A95"/>
    <w:rsid w:val="11461AFD"/>
    <w:rsid w:val="116E9B11"/>
    <w:rsid w:val="1196CBAB"/>
    <w:rsid w:val="11F58CAB"/>
    <w:rsid w:val="12069470"/>
    <w:rsid w:val="12F269DD"/>
    <w:rsid w:val="13183BDE"/>
    <w:rsid w:val="133718DB"/>
    <w:rsid w:val="134A9399"/>
    <w:rsid w:val="13D3247C"/>
    <w:rsid w:val="14165180"/>
    <w:rsid w:val="148BBA25"/>
    <w:rsid w:val="15DD2861"/>
    <w:rsid w:val="16FD515E"/>
    <w:rsid w:val="170B9574"/>
    <w:rsid w:val="171FA8FD"/>
    <w:rsid w:val="1757F23D"/>
    <w:rsid w:val="17713B09"/>
    <w:rsid w:val="177C13A6"/>
    <w:rsid w:val="179B2326"/>
    <w:rsid w:val="17DBBC80"/>
    <w:rsid w:val="17E889A3"/>
    <w:rsid w:val="1864CE2F"/>
    <w:rsid w:val="190F6ADC"/>
    <w:rsid w:val="1931C8A6"/>
    <w:rsid w:val="19FBDAC3"/>
    <w:rsid w:val="1AA5ABCD"/>
    <w:rsid w:val="1BF95F4D"/>
    <w:rsid w:val="1C083B08"/>
    <w:rsid w:val="1C15B834"/>
    <w:rsid w:val="1C8023C6"/>
    <w:rsid w:val="1D1FA03B"/>
    <w:rsid w:val="1D364282"/>
    <w:rsid w:val="1D986038"/>
    <w:rsid w:val="1E21148E"/>
    <w:rsid w:val="1E902DBB"/>
    <w:rsid w:val="1ED85280"/>
    <w:rsid w:val="1F2A436E"/>
    <w:rsid w:val="1FC06E66"/>
    <w:rsid w:val="1FDE3F05"/>
    <w:rsid w:val="2054380D"/>
    <w:rsid w:val="206258B9"/>
    <w:rsid w:val="21604B47"/>
    <w:rsid w:val="2166D391"/>
    <w:rsid w:val="21727EC2"/>
    <w:rsid w:val="21C4172B"/>
    <w:rsid w:val="21EBD75A"/>
    <w:rsid w:val="225F20AF"/>
    <w:rsid w:val="2385B1F2"/>
    <w:rsid w:val="24733CE4"/>
    <w:rsid w:val="24905612"/>
    <w:rsid w:val="24CFC08D"/>
    <w:rsid w:val="24D400EF"/>
    <w:rsid w:val="25871936"/>
    <w:rsid w:val="25A38BB8"/>
    <w:rsid w:val="2622A2F8"/>
    <w:rsid w:val="264B9DAA"/>
    <w:rsid w:val="274AEDAF"/>
    <w:rsid w:val="275DB2EE"/>
    <w:rsid w:val="27BE7359"/>
    <w:rsid w:val="27D142C2"/>
    <w:rsid w:val="289CBB9D"/>
    <w:rsid w:val="28BEB9F8"/>
    <w:rsid w:val="29462751"/>
    <w:rsid w:val="29D0EE43"/>
    <w:rsid w:val="2A1DBC31"/>
    <w:rsid w:val="2A39C5F7"/>
    <w:rsid w:val="2A510A37"/>
    <w:rsid w:val="2B4277F9"/>
    <w:rsid w:val="2B8F79C1"/>
    <w:rsid w:val="2BAF5FB9"/>
    <w:rsid w:val="2BBA8041"/>
    <w:rsid w:val="2BFE4840"/>
    <w:rsid w:val="2BFEED80"/>
    <w:rsid w:val="2D7760F5"/>
    <w:rsid w:val="2D798C04"/>
    <w:rsid w:val="2D7DED2B"/>
    <w:rsid w:val="2DC0883B"/>
    <w:rsid w:val="2E2AC031"/>
    <w:rsid w:val="2E7F0887"/>
    <w:rsid w:val="2EE49FA6"/>
    <w:rsid w:val="2F71BFC5"/>
    <w:rsid w:val="2F878423"/>
    <w:rsid w:val="2FA06A19"/>
    <w:rsid w:val="30B12CC6"/>
    <w:rsid w:val="317DBDB4"/>
    <w:rsid w:val="31B8320C"/>
    <w:rsid w:val="3205ABB1"/>
    <w:rsid w:val="3254EAAD"/>
    <w:rsid w:val="32F44E3D"/>
    <w:rsid w:val="32F683AD"/>
    <w:rsid w:val="3327A95B"/>
    <w:rsid w:val="33DA0B69"/>
    <w:rsid w:val="33E8CD88"/>
    <w:rsid w:val="34510AE0"/>
    <w:rsid w:val="345B98B1"/>
    <w:rsid w:val="3476ED99"/>
    <w:rsid w:val="34B7BDB8"/>
    <w:rsid w:val="3526EE1D"/>
    <w:rsid w:val="35849DE9"/>
    <w:rsid w:val="358C8B6F"/>
    <w:rsid w:val="35CF8D81"/>
    <w:rsid w:val="3614173C"/>
    <w:rsid w:val="36872BA3"/>
    <w:rsid w:val="3707407D"/>
    <w:rsid w:val="37206E4A"/>
    <w:rsid w:val="3740FAE7"/>
    <w:rsid w:val="374A1323"/>
    <w:rsid w:val="379D32E1"/>
    <w:rsid w:val="37AB9DF1"/>
    <w:rsid w:val="387764AF"/>
    <w:rsid w:val="3896170A"/>
    <w:rsid w:val="38DCCB48"/>
    <w:rsid w:val="38EAAC0E"/>
    <w:rsid w:val="3934FEA8"/>
    <w:rsid w:val="39CBD13F"/>
    <w:rsid w:val="3A5FFC92"/>
    <w:rsid w:val="3B93A2A7"/>
    <w:rsid w:val="3B9A923E"/>
    <w:rsid w:val="3BFBCCF3"/>
    <w:rsid w:val="3C383EB7"/>
    <w:rsid w:val="3CF6C155"/>
    <w:rsid w:val="3D037201"/>
    <w:rsid w:val="3DCE8756"/>
    <w:rsid w:val="3DE8C92A"/>
    <w:rsid w:val="3E1C9818"/>
    <w:rsid w:val="3EE0D94D"/>
    <w:rsid w:val="4002A4E0"/>
    <w:rsid w:val="40CF3E16"/>
    <w:rsid w:val="40D1E55A"/>
    <w:rsid w:val="40D42612"/>
    <w:rsid w:val="41A6B3DC"/>
    <w:rsid w:val="41F00B81"/>
    <w:rsid w:val="421E9C9A"/>
    <w:rsid w:val="424E2429"/>
    <w:rsid w:val="426DB5BB"/>
    <w:rsid w:val="431DB0AF"/>
    <w:rsid w:val="43E83860"/>
    <w:rsid w:val="4404B3C9"/>
    <w:rsid w:val="4405CEA1"/>
    <w:rsid w:val="451522ED"/>
    <w:rsid w:val="4546D19E"/>
    <w:rsid w:val="45BCCAA6"/>
    <w:rsid w:val="4680BB39"/>
    <w:rsid w:val="46A24C81"/>
    <w:rsid w:val="4719E040"/>
    <w:rsid w:val="473E7F9A"/>
    <w:rsid w:val="48318C64"/>
    <w:rsid w:val="484E0F49"/>
    <w:rsid w:val="48C1279E"/>
    <w:rsid w:val="494592CC"/>
    <w:rsid w:val="49743429"/>
    <w:rsid w:val="4AF12C36"/>
    <w:rsid w:val="4B28C294"/>
    <w:rsid w:val="4B8DBCFF"/>
    <w:rsid w:val="4BB3C164"/>
    <w:rsid w:val="4BEFD6EB"/>
    <w:rsid w:val="4CD247D8"/>
    <w:rsid w:val="4D4ED292"/>
    <w:rsid w:val="4D7AFB30"/>
    <w:rsid w:val="4DAED4CB"/>
    <w:rsid w:val="4DCC092F"/>
    <w:rsid w:val="4DCCCE33"/>
    <w:rsid w:val="4E4A2B90"/>
    <w:rsid w:val="4E9F3241"/>
    <w:rsid w:val="4EA185F5"/>
    <w:rsid w:val="4EF92E2B"/>
    <w:rsid w:val="5035118A"/>
    <w:rsid w:val="50592413"/>
    <w:rsid w:val="5086B388"/>
    <w:rsid w:val="51217E57"/>
    <w:rsid w:val="52693F0B"/>
    <w:rsid w:val="5274254F"/>
    <w:rsid w:val="52BAF0D8"/>
    <w:rsid w:val="532491E0"/>
    <w:rsid w:val="53252E9B"/>
    <w:rsid w:val="53530715"/>
    <w:rsid w:val="53779C78"/>
    <w:rsid w:val="53D1F26B"/>
    <w:rsid w:val="5467B646"/>
    <w:rsid w:val="5495C29F"/>
    <w:rsid w:val="55136CD9"/>
    <w:rsid w:val="551F701D"/>
    <w:rsid w:val="55208208"/>
    <w:rsid w:val="55967B10"/>
    <w:rsid w:val="55998080"/>
    <w:rsid w:val="55ED9659"/>
    <w:rsid w:val="5665D869"/>
    <w:rsid w:val="567F35BA"/>
    <w:rsid w:val="5695BE91"/>
    <w:rsid w:val="56AEE7AE"/>
    <w:rsid w:val="56FC1A19"/>
    <w:rsid w:val="57EF324A"/>
    <w:rsid w:val="580B9BBA"/>
    <w:rsid w:val="5823B773"/>
    <w:rsid w:val="58C6A2AD"/>
    <w:rsid w:val="592A325C"/>
    <w:rsid w:val="5963A41C"/>
    <w:rsid w:val="597B1F17"/>
    <w:rsid w:val="5AAC9845"/>
    <w:rsid w:val="5AE11D6E"/>
    <w:rsid w:val="5AE54DFA"/>
    <w:rsid w:val="5AF0DC42"/>
    <w:rsid w:val="5C6FD316"/>
    <w:rsid w:val="5C9966B1"/>
    <w:rsid w:val="5CCDE1E8"/>
    <w:rsid w:val="5CF39872"/>
    <w:rsid w:val="5D5BC526"/>
    <w:rsid w:val="5D97530B"/>
    <w:rsid w:val="5E1FB5B9"/>
    <w:rsid w:val="5E95D5A0"/>
    <w:rsid w:val="5ED64A13"/>
    <w:rsid w:val="5F6A4A13"/>
    <w:rsid w:val="5FD0378A"/>
    <w:rsid w:val="6031A601"/>
    <w:rsid w:val="605E0D06"/>
    <w:rsid w:val="60BA6B8C"/>
    <w:rsid w:val="616EB601"/>
    <w:rsid w:val="6202784A"/>
    <w:rsid w:val="6214CE4E"/>
    <w:rsid w:val="6272B54E"/>
    <w:rsid w:val="628D4CF5"/>
    <w:rsid w:val="62936F32"/>
    <w:rsid w:val="638B1E13"/>
    <w:rsid w:val="643693BA"/>
    <w:rsid w:val="653D295A"/>
    <w:rsid w:val="6558EB2F"/>
    <w:rsid w:val="65AB522F"/>
    <w:rsid w:val="6602981F"/>
    <w:rsid w:val="666F8A76"/>
    <w:rsid w:val="66705E2E"/>
    <w:rsid w:val="667D75F2"/>
    <w:rsid w:val="66ACF56B"/>
    <w:rsid w:val="66DA140F"/>
    <w:rsid w:val="67332F1B"/>
    <w:rsid w:val="6733DEB3"/>
    <w:rsid w:val="67B6E4FF"/>
    <w:rsid w:val="67BC7628"/>
    <w:rsid w:val="682C3967"/>
    <w:rsid w:val="68A4F964"/>
    <w:rsid w:val="693029BA"/>
    <w:rsid w:val="69962345"/>
    <w:rsid w:val="69F77220"/>
    <w:rsid w:val="6A761F30"/>
    <w:rsid w:val="6AFC6FEA"/>
    <w:rsid w:val="6B33B728"/>
    <w:rsid w:val="6B934281"/>
    <w:rsid w:val="6C945520"/>
    <w:rsid w:val="6D2D1F00"/>
    <w:rsid w:val="6D50166E"/>
    <w:rsid w:val="6D9BE7AA"/>
    <w:rsid w:val="6E9AAF18"/>
    <w:rsid w:val="6ED072E9"/>
    <w:rsid w:val="6F390C18"/>
    <w:rsid w:val="6F3CFAE7"/>
    <w:rsid w:val="6F57914A"/>
    <w:rsid w:val="705F72FE"/>
    <w:rsid w:val="7132B540"/>
    <w:rsid w:val="7160063D"/>
    <w:rsid w:val="7317D9D2"/>
    <w:rsid w:val="736B2FC6"/>
    <w:rsid w:val="7445C136"/>
    <w:rsid w:val="74921759"/>
    <w:rsid w:val="74C63818"/>
    <w:rsid w:val="7573331C"/>
    <w:rsid w:val="759827E9"/>
    <w:rsid w:val="761B0F3D"/>
    <w:rsid w:val="76DB7377"/>
    <w:rsid w:val="77409BEA"/>
    <w:rsid w:val="77C0F025"/>
    <w:rsid w:val="77CF47C1"/>
    <w:rsid w:val="78A99716"/>
    <w:rsid w:val="78D144DA"/>
    <w:rsid w:val="7923B65D"/>
    <w:rsid w:val="79C5ED1E"/>
    <w:rsid w:val="79DCF7DE"/>
    <w:rsid w:val="79F23683"/>
    <w:rsid w:val="79FF2C77"/>
    <w:rsid w:val="7A1B1316"/>
    <w:rsid w:val="7A33A00F"/>
    <w:rsid w:val="7B0158DD"/>
    <w:rsid w:val="7B8E06E4"/>
    <w:rsid w:val="7BD01EB4"/>
    <w:rsid w:val="7C7A7C00"/>
    <w:rsid w:val="7D473176"/>
    <w:rsid w:val="7DC0AE50"/>
    <w:rsid w:val="7DDFA0AB"/>
    <w:rsid w:val="7EC5A7A6"/>
    <w:rsid w:val="7EC6FC24"/>
    <w:rsid w:val="7EFC4D5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112"/>
    <o:shapelayout v:ext="edit">
      <o:idmap v:ext="edit" data="1"/>
    </o:shapelayout>
  </w:shapeDefaults>
  <w:decimalSymbol w:val=","/>
  <w:listSeparator w:val=";"/>
  <w14:docId w14:val="1F765D5B"/>
  <w15:chartTrackingRefBased/>
  <w15:docId w15:val="{08ADA5BA-CEED-4564-9C34-D6881BEE1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939"/>
    <w:pPr>
      <w:spacing w:before="40" w:after="40" w:line="240" w:lineRule="auto"/>
    </w:pPr>
    <w:rPr>
      <w:rFonts w:ascii="Simplon Mono" w:hAnsi="Simplon Mono"/>
      <w:color w:val="595959" w:themeColor="text1" w:themeTint="A6"/>
      <w:kern w:val="20"/>
      <w:lang w:eastAsia="pt-BR"/>
    </w:rPr>
  </w:style>
  <w:style w:type="paragraph" w:styleId="Ttulo1">
    <w:name w:val="heading 1"/>
    <w:basedOn w:val="Normal"/>
    <w:next w:val="Normal"/>
    <w:link w:val="Ttulo1Char"/>
    <w:uiPriority w:val="9"/>
    <w:qFormat/>
    <w:rsid w:val="00131939"/>
    <w:pPr>
      <w:keepNext/>
      <w:keepLines/>
      <w:spacing w:before="240" w:after="0"/>
      <w:outlineLvl w:val="0"/>
    </w:pPr>
    <w:rPr>
      <w:rFonts w:eastAsiaTheme="majorEastAsia" w:cstheme="majorBidi"/>
      <w:b/>
      <w:bCs/>
      <w:color w:val="2F5496" w:themeColor="accent1" w:themeShade="BF"/>
      <w:sz w:val="32"/>
      <w:szCs w:val="32"/>
    </w:rPr>
  </w:style>
  <w:style w:type="paragraph" w:styleId="Ttulo2">
    <w:name w:val="heading 2"/>
    <w:basedOn w:val="Normal"/>
    <w:next w:val="Normal"/>
    <w:link w:val="Ttulo2Char"/>
    <w:uiPriority w:val="9"/>
    <w:unhideWhenUsed/>
    <w:qFormat/>
    <w:rsid w:val="00131939"/>
    <w:pPr>
      <w:keepNext/>
      <w:keepLines/>
      <w:spacing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har"/>
    <w:uiPriority w:val="9"/>
    <w:unhideWhenUsed/>
    <w:qFormat/>
    <w:rsid w:val="00340CBA"/>
    <w:pPr>
      <w:keepNext/>
      <w:keepLines/>
      <w:spacing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5B4283"/>
    <w:pPr>
      <w:spacing w:after="0" w:line="240" w:lineRule="auto"/>
    </w:pPr>
  </w:style>
  <w:style w:type="paragraph" w:styleId="Cabealho">
    <w:name w:val="header"/>
    <w:basedOn w:val="Normal"/>
    <w:link w:val="CabealhoChar"/>
    <w:uiPriority w:val="99"/>
    <w:unhideWhenUsed/>
    <w:rsid w:val="005B4283"/>
    <w:pPr>
      <w:tabs>
        <w:tab w:val="center" w:pos="4252"/>
        <w:tab w:val="right" w:pos="8504"/>
      </w:tabs>
      <w:spacing w:after="0"/>
    </w:pPr>
  </w:style>
  <w:style w:type="character" w:customStyle="1" w:styleId="CabealhoChar">
    <w:name w:val="Cabeçalho Char"/>
    <w:basedOn w:val="Fontepargpadro"/>
    <w:link w:val="Cabealho"/>
    <w:uiPriority w:val="99"/>
    <w:rsid w:val="005B4283"/>
  </w:style>
  <w:style w:type="paragraph" w:styleId="Rodap">
    <w:name w:val="footer"/>
    <w:basedOn w:val="Normal"/>
    <w:link w:val="RodapChar"/>
    <w:uiPriority w:val="99"/>
    <w:unhideWhenUsed/>
    <w:rsid w:val="005B4283"/>
    <w:pPr>
      <w:tabs>
        <w:tab w:val="center" w:pos="4252"/>
        <w:tab w:val="right" w:pos="8504"/>
      </w:tabs>
      <w:spacing w:after="0"/>
    </w:pPr>
  </w:style>
  <w:style w:type="character" w:customStyle="1" w:styleId="RodapChar">
    <w:name w:val="Rodapé Char"/>
    <w:basedOn w:val="Fontepargpadro"/>
    <w:link w:val="Rodap"/>
    <w:uiPriority w:val="99"/>
    <w:rsid w:val="005B4283"/>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deGrade4-nfase1">
    <w:name w:val="Grid Table 4 Accent 1"/>
    <w:basedOn w:val="Tabela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Fontepargpadro"/>
    <w:uiPriority w:val="99"/>
    <w:unhideWhenUsed/>
    <w:rPr>
      <w:color w:val="0563C1" w:themeColor="hyperlink"/>
      <w:u w:val="single"/>
    </w:rPr>
  </w:style>
  <w:style w:type="table" w:styleId="TabelaSimples4">
    <w:name w:val="Plain Table 4"/>
    <w:basedOn w:val="Tabela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har">
    <w:name w:val="Título 1 Char"/>
    <w:basedOn w:val="Fontepargpadro"/>
    <w:link w:val="Ttulo1"/>
    <w:uiPriority w:val="9"/>
    <w:rsid w:val="00131939"/>
    <w:rPr>
      <w:rFonts w:ascii="Simplon Mono" w:eastAsiaTheme="majorEastAsia" w:hAnsi="Simplon Mono" w:cstheme="majorBidi"/>
      <w:b/>
      <w:bCs/>
      <w:color w:val="2F5496" w:themeColor="accent1" w:themeShade="BF"/>
      <w:kern w:val="20"/>
      <w:sz w:val="32"/>
      <w:szCs w:val="32"/>
      <w:lang w:eastAsia="pt-BR"/>
    </w:rPr>
  </w:style>
  <w:style w:type="character" w:customStyle="1" w:styleId="Ttulo2Char">
    <w:name w:val="Título 2 Char"/>
    <w:basedOn w:val="Fontepargpadro"/>
    <w:link w:val="Ttulo2"/>
    <w:uiPriority w:val="9"/>
    <w:rsid w:val="00131939"/>
    <w:rPr>
      <w:rFonts w:ascii="Simplon Mono" w:eastAsiaTheme="majorEastAsia" w:hAnsi="Simplon Mono" w:cstheme="majorBidi"/>
      <w:color w:val="2F5496" w:themeColor="accent1" w:themeShade="BF"/>
      <w:kern w:val="20"/>
      <w:sz w:val="26"/>
      <w:szCs w:val="26"/>
      <w:lang w:eastAsia="pt-BR"/>
    </w:rPr>
  </w:style>
  <w:style w:type="table" w:styleId="TabeladeGrade1Clara-nfase1">
    <w:name w:val="Grid Table 1 Light Accent 1"/>
    <w:basedOn w:val="Tabelanormal"/>
    <w:uiPriority w:val="46"/>
    <w:rsid w:val="00CD2AAC"/>
    <w:pPr>
      <w:spacing w:before="40" w:after="0" w:line="240" w:lineRule="auto"/>
    </w:pPr>
    <w:rPr>
      <w:color w:val="595959" w:themeColor="text1" w:themeTint="A6"/>
      <w:sz w:val="20"/>
      <w:szCs w:val="20"/>
      <w:lang w:eastAsia="pt-BR"/>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MenoPendente1">
    <w:name w:val="Menção Pendente1"/>
    <w:basedOn w:val="Fontepargpadro"/>
    <w:uiPriority w:val="99"/>
    <w:semiHidden/>
    <w:unhideWhenUsed/>
    <w:rsid w:val="00CD2AAC"/>
    <w:rPr>
      <w:color w:val="605E5C"/>
      <w:shd w:val="clear" w:color="auto" w:fill="E1DFDD"/>
    </w:rPr>
  </w:style>
  <w:style w:type="character" w:customStyle="1" w:styleId="SemEspaamentoChar">
    <w:name w:val="Sem Espaçamento Char"/>
    <w:basedOn w:val="Fontepargpadro"/>
    <w:link w:val="SemEspaamento"/>
    <w:uiPriority w:val="1"/>
    <w:rsid w:val="002B68ED"/>
  </w:style>
  <w:style w:type="character" w:customStyle="1" w:styleId="Ttulo3Char">
    <w:name w:val="Título 3 Char"/>
    <w:basedOn w:val="Fontepargpadro"/>
    <w:link w:val="Ttulo3"/>
    <w:uiPriority w:val="9"/>
    <w:rsid w:val="00340CBA"/>
    <w:rPr>
      <w:rFonts w:asciiTheme="majorHAnsi" w:eastAsiaTheme="majorEastAsia" w:hAnsiTheme="majorHAnsi" w:cstheme="majorBidi"/>
      <w:color w:val="1F3763" w:themeColor="accent1" w:themeShade="7F"/>
      <w:kern w:val="20"/>
      <w:sz w:val="24"/>
      <w:szCs w:val="24"/>
      <w:lang w:eastAsia="pt-BR"/>
    </w:rPr>
  </w:style>
  <w:style w:type="paragraph" w:styleId="CabealhodoSumrio">
    <w:name w:val="TOC Heading"/>
    <w:basedOn w:val="Ttulo1"/>
    <w:next w:val="Normal"/>
    <w:uiPriority w:val="39"/>
    <w:unhideWhenUsed/>
    <w:qFormat/>
    <w:rsid w:val="00CE3AE5"/>
    <w:pPr>
      <w:spacing w:line="259" w:lineRule="auto"/>
      <w:outlineLvl w:val="9"/>
    </w:pPr>
    <w:rPr>
      <w:rFonts w:asciiTheme="majorHAnsi" w:hAnsiTheme="majorHAnsi"/>
      <w:b w:val="0"/>
      <w:bCs w:val="0"/>
      <w:kern w:val="0"/>
    </w:rPr>
  </w:style>
  <w:style w:type="paragraph" w:styleId="Sumrio1">
    <w:name w:val="toc 1"/>
    <w:basedOn w:val="Normal"/>
    <w:next w:val="Normal"/>
    <w:autoRedefine/>
    <w:uiPriority w:val="39"/>
    <w:unhideWhenUsed/>
    <w:rsid w:val="00CE3AE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F8ECE7139958D46ABEDA89D12B90CBF" ma:contentTypeVersion="11" ma:contentTypeDescription="Crie um novo documento." ma:contentTypeScope="" ma:versionID="21e015a6802de694804c575cb15722cd">
  <xsd:schema xmlns:xsd="http://www.w3.org/2001/XMLSchema" xmlns:xs="http://www.w3.org/2001/XMLSchema" xmlns:p="http://schemas.microsoft.com/office/2006/metadata/properties" xmlns:ns2="0a53ad5e-08cc-4fba-9df9-747b79db3e02" xmlns:ns3="99f50afe-28e2-457c-9852-048361d66aad" targetNamespace="http://schemas.microsoft.com/office/2006/metadata/properties" ma:root="true" ma:fieldsID="2434ad73d381691fa3d497c2fd2bdd4c" ns2:_="" ns3:_="">
    <xsd:import namespace="0a53ad5e-08cc-4fba-9df9-747b79db3e02"/>
    <xsd:import namespace="99f50afe-28e2-457c-9852-048361d66aa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53ad5e-08cc-4fba-9df9-747b79db3e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Marcações de imagem" ma:readOnly="false" ma:fieldId="{5cf76f15-5ced-4ddc-b409-7134ff3c332f}" ma:taxonomyMulti="true" ma:sspId="7b9497d1-976c-460c-b354-1ae52b23e8c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9f50afe-28e2-457c-9852-048361d66aa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977a41e-831b-452f-b531-0cfd48e2286c}" ma:internalName="TaxCatchAll" ma:showField="CatchAllData" ma:web="99f50afe-28e2-457c-9852-048361d66aa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a53ad5e-08cc-4fba-9df9-747b79db3e02">
      <Terms xmlns="http://schemas.microsoft.com/office/infopath/2007/PartnerControls"/>
    </lcf76f155ced4ddcb4097134ff3c332f>
    <TaxCatchAll xmlns="99f50afe-28e2-457c-9852-048361d66aa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C9AD5-4F18-4494-A12B-C11EA8399E21}">
  <ds:schemaRefs>
    <ds:schemaRef ds:uri="http://schemas.microsoft.com/sharepoint/v3/contenttype/forms"/>
  </ds:schemaRefs>
</ds:datastoreItem>
</file>

<file path=customXml/itemProps2.xml><?xml version="1.0" encoding="utf-8"?>
<ds:datastoreItem xmlns:ds="http://schemas.openxmlformats.org/officeDocument/2006/customXml" ds:itemID="{A4DC0A27-FA5F-44DB-905C-A1401F5BD7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53ad5e-08cc-4fba-9df9-747b79db3e02"/>
    <ds:schemaRef ds:uri="99f50afe-28e2-457c-9852-048361d66a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9054B02-B215-46AC-9176-544339E93661}">
  <ds:schemaRefs>
    <ds:schemaRef ds:uri="http://schemas.microsoft.com/office/2006/metadata/properties"/>
    <ds:schemaRef ds:uri="http://schemas.microsoft.com/office/infopath/2007/PartnerControls"/>
    <ds:schemaRef ds:uri="0a53ad5e-08cc-4fba-9df9-747b79db3e02"/>
    <ds:schemaRef ds:uri="99f50afe-28e2-457c-9852-048361d66aad"/>
  </ds:schemaRefs>
</ds:datastoreItem>
</file>

<file path=customXml/itemProps4.xml><?xml version="1.0" encoding="utf-8"?>
<ds:datastoreItem xmlns:ds="http://schemas.openxmlformats.org/officeDocument/2006/customXml" ds:itemID="{4C59138B-03A4-45D1-AE55-1145C9E7F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6</Pages>
  <Words>1085</Words>
  <Characters>5861</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Autores</dc:creator>
  <cp:keywords/>
  <dc:description/>
  <cp:lastModifiedBy>william kokubun</cp:lastModifiedBy>
  <cp:revision>13</cp:revision>
  <cp:lastPrinted>2022-09-28T00:13:00Z</cp:lastPrinted>
  <dcterms:created xsi:type="dcterms:W3CDTF">2022-09-18T02:34:00Z</dcterms:created>
  <dcterms:modified xsi:type="dcterms:W3CDTF">2022-10-04T01:08:00Z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0x0101007F8ECE7139958D46ABEDA89D12B90CBF</vt:lpwstr>
  </property>
  <property fmtid="{D5CDD505-2E9C-101B-9397-08002B2CF9AE}" pid="3" name="MediaServiceImageTags">
    <vt:lpwstr/>
  </property>
</Properties>
</file>