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14484" w14:textId="77777777" w:rsidR="00B72858" w:rsidRPr="00B72858" w:rsidRDefault="00B72858" w:rsidP="00B72858">
      <w:pPr>
        <w:widowControl w:val="0"/>
        <w:autoSpaceDE w:val="0"/>
        <w:autoSpaceDN w:val="0"/>
        <w:spacing w:before="80" w:after="0" w:line="480" w:lineRule="auto"/>
        <w:ind w:left="1893" w:right="2251"/>
        <w:jc w:val="center"/>
        <w:rPr>
          <w:rFonts w:ascii="Arial MT" w:eastAsia="Arial MT" w:hAnsi="Arial MT" w:cs="Arial MT"/>
          <w:kern w:val="0"/>
          <w:sz w:val="24"/>
          <w14:ligatures w14:val="none"/>
        </w:rPr>
      </w:pPr>
      <w:r w:rsidRPr="00B72858">
        <w:rPr>
          <w:rFonts w:ascii="Arial MT" w:eastAsia="Arial MT" w:hAnsi="Arial MT" w:cs="Arial MT"/>
          <w:noProof/>
          <w:kern w:val="0"/>
          <w:sz w:val="24"/>
          <w14:ligatures w14:val="none"/>
        </w:rPr>
        <w:drawing>
          <wp:anchor distT="0" distB="0" distL="0" distR="0" simplePos="0" relativeHeight="251659264" behindDoc="1" locked="0" layoutInCell="1" allowOverlap="1" wp14:anchorId="739BBEE1" wp14:editId="38F6A2BE">
            <wp:simplePos x="0" y="0"/>
            <wp:positionH relativeFrom="page">
              <wp:posOffset>3019425</wp:posOffset>
            </wp:positionH>
            <wp:positionV relativeFrom="paragraph">
              <wp:posOffset>1117626</wp:posOffset>
            </wp:positionV>
            <wp:extent cx="1732812" cy="178993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32812" cy="1789938"/>
                    </a:xfrm>
                    <a:prstGeom prst="rect">
                      <a:avLst/>
                    </a:prstGeom>
                  </pic:spPr>
                </pic:pic>
              </a:graphicData>
            </a:graphic>
          </wp:anchor>
        </w:drawing>
      </w:r>
      <w:r w:rsidRPr="00B72858">
        <w:rPr>
          <w:rFonts w:ascii="Arial" w:eastAsia="Arial MT" w:hAnsi="Arial" w:cs="Arial MT"/>
          <w:b/>
          <w:kern w:val="0"/>
          <w:sz w:val="24"/>
          <w14:ligatures w14:val="none"/>
        </w:rPr>
        <w:t>UNIVERSIDAD</w:t>
      </w:r>
      <w:r w:rsidRPr="00B72858">
        <w:rPr>
          <w:rFonts w:ascii="Arial" w:eastAsia="Arial MT" w:hAnsi="Arial" w:cs="Arial MT"/>
          <w:b/>
          <w:spacing w:val="-17"/>
          <w:kern w:val="0"/>
          <w:sz w:val="24"/>
          <w14:ligatures w14:val="none"/>
        </w:rPr>
        <w:t xml:space="preserve"> </w:t>
      </w:r>
      <w:r w:rsidRPr="00B72858">
        <w:rPr>
          <w:rFonts w:ascii="Arial" w:eastAsia="Arial MT" w:hAnsi="Arial" w:cs="Arial MT"/>
          <w:b/>
          <w:kern w:val="0"/>
          <w:sz w:val="24"/>
          <w14:ligatures w14:val="none"/>
        </w:rPr>
        <w:t>PRIVADA</w:t>
      </w:r>
      <w:r w:rsidRPr="00B72858">
        <w:rPr>
          <w:rFonts w:ascii="Arial" w:eastAsia="Arial MT" w:hAnsi="Arial" w:cs="Arial MT"/>
          <w:b/>
          <w:spacing w:val="-17"/>
          <w:kern w:val="0"/>
          <w:sz w:val="24"/>
          <w14:ligatures w14:val="none"/>
        </w:rPr>
        <w:t xml:space="preserve"> </w:t>
      </w:r>
      <w:r w:rsidRPr="00B72858">
        <w:rPr>
          <w:rFonts w:ascii="Arial" w:eastAsia="Arial MT" w:hAnsi="Arial" w:cs="Arial MT"/>
          <w:b/>
          <w:kern w:val="0"/>
          <w:sz w:val="24"/>
          <w14:ligatures w14:val="none"/>
        </w:rPr>
        <w:t>SAN</w:t>
      </w:r>
      <w:r w:rsidRPr="00B72858">
        <w:rPr>
          <w:rFonts w:ascii="Arial" w:eastAsia="Arial MT" w:hAnsi="Arial" w:cs="Arial MT"/>
          <w:b/>
          <w:spacing w:val="-16"/>
          <w:kern w:val="0"/>
          <w:sz w:val="24"/>
          <w14:ligatures w14:val="none"/>
        </w:rPr>
        <w:t xml:space="preserve"> </w:t>
      </w:r>
      <w:r w:rsidRPr="00B72858">
        <w:rPr>
          <w:rFonts w:ascii="Arial" w:eastAsia="Arial MT" w:hAnsi="Arial" w:cs="Arial MT"/>
          <w:b/>
          <w:kern w:val="0"/>
          <w:sz w:val="24"/>
          <w14:ligatures w14:val="none"/>
        </w:rPr>
        <w:t>JUAN</w:t>
      </w:r>
      <w:r w:rsidRPr="00B72858">
        <w:rPr>
          <w:rFonts w:ascii="Arial" w:eastAsia="Arial MT" w:hAnsi="Arial" w:cs="Arial MT"/>
          <w:b/>
          <w:spacing w:val="-17"/>
          <w:kern w:val="0"/>
          <w:sz w:val="24"/>
          <w14:ligatures w14:val="none"/>
        </w:rPr>
        <w:t xml:space="preserve"> </w:t>
      </w:r>
      <w:r w:rsidRPr="00B72858">
        <w:rPr>
          <w:rFonts w:ascii="Arial" w:eastAsia="Arial MT" w:hAnsi="Arial" w:cs="Arial MT"/>
          <w:b/>
          <w:kern w:val="0"/>
          <w:sz w:val="24"/>
          <w14:ligatures w14:val="none"/>
        </w:rPr>
        <w:t xml:space="preserve">BAUTISTA </w:t>
      </w:r>
      <w:r w:rsidRPr="00B72858">
        <w:rPr>
          <w:rFonts w:ascii="Arial MT" w:eastAsia="Arial MT" w:hAnsi="Arial MT" w:cs="Arial MT"/>
          <w:kern w:val="0"/>
          <w:sz w:val="24"/>
          <w14:ligatures w14:val="none"/>
        </w:rPr>
        <w:t>FACULTAD DE CIENCIAS DE LA SALUD ESCUELA PROFESIONAL DE PSICOLOGÍA</w:t>
      </w:r>
    </w:p>
    <w:p w14:paraId="423E4828" w14:textId="77777777" w:rsidR="00B72858" w:rsidRPr="00B72858" w:rsidRDefault="00B72858" w:rsidP="00B72858">
      <w:pPr>
        <w:widowControl w:val="0"/>
        <w:autoSpaceDE w:val="0"/>
        <w:autoSpaceDN w:val="0"/>
        <w:spacing w:before="57" w:after="0" w:line="240" w:lineRule="auto"/>
        <w:rPr>
          <w:rFonts w:ascii="Arial MT" w:eastAsia="Arial MT" w:hAnsi="Arial MT" w:cs="Arial MT"/>
          <w:kern w:val="0"/>
          <w:sz w:val="24"/>
          <w:szCs w:val="24"/>
          <w14:ligatures w14:val="none"/>
        </w:rPr>
      </w:pPr>
    </w:p>
    <w:p w14:paraId="6A62F5F4" w14:textId="77777777" w:rsidR="00B72858" w:rsidRPr="00B72858" w:rsidRDefault="00B72858" w:rsidP="00B72858">
      <w:pPr>
        <w:widowControl w:val="0"/>
        <w:autoSpaceDE w:val="0"/>
        <w:autoSpaceDN w:val="0"/>
        <w:spacing w:after="0" w:line="240" w:lineRule="auto"/>
        <w:ind w:left="1894" w:right="2251"/>
        <w:jc w:val="center"/>
        <w:outlineLvl w:val="2"/>
        <w:rPr>
          <w:rFonts w:ascii="Arial" w:eastAsia="Arial" w:hAnsi="Arial" w:cs="Arial"/>
          <w:b/>
          <w:bCs/>
          <w:kern w:val="0"/>
          <w:sz w:val="26"/>
          <w:szCs w:val="26"/>
          <w14:ligatures w14:val="none"/>
        </w:rPr>
      </w:pPr>
      <w:r w:rsidRPr="00B72858">
        <w:rPr>
          <w:rFonts w:ascii="Arial" w:eastAsia="Arial" w:hAnsi="Arial" w:cs="Arial"/>
          <w:b/>
          <w:bCs/>
          <w:kern w:val="0"/>
          <w:sz w:val="26"/>
          <w:szCs w:val="26"/>
          <w14:ligatures w14:val="none"/>
        </w:rPr>
        <w:t>LRPD</w:t>
      </w:r>
      <w:r w:rsidRPr="00B72858">
        <w:rPr>
          <w:rFonts w:ascii="Arial" w:eastAsia="Arial" w:hAnsi="Arial" w:cs="Arial"/>
          <w:b/>
          <w:bCs/>
          <w:spacing w:val="-3"/>
          <w:kern w:val="0"/>
          <w:sz w:val="26"/>
          <w:szCs w:val="26"/>
          <w14:ligatures w14:val="none"/>
        </w:rPr>
        <w:t xml:space="preserve"> </w:t>
      </w:r>
      <w:r w:rsidRPr="00B72858">
        <w:rPr>
          <w:rFonts w:ascii="Arial" w:eastAsia="Arial" w:hAnsi="Arial" w:cs="Arial"/>
          <w:b/>
          <w:bCs/>
          <w:kern w:val="0"/>
          <w:sz w:val="26"/>
          <w:szCs w:val="26"/>
          <w14:ligatures w14:val="none"/>
        </w:rPr>
        <w:t>-</w:t>
      </w:r>
      <w:r w:rsidRPr="00B72858">
        <w:rPr>
          <w:rFonts w:ascii="Arial" w:eastAsia="Arial" w:hAnsi="Arial" w:cs="Arial"/>
          <w:b/>
          <w:bCs/>
          <w:spacing w:val="-2"/>
          <w:kern w:val="0"/>
          <w:sz w:val="26"/>
          <w:szCs w:val="26"/>
          <w14:ligatures w14:val="none"/>
        </w:rPr>
        <w:t xml:space="preserve"> </w:t>
      </w:r>
      <w:r w:rsidRPr="00B72858">
        <w:rPr>
          <w:rFonts w:ascii="Arial" w:eastAsia="Arial" w:hAnsi="Arial" w:cs="Arial"/>
          <w:b/>
          <w:bCs/>
          <w:spacing w:val="-10"/>
          <w:kern w:val="0"/>
          <w:sz w:val="26"/>
          <w:szCs w:val="26"/>
          <w14:ligatures w14:val="none"/>
        </w:rPr>
        <w:t>1</w:t>
      </w:r>
    </w:p>
    <w:p w14:paraId="71828028" w14:textId="77777777" w:rsidR="00B72858" w:rsidRPr="00B72858" w:rsidRDefault="00B72858" w:rsidP="00B72858">
      <w:pPr>
        <w:widowControl w:val="0"/>
        <w:autoSpaceDE w:val="0"/>
        <w:autoSpaceDN w:val="0"/>
        <w:spacing w:before="285" w:after="0" w:line="273" w:lineRule="auto"/>
        <w:ind w:right="358"/>
        <w:jc w:val="center"/>
        <w:rPr>
          <w:rFonts w:ascii="Arial" w:eastAsia="Arial MT" w:hAnsi="Arial" w:cs="Arial MT"/>
          <w:b/>
          <w:kern w:val="0"/>
          <w:sz w:val="26"/>
          <w14:ligatures w14:val="none"/>
        </w:rPr>
      </w:pPr>
      <w:r w:rsidRPr="00B72858">
        <w:rPr>
          <w:rFonts w:ascii="Arial" w:eastAsia="Arial MT" w:hAnsi="Arial" w:cs="Arial MT"/>
          <w:b/>
          <w:kern w:val="0"/>
          <w:sz w:val="26"/>
          <w14:ligatures w14:val="none"/>
        </w:rPr>
        <w:t>Psicología</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preventiva</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en</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el</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ámbito</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digital:</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educación</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sexual</w:t>
      </w:r>
      <w:r w:rsidRPr="00B72858">
        <w:rPr>
          <w:rFonts w:ascii="Arial" w:eastAsia="Arial MT" w:hAnsi="Arial" w:cs="Arial MT"/>
          <w:b/>
          <w:spacing w:val="-6"/>
          <w:kern w:val="0"/>
          <w:sz w:val="26"/>
          <w14:ligatures w14:val="none"/>
        </w:rPr>
        <w:t xml:space="preserve"> </w:t>
      </w:r>
      <w:r w:rsidRPr="00B72858">
        <w:rPr>
          <w:rFonts w:ascii="Arial" w:eastAsia="Arial MT" w:hAnsi="Arial" w:cs="Arial MT"/>
          <w:b/>
          <w:kern w:val="0"/>
          <w:sz w:val="26"/>
          <w14:ligatures w14:val="none"/>
        </w:rPr>
        <w:t>para adolescentes mediante redes sociales</w:t>
      </w:r>
    </w:p>
    <w:p w14:paraId="367B7BAA" w14:textId="77777777" w:rsidR="00B72858" w:rsidRPr="00B72858" w:rsidRDefault="00B72858" w:rsidP="00B72858">
      <w:pPr>
        <w:widowControl w:val="0"/>
        <w:autoSpaceDE w:val="0"/>
        <w:autoSpaceDN w:val="0"/>
        <w:spacing w:before="240" w:after="0" w:line="240" w:lineRule="auto"/>
        <w:ind w:right="359"/>
        <w:jc w:val="center"/>
        <w:outlineLvl w:val="3"/>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ASIGNATURA:</w:t>
      </w:r>
    </w:p>
    <w:p w14:paraId="3A43E96C" w14:textId="77777777" w:rsidR="00B72858" w:rsidRPr="00B72858" w:rsidRDefault="00B72858" w:rsidP="00B72858">
      <w:pPr>
        <w:widowControl w:val="0"/>
        <w:autoSpaceDE w:val="0"/>
        <w:autoSpaceDN w:val="0"/>
        <w:spacing w:before="5" w:after="0" w:line="240" w:lineRule="auto"/>
        <w:rPr>
          <w:rFonts w:ascii="Arial" w:eastAsia="Arial MT" w:hAnsi="Arial MT" w:cs="Arial MT"/>
          <w:b/>
          <w:kern w:val="0"/>
          <w:sz w:val="24"/>
          <w:szCs w:val="24"/>
          <w14:ligatures w14:val="none"/>
        </w:rPr>
      </w:pPr>
    </w:p>
    <w:p w14:paraId="5A5EA4B5" w14:textId="77777777" w:rsidR="00B72858" w:rsidRPr="00B72858" w:rsidRDefault="00B72858" w:rsidP="00B72858">
      <w:pPr>
        <w:widowControl w:val="0"/>
        <w:autoSpaceDE w:val="0"/>
        <w:autoSpaceDN w:val="0"/>
        <w:spacing w:after="0" w:line="240" w:lineRule="auto"/>
        <w:ind w:right="359"/>
        <w:jc w:val="center"/>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SISTEMATIZACIÓN</w:t>
      </w:r>
      <w:r w:rsidRPr="00B72858">
        <w:rPr>
          <w:rFonts w:ascii="Arial MT" w:eastAsia="Arial MT" w:hAnsi="Arial MT" w:cs="Arial MT"/>
          <w:spacing w:val="-8"/>
          <w:kern w:val="0"/>
          <w:sz w:val="24"/>
          <w:szCs w:val="24"/>
          <w14:ligatures w14:val="none"/>
        </w:rPr>
        <w:t xml:space="preserve"> </w:t>
      </w:r>
      <w:r w:rsidRPr="00B72858">
        <w:rPr>
          <w:rFonts w:ascii="Arial MT" w:eastAsia="Arial MT" w:hAnsi="Arial MT" w:cs="Arial MT"/>
          <w:kern w:val="0"/>
          <w:sz w:val="24"/>
          <w:szCs w:val="24"/>
          <w14:ligatures w14:val="none"/>
        </w:rPr>
        <w:t>Y</w:t>
      </w:r>
      <w:r w:rsidRPr="00B72858">
        <w:rPr>
          <w:rFonts w:ascii="Arial MT" w:eastAsia="Arial MT" w:hAnsi="Arial MT" w:cs="Arial MT"/>
          <w:spacing w:val="-8"/>
          <w:kern w:val="0"/>
          <w:sz w:val="24"/>
          <w:szCs w:val="24"/>
          <w14:ligatures w14:val="none"/>
        </w:rPr>
        <w:t xml:space="preserve"> </w:t>
      </w:r>
      <w:r w:rsidRPr="00B72858">
        <w:rPr>
          <w:rFonts w:ascii="Arial MT" w:eastAsia="Arial MT" w:hAnsi="Arial MT" w:cs="Arial MT"/>
          <w:kern w:val="0"/>
          <w:sz w:val="24"/>
          <w:szCs w:val="24"/>
          <w14:ligatures w14:val="none"/>
        </w:rPr>
        <w:t>MÉTODOS</w:t>
      </w:r>
      <w:r w:rsidRPr="00B72858">
        <w:rPr>
          <w:rFonts w:ascii="Arial MT" w:eastAsia="Arial MT" w:hAnsi="Arial MT" w:cs="Arial MT"/>
          <w:spacing w:val="-7"/>
          <w:kern w:val="0"/>
          <w:sz w:val="24"/>
          <w:szCs w:val="24"/>
          <w14:ligatures w14:val="none"/>
        </w:rPr>
        <w:t xml:space="preserve"> </w:t>
      </w:r>
      <w:r w:rsidRPr="00B72858">
        <w:rPr>
          <w:rFonts w:ascii="Arial MT" w:eastAsia="Arial MT" w:hAnsi="Arial MT" w:cs="Arial MT"/>
          <w:spacing w:val="-2"/>
          <w:kern w:val="0"/>
          <w:sz w:val="24"/>
          <w:szCs w:val="24"/>
          <w14:ligatures w14:val="none"/>
        </w:rPr>
        <w:t>ESTADÍSTICOS</w:t>
      </w:r>
    </w:p>
    <w:p w14:paraId="7BE190BD"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24"/>
          <w:szCs w:val="24"/>
          <w14:ligatures w14:val="none"/>
        </w:rPr>
      </w:pPr>
    </w:p>
    <w:p w14:paraId="177A8C76" w14:textId="77777777" w:rsidR="00B72858" w:rsidRPr="00B72858" w:rsidRDefault="00B72858" w:rsidP="00B72858">
      <w:pPr>
        <w:widowControl w:val="0"/>
        <w:autoSpaceDE w:val="0"/>
        <w:autoSpaceDN w:val="0"/>
        <w:spacing w:before="124" w:after="0" w:line="240" w:lineRule="auto"/>
        <w:rPr>
          <w:rFonts w:ascii="Arial MT" w:eastAsia="Arial MT" w:hAnsi="Arial MT" w:cs="Arial MT"/>
          <w:kern w:val="0"/>
          <w:sz w:val="24"/>
          <w:szCs w:val="24"/>
          <w14:ligatures w14:val="none"/>
        </w:rPr>
      </w:pPr>
    </w:p>
    <w:p w14:paraId="536B50A0" w14:textId="77777777" w:rsidR="00B72858" w:rsidRPr="00B72858" w:rsidRDefault="00B72858" w:rsidP="00B72858">
      <w:pPr>
        <w:widowControl w:val="0"/>
        <w:autoSpaceDE w:val="0"/>
        <w:autoSpaceDN w:val="0"/>
        <w:spacing w:after="0" w:line="240" w:lineRule="auto"/>
        <w:outlineLvl w:val="3"/>
        <w:rPr>
          <w:rFonts w:ascii="Arial" w:eastAsia="Arial" w:hAnsi="Arial" w:cs="Arial"/>
          <w:b/>
          <w:bCs/>
          <w:kern w:val="0"/>
          <w:sz w:val="24"/>
          <w:szCs w:val="24"/>
          <w14:ligatures w14:val="none"/>
        </w:rPr>
      </w:pPr>
      <w:r w:rsidRPr="00B72858">
        <w:rPr>
          <w:rFonts w:ascii="Arial" w:eastAsia="Arial" w:hAnsi="Arial" w:cs="Arial"/>
          <w:b/>
          <w:bCs/>
          <w:kern w:val="0"/>
          <w:sz w:val="24"/>
          <w:szCs w:val="24"/>
          <w14:ligatures w14:val="none"/>
        </w:rPr>
        <w:t xml:space="preserve">DOCENTE </w:t>
      </w:r>
      <w:r w:rsidRPr="00B72858">
        <w:rPr>
          <w:rFonts w:ascii="Arial" w:eastAsia="Arial" w:hAnsi="Arial" w:cs="Arial"/>
          <w:b/>
          <w:bCs/>
          <w:spacing w:val="-2"/>
          <w:kern w:val="0"/>
          <w:sz w:val="24"/>
          <w:szCs w:val="24"/>
          <w14:ligatures w14:val="none"/>
        </w:rPr>
        <w:t>RESPONSABLE:</w:t>
      </w:r>
    </w:p>
    <w:p w14:paraId="5700E816" w14:textId="77777777" w:rsidR="00B72858" w:rsidRPr="00B72858" w:rsidRDefault="00B72858" w:rsidP="00B72858">
      <w:pPr>
        <w:widowControl w:val="0"/>
        <w:autoSpaceDE w:val="0"/>
        <w:autoSpaceDN w:val="0"/>
        <w:spacing w:before="6" w:after="0" w:line="240" w:lineRule="auto"/>
        <w:rPr>
          <w:rFonts w:ascii="Arial" w:eastAsia="Arial MT" w:hAnsi="Arial MT" w:cs="Arial MT"/>
          <w:b/>
          <w:kern w:val="0"/>
          <w:sz w:val="24"/>
          <w:szCs w:val="24"/>
          <w14:ligatures w14:val="none"/>
        </w:rPr>
      </w:pPr>
    </w:p>
    <w:p w14:paraId="58D4654A"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20"/>
          <w14:ligatures w14:val="none"/>
        </w:rPr>
      </w:pPr>
      <w:r w:rsidRPr="00B72858">
        <w:rPr>
          <w:rFonts w:ascii="Arial MT" w:eastAsia="Arial MT" w:hAnsi="Arial MT" w:cs="Arial MT"/>
          <w:color w:val="000000"/>
          <w:kern w:val="0"/>
          <w:sz w:val="20"/>
          <w:shd w:val="clear" w:color="auto" w:fill="F7F7F7"/>
          <w14:ligatures w14:val="none"/>
        </w:rPr>
        <w:t>ANTONIO</w:t>
      </w:r>
      <w:r w:rsidRPr="00B72858">
        <w:rPr>
          <w:rFonts w:ascii="Arial MT" w:eastAsia="Arial MT" w:hAnsi="Arial MT" w:cs="Arial MT"/>
          <w:color w:val="000000"/>
          <w:spacing w:val="-8"/>
          <w:kern w:val="0"/>
          <w:sz w:val="20"/>
          <w:shd w:val="clear" w:color="auto" w:fill="F7F7F7"/>
          <w14:ligatures w14:val="none"/>
        </w:rPr>
        <w:t xml:space="preserve"> </w:t>
      </w:r>
      <w:r w:rsidRPr="00B72858">
        <w:rPr>
          <w:rFonts w:ascii="Arial MT" w:eastAsia="Arial MT" w:hAnsi="Arial MT" w:cs="Arial MT"/>
          <w:color w:val="000000"/>
          <w:kern w:val="0"/>
          <w:sz w:val="20"/>
          <w:shd w:val="clear" w:color="auto" w:fill="F7F7F7"/>
          <w14:ligatures w14:val="none"/>
        </w:rPr>
        <w:t>POSADA</w:t>
      </w:r>
      <w:r w:rsidRPr="00B72858">
        <w:rPr>
          <w:rFonts w:ascii="Arial MT" w:eastAsia="Arial MT" w:hAnsi="Arial MT" w:cs="Arial MT"/>
          <w:color w:val="000000"/>
          <w:spacing w:val="-8"/>
          <w:kern w:val="0"/>
          <w:sz w:val="20"/>
          <w:shd w:val="clear" w:color="auto" w:fill="F7F7F7"/>
          <w14:ligatures w14:val="none"/>
        </w:rPr>
        <w:t xml:space="preserve"> </w:t>
      </w:r>
      <w:r w:rsidRPr="00B72858">
        <w:rPr>
          <w:rFonts w:ascii="Arial MT" w:eastAsia="Arial MT" w:hAnsi="Arial MT" w:cs="Arial MT"/>
          <w:color w:val="000000"/>
          <w:spacing w:val="-2"/>
          <w:kern w:val="0"/>
          <w:sz w:val="20"/>
          <w:shd w:val="clear" w:color="auto" w:fill="F7F7F7"/>
          <w14:ligatures w14:val="none"/>
        </w:rPr>
        <w:t>FLORES</w:t>
      </w:r>
    </w:p>
    <w:p w14:paraId="673EA4CB" w14:textId="77777777" w:rsidR="00B72858" w:rsidRPr="00B72858" w:rsidRDefault="00B72858" w:rsidP="00B72858">
      <w:pPr>
        <w:widowControl w:val="0"/>
        <w:autoSpaceDE w:val="0"/>
        <w:autoSpaceDN w:val="0"/>
        <w:spacing w:before="44" w:after="0" w:line="240" w:lineRule="auto"/>
        <w:rPr>
          <w:rFonts w:ascii="Arial MT" w:eastAsia="Arial MT" w:hAnsi="Arial MT" w:cs="Arial MT"/>
          <w:kern w:val="0"/>
          <w:sz w:val="20"/>
          <w:szCs w:val="24"/>
          <w14:ligatures w14:val="none"/>
        </w:rPr>
      </w:pPr>
    </w:p>
    <w:p w14:paraId="6944E293" w14:textId="77777777" w:rsidR="00B72858" w:rsidRPr="00B72858" w:rsidRDefault="00B72858" w:rsidP="00B72858">
      <w:pPr>
        <w:widowControl w:val="0"/>
        <w:autoSpaceDE w:val="0"/>
        <w:autoSpaceDN w:val="0"/>
        <w:spacing w:after="0" w:line="240" w:lineRule="auto"/>
        <w:outlineLvl w:val="3"/>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ESTUDIANTES:</w:t>
      </w:r>
    </w:p>
    <w:p w14:paraId="12B511A6" w14:textId="77777777" w:rsidR="00B72858" w:rsidRPr="00B72858" w:rsidRDefault="00B72858" w:rsidP="00B72858">
      <w:pPr>
        <w:widowControl w:val="0"/>
        <w:autoSpaceDE w:val="0"/>
        <w:autoSpaceDN w:val="0"/>
        <w:spacing w:before="6" w:after="0" w:line="240" w:lineRule="auto"/>
        <w:rPr>
          <w:rFonts w:ascii="Arial" w:eastAsia="Arial MT" w:hAnsi="Arial MT" w:cs="Arial MT"/>
          <w:b/>
          <w:kern w:val="0"/>
          <w:sz w:val="24"/>
          <w:szCs w:val="24"/>
          <w14:ligatures w14:val="none"/>
        </w:rPr>
      </w:pPr>
    </w:p>
    <w:p w14:paraId="4772C487" w14:textId="77777777" w:rsidR="00B72858" w:rsidRPr="00B72858" w:rsidRDefault="00B72858" w:rsidP="00B72858">
      <w:pPr>
        <w:widowControl w:val="0"/>
        <w:numPr>
          <w:ilvl w:val="0"/>
          <w:numId w:val="11"/>
        </w:numPr>
        <w:tabs>
          <w:tab w:val="left" w:pos="719"/>
        </w:tabs>
        <w:autoSpaceDE w:val="0"/>
        <w:autoSpaceDN w:val="0"/>
        <w:spacing w:after="0" w:line="240" w:lineRule="auto"/>
        <w:ind w:left="719" w:hanging="359"/>
        <w:rPr>
          <w:rFonts w:ascii="Arial MT" w:eastAsia="Arial MT" w:hAnsi="Arial MT" w:cs="Arial MT"/>
          <w:kern w:val="0"/>
          <w14:ligatures w14:val="none"/>
        </w:rPr>
      </w:pPr>
      <w:r w:rsidRPr="00B72858">
        <w:rPr>
          <w:rFonts w:ascii="Arial MT" w:eastAsia="Arial MT" w:hAnsi="Arial MT" w:cs="Arial MT"/>
          <w:kern w:val="0"/>
          <w:sz w:val="24"/>
          <w14:ligatures w14:val="none"/>
        </w:rPr>
        <w:t>Vicente</w:t>
      </w:r>
      <w:r w:rsidRPr="00B72858">
        <w:rPr>
          <w:rFonts w:ascii="Arial MT" w:eastAsia="Arial MT" w:hAnsi="Arial MT" w:cs="Arial MT"/>
          <w:spacing w:val="-3"/>
          <w:kern w:val="0"/>
          <w:sz w:val="24"/>
          <w14:ligatures w14:val="none"/>
        </w:rPr>
        <w:t xml:space="preserve"> </w:t>
      </w:r>
      <w:r w:rsidRPr="00B72858">
        <w:rPr>
          <w:rFonts w:ascii="Arial MT" w:eastAsia="Arial MT" w:hAnsi="Arial MT" w:cs="Arial MT"/>
          <w:kern w:val="0"/>
          <w:sz w:val="24"/>
          <w14:ligatures w14:val="none"/>
        </w:rPr>
        <w:t>Bautista</w:t>
      </w:r>
      <w:r w:rsidRPr="00B72858">
        <w:rPr>
          <w:rFonts w:ascii="Arial MT" w:eastAsia="Arial MT" w:hAnsi="Arial MT" w:cs="Arial MT"/>
          <w:spacing w:val="-2"/>
          <w:kern w:val="0"/>
          <w:sz w:val="24"/>
          <w14:ligatures w14:val="none"/>
        </w:rPr>
        <w:t xml:space="preserve"> Micaela</w:t>
      </w:r>
    </w:p>
    <w:p w14:paraId="18EA43DD" w14:textId="77777777" w:rsidR="00B72858" w:rsidRPr="00B72858" w:rsidRDefault="00B72858" w:rsidP="00B72858">
      <w:pPr>
        <w:widowControl w:val="0"/>
        <w:numPr>
          <w:ilvl w:val="0"/>
          <w:numId w:val="11"/>
        </w:numPr>
        <w:tabs>
          <w:tab w:val="left" w:pos="719"/>
        </w:tabs>
        <w:autoSpaceDE w:val="0"/>
        <w:autoSpaceDN w:val="0"/>
        <w:spacing w:before="41" w:after="0" w:line="240" w:lineRule="auto"/>
        <w:ind w:left="719" w:hanging="359"/>
        <w:rPr>
          <w:rFonts w:ascii="Arial MT" w:eastAsia="Arial MT" w:hAnsi="Arial MT" w:cs="Arial MT"/>
          <w:kern w:val="0"/>
          <w14:ligatures w14:val="none"/>
        </w:rPr>
      </w:pPr>
      <w:r w:rsidRPr="00B72858">
        <w:rPr>
          <w:rFonts w:ascii="Arial MT" w:eastAsia="Arial MT" w:hAnsi="Arial MT" w:cs="Arial MT"/>
          <w:kern w:val="0"/>
          <w:sz w:val="24"/>
          <w14:ligatures w14:val="none"/>
        </w:rPr>
        <w:t xml:space="preserve">Quijada Narvaez </w:t>
      </w:r>
      <w:r w:rsidRPr="00B72858">
        <w:rPr>
          <w:rFonts w:ascii="Arial MT" w:eastAsia="Arial MT" w:hAnsi="Arial MT" w:cs="Arial MT"/>
          <w:spacing w:val="-2"/>
          <w:kern w:val="0"/>
          <w:sz w:val="24"/>
          <w14:ligatures w14:val="none"/>
        </w:rPr>
        <w:t>Sophia</w:t>
      </w:r>
    </w:p>
    <w:p w14:paraId="6E3A4070" w14:textId="77777777" w:rsidR="00B72858" w:rsidRPr="00B72858" w:rsidRDefault="00B72858" w:rsidP="00B72858">
      <w:pPr>
        <w:widowControl w:val="0"/>
        <w:numPr>
          <w:ilvl w:val="0"/>
          <w:numId w:val="11"/>
        </w:numPr>
        <w:tabs>
          <w:tab w:val="left" w:pos="719"/>
        </w:tabs>
        <w:autoSpaceDE w:val="0"/>
        <w:autoSpaceDN w:val="0"/>
        <w:spacing w:before="42" w:after="0" w:line="240" w:lineRule="auto"/>
        <w:ind w:left="719" w:hanging="359"/>
        <w:rPr>
          <w:rFonts w:ascii="Arial MT" w:eastAsia="Arial MT" w:hAnsi="Arial MT" w:cs="Arial MT"/>
          <w:kern w:val="0"/>
          <w14:ligatures w14:val="none"/>
        </w:rPr>
      </w:pPr>
      <w:r w:rsidRPr="00B72858">
        <w:rPr>
          <w:rFonts w:ascii="Arial MT" w:eastAsia="Arial MT" w:hAnsi="Arial MT" w:cs="Arial MT"/>
          <w:kern w:val="0"/>
          <w:sz w:val="24"/>
          <w14:ligatures w14:val="none"/>
        </w:rPr>
        <w:t xml:space="preserve">Cerda Paucar </w:t>
      </w:r>
      <w:r w:rsidRPr="00B72858">
        <w:rPr>
          <w:rFonts w:ascii="Arial MT" w:eastAsia="Arial MT" w:hAnsi="Arial MT" w:cs="Arial MT"/>
          <w:spacing w:val="-2"/>
          <w:kern w:val="0"/>
          <w:sz w:val="24"/>
          <w14:ligatures w14:val="none"/>
        </w:rPr>
        <w:t>Celeste</w:t>
      </w:r>
    </w:p>
    <w:p w14:paraId="4BC6E9A5" w14:textId="77777777" w:rsidR="00B72858" w:rsidRPr="00B72858" w:rsidRDefault="00B72858" w:rsidP="00B72858">
      <w:pPr>
        <w:widowControl w:val="0"/>
        <w:numPr>
          <w:ilvl w:val="0"/>
          <w:numId w:val="11"/>
        </w:numPr>
        <w:tabs>
          <w:tab w:val="left" w:pos="719"/>
        </w:tabs>
        <w:autoSpaceDE w:val="0"/>
        <w:autoSpaceDN w:val="0"/>
        <w:spacing w:before="41" w:after="0" w:line="240" w:lineRule="auto"/>
        <w:ind w:left="719" w:hanging="359"/>
        <w:rPr>
          <w:rFonts w:ascii="Arial MT" w:eastAsia="Arial MT" w:hAnsi="Arial MT" w:cs="Arial MT"/>
          <w:kern w:val="0"/>
          <w:sz w:val="24"/>
          <w14:ligatures w14:val="none"/>
        </w:rPr>
      </w:pPr>
      <w:proofErr w:type="spellStart"/>
      <w:r w:rsidRPr="00B72858">
        <w:rPr>
          <w:rFonts w:ascii="Arial MT" w:eastAsia="Arial MT" w:hAnsi="Arial MT" w:cs="Arial MT"/>
          <w:kern w:val="0"/>
          <w:sz w:val="24"/>
          <w14:ligatures w14:val="none"/>
        </w:rPr>
        <w:t>Buiza</w:t>
      </w:r>
      <w:proofErr w:type="spellEnd"/>
      <w:r w:rsidRPr="00B72858">
        <w:rPr>
          <w:rFonts w:ascii="Arial MT" w:eastAsia="Arial MT" w:hAnsi="Arial MT" w:cs="Arial MT"/>
          <w:kern w:val="0"/>
          <w:sz w:val="24"/>
          <w14:ligatures w14:val="none"/>
        </w:rPr>
        <w:t xml:space="preserve"> Rosas </w:t>
      </w:r>
      <w:r w:rsidRPr="00B72858">
        <w:rPr>
          <w:rFonts w:ascii="Arial MT" w:eastAsia="Arial MT" w:hAnsi="Arial MT" w:cs="Arial MT"/>
          <w:spacing w:val="-2"/>
          <w:kern w:val="0"/>
          <w:sz w:val="24"/>
          <w14:ligatures w14:val="none"/>
        </w:rPr>
        <w:t>Alonso</w:t>
      </w:r>
    </w:p>
    <w:p w14:paraId="28FE3A95" w14:textId="77777777" w:rsidR="00B72858" w:rsidRPr="00B72858" w:rsidRDefault="00B72858" w:rsidP="00B72858">
      <w:pPr>
        <w:widowControl w:val="0"/>
        <w:numPr>
          <w:ilvl w:val="0"/>
          <w:numId w:val="11"/>
        </w:numPr>
        <w:tabs>
          <w:tab w:val="left" w:pos="719"/>
        </w:tabs>
        <w:autoSpaceDE w:val="0"/>
        <w:autoSpaceDN w:val="0"/>
        <w:spacing w:before="41" w:after="0" w:line="240" w:lineRule="auto"/>
        <w:ind w:left="719" w:hanging="359"/>
        <w:rPr>
          <w:rFonts w:ascii="Arial MT" w:eastAsia="Arial MT" w:hAnsi="Arial MT" w:cs="Arial MT"/>
          <w:kern w:val="0"/>
          <w:sz w:val="24"/>
          <w14:ligatures w14:val="none"/>
        </w:rPr>
      </w:pPr>
      <w:r w:rsidRPr="00B72858">
        <w:rPr>
          <w:rFonts w:ascii="Arial MT" w:eastAsia="Arial MT" w:hAnsi="Arial MT" w:cs="Arial MT"/>
          <w:kern w:val="0"/>
          <w:sz w:val="24"/>
          <w14:ligatures w14:val="none"/>
        </w:rPr>
        <w:t xml:space="preserve">Carnero Santos </w:t>
      </w:r>
      <w:r w:rsidRPr="00B72858">
        <w:rPr>
          <w:rFonts w:ascii="Arial MT" w:eastAsia="Arial MT" w:hAnsi="Arial MT" w:cs="Arial MT"/>
          <w:spacing w:val="-4"/>
          <w:kern w:val="0"/>
          <w:sz w:val="24"/>
          <w14:ligatures w14:val="none"/>
        </w:rPr>
        <w:t>Luis</w:t>
      </w:r>
    </w:p>
    <w:p w14:paraId="3C1A1F3A" w14:textId="77777777" w:rsidR="00B72858" w:rsidRPr="00B72858" w:rsidRDefault="00B72858" w:rsidP="00B72858">
      <w:pPr>
        <w:widowControl w:val="0"/>
        <w:autoSpaceDE w:val="0"/>
        <w:autoSpaceDN w:val="0"/>
        <w:spacing w:before="6" w:after="0" w:line="240" w:lineRule="auto"/>
        <w:rPr>
          <w:rFonts w:ascii="Arial MT" w:eastAsia="Arial MT" w:hAnsi="Arial MT" w:cs="Arial MT"/>
          <w:kern w:val="0"/>
          <w:sz w:val="24"/>
          <w:szCs w:val="24"/>
          <w14:ligatures w14:val="none"/>
        </w:rPr>
      </w:pPr>
    </w:p>
    <w:p w14:paraId="512CB748" w14:textId="77777777" w:rsidR="00B72858" w:rsidRPr="00B72858" w:rsidRDefault="00B72858" w:rsidP="00B72858">
      <w:pPr>
        <w:widowControl w:val="0"/>
        <w:autoSpaceDE w:val="0"/>
        <w:autoSpaceDN w:val="0"/>
        <w:spacing w:after="0" w:line="240" w:lineRule="auto"/>
        <w:ind w:right="359"/>
        <w:jc w:val="center"/>
        <w:rPr>
          <w:rFonts w:ascii="Arial" w:eastAsia="Arial MT" w:hAnsi="Arial" w:cs="Arial MT"/>
          <w:b/>
          <w:kern w:val="0"/>
          <w:sz w:val="24"/>
          <w14:ligatures w14:val="none"/>
        </w:rPr>
      </w:pPr>
      <w:r w:rsidRPr="00B72858">
        <w:rPr>
          <w:rFonts w:ascii="Arial" w:eastAsia="Arial MT" w:hAnsi="Arial" w:cs="Arial MT"/>
          <w:b/>
          <w:kern w:val="0"/>
          <w:sz w:val="24"/>
          <w14:ligatures w14:val="none"/>
        </w:rPr>
        <w:t xml:space="preserve">LIMA – </w:t>
      </w:r>
      <w:r w:rsidRPr="00B72858">
        <w:rPr>
          <w:rFonts w:ascii="Arial" w:eastAsia="Arial MT" w:hAnsi="Arial" w:cs="Arial MT"/>
          <w:b/>
          <w:spacing w:val="-4"/>
          <w:kern w:val="0"/>
          <w:sz w:val="24"/>
          <w14:ligatures w14:val="none"/>
        </w:rPr>
        <w:t>PERÚ</w:t>
      </w:r>
    </w:p>
    <w:p w14:paraId="3B801C60" w14:textId="77777777" w:rsidR="00B72858" w:rsidRPr="00B72858" w:rsidRDefault="00B72858" w:rsidP="00B72858">
      <w:pPr>
        <w:widowControl w:val="0"/>
        <w:autoSpaceDE w:val="0"/>
        <w:autoSpaceDN w:val="0"/>
        <w:spacing w:before="102" w:after="0" w:line="240" w:lineRule="auto"/>
        <w:rPr>
          <w:rFonts w:ascii="Arial" w:eastAsia="Arial MT" w:hAnsi="Arial MT" w:cs="Arial MT"/>
          <w:b/>
          <w:kern w:val="0"/>
          <w:sz w:val="24"/>
          <w:szCs w:val="24"/>
          <w14:ligatures w14:val="none"/>
        </w:rPr>
      </w:pPr>
    </w:p>
    <w:p w14:paraId="3CCD52D6" w14:textId="77777777" w:rsidR="00B72858" w:rsidRPr="00B72858" w:rsidRDefault="00B72858" w:rsidP="00B72858">
      <w:pPr>
        <w:widowControl w:val="0"/>
        <w:autoSpaceDE w:val="0"/>
        <w:autoSpaceDN w:val="0"/>
        <w:spacing w:after="0" w:line="240" w:lineRule="auto"/>
        <w:ind w:right="359"/>
        <w:jc w:val="center"/>
        <w:rPr>
          <w:rFonts w:ascii="Arial" w:eastAsia="Arial MT" w:hAnsi="Arial MT" w:cs="Arial MT"/>
          <w:b/>
          <w:kern w:val="0"/>
          <w:sz w:val="24"/>
          <w14:ligatures w14:val="none"/>
        </w:rPr>
      </w:pPr>
      <w:r w:rsidRPr="00B72858">
        <w:rPr>
          <w:rFonts w:ascii="Arial" w:eastAsia="Arial MT" w:hAnsi="Arial MT" w:cs="Arial MT"/>
          <w:b/>
          <w:kern w:val="0"/>
          <w:sz w:val="24"/>
          <w14:ligatures w14:val="none"/>
        </w:rPr>
        <w:t>2026-</w:t>
      </w:r>
      <w:r w:rsidRPr="00B72858">
        <w:rPr>
          <w:rFonts w:ascii="Arial" w:eastAsia="Arial MT" w:hAnsi="Arial MT" w:cs="Arial MT"/>
          <w:b/>
          <w:spacing w:val="-10"/>
          <w:kern w:val="0"/>
          <w:sz w:val="24"/>
          <w14:ligatures w14:val="none"/>
        </w:rPr>
        <w:t>I</w:t>
      </w:r>
    </w:p>
    <w:p w14:paraId="2BEFABEB" w14:textId="77777777" w:rsidR="00B72858" w:rsidRPr="00B72858" w:rsidRDefault="00B72858" w:rsidP="00B72858">
      <w:pPr>
        <w:widowControl w:val="0"/>
        <w:autoSpaceDE w:val="0"/>
        <w:autoSpaceDN w:val="0"/>
        <w:spacing w:after="0" w:line="240" w:lineRule="auto"/>
        <w:jc w:val="center"/>
        <w:rPr>
          <w:rFonts w:ascii="Arial" w:eastAsia="Arial MT" w:hAnsi="Arial MT" w:cs="Arial MT"/>
          <w:b/>
          <w:kern w:val="0"/>
          <w:sz w:val="24"/>
          <w14:ligatures w14:val="none"/>
        </w:rPr>
        <w:sectPr w:rsidR="00B72858" w:rsidRPr="00B72858" w:rsidSect="00B72858">
          <w:pgSz w:w="12240" w:h="15840"/>
          <w:pgMar w:top="1417" w:right="1701" w:bottom="1417" w:left="1701" w:header="720" w:footer="720" w:gutter="0"/>
          <w:cols w:space="720"/>
          <w:docGrid w:linePitch="299"/>
        </w:sectPr>
      </w:pPr>
    </w:p>
    <w:p w14:paraId="24A3177C"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FC8C3F8"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412C55A"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F29F9BF"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85EC52A"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46BEBF9D"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EC9BE55"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3C97839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BA11BD8"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EB5DFF9"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25E1744"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EAF744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4C0D9DB1"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41676279"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36398743"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806DDDF"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A7A8742"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69A3C13F"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4A3978A9"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9D6BF04"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E6ACB34"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4202600F"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02BF4F1"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6160A50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3A8EC51"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27EBE4A"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2356CEB6"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444EDF0"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368F783"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CEC48F0"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2FB6EBD7"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78269FB"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128719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79B6D0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0B35D78" w14:textId="77777777" w:rsidR="00B72858" w:rsidRPr="00B72858" w:rsidRDefault="00B72858" w:rsidP="00B72858">
      <w:pPr>
        <w:widowControl w:val="0"/>
        <w:autoSpaceDE w:val="0"/>
        <w:autoSpaceDN w:val="0"/>
        <w:spacing w:before="191" w:after="0" w:line="240" w:lineRule="auto"/>
        <w:rPr>
          <w:rFonts w:ascii="Arial" w:eastAsia="Arial MT" w:hAnsi="Arial MT" w:cs="Arial MT"/>
          <w:b/>
          <w:kern w:val="0"/>
          <w:sz w:val="26"/>
          <w:szCs w:val="24"/>
          <w14:ligatures w14:val="none"/>
        </w:rPr>
      </w:pPr>
    </w:p>
    <w:p w14:paraId="2C15B074" w14:textId="77777777" w:rsidR="00B72858" w:rsidRPr="00B72858" w:rsidRDefault="00B72858" w:rsidP="00B72858">
      <w:pPr>
        <w:widowControl w:val="0"/>
        <w:autoSpaceDE w:val="0"/>
        <w:autoSpaceDN w:val="0"/>
        <w:spacing w:after="0" w:line="273" w:lineRule="auto"/>
        <w:ind w:left="3825" w:right="360"/>
        <w:jc w:val="both"/>
        <w:rPr>
          <w:rFonts w:ascii="Arial MT" w:eastAsia="Arial MT" w:hAnsi="Arial MT" w:cs="Arial MT"/>
          <w:kern w:val="0"/>
          <w:sz w:val="26"/>
          <w14:ligatures w14:val="none"/>
        </w:rPr>
      </w:pPr>
      <w:r w:rsidRPr="00B72858">
        <w:rPr>
          <w:rFonts w:ascii="Arial MT" w:eastAsia="Arial MT" w:hAnsi="Arial MT" w:cs="Arial MT"/>
          <w:kern w:val="0"/>
          <w:sz w:val="26"/>
          <w14:ligatures w14:val="none"/>
        </w:rPr>
        <w:t xml:space="preserve">Dedicamos este trabajo a nuestra universidad, con el deseo de que nuestro proyecto continúe como un aporte al estudio e investigación </w:t>
      </w:r>
      <w:r w:rsidRPr="00B72858">
        <w:rPr>
          <w:rFonts w:ascii="Arial MT" w:eastAsia="Arial MT" w:hAnsi="Arial MT" w:cs="Arial MT"/>
          <w:spacing w:val="-2"/>
          <w:kern w:val="0"/>
          <w:sz w:val="26"/>
          <w14:ligatures w14:val="none"/>
        </w:rPr>
        <w:t>académica.</w:t>
      </w:r>
    </w:p>
    <w:p w14:paraId="571F2AEE" w14:textId="77777777" w:rsidR="00B72858" w:rsidRPr="00B72858" w:rsidRDefault="00B72858" w:rsidP="00B72858">
      <w:pPr>
        <w:widowControl w:val="0"/>
        <w:autoSpaceDE w:val="0"/>
        <w:autoSpaceDN w:val="0"/>
        <w:spacing w:after="0" w:line="273" w:lineRule="auto"/>
        <w:jc w:val="both"/>
        <w:rPr>
          <w:rFonts w:ascii="Arial MT" w:eastAsia="Arial MT" w:hAnsi="Arial MT" w:cs="Arial MT"/>
          <w:kern w:val="0"/>
          <w:sz w:val="26"/>
          <w14:ligatures w14:val="none"/>
        </w:rPr>
        <w:sectPr w:rsidR="00B72858" w:rsidRPr="00B72858" w:rsidSect="00B72858">
          <w:pgSz w:w="12240" w:h="15840"/>
          <w:pgMar w:top="1417" w:right="1701" w:bottom="1417" w:left="1701" w:header="720" w:footer="720" w:gutter="0"/>
          <w:cols w:space="720"/>
          <w:docGrid w:linePitch="299"/>
        </w:sectPr>
      </w:pPr>
    </w:p>
    <w:p w14:paraId="61BECFAA" w14:textId="77777777" w:rsidR="00B72858" w:rsidRPr="00B72858" w:rsidRDefault="00B72858" w:rsidP="00B72858">
      <w:pPr>
        <w:widowControl w:val="0"/>
        <w:autoSpaceDE w:val="0"/>
        <w:autoSpaceDN w:val="0"/>
        <w:spacing w:before="201" w:after="0" w:line="240" w:lineRule="auto"/>
        <w:outlineLvl w:val="2"/>
        <w:rPr>
          <w:rFonts w:ascii="Arial" w:eastAsia="Arial" w:hAnsi="Arial" w:cs="Arial"/>
          <w:b/>
          <w:bCs/>
          <w:kern w:val="0"/>
          <w:sz w:val="26"/>
          <w:szCs w:val="26"/>
          <w14:ligatures w14:val="none"/>
        </w:rPr>
      </w:pPr>
      <w:r w:rsidRPr="00B72858">
        <w:rPr>
          <w:rFonts w:ascii="Arial" w:eastAsia="Arial" w:hAnsi="Arial" w:cs="Arial"/>
          <w:b/>
          <w:bCs/>
          <w:spacing w:val="-2"/>
          <w:kern w:val="0"/>
          <w:sz w:val="26"/>
          <w:szCs w:val="26"/>
          <w14:ligatures w14:val="none"/>
        </w:rPr>
        <w:lastRenderedPageBreak/>
        <w:t>Resumen</w:t>
      </w:r>
    </w:p>
    <w:p w14:paraId="7031997A"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39D9CCAA" w14:textId="77777777" w:rsidR="00B72858" w:rsidRPr="00B72858" w:rsidRDefault="00B72858" w:rsidP="00B72858">
      <w:pPr>
        <w:widowControl w:val="0"/>
        <w:autoSpaceDE w:val="0"/>
        <w:autoSpaceDN w:val="0"/>
        <w:spacing w:before="238" w:after="0" w:line="240" w:lineRule="auto"/>
        <w:rPr>
          <w:rFonts w:ascii="Arial" w:eastAsia="Arial MT" w:hAnsi="Arial MT" w:cs="Arial MT"/>
          <w:b/>
          <w:kern w:val="0"/>
          <w:sz w:val="26"/>
          <w:szCs w:val="24"/>
          <w14:ligatures w14:val="none"/>
        </w:rPr>
      </w:pPr>
    </w:p>
    <w:p w14:paraId="738D6C99" w14:textId="77777777" w:rsidR="00B72858" w:rsidRPr="00B72858" w:rsidRDefault="00B72858" w:rsidP="00B72858">
      <w:pPr>
        <w:widowControl w:val="0"/>
        <w:autoSpaceDE w:val="0"/>
        <w:autoSpaceDN w:val="0"/>
        <w:spacing w:after="0" w:line="273" w:lineRule="auto"/>
        <w:ind w:right="360"/>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La adolescencia es una etapa clave en el desarrollo, pero muchos jóvenes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carecen</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de información confiable sobre salud sexual, lo que aumenta el riesgo de embarazos no planificados e infecciones de transmisión sexual. 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nivel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global,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regional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y</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nacional,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las cifras evidencian que el embarazo adolescente sigue siendo un problema importante, especialmente en contextos donde existen limitaciones en educación y acceso a servicios de salud.</w:t>
      </w:r>
    </w:p>
    <w:p w14:paraId="138C176E" w14:textId="77777777" w:rsidR="00B72858" w:rsidRPr="00B72858" w:rsidRDefault="00B72858" w:rsidP="00B72858">
      <w:pPr>
        <w:widowControl w:val="0"/>
        <w:autoSpaceDE w:val="0"/>
        <w:autoSpaceDN w:val="0"/>
        <w:spacing w:before="240" w:after="0" w:line="273" w:lineRule="auto"/>
        <w:ind w:right="358"/>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Frente a esta situación, el presente proyecto propone una intervención basada en la psicología preventiva y la comunicación digital, enfocada en los padres como principales agentes de orientación. A través de estrategias como materiales digitales, talleres y guías de conversación, se busca fortalecer el acompañamiento familiar y promover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una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educación</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sexual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más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efectiva.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De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esta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manera,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se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espera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contribuir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la reducción de riesgos en los adolescentes y al desarrollo de una comunidad más informada y saludable.</w:t>
      </w:r>
    </w:p>
    <w:p w14:paraId="006B9588" w14:textId="77777777" w:rsidR="00B72858" w:rsidRPr="00B72858" w:rsidRDefault="00B72858" w:rsidP="00B72858">
      <w:pPr>
        <w:widowControl w:val="0"/>
        <w:autoSpaceDE w:val="0"/>
        <w:autoSpaceDN w:val="0"/>
        <w:spacing w:after="0" w:line="273" w:lineRule="auto"/>
        <w:jc w:val="both"/>
        <w:rPr>
          <w:rFonts w:ascii="Arial MT" w:eastAsia="Arial MT" w:hAnsi="Arial MT" w:cs="Arial MT"/>
          <w:kern w:val="0"/>
          <w:sz w:val="24"/>
          <w:szCs w:val="24"/>
          <w14:ligatures w14:val="none"/>
        </w:rPr>
        <w:sectPr w:rsidR="00B72858" w:rsidRPr="00B72858" w:rsidSect="00B72858">
          <w:pgSz w:w="12240" w:h="15840"/>
          <w:pgMar w:top="1417" w:right="1701" w:bottom="1417" w:left="1701" w:header="720" w:footer="720" w:gutter="0"/>
          <w:cols w:space="720"/>
          <w:docGrid w:linePitch="299"/>
        </w:sectPr>
      </w:pPr>
    </w:p>
    <w:p w14:paraId="3A542938" w14:textId="77777777" w:rsidR="00B72858" w:rsidRPr="00B72858" w:rsidRDefault="00B72858" w:rsidP="00B72858">
      <w:pPr>
        <w:widowControl w:val="0"/>
        <w:autoSpaceDE w:val="0"/>
        <w:autoSpaceDN w:val="0"/>
        <w:spacing w:before="174" w:after="0" w:line="240" w:lineRule="auto"/>
        <w:outlineLvl w:val="4"/>
        <w:rPr>
          <w:rFonts w:ascii="Arial" w:eastAsia="Arial" w:hAnsi="Arial" w:cs="Arial"/>
          <w:b/>
          <w:bCs/>
          <w:kern w:val="0"/>
          <w:sz w:val="24"/>
          <w:szCs w:val="24"/>
          <w14:ligatures w14:val="none"/>
        </w:rPr>
      </w:pPr>
      <w:proofErr w:type="spellStart"/>
      <w:r w:rsidRPr="00B72858">
        <w:rPr>
          <w:rFonts w:ascii="Arial" w:eastAsia="Arial" w:hAnsi="Arial" w:cs="Arial"/>
          <w:b/>
          <w:bCs/>
          <w:spacing w:val="-2"/>
          <w:kern w:val="0"/>
          <w:sz w:val="24"/>
          <w:szCs w:val="24"/>
          <w14:ligatures w14:val="none"/>
        </w:rPr>
        <w:lastRenderedPageBreak/>
        <w:t>Abstract</w:t>
      </w:r>
      <w:proofErr w:type="spellEnd"/>
    </w:p>
    <w:p w14:paraId="49BE26A1"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4"/>
          <w:szCs w:val="24"/>
          <w14:ligatures w14:val="none"/>
        </w:rPr>
      </w:pPr>
    </w:p>
    <w:p w14:paraId="1EDCD943"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4"/>
          <w:szCs w:val="24"/>
          <w14:ligatures w14:val="none"/>
        </w:rPr>
      </w:pPr>
    </w:p>
    <w:p w14:paraId="1987B2F6" w14:textId="77777777" w:rsidR="00B72858" w:rsidRPr="00B72858" w:rsidRDefault="00B72858" w:rsidP="00B72858">
      <w:pPr>
        <w:widowControl w:val="0"/>
        <w:autoSpaceDE w:val="0"/>
        <w:autoSpaceDN w:val="0"/>
        <w:spacing w:before="5" w:after="0" w:line="240" w:lineRule="auto"/>
        <w:rPr>
          <w:rFonts w:ascii="Arial" w:eastAsia="Arial MT" w:hAnsi="Arial MT" w:cs="Arial MT"/>
          <w:b/>
          <w:kern w:val="0"/>
          <w:sz w:val="24"/>
          <w:szCs w:val="24"/>
          <w14:ligatures w14:val="none"/>
        </w:rPr>
      </w:pPr>
    </w:p>
    <w:p w14:paraId="05E9561F" w14:textId="77777777" w:rsidR="00B72858" w:rsidRPr="00B72858" w:rsidRDefault="00B72858" w:rsidP="00B72858">
      <w:pPr>
        <w:widowControl w:val="0"/>
        <w:autoSpaceDE w:val="0"/>
        <w:autoSpaceDN w:val="0"/>
        <w:spacing w:before="1" w:after="0" w:line="273" w:lineRule="auto"/>
        <w:ind w:right="361"/>
        <w:jc w:val="both"/>
        <w:rPr>
          <w:rFonts w:ascii="Arial MT" w:eastAsia="Arial MT" w:hAnsi="Arial MT" w:cs="Arial MT"/>
          <w:kern w:val="0"/>
          <w:sz w:val="24"/>
          <w:szCs w:val="24"/>
          <w14:ligatures w14:val="none"/>
        </w:rPr>
      </w:pPr>
      <w:proofErr w:type="spellStart"/>
      <w:r w:rsidRPr="00B72858">
        <w:rPr>
          <w:rFonts w:ascii="Arial MT" w:eastAsia="Arial MT" w:hAnsi="Arial MT" w:cs="Arial MT"/>
          <w:kern w:val="0"/>
          <w:sz w:val="24"/>
          <w:szCs w:val="24"/>
          <w14:ligatures w14:val="none"/>
        </w:rPr>
        <w:t>Adolescence</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is</w:t>
      </w:r>
      <w:proofErr w:type="spellEnd"/>
      <w:r w:rsidRPr="00B72858">
        <w:rPr>
          <w:rFonts w:ascii="Arial MT" w:eastAsia="Arial MT" w:hAnsi="Arial MT" w:cs="Arial MT"/>
          <w:kern w:val="0"/>
          <w:sz w:val="24"/>
          <w:szCs w:val="24"/>
          <w14:ligatures w14:val="none"/>
        </w:rPr>
        <w:t xml:space="preserve"> a </w:t>
      </w:r>
      <w:proofErr w:type="spellStart"/>
      <w:r w:rsidRPr="00B72858">
        <w:rPr>
          <w:rFonts w:ascii="Arial MT" w:eastAsia="Arial MT" w:hAnsi="Arial MT" w:cs="Arial MT"/>
          <w:kern w:val="0"/>
          <w:sz w:val="24"/>
          <w:szCs w:val="24"/>
          <w14:ligatures w14:val="none"/>
        </w:rPr>
        <w:t>critical</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stage</w:t>
      </w:r>
      <w:proofErr w:type="spellEnd"/>
      <w:r w:rsidRPr="00B72858">
        <w:rPr>
          <w:rFonts w:ascii="Arial MT" w:eastAsia="Arial MT" w:hAnsi="Arial MT" w:cs="Arial MT"/>
          <w:kern w:val="0"/>
          <w:sz w:val="24"/>
          <w:szCs w:val="24"/>
          <w14:ligatures w14:val="none"/>
        </w:rPr>
        <w:t xml:space="preserve"> in human </w:t>
      </w:r>
      <w:proofErr w:type="spellStart"/>
      <w:r w:rsidRPr="00B72858">
        <w:rPr>
          <w:rFonts w:ascii="Arial MT" w:eastAsia="Arial MT" w:hAnsi="Arial MT" w:cs="Arial MT"/>
          <w:kern w:val="0"/>
          <w:sz w:val="24"/>
          <w:szCs w:val="24"/>
          <w14:ligatures w14:val="none"/>
        </w:rPr>
        <w:t>development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however</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limited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access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to</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reliable</w:t>
      </w:r>
      <w:proofErr w:type="spellEnd"/>
      <w:r w:rsidRPr="00B72858">
        <w:rPr>
          <w:rFonts w:ascii="Arial MT" w:eastAsia="Arial MT" w:hAnsi="Arial MT" w:cs="Arial MT"/>
          <w:kern w:val="0"/>
          <w:sz w:val="24"/>
          <w:szCs w:val="24"/>
          <w14:ligatures w14:val="none"/>
        </w:rPr>
        <w:t xml:space="preserve"> sexual and reproductive </w:t>
      </w:r>
      <w:proofErr w:type="spellStart"/>
      <w:r w:rsidRPr="00B72858">
        <w:rPr>
          <w:rFonts w:ascii="Arial MT" w:eastAsia="Arial MT" w:hAnsi="Arial MT" w:cs="Arial MT"/>
          <w:kern w:val="0"/>
          <w:sz w:val="24"/>
          <w:szCs w:val="24"/>
          <w14:ligatures w14:val="none"/>
        </w:rPr>
        <w:t>health</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information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increases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adolescents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vulnerability</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to</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unplanned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pregnancies</w:t>
      </w:r>
      <w:proofErr w:type="spellEnd"/>
      <w:r w:rsidRPr="00B72858">
        <w:rPr>
          <w:rFonts w:ascii="Arial MT" w:eastAsia="Arial MT" w:hAnsi="Arial MT" w:cs="Arial MT"/>
          <w:kern w:val="0"/>
          <w:sz w:val="24"/>
          <w:szCs w:val="24"/>
          <w14:ligatures w14:val="none"/>
        </w:rPr>
        <w:t xml:space="preserve"> and </w:t>
      </w:r>
      <w:proofErr w:type="spellStart"/>
      <w:r w:rsidRPr="00B72858">
        <w:rPr>
          <w:rFonts w:ascii="Arial MT" w:eastAsia="Arial MT" w:hAnsi="Arial MT" w:cs="Arial MT"/>
          <w:kern w:val="0"/>
          <w:sz w:val="24"/>
          <w:szCs w:val="24"/>
          <w14:ligatures w14:val="none"/>
        </w:rPr>
        <w:t>sexually</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transmitted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infections</w:t>
      </w:r>
      <w:proofErr w:type="spellEnd"/>
      <w:r w:rsidRPr="00B72858">
        <w:rPr>
          <w:rFonts w:ascii="Arial MT" w:eastAsia="Arial MT" w:hAnsi="Arial MT" w:cs="Arial MT"/>
          <w:kern w:val="0"/>
          <w:sz w:val="24"/>
          <w:szCs w:val="24"/>
          <w14:ligatures w14:val="none"/>
        </w:rPr>
        <w:t xml:space="preserve">. Global, regional, and </w:t>
      </w:r>
      <w:proofErr w:type="spellStart"/>
      <w:r w:rsidRPr="00B72858">
        <w:rPr>
          <w:rFonts w:ascii="Arial MT" w:eastAsia="Arial MT" w:hAnsi="Arial MT" w:cs="Arial MT"/>
          <w:kern w:val="0"/>
          <w:sz w:val="24"/>
          <w:szCs w:val="24"/>
          <w14:ligatures w14:val="none"/>
        </w:rPr>
        <w:t>national</w:t>
      </w:r>
      <w:proofErr w:type="spellEnd"/>
      <w:r w:rsidRPr="00B72858">
        <w:rPr>
          <w:rFonts w:ascii="Arial MT" w:eastAsia="Arial MT" w:hAnsi="Arial MT" w:cs="Arial MT"/>
          <w:kern w:val="0"/>
          <w:sz w:val="24"/>
          <w:szCs w:val="24"/>
          <w14:ligatures w14:val="none"/>
        </w:rPr>
        <w:t xml:space="preserve"> data show </w:t>
      </w:r>
      <w:proofErr w:type="spellStart"/>
      <w:r w:rsidRPr="00B72858">
        <w:rPr>
          <w:rFonts w:ascii="Arial MT" w:eastAsia="Arial MT" w:hAnsi="Arial MT" w:cs="Arial MT"/>
          <w:kern w:val="0"/>
          <w:sz w:val="24"/>
          <w:szCs w:val="24"/>
          <w14:ligatures w14:val="none"/>
        </w:rPr>
        <w:t>that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adolescent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pregnancy</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remains</w:t>
      </w:r>
      <w:proofErr w:type="spellEnd"/>
      <w:r w:rsidRPr="00B72858">
        <w:rPr>
          <w:rFonts w:ascii="Arial MT" w:eastAsia="Arial MT" w:hAnsi="Arial MT" w:cs="Arial MT"/>
          <w:kern w:val="0"/>
          <w:sz w:val="24"/>
          <w:szCs w:val="24"/>
          <w14:ligatures w14:val="none"/>
        </w:rPr>
        <w:t xml:space="preserve"> a </w:t>
      </w:r>
      <w:proofErr w:type="spellStart"/>
      <w:r w:rsidRPr="00B72858">
        <w:rPr>
          <w:rFonts w:ascii="Arial MT" w:eastAsia="Arial MT" w:hAnsi="Arial MT" w:cs="Arial MT"/>
          <w:kern w:val="0"/>
          <w:sz w:val="24"/>
          <w:szCs w:val="24"/>
          <w14:ligatures w14:val="none"/>
        </w:rPr>
        <w:t>significant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public</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health</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issue</w:t>
      </w:r>
      <w:proofErr w:type="spellEnd"/>
      <w:r w:rsidRPr="00B72858">
        <w:rPr>
          <w:rFonts w:ascii="Arial MT" w:eastAsia="Arial MT" w:hAnsi="Arial MT" w:cs="Arial MT"/>
          <w:kern w:val="0"/>
          <w:sz w:val="24"/>
          <w:szCs w:val="24"/>
          <w14:ligatures w14:val="none"/>
        </w:rPr>
        <w:t>.</w:t>
      </w:r>
    </w:p>
    <w:p w14:paraId="63999310" w14:textId="77777777" w:rsidR="00B72858" w:rsidRPr="00B72858" w:rsidRDefault="00B72858" w:rsidP="00B72858">
      <w:pPr>
        <w:widowControl w:val="0"/>
        <w:autoSpaceDE w:val="0"/>
        <w:autoSpaceDN w:val="0"/>
        <w:spacing w:before="240" w:after="0" w:line="273" w:lineRule="auto"/>
        <w:ind w:right="358"/>
        <w:jc w:val="both"/>
        <w:rPr>
          <w:rFonts w:ascii="Arial MT" w:eastAsia="Arial MT" w:hAnsi="Arial MT" w:cs="Arial MT"/>
          <w:kern w:val="0"/>
          <w:sz w:val="24"/>
          <w:szCs w:val="24"/>
          <w14:ligatures w14:val="none"/>
        </w:rPr>
      </w:pPr>
      <w:proofErr w:type="spellStart"/>
      <w:r w:rsidRPr="00B72858">
        <w:rPr>
          <w:rFonts w:ascii="Arial MT" w:eastAsia="Arial MT" w:hAnsi="Arial MT" w:cs="Arial MT"/>
          <w:kern w:val="0"/>
          <w:sz w:val="24"/>
          <w:szCs w:val="24"/>
          <w14:ligatures w14:val="none"/>
        </w:rPr>
        <w:t>This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project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proposes</w:t>
      </w:r>
      <w:proofErr w:type="spellEnd"/>
      <w:r w:rsidRPr="00B72858">
        <w:rPr>
          <w:rFonts w:ascii="Arial MT" w:eastAsia="Arial MT" w:hAnsi="Arial MT" w:cs="Arial MT"/>
          <w:kern w:val="0"/>
          <w:sz w:val="24"/>
          <w:szCs w:val="24"/>
          <w14:ligatures w14:val="none"/>
        </w:rPr>
        <w:t xml:space="preserve"> a preventive </w:t>
      </w:r>
      <w:proofErr w:type="spellStart"/>
      <w:r w:rsidRPr="00B72858">
        <w:rPr>
          <w:rFonts w:ascii="Arial MT" w:eastAsia="Arial MT" w:hAnsi="Arial MT" w:cs="Arial MT"/>
          <w:kern w:val="0"/>
          <w:sz w:val="24"/>
          <w:szCs w:val="24"/>
          <w14:ligatures w14:val="none"/>
        </w:rPr>
        <w:t>intervention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based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psychology</w:t>
      </w:r>
      <w:proofErr w:type="spellEnd"/>
      <w:r w:rsidRPr="00B72858">
        <w:rPr>
          <w:rFonts w:ascii="Arial MT" w:eastAsia="Arial MT" w:hAnsi="Arial MT" w:cs="Arial MT"/>
          <w:kern w:val="0"/>
          <w:sz w:val="24"/>
          <w:szCs w:val="24"/>
          <w14:ligatures w14:val="none"/>
        </w:rPr>
        <w:t xml:space="preserve"> and digital </w:t>
      </w:r>
      <w:proofErr w:type="spellStart"/>
      <w:r w:rsidRPr="00B72858">
        <w:rPr>
          <w:rFonts w:ascii="Arial MT" w:eastAsia="Arial MT" w:hAnsi="Arial MT" w:cs="Arial MT"/>
          <w:kern w:val="0"/>
          <w:sz w:val="24"/>
          <w:szCs w:val="24"/>
          <w14:ligatures w14:val="none"/>
        </w:rPr>
        <w:t>communication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strategies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focusing</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parents</w:t>
      </w:r>
      <w:proofErr w:type="spellEnd"/>
      <w:r w:rsidRPr="00B72858">
        <w:rPr>
          <w:rFonts w:ascii="Arial MT" w:eastAsia="Arial MT" w:hAnsi="Arial MT" w:cs="Arial MT"/>
          <w:kern w:val="0"/>
          <w:sz w:val="24"/>
          <w:szCs w:val="24"/>
          <w14:ligatures w14:val="none"/>
        </w:rPr>
        <w:t xml:space="preserve"> as </w:t>
      </w:r>
      <w:proofErr w:type="spellStart"/>
      <w:r w:rsidRPr="00B72858">
        <w:rPr>
          <w:rFonts w:ascii="Arial MT" w:eastAsia="Arial MT" w:hAnsi="Arial MT" w:cs="Arial MT"/>
          <w:kern w:val="0"/>
          <w:sz w:val="24"/>
          <w:szCs w:val="24"/>
          <w14:ligatures w14:val="none"/>
        </w:rPr>
        <w:t>key</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agents</w:t>
      </w:r>
      <w:proofErr w:type="spellEnd"/>
      <w:r w:rsidRPr="00B72858">
        <w:rPr>
          <w:rFonts w:ascii="Arial MT" w:eastAsia="Arial MT" w:hAnsi="Arial MT" w:cs="Arial MT"/>
          <w:kern w:val="0"/>
          <w:sz w:val="24"/>
          <w:szCs w:val="24"/>
          <w14:ligatures w14:val="none"/>
        </w:rPr>
        <w:t xml:space="preserve"> in </w:t>
      </w:r>
      <w:proofErr w:type="spellStart"/>
      <w:r w:rsidRPr="00B72858">
        <w:rPr>
          <w:rFonts w:ascii="Arial MT" w:eastAsia="Arial MT" w:hAnsi="Arial MT" w:cs="Arial MT"/>
          <w:kern w:val="0"/>
          <w:sz w:val="24"/>
          <w:szCs w:val="24"/>
          <w14:ligatures w14:val="none"/>
        </w:rPr>
        <w:t>adolescents</w:t>
      </w:r>
      <w:proofErr w:type="spellEnd"/>
      <w:r w:rsidRPr="00B72858">
        <w:rPr>
          <w:rFonts w:ascii="Arial MT" w:eastAsia="Arial MT" w:hAnsi="Arial MT" w:cs="Arial MT"/>
          <w:kern w:val="0"/>
          <w:sz w:val="24"/>
          <w:szCs w:val="24"/>
          <w14:ligatures w14:val="none"/>
        </w:rPr>
        <w:t xml:space="preserve">’ sexual </w:t>
      </w:r>
      <w:proofErr w:type="spellStart"/>
      <w:r w:rsidRPr="00B72858">
        <w:rPr>
          <w:rFonts w:ascii="Arial MT" w:eastAsia="Arial MT" w:hAnsi="Arial MT" w:cs="Arial MT"/>
          <w:kern w:val="0"/>
          <w:sz w:val="24"/>
          <w:szCs w:val="24"/>
          <w14:ligatures w14:val="none"/>
        </w:rPr>
        <w:t>education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Through</w:t>
      </w:r>
      <w:proofErr w:type="spellEnd"/>
      <w:r w:rsidRPr="00B72858">
        <w:rPr>
          <w:rFonts w:ascii="Arial MT" w:eastAsia="Arial MT" w:hAnsi="Arial MT" w:cs="Arial MT"/>
          <w:kern w:val="0"/>
          <w:sz w:val="24"/>
          <w:szCs w:val="24"/>
          <w14:ligatures w14:val="none"/>
        </w:rPr>
        <w:t xml:space="preserve"> digital </w:t>
      </w:r>
      <w:proofErr w:type="spellStart"/>
      <w:r w:rsidRPr="00B72858">
        <w:rPr>
          <w:rFonts w:ascii="Arial MT" w:eastAsia="Arial MT" w:hAnsi="Arial MT" w:cs="Arial MT"/>
          <w:kern w:val="0"/>
          <w:sz w:val="24"/>
          <w:szCs w:val="24"/>
          <w14:ligatures w14:val="none"/>
        </w:rPr>
        <w:t>materials</w:t>
      </w:r>
      <w:proofErr w:type="spellEnd"/>
      <w:r w:rsidRPr="00B72858">
        <w:rPr>
          <w:rFonts w:ascii="Arial MT" w:eastAsia="Arial MT" w:hAnsi="Arial MT" w:cs="Arial MT"/>
          <w:kern w:val="0"/>
          <w:sz w:val="24"/>
          <w:szCs w:val="24"/>
          <w14:ligatures w14:val="none"/>
        </w:rPr>
        <w:t xml:space="preserve">, workshops, and </w:t>
      </w:r>
      <w:proofErr w:type="spellStart"/>
      <w:r w:rsidRPr="00B72858">
        <w:rPr>
          <w:rFonts w:ascii="Arial MT" w:eastAsia="Arial MT" w:hAnsi="Arial MT" w:cs="Arial MT"/>
          <w:kern w:val="0"/>
          <w:sz w:val="24"/>
          <w:szCs w:val="24"/>
          <w14:ligatures w14:val="none"/>
        </w:rPr>
        <w:t>guided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communication</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tools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the</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project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aims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to</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strengthen</w:t>
      </w:r>
      <w:proofErr w:type="spellEnd"/>
      <w:r w:rsidRPr="00B72858">
        <w:rPr>
          <w:rFonts w:ascii="Arial MT" w:eastAsia="Arial MT" w:hAnsi="Arial MT" w:cs="Arial MT"/>
          <w:kern w:val="0"/>
          <w:sz w:val="24"/>
          <w:szCs w:val="24"/>
          <w14:ligatures w14:val="none"/>
        </w:rPr>
        <w:t xml:space="preserve"> parental </w:t>
      </w:r>
      <w:proofErr w:type="spellStart"/>
      <w:r w:rsidRPr="00B72858">
        <w:rPr>
          <w:rFonts w:ascii="Arial MT" w:eastAsia="Arial MT" w:hAnsi="Arial MT" w:cs="Arial MT"/>
          <w:kern w:val="0"/>
          <w:sz w:val="24"/>
          <w:szCs w:val="24"/>
          <w14:ligatures w14:val="none"/>
        </w:rPr>
        <w:t>involvement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promote</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informed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decision-making</w:t>
      </w:r>
      <w:proofErr w:type="spellEnd"/>
      <w:r w:rsidRPr="00B72858">
        <w:rPr>
          <w:rFonts w:ascii="Arial MT" w:eastAsia="Arial MT" w:hAnsi="Arial MT" w:cs="Arial MT"/>
          <w:kern w:val="0"/>
          <w:sz w:val="24"/>
          <w:szCs w:val="24"/>
          <w14:ligatures w14:val="none"/>
        </w:rPr>
        <w:t>,</w:t>
      </w:r>
      <w:r w:rsidRPr="00B72858">
        <w:rPr>
          <w:rFonts w:ascii="Arial MT" w:eastAsia="Arial MT" w:hAnsi="Arial MT" w:cs="Arial MT"/>
          <w:spacing w:val="40"/>
          <w:kern w:val="0"/>
          <w:sz w:val="24"/>
          <w:szCs w:val="24"/>
          <w14:ligatures w14:val="none"/>
        </w:rPr>
        <w:t xml:space="preserve"> </w:t>
      </w:r>
      <w:r w:rsidRPr="00B72858">
        <w:rPr>
          <w:rFonts w:ascii="Arial MT" w:eastAsia="Arial MT" w:hAnsi="Arial MT" w:cs="Arial MT"/>
          <w:kern w:val="0"/>
          <w:sz w:val="24"/>
          <w:szCs w:val="24"/>
          <w14:ligatures w14:val="none"/>
        </w:rPr>
        <w:t xml:space="preserve">and reduce </w:t>
      </w:r>
      <w:proofErr w:type="spellStart"/>
      <w:r w:rsidRPr="00B72858">
        <w:rPr>
          <w:rFonts w:ascii="Arial MT" w:eastAsia="Arial MT" w:hAnsi="Arial MT" w:cs="Arial MT"/>
          <w:kern w:val="0"/>
          <w:sz w:val="24"/>
          <w:szCs w:val="24"/>
          <w14:ligatures w14:val="none"/>
        </w:rPr>
        <w:t>risk</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factors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Ultimately</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it</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seeks</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to</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contribute</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to</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healthier</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behaviors</w:t>
      </w:r>
      <w:proofErr w:type="spellEnd"/>
      <w:r w:rsidRPr="00B72858">
        <w:rPr>
          <w:rFonts w:ascii="Arial MT" w:eastAsia="Arial MT" w:hAnsi="Arial MT" w:cs="Arial MT"/>
          <w:kern w:val="0"/>
          <w:sz w:val="24"/>
          <w:szCs w:val="24"/>
          <w14:ligatures w14:val="none"/>
        </w:rPr>
        <w:t xml:space="preserve"> and </w:t>
      </w:r>
      <w:proofErr w:type="spellStart"/>
      <w:r w:rsidRPr="00B72858">
        <w:rPr>
          <w:rFonts w:ascii="Arial MT" w:eastAsia="Arial MT" w:hAnsi="Arial MT" w:cs="Arial MT"/>
          <w:kern w:val="0"/>
          <w:sz w:val="24"/>
          <w:szCs w:val="24"/>
          <w14:ligatures w14:val="none"/>
        </w:rPr>
        <w:t>improved</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well-being</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among</w:t>
      </w:r>
      <w:proofErr w:type="spellEnd"/>
      <w:r w:rsidRPr="00B72858">
        <w:rPr>
          <w:rFonts w:ascii="Arial MT" w:eastAsia="Arial MT" w:hAnsi="Arial MT" w:cs="Arial MT"/>
          <w:kern w:val="0"/>
          <w:sz w:val="24"/>
          <w:szCs w:val="24"/>
          <w14:ligatures w14:val="none"/>
        </w:rPr>
        <w:t xml:space="preserve"> </w:t>
      </w:r>
      <w:proofErr w:type="spellStart"/>
      <w:r w:rsidRPr="00B72858">
        <w:rPr>
          <w:rFonts w:ascii="Arial MT" w:eastAsia="Arial MT" w:hAnsi="Arial MT" w:cs="Arial MT"/>
          <w:kern w:val="0"/>
          <w:sz w:val="24"/>
          <w:szCs w:val="24"/>
          <w14:ligatures w14:val="none"/>
        </w:rPr>
        <w:t>adolescents</w:t>
      </w:r>
      <w:proofErr w:type="spellEnd"/>
      <w:r w:rsidRPr="00B72858">
        <w:rPr>
          <w:rFonts w:ascii="Arial MT" w:eastAsia="Arial MT" w:hAnsi="Arial MT" w:cs="Arial MT"/>
          <w:kern w:val="0"/>
          <w:sz w:val="24"/>
          <w:szCs w:val="24"/>
          <w14:ligatures w14:val="none"/>
        </w:rPr>
        <w:t>.</w:t>
      </w:r>
    </w:p>
    <w:p w14:paraId="15ABC8AC" w14:textId="77777777" w:rsidR="00B72858" w:rsidRPr="00B72858" w:rsidRDefault="00B72858" w:rsidP="00B72858">
      <w:pPr>
        <w:widowControl w:val="0"/>
        <w:autoSpaceDE w:val="0"/>
        <w:autoSpaceDN w:val="0"/>
        <w:spacing w:after="0" w:line="273" w:lineRule="auto"/>
        <w:jc w:val="both"/>
        <w:rPr>
          <w:rFonts w:ascii="Arial MT" w:eastAsia="Arial MT" w:hAnsi="Arial MT" w:cs="Arial MT"/>
          <w:kern w:val="0"/>
          <w:sz w:val="24"/>
          <w:szCs w:val="24"/>
          <w14:ligatures w14:val="none"/>
        </w:rPr>
        <w:sectPr w:rsidR="00B72858" w:rsidRPr="00B72858" w:rsidSect="00B72858">
          <w:pgSz w:w="12240" w:h="15840"/>
          <w:pgMar w:top="1417" w:right="1701" w:bottom="1417" w:left="1701" w:header="720" w:footer="720" w:gutter="0"/>
          <w:cols w:space="720"/>
          <w:docGrid w:linePitch="299"/>
        </w:sectPr>
      </w:pPr>
    </w:p>
    <w:p w14:paraId="7A3E2B9F" w14:textId="77777777" w:rsidR="00B72858" w:rsidRPr="00B72858" w:rsidRDefault="00B72858" w:rsidP="00B72858">
      <w:pPr>
        <w:widowControl w:val="0"/>
        <w:autoSpaceDE w:val="0"/>
        <w:autoSpaceDN w:val="0"/>
        <w:spacing w:before="201" w:after="0" w:line="240" w:lineRule="auto"/>
        <w:ind w:left="505"/>
        <w:outlineLvl w:val="2"/>
        <w:rPr>
          <w:rFonts w:ascii="Arial" w:eastAsia="Arial" w:hAnsi="Arial" w:cs="Arial"/>
          <w:b/>
          <w:bCs/>
          <w:kern w:val="0"/>
          <w:sz w:val="26"/>
          <w:szCs w:val="26"/>
          <w14:ligatures w14:val="none"/>
        </w:rPr>
      </w:pPr>
      <w:r w:rsidRPr="00B72858">
        <w:rPr>
          <w:rFonts w:ascii="Arial" w:eastAsia="Arial" w:hAnsi="Arial" w:cs="Arial"/>
          <w:b/>
          <w:bCs/>
          <w:kern w:val="0"/>
          <w:sz w:val="26"/>
          <w:szCs w:val="26"/>
          <w14:ligatures w14:val="none"/>
        </w:rPr>
        <w:lastRenderedPageBreak/>
        <w:t>Palabras</w:t>
      </w:r>
      <w:r w:rsidRPr="00B72858">
        <w:rPr>
          <w:rFonts w:ascii="Arial" w:eastAsia="Arial" w:hAnsi="Arial" w:cs="Arial"/>
          <w:b/>
          <w:bCs/>
          <w:spacing w:val="-8"/>
          <w:kern w:val="0"/>
          <w:sz w:val="26"/>
          <w:szCs w:val="26"/>
          <w14:ligatures w14:val="none"/>
        </w:rPr>
        <w:t xml:space="preserve"> </w:t>
      </w:r>
      <w:r w:rsidRPr="00B72858">
        <w:rPr>
          <w:rFonts w:ascii="Arial" w:eastAsia="Arial" w:hAnsi="Arial" w:cs="Arial"/>
          <w:b/>
          <w:bCs/>
          <w:spacing w:val="-2"/>
          <w:kern w:val="0"/>
          <w:sz w:val="26"/>
          <w:szCs w:val="26"/>
          <w14:ligatures w14:val="none"/>
        </w:rPr>
        <w:t>claves:</w:t>
      </w:r>
    </w:p>
    <w:p w14:paraId="3E1C7B5B"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65B530FE" w14:textId="77777777" w:rsidR="00B72858" w:rsidRPr="00B72858" w:rsidRDefault="00B72858" w:rsidP="00B72858">
      <w:pPr>
        <w:widowControl w:val="0"/>
        <w:autoSpaceDE w:val="0"/>
        <w:autoSpaceDN w:val="0"/>
        <w:spacing w:before="264" w:after="0" w:line="240" w:lineRule="auto"/>
        <w:rPr>
          <w:rFonts w:ascii="Arial" w:eastAsia="Arial MT" w:hAnsi="Arial MT" w:cs="Arial MT"/>
          <w:b/>
          <w:kern w:val="0"/>
          <w:sz w:val="26"/>
          <w:szCs w:val="24"/>
          <w14:ligatures w14:val="none"/>
        </w:rPr>
      </w:pPr>
    </w:p>
    <w:p w14:paraId="73255F6E" w14:textId="77777777" w:rsidR="00B72858" w:rsidRPr="00B72858" w:rsidRDefault="00B72858" w:rsidP="00B72858">
      <w:pPr>
        <w:widowControl w:val="0"/>
        <w:numPr>
          <w:ilvl w:val="0"/>
          <w:numId w:val="10"/>
        </w:numPr>
        <w:tabs>
          <w:tab w:val="left" w:pos="1439"/>
        </w:tabs>
        <w:autoSpaceDE w:val="0"/>
        <w:autoSpaceDN w:val="0"/>
        <w:spacing w:after="0" w:line="240" w:lineRule="auto"/>
        <w:ind w:left="1439" w:hanging="717"/>
        <w:rPr>
          <w:rFonts w:ascii="Arial MT" w:eastAsia="Arial MT" w:hAnsi="Arial MT" w:cs="Arial MT"/>
          <w:kern w:val="0"/>
          <w:sz w:val="26"/>
          <w14:ligatures w14:val="none"/>
        </w:rPr>
      </w:pPr>
      <w:r w:rsidRPr="00B72858">
        <w:rPr>
          <w:rFonts w:ascii="Arial MT" w:eastAsia="Arial MT" w:hAnsi="Arial MT" w:cs="Arial MT"/>
          <w:spacing w:val="-2"/>
          <w:kern w:val="0"/>
          <w:sz w:val="26"/>
          <w14:ligatures w14:val="none"/>
        </w:rPr>
        <w:t>Adolescencia</w:t>
      </w:r>
    </w:p>
    <w:p w14:paraId="7BCAF306" w14:textId="77777777" w:rsidR="00B72858" w:rsidRPr="00B72858" w:rsidRDefault="00B72858" w:rsidP="00B72858">
      <w:pPr>
        <w:widowControl w:val="0"/>
        <w:numPr>
          <w:ilvl w:val="0"/>
          <w:numId w:val="10"/>
        </w:numPr>
        <w:tabs>
          <w:tab w:val="left" w:pos="1439"/>
        </w:tabs>
        <w:autoSpaceDE w:val="0"/>
        <w:autoSpaceDN w:val="0"/>
        <w:spacing w:before="282"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Educación</w:t>
      </w:r>
      <w:r w:rsidRPr="00B72858">
        <w:rPr>
          <w:rFonts w:ascii="Arial MT" w:eastAsia="Arial MT" w:hAnsi="Arial MT" w:cs="Arial MT"/>
          <w:spacing w:val="-9"/>
          <w:kern w:val="0"/>
          <w:sz w:val="26"/>
          <w14:ligatures w14:val="none"/>
        </w:rPr>
        <w:t xml:space="preserve"> </w:t>
      </w:r>
      <w:r w:rsidRPr="00B72858">
        <w:rPr>
          <w:rFonts w:ascii="Arial MT" w:eastAsia="Arial MT" w:hAnsi="Arial MT" w:cs="Arial MT"/>
          <w:spacing w:val="-2"/>
          <w:kern w:val="0"/>
          <w:sz w:val="26"/>
          <w14:ligatures w14:val="none"/>
        </w:rPr>
        <w:t>sexual</w:t>
      </w:r>
    </w:p>
    <w:p w14:paraId="33DA14F5" w14:textId="77777777" w:rsidR="00B72858" w:rsidRPr="00B72858" w:rsidRDefault="00B72858" w:rsidP="00B72858">
      <w:pPr>
        <w:widowControl w:val="0"/>
        <w:numPr>
          <w:ilvl w:val="0"/>
          <w:numId w:val="10"/>
        </w:numPr>
        <w:tabs>
          <w:tab w:val="left" w:pos="1439"/>
        </w:tabs>
        <w:autoSpaceDE w:val="0"/>
        <w:autoSpaceDN w:val="0"/>
        <w:spacing w:before="282"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Embarazo</w:t>
      </w:r>
      <w:r w:rsidRPr="00B72858">
        <w:rPr>
          <w:rFonts w:ascii="Arial MT" w:eastAsia="Arial MT" w:hAnsi="Arial MT" w:cs="Arial MT"/>
          <w:spacing w:val="-8"/>
          <w:kern w:val="0"/>
          <w:sz w:val="26"/>
          <w14:ligatures w14:val="none"/>
        </w:rPr>
        <w:t xml:space="preserve"> </w:t>
      </w:r>
      <w:r w:rsidRPr="00B72858">
        <w:rPr>
          <w:rFonts w:ascii="Arial MT" w:eastAsia="Arial MT" w:hAnsi="Arial MT" w:cs="Arial MT"/>
          <w:spacing w:val="-2"/>
          <w:kern w:val="0"/>
          <w:sz w:val="26"/>
          <w14:ligatures w14:val="none"/>
        </w:rPr>
        <w:t>adolescente</w:t>
      </w:r>
    </w:p>
    <w:p w14:paraId="5062C482" w14:textId="77777777" w:rsidR="00B72858" w:rsidRPr="00B72858" w:rsidRDefault="00B72858" w:rsidP="00B72858">
      <w:pPr>
        <w:widowControl w:val="0"/>
        <w:numPr>
          <w:ilvl w:val="0"/>
          <w:numId w:val="10"/>
        </w:numPr>
        <w:tabs>
          <w:tab w:val="left" w:pos="1439"/>
        </w:tabs>
        <w:autoSpaceDE w:val="0"/>
        <w:autoSpaceDN w:val="0"/>
        <w:spacing w:before="282"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Salud</w:t>
      </w:r>
      <w:r w:rsidRPr="00B72858">
        <w:rPr>
          <w:rFonts w:ascii="Arial MT" w:eastAsia="Arial MT" w:hAnsi="Arial MT" w:cs="Arial MT"/>
          <w:spacing w:val="-4"/>
          <w:kern w:val="0"/>
          <w:sz w:val="26"/>
          <w14:ligatures w14:val="none"/>
        </w:rPr>
        <w:t xml:space="preserve"> </w:t>
      </w:r>
      <w:r w:rsidRPr="00B72858">
        <w:rPr>
          <w:rFonts w:ascii="Arial MT" w:eastAsia="Arial MT" w:hAnsi="Arial MT" w:cs="Arial MT"/>
          <w:kern w:val="0"/>
          <w:sz w:val="26"/>
          <w14:ligatures w14:val="none"/>
        </w:rPr>
        <w:t>sexual</w:t>
      </w:r>
      <w:r w:rsidRPr="00B72858">
        <w:rPr>
          <w:rFonts w:ascii="Arial MT" w:eastAsia="Arial MT" w:hAnsi="Arial MT" w:cs="Arial MT"/>
          <w:spacing w:val="-4"/>
          <w:kern w:val="0"/>
          <w:sz w:val="26"/>
          <w14:ligatures w14:val="none"/>
        </w:rPr>
        <w:t xml:space="preserve"> </w:t>
      </w:r>
      <w:r w:rsidRPr="00B72858">
        <w:rPr>
          <w:rFonts w:ascii="Arial MT" w:eastAsia="Arial MT" w:hAnsi="Arial MT" w:cs="Arial MT"/>
          <w:kern w:val="0"/>
          <w:sz w:val="26"/>
          <w14:ligatures w14:val="none"/>
        </w:rPr>
        <w:t>y</w:t>
      </w:r>
      <w:r w:rsidRPr="00B72858">
        <w:rPr>
          <w:rFonts w:ascii="Arial MT" w:eastAsia="Arial MT" w:hAnsi="Arial MT" w:cs="Arial MT"/>
          <w:spacing w:val="-4"/>
          <w:kern w:val="0"/>
          <w:sz w:val="26"/>
          <w14:ligatures w14:val="none"/>
        </w:rPr>
        <w:t xml:space="preserve"> </w:t>
      </w:r>
      <w:r w:rsidRPr="00B72858">
        <w:rPr>
          <w:rFonts w:ascii="Arial MT" w:eastAsia="Arial MT" w:hAnsi="Arial MT" w:cs="Arial MT"/>
          <w:spacing w:val="-2"/>
          <w:kern w:val="0"/>
          <w:sz w:val="26"/>
          <w14:ligatures w14:val="none"/>
        </w:rPr>
        <w:t>reproductiva</w:t>
      </w:r>
    </w:p>
    <w:p w14:paraId="78199055" w14:textId="77777777" w:rsidR="00B72858" w:rsidRPr="00B72858" w:rsidRDefault="00B72858" w:rsidP="00B72858">
      <w:pPr>
        <w:widowControl w:val="0"/>
        <w:numPr>
          <w:ilvl w:val="0"/>
          <w:numId w:val="10"/>
        </w:numPr>
        <w:tabs>
          <w:tab w:val="left" w:pos="1439"/>
        </w:tabs>
        <w:autoSpaceDE w:val="0"/>
        <w:autoSpaceDN w:val="0"/>
        <w:spacing w:before="282"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Psicología</w:t>
      </w:r>
      <w:r w:rsidRPr="00B72858">
        <w:rPr>
          <w:rFonts w:ascii="Arial MT" w:eastAsia="Arial MT" w:hAnsi="Arial MT" w:cs="Arial MT"/>
          <w:spacing w:val="-10"/>
          <w:kern w:val="0"/>
          <w:sz w:val="26"/>
          <w14:ligatures w14:val="none"/>
        </w:rPr>
        <w:t xml:space="preserve"> </w:t>
      </w:r>
      <w:r w:rsidRPr="00B72858">
        <w:rPr>
          <w:rFonts w:ascii="Arial MT" w:eastAsia="Arial MT" w:hAnsi="Arial MT" w:cs="Arial MT"/>
          <w:spacing w:val="-2"/>
          <w:kern w:val="0"/>
          <w:sz w:val="26"/>
          <w14:ligatures w14:val="none"/>
        </w:rPr>
        <w:t>preventiva</w:t>
      </w:r>
    </w:p>
    <w:p w14:paraId="07C2F64F" w14:textId="77777777" w:rsidR="00B72858" w:rsidRPr="00B72858" w:rsidRDefault="00B72858" w:rsidP="00B72858">
      <w:pPr>
        <w:widowControl w:val="0"/>
        <w:numPr>
          <w:ilvl w:val="0"/>
          <w:numId w:val="10"/>
        </w:numPr>
        <w:tabs>
          <w:tab w:val="left" w:pos="1439"/>
        </w:tabs>
        <w:autoSpaceDE w:val="0"/>
        <w:autoSpaceDN w:val="0"/>
        <w:spacing w:before="282"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Comunicación</w:t>
      </w:r>
      <w:r w:rsidRPr="00B72858">
        <w:rPr>
          <w:rFonts w:ascii="Arial MT" w:eastAsia="Arial MT" w:hAnsi="Arial MT" w:cs="Arial MT"/>
          <w:spacing w:val="-12"/>
          <w:kern w:val="0"/>
          <w:sz w:val="26"/>
          <w14:ligatures w14:val="none"/>
        </w:rPr>
        <w:t xml:space="preserve"> </w:t>
      </w:r>
      <w:r w:rsidRPr="00B72858">
        <w:rPr>
          <w:rFonts w:ascii="Arial MT" w:eastAsia="Arial MT" w:hAnsi="Arial MT" w:cs="Arial MT"/>
          <w:spacing w:val="-2"/>
          <w:kern w:val="0"/>
          <w:sz w:val="26"/>
          <w14:ligatures w14:val="none"/>
        </w:rPr>
        <w:t>familiar</w:t>
      </w:r>
    </w:p>
    <w:p w14:paraId="5D6FD7B0" w14:textId="77777777" w:rsidR="00B72858" w:rsidRPr="00B72858" w:rsidRDefault="00B72858" w:rsidP="00B72858">
      <w:pPr>
        <w:widowControl w:val="0"/>
        <w:numPr>
          <w:ilvl w:val="0"/>
          <w:numId w:val="10"/>
        </w:numPr>
        <w:tabs>
          <w:tab w:val="left" w:pos="1439"/>
        </w:tabs>
        <w:autoSpaceDE w:val="0"/>
        <w:autoSpaceDN w:val="0"/>
        <w:spacing w:before="281"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Intervención</w:t>
      </w:r>
      <w:r w:rsidRPr="00B72858">
        <w:rPr>
          <w:rFonts w:ascii="Arial MT" w:eastAsia="Arial MT" w:hAnsi="Arial MT" w:cs="Arial MT"/>
          <w:spacing w:val="-12"/>
          <w:kern w:val="0"/>
          <w:sz w:val="26"/>
          <w14:ligatures w14:val="none"/>
        </w:rPr>
        <w:t xml:space="preserve"> </w:t>
      </w:r>
      <w:r w:rsidRPr="00B72858">
        <w:rPr>
          <w:rFonts w:ascii="Arial MT" w:eastAsia="Arial MT" w:hAnsi="Arial MT" w:cs="Arial MT"/>
          <w:spacing w:val="-2"/>
          <w:kern w:val="0"/>
          <w:sz w:val="26"/>
          <w14:ligatures w14:val="none"/>
        </w:rPr>
        <w:t>educativa</w:t>
      </w:r>
    </w:p>
    <w:p w14:paraId="26B27479" w14:textId="77777777" w:rsidR="00B72858" w:rsidRPr="00B72858" w:rsidRDefault="00B72858" w:rsidP="00B72858">
      <w:pPr>
        <w:widowControl w:val="0"/>
        <w:numPr>
          <w:ilvl w:val="0"/>
          <w:numId w:val="10"/>
        </w:numPr>
        <w:tabs>
          <w:tab w:val="left" w:pos="1439"/>
        </w:tabs>
        <w:autoSpaceDE w:val="0"/>
        <w:autoSpaceDN w:val="0"/>
        <w:spacing w:before="282" w:after="0" w:line="240" w:lineRule="auto"/>
        <w:ind w:left="1439" w:hanging="719"/>
        <w:rPr>
          <w:rFonts w:ascii="Arial MT" w:eastAsia="Arial MT" w:hAnsi="Arial MT" w:cs="Arial MT"/>
          <w:kern w:val="0"/>
          <w:sz w:val="26"/>
          <w14:ligatures w14:val="none"/>
        </w:rPr>
      </w:pPr>
      <w:r w:rsidRPr="00B72858">
        <w:rPr>
          <w:rFonts w:ascii="Arial MT" w:eastAsia="Arial MT" w:hAnsi="Arial MT" w:cs="Arial MT"/>
          <w:kern w:val="0"/>
          <w:sz w:val="26"/>
          <w14:ligatures w14:val="none"/>
        </w:rPr>
        <w:t>Toma</w:t>
      </w:r>
      <w:r w:rsidRPr="00B72858">
        <w:rPr>
          <w:rFonts w:ascii="Arial MT" w:eastAsia="Arial MT" w:hAnsi="Arial MT" w:cs="Arial MT"/>
          <w:spacing w:val="-17"/>
          <w:kern w:val="0"/>
          <w:sz w:val="26"/>
          <w14:ligatures w14:val="none"/>
        </w:rPr>
        <w:t xml:space="preserve"> </w:t>
      </w:r>
      <w:r w:rsidRPr="00B72858">
        <w:rPr>
          <w:rFonts w:ascii="Arial MT" w:eastAsia="Arial MT" w:hAnsi="Arial MT" w:cs="Arial MT"/>
          <w:kern w:val="0"/>
          <w:sz w:val="26"/>
          <w14:ligatures w14:val="none"/>
        </w:rPr>
        <w:t>de</w:t>
      </w:r>
      <w:r w:rsidRPr="00B72858">
        <w:rPr>
          <w:rFonts w:ascii="Arial MT" w:eastAsia="Arial MT" w:hAnsi="Arial MT" w:cs="Arial MT"/>
          <w:spacing w:val="-17"/>
          <w:kern w:val="0"/>
          <w:sz w:val="26"/>
          <w14:ligatures w14:val="none"/>
        </w:rPr>
        <w:t xml:space="preserve"> </w:t>
      </w:r>
      <w:r w:rsidRPr="00B72858">
        <w:rPr>
          <w:rFonts w:ascii="Arial MT" w:eastAsia="Arial MT" w:hAnsi="Arial MT" w:cs="Arial MT"/>
          <w:spacing w:val="-2"/>
          <w:kern w:val="0"/>
          <w:sz w:val="26"/>
          <w14:ligatures w14:val="none"/>
        </w:rPr>
        <w:t>decisiones</w:t>
      </w:r>
    </w:p>
    <w:p w14:paraId="272B1143"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26"/>
          <w14:ligatures w14:val="none"/>
        </w:rPr>
        <w:sectPr w:rsidR="00B72858" w:rsidRPr="00B72858" w:rsidSect="00B72858">
          <w:pgSz w:w="12240" w:h="15840"/>
          <w:pgMar w:top="1417" w:right="1701" w:bottom="1417" w:left="1701" w:header="720" w:footer="720" w:gutter="0"/>
          <w:cols w:space="720"/>
          <w:docGrid w:linePitch="299"/>
        </w:sectPr>
      </w:pPr>
    </w:p>
    <w:p w14:paraId="3A41FFDF"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42"/>
          <w:szCs w:val="24"/>
          <w14:ligatures w14:val="none"/>
        </w:rPr>
      </w:pPr>
    </w:p>
    <w:p w14:paraId="1101E143"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42"/>
          <w:szCs w:val="24"/>
          <w14:ligatures w14:val="none"/>
        </w:rPr>
      </w:pPr>
    </w:p>
    <w:p w14:paraId="102B7340"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42"/>
          <w:szCs w:val="24"/>
          <w14:ligatures w14:val="none"/>
        </w:rPr>
      </w:pPr>
    </w:p>
    <w:p w14:paraId="6DF122A8"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42"/>
          <w:szCs w:val="24"/>
          <w14:ligatures w14:val="none"/>
        </w:rPr>
      </w:pPr>
    </w:p>
    <w:p w14:paraId="56CB8103"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42"/>
          <w:szCs w:val="24"/>
          <w14:ligatures w14:val="none"/>
        </w:rPr>
      </w:pPr>
    </w:p>
    <w:p w14:paraId="58214534" w14:textId="77777777" w:rsidR="00B72858" w:rsidRPr="00B72858" w:rsidRDefault="00B72858" w:rsidP="00B72858">
      <w:pPr>
        <w:widowControl w:val="0"/>
        <w:autoSpaceDE w:val="0"/>
        <w:autoSpaceDN w:val="0"/>
        <w:spacing w:before="45" w:after="0" w:line="240" w:lineRule="auto"/>
        <w:rPr>
          <w:rFonts w:ascii="Arial MT" w:eastAsia="Arial MT" w:hAnsi="Arial MT" w:cs="Arial MT"/>
          <w:kern w:val="0"/>
          <w:sz w:val="42"/>
          <w:szCs w:val="24"/>
          <w14:ligatures w14:val="none"/>
        </w:rPr>
      </w:pPr>
    </w:p>
    <w:p w14:paraId="0F68B210" w14:textId="77777777" w:rsidR="00B72858" w:rsidRPr="00B72858" w:rsidRDefault="00B72858" w:rsidP="00B72858">
      <w:pPr>
        <w:widowControl w:val="0"/>
        <w:autoSpaceDE w:val="0"/>
        <w:autoSpaceDN w:val="0"/>
        <w:spacing w:before="1" w:after="0" w:line="240" w:lineRule="auto"/>
        <w:rPr>
          <w:rFonts w:ascii="Arial MT" w:eastAsia="Arial MT" w:hAnsi="Arial MT" w:cs="Arial MT"/>
          <w:kern w:val="0"/>
          <w:sz w:val="42"/>
          <w14:ligatures w14:val="none"/>
        </w:rPr>
      </w:pPr>
      <w:r w:rsidRPr="00B72858">
        <w:rPr>
          <w:rFonts w:ascii="Arial MT" w:eastAsia="Arial MT" w:hAnsi="Arial MT" w:cs="Arial MT"/>
          <w:spacing w:val="-2"/>
          <w:kern w:val="0"/>
          <w:sz w:val="42"/>
          <w14:ligatures w14:val="none"/>
        </w:rPr>
        <w:t>INDICE</w:t>
      </w:r>
    </w:p>
    <w:sdt>
      <w:sdtPr>
        <w:rPr>
          <w:rFonts w:ascii="Arial" w:eastAsia="Arial" w:hAnsi="Arial" w:cs="Arial"/>
          <w:b/>
          <w:bCs/>
          <w:kern w:val="0"/>
          <w14:ligatures w14:val="none"/>
        </w:rPr>
        <w:id w:val="1946647357"/>
        <w:docPartObj>
          <w:docPartGallery w:val="Table of Contents"/>
          <w:docPartUnique/>
        </w:docPartObj>
      </w:sdtPr>
      <w:sdtContent>
        <w:p w14:paraId="3E83BEF1" w14:textId="77777777" w:rsidR="00B72858" w:rsidRPr="00B72858" w:rsidRDefault="00B72858" w:rsidP="00B72858">
          <w:pPr>
            <w:widowControl w:val="0"/>
            <w:tabs>
              <w:tab w:val="right" w:pos="9359"/>
            </w:tabs>
            <w:autoSpaceDE w:val="0"/>
            <w:autoSpaceDN w:val="0"/>
            <w:spacing w:before="307" w:after="0" w:line="240" w:lineRule="auto"/>
            <w:rPr>
              <w:rFonts w:ascii="Arial" w:eastAsia="Arial" w:hAnsi="Arial" w:cs="Arial"/>
              <w:b/>
              <w:bCs/>
              <w:kern w:val="0"/>
              <w14:ligatures w14:val="none"/>
            </w:rPr>
          </w:pPr>
          <w:hyperlink w:anchor="_TOC_250010" w:history="1">
            <w:r w:rsidRPr="00B72858">
              <w:rPr>
                <w:rFonts w:ascii="Arial" w:eastAsia="Arial" w:hAnsi="Arial" w:cs="Arial"/>
                <w:b/>
                <w:bCs/>
                <w:spacing w:val="-2"/>
                <w:kern w:val="0"/>
                <w14:ligatures w14:val="none"/>
              </w:rPr>
              <w:t>INTRODUCCIÓN</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10</w:t>
            </w:r>
          </w:hyperlink>
        </w:p>
        <w:p w14:paraId="5F41070E" w14:textId="77777777" w:rsidR="00B72858" w:rsidRPr="00B72858" w:rsidRDefault="00B72858" w:rsidP="00B72858">
          <w:pPr>
            <w:widowControl w:val="0"/>
            <w:numPr>
              <w:ilvl w:val="0"/>
              <w:numId w:val="9"/>
            </w:numPr>
            <w:tabs>
              <w:tab w:val="left" w:pos="719"/>
              <w:tab w:val="right" w:pos="9359"/>
            </w:tabs>
            <w:autoSpaceDE w:val="0"/>
            <w:autoSpaceDN w:val="0"/>
            <w:spacing w:before="60" w:after="0" w:line="240" w:lineRule="auto"/>
            <w:ind w:left="719" w:hanging="359"/>
            <w:rPr>
              <w:rFonts w:ascii="Arial" w:eastAsia="Arial" w:hAnsi="Arial" w:cs="Arial"/>
              <w:b/>
              <w:bCs/>
              <w:kern w:val="0"/>
              <w14:ligatures w14:val="none"/>
            </w:rPr>
          </w:pPr>
          <w:hyperlink w:anchor="_TOC_250009" w:history="1">
            <w:r w:rsidRPr="00B72858">
              <w:rPr>
                <w:rFonts w:ascii="Arial" w:eastAsia="Arial" w:hAnsi="Arial" w:cs="Arial"/>
                <w:b/>
                <w:bCs/>
                <w:spacing w:val="-2"/>
                <w:kern w:val="0"/>
                <w14:ligatures w14:val="none"/>
              </w:rPr>
              <w:t>OBJETIVOS</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12</w:t>
            </w:r>
          </w:hyperlink>
        </w:p>
        <w:p w14:paraId="5CB88651" w14:textId="77777777" w:rsidR="00B72858" w:rsidRPr="00B72858" w:rsidRDefault="00B72858" w:rsidP="00B72858">
          <w:pPr>
            <w:widowControl w:val="0"/>
            <w:numPr>
              <w:ilvl w:val="0"/>
              <w:numId w:val="9"/>
            </w:numPr>
            <w:tabs>
              <w:tab w:val="left" w:pos="492"/>
            </w:tabs>
            <w:autoSpaceDE w:val="0"/>
            <w:autoSpaceDN w:val="0"/>
            <w:spacing w:after="0" w:line="240" w:lineRule="auto"/>
            <w:ind w:left="492" w:hanging="132"/>
            <w:rPr>
              <w:rFonts w:ascii="Arial" w:eastAsia="Arial MT" w:hAnsi="Arial MT" w:cs="Arial MT"/>
              <w:kern w:val="0"/>
              <w14:ligatures w14:val="none"/>
            </w:rPr>
          </w:pPr>
        </w:p>
        <w:p w14:paraId="2E05B049" w14:textId="77777777" w:rsidR="00B72858" w:rsidRPr="00B72858" w:rsidRDefault="00B72858" w:rsidP="00B72858">
          <w:pPr>
            <w:widowControl w:val="0"/>
            <w:tabs>
              <w:tab w:val="right" w:pos="9359"/>
            </w:tabs>
            <w:autoSpaceDE w:val="0"/>
            <w:autoSpaceDN w:val="0"/>
            <w:spacing w:before="60" w:after="0" w:line="240" w:lineRule="auto"/>
            <w:rPr>
              <w:rFonts w:ascii="Arial" w:eastAsia="Arial" w:hAnsi="Arial" w:cs="Arial"/>
              <w:b/>
              <w:bCs/>
              <w:kern w:val="0"/>
              <w14:ligatures w14:val="none"/>
            </w:rPr>
          </w:pPr>
          <w:hyperlink w:anchor="_TOC_250008" w:history="1">
            <w:r w:rsidRPr="00B72858">
              <w:rPr>
                <w:rFonts w:ascii="Arial" w:eastAsia="Arial" w:hAnsi="Arial" w:cs="Arial"/>
                <w:b/>
                <w:bCs/>
                <w:spacing w:val="-2"/>
                <w:kern w:val="0"/>
                <w14:ligatures w14:val="none"/>
              </w:rPr>
              <w:t>DESARROLLO:</w:t>
            </w:r>
            <w:r w:rsidRPr="00B72858">
              <w:rPr>
                <w:rFonts w:ascii="Times New Roman" w:eastAsia="Arial" w:hAnsi="Arial" w:cs="Arial"/>
                <w:bCs/>
                <w:kern w:val="0"/>
                <w14:ligatures w14:val="none"/>
              </w:rPr>
              <w:tab/>
            </w:r>
            <w:r w:rsidRPr="00B72858">
              <w:rPr>
                <w:rFonts w:ascii="Arial" w:eastAsia="Arial" w:hAnsi="Arial" w:cs="Arial"/>
                <w:b/>
                <w:bCs/>
                <w:spacing w:val="-5"/>
                <w:kern w:val="0"/>
                <w14:ligatures w14:val="none"/>
              </w:rPr>
              <w:t>13</w:t>
            </w:r>
          </w:hyperlink>
        </w:p>
        <w:p w14:paraId="2B48B8B6" w14:textId="77777777" w:rsidR="00B72858" w:rsidRPr="00B72858" w:rsidRDefault="00B72858" w:rsidP="00B72858">
          <w:pPr>
            <w:widowControl w:val="0"/>
            <w:numPr>
              <w:ilvl w:val="0"/>
              <w:numId w:val="9"/>
            </w:numPr>
            <w:tabs>
              <w:tab w:val="left" w:pos="719"/>
              <w:tab w:val="right" w:pos="9359"/>
            </w:tabs>
            <w:autoSpaceDE w:val="0"/>
            <w:autoSpaceDN w:val="0"/>
            <w:spacing w:before="60" w:after="0" w:line="240" w:lineRule="auto"/>
            <w:ind w:left="719" w:hanging="359"/>
            <w:rPr>
              <w:rFonts w:ascii="Arial" w:eastAsia="Arial" w:hAnsi="Arial" w:cs="Arial"/>
              <w:b/>
              <w:bCs/>
              <w:kern w:val="0"/>
              <w14:ligatures w14:val="none"/>
            </w:rPr>
          </w:pPr>
          <w:r w:rsidRPr="00B72858">
            <w:rPr>
              <w:rFonts w:ascii="Arial" w:eastAsia="Arial" w:hAnsi="Arial" w:cs="Arial"/>
              <w:b/>
              <w:bCs/>
              <w:kern w:val="0"/>
              <w14:ligatures w14:val="none"/>
            </w:rPr>
            <w:t>MARCO</w:t>
          </w:r>
          <w:r w:rsidRPr="00B72858">
            <w:rPr>
              <w:rFonts w:ascii="Arial" w:eastAsia="Arial" w:hAnsi="Arial" w:cs="Arial"/>
              <w:b/>
              <w:bCs/>
              <w:spacing w:val="-5"/>
              <w:kern w:val="0"/>
              <w14:ligatures w14:val="none"/>
            </w:rPr>
            <w:t xml:space="preserve"> </w:t>
          </w:r>
          <w:r w:rsidRPr="00B72858">
            <w:rPr>
              <w:rFonts w:ascii="Arial" w:eastAsia="Arial" w:hAnsi="Arial" w:cs="Arial"/>
              <w:b/>
              <w:bCs/>
              <w:spacing w:val="-2"/>
              <w:kern w:val="0"/>
              <w14:ligatures w14:val="none"/>
            </w:rPr>
            <w:t>TEORICO</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20</w:t>
          </w:r>
        </w:p>
        <w:p w14:paraId="1FE2EFF1" w14:textId="77777777" w:rsidR="00B72858" w:rsidRPr="00B72858" w:rsidRDefault="00B72858" w:rsidP="00B72858">
          <w:pPr>
            <w:widowControl w:val="0"/>
            <w:numPr>
              <w:ilvl w:val="0"/>
              <w:numId w:val="9"/>
            </w:numPr>
            <w:tabs>
              <w:tab w:val="left" w:pos="719"/>
              <w:tab w:val="right" w:pos="9359"/>
            </w:tabs>
            <w:autoSpaceDE w:val="0"/>
            <w:autoSpaceDN w:val="0"/>
            <w:spacing w:after="0" w:line="240" w:lineRule="auto"/>
            <w:ind w:left="719" w:hanging="359"/>
            <w:rPr>
              <w:rFonts w:ascii="Arial" w:eastAsia="Arial" w:hAnsi="Arial" w:cs="Arial"/>
              <w:b/>
              <w:bCs/>
              <w:kern w:val="0"/>
              <w14:ligatures w14:val="none"/>
            </w:rPr>
          </w:pPr>
          <w:r w:rsidRPr="00B72858">
            <w:rPr>
              <w:rFonts w:ascii="Arial" w:eastAsia="Arial" w:hAnsi="Arial" w:cs="Arial"/>
              <w:b/>
              <w:bCs/>
              <w:spacing w:val="-2"/>
              <w:kern w:val="0"/>
              <w14:ligatures w14:val="none"/>
            </w:rPr>
            <w:t>ENFOQUE</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20</w:t>
          </w:r>
        </w:p>
        <w:p w14:paraId="601BB183" w14:textId="77777777" w:rsidR="00B72858" w:rsidRPr="00B72858" w:rsidRDefault="00B72858" w:rsidP="00B72858">
          <w:pPr>
            <w:widowControl w:val="0"/>
            <w:numPr>
              <w:ilvl w:val="0"/>
              <w:numId w:val="9"/>
            </w:numPr>
            <w:tabs>
              <w:tab w:val="left" w:pos="719"/>
              <w:tab w:val="right" w:pos="9359"/>
            </w:tabs>
            <w:autoSpaceDE w:val="0"/>
            <w:autoSpaceDN w:val="0"/>
            <w:spacing w:after="0" w:line="240" w:lineRule="auto"/>
            <w:ind w:left="719" w:hanging="359"/>
            <w:rPr>
              <w:rFonts w:ascii="Arial" w:eastAsia="Arial" w:hAnsi="Arial" w:cs="Arial"/>
              <w:b/>
              <w:bCs/>
              <w:kern w:val="0"/>
              <w14:ligatures w14:val="none"/>
            </w:rPr>
          </w:pPr>
          <w:hyperlink w:anchor="_TOC_250007" w:history="1">
            <w:r w:rsidRPr="00B72858">
              <w:rPr>
                <w:rFonts w:ascii="Arial" w:eastAsia="Arial" w:hAnsi="Arial" w:cs="Arial"/>
                <w:b/>
                <w:bCs/>
                <w:spacing w:val="-2"/>
                <w:kern w:val="0"/>
                <w14:ligatures w14:val="none"/>
              </w:rPr>
              <w:t>MÉTODO</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20</w:t>
            </w:r>
          </w:hyperlink>
        </w:p>
        <w:p w14:paraId="2175DAF0" w14:textId="77777777" w:rsidR="00B72858" w:rsidRPr="00B72858" w:rsidRDefault="00B72858" w:rsidP="00B72858">
          <w:pPr>
            <w:widowControl w:val="0"/>
            <w:numPr>
              <w:ilvl w:val="0"/>
              <w:numId w:val="9"/>
            </w:numPr>
            <w:tabs>
              <w:tab w:val="left" w:pos="719"/>
              <w:tab w:val="right" w:pos="9359"/>
            </w:tabs>
            <w:autoSpaceDE w:val="0"/>
            <w:autoSpaceDN w:val="0"/>
            <w:spacing w:after="0" w:line="240" w:lineRule="auto"/>
            <w:ind w:left="719" w:hanging="359"/>
            <w:rPr>
              <w:rFonts w:ascii="Arial" w:eastAsia="Arial" w:hAnsi="Arial" w:cs="Arial"/>
              <w:b/>
              <w:bCs/>
              <w:kern w:val="0"/>
              <w14:ligatures w14:val="none"/>
            </w:rPr>
          </w:pPr>
          <w:hyperlink w:anchor="_TOC_250006" w:history="1">
            <w:r w:rsidRPr="00B72858">
              <w:rPr>
                <w:rFonts w:ascii="Arial" w:eastAsia="Arial" w:hAnsi="Arial" w:cs="Arial"/>
                <w:b/>
                <w:bCs/>
                <w:spacing w:val="-2"/>
                <w:kern w:val="0"/>
                <w14:ligatures w14:val="none"/>
              </w:rPr>
              <w:t>INSTRUMENTO</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20</w:t>
            </w:r>
          </w:hyperlink>
        </w:p>
        <w:p w14:paraId="415CF5B1" w14:textId="77777777" w:rsidR="00B72858" w:rsidRPr="00B72858" w:rsidRDefault="00B72858" w:rsidP="00B72858">
          <w:pPr>
            <w:widowControl w:val="0"/>
            <w:numPr>
              <w:ilvl w:val="0"/>
              <w:numId w:val="9"/>
            </w:numPr>
            <w:tabs>
              <w:tab w:val="left" w:pos="492"/>
            </w:tabs>
            <w:autoSpaceDE w:val="0"/>
            <w:autoSpaceDN w:val="0"/>
            <w:spacing w:after="0" w:line="240" w:lineRule="auto"/>
            <w:ind w:left="492" w:hanging="132"/>
            <w:rPr>
              <w:rFonts w:ascii="Arial" w:eastAsia="Arial MT" w:hAnsi="Arial MT" w:cs="Arial MT"/>
              <w:kern w:val="0"/>
              <w14:ligatures w14:val="none"/>
            </w:rPr>
          </w:pPr>
        </w:p>
        <w:p w14:paraId="264A4C3D" w14:textId="77777777" w:rsidR="00B72858" w:rsidRPr="00B72858" w:rsidRDefault="00B72858" w:rsidP="00B72858">
          <w:pPr>
            <w:widowControl w:val="0"/>
            <w:tabs>
              <w:tab w:val="right" w:pos="9359"/>
            </w:tabs>
            <w:autoSpaceDE w:val="0"/>
            <w:autoSpaceDN w:val="0"/>
            <w:spacing w:before="60" w:after="0" w:line="240" w:lineRule="auto"/>
            <w:rPr>
              <w:rFonts w:ascii="Arial" w:eastAsia="Arial" w:hAnsi="Arial" w:cs="Arial"/>
              <w:b/>
              <w:bCs/>
              <w:kern w:val="0"/>
              <w14:ligatures w14:val="none"/>
            </w:rPr>
          </w:pPr>
          <w:hyperlink w:anchor="_TOC_250005" w:history="1">
            <w:r w:rsidRPr="00B72858">
              <w:rPr>
                <w:rFonts w:ascii="Arial" w:eastAsia="Arial" w:hAnsi="Arial" w:cs="Arial"/>
                <w:b/>
                <w:bCs/>
                <w:spacing w:val="-2"/>
                <w:kern w:val="0"/>
                <w14:ligatures w14:val="none"/>
              </w:rPr>
              <w:t>RESULTADOS</w:t>
            </w:r>
            <w:r w:rsidRPr="00B72858">
              <w:rPr>
                <w:rFonts w:ascii="Times New Roman" w:eastAsia="Arial" w:hAnsi="Arial" w:cs="Arial"/>
                <w:bCs/>
                <w:kern w:val="0"/>
                <w14:ligatures w14:val="none"/>
              </w:rPr>
              <w:tab/>
            </w:r>
            <w:r w:rsidRPr="00B72858">
              <w:rPr>
                <w:rFonts w:ascii="Arial" w:eastAsia="Arial" w:hAnsi="Arial" w:cs="Arial"/>
                <w:b/>
                <w:bCs/>
                <w:spacing w:val="-5"/>
                <w:kern w:val="0"/>
                <w14:ligatures w14:val="none"/>
              </w:rPr>
              <w:t>22</w:t>
            </w:r>
          </w:hyperlink>
        </w:p>
        <w:p w14:paraId="0B5B77D6" w14:textId="77777777" w:rsidR="00B72858" w:rsidRPr="00B72858" w:rsidRDefault="00B72858" w:rsidP="00B72858">
          <w:pPr>
            <w:widowControl w:val="0"/>
            <w:numPr>
              <w:ilvl w:val="0"/>
              <w:numId w:val="8"/>
            </w:numPr>
            <w:tabs>
              <w:tab w:val="left" w:pos="541"/>
              <w:tab w:val="right" w:pos="9359"/>
            </w:tabs>
            <w:autoSpaceDE w:val="0"/>
            <w:autoSpaceDN w:val="0"/>
            <w:spacing w:before="60" w:after="0" w:line="240" w:lineRule="auto"/>
            <w:ind w:left="541" w:hanging="181"/>
            <w:rPr>
              <w:rFonts w:ascii="Arial" w:eastAsia="Arial" w:hAnsi="Arial" w:cs="Arial"/>
              <w:b/>
              <w:bCs/>
              <w:kern w:val="0"/>
              <w14:ligatures w14:val="none"/>
            </w:rPr>
          </w:pPr>
          <w:hyperlink w:anchor="_TOC_250004" w:history="1">
            <w:r w:rsidRPr="00B72858">
              <w:rPr>
                <w:rFonts w:ascii="Arial" w:eastAsia="Arial" w:hAnsi="Arial" w:cs="Arial"/>
                <w:b/>
                <w:bCs/>
                <w:kern w:val="0"/>
                <w14:ligatures w14:val="none"/>
              </w:rPr>
              <w:t>Importación</w:t>
            </w:r>
            <w:r w:rsidRPr="00B72858">
              <w:rPr>
                <w:rFonts w:ascii="Arial" w:eastAsia="Arial" w:hAnsi="Arial" w:cs="Arial"/>
                <w:b/>
                <w:bCs/>
                <w:spacing w:val="-6"/>
                <w:kern w:val="0"/>
                <w14:ligatures w14:val="none"/>
              </w:rPr>
              <w:t xml:space="preserve"> </w:t>
            </w:r>
            <w:r w:rsidRPr="00B72858">
              <w:rPr>
                <w:rFonts w:ascii="Arial" w:eastAsia="Arial" w:hAnsi="Arial" w:cs="Arial"/>
                <w:b/>
                <w:bCs/>
                <w:kern w:val="0"/>
                <w14:ligatures w14:val="none"/>
              </w:rPr>
              <w:t>y</w:t>
            </w:r>
            <w:r w:rsidRPr="00B72858">
              <w:rPr>
                <w:rFonts w:ascii="Arial" w:eastAsia="Arial" w:hAnsi="Arial" w:cs="Arial"/>
                <w:b/>
                <w:bCs/>
                <w:spacing w:val="-5"/>
                <w:kern w:val="0"/>
                <w14:ligatures w14:val="none"/>
              </w:rPr>
              <w:t xml:space="preserve"> </w:t>
            </w:r>
            <w:r w:rsidRPr="00B72858">
              <w:rPr>
                <w:rFonts w:ascii="Arial" w:eastAsia="Arial" w:hAnsi="Arial" w:cs="Arial"/>
                <w:b/>
                <w:bCs/>
                <w:kern w:val="0"/>
                <w14:ligatures w14:val="none"/>
              </w:rPr>
              <w:t>limpieza</w:t>
            </w:r>
            <w:r w:rsidRPr="00B72858">
              <w:rPr>
                <w:rFonts w:ascii="Arial" w:eastAsia="Arial" w:hAnsi="Arial" w:cs="Arial"/>
                <w:b/>
                <w:bCs/>
                <w:spacing w:val="-6"/>
                <w:kern w:val="0"/>
                <w14:ligatures w14:val="none"/>
              </w:rPr>
              <w:t xml:space="preserve"> </w:t>
            </w:r>
            <w:r w:rsidRPr="00B72858">
              <w:rPr>
                <w:rFonts w:ascii="Arial" w:eastAsia="Arial" w:hAnsi="Arial" w:cs="Arial"/>
                <w:b/>
                <w:bCs/>
                <w:kern w:val="0"/>
                <w14:ligatures w14:val="none"/>
              </w:rPr>
              <w:t>de</w:t>
            </w:r>
            <w:r w:rsidRPr="00B72858">
              <w:rPr>
                <w:rFonts w:ascii="Arial" w:eastAsia="Arial" w:hAnsi="Arial" w:cs="Arial"/>
                <w:b/>
                <w:bCs/>
                <w:spacing w:val="-5"/>
                <w:kern w:val="0"/>
                <w14:ligatures w14:val="none"/>
              </w:rPr>
              <w:t xml:space="preserve"> </w:t>
            </w:r>
            <w:r w:rsidRPr="00B72858">
              <w:rPr>
                <w:rFonts w:ascii="Arial" w:eastAsia="Arial" w:hAnsi="Arial" w:cs="Arial"/>
                <w:b/>
                <w:bCs/>
                <w:spacing w:val="-2"/>
                <w:kern w:val="0"/>
                <w14:ligatures w14:val="none"/>
              </w:rPr>
              <w:t>datos.</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22</w:t>
            </w:r>
          </w:hyperlink>
        </w:p>
        <w:p w14:paraId="4F10FEA5" w14:textId="77777777" w:rsidR="00B72858" w:rsidRPr="00B72858" w:rsidRDefault="00B72858" w:rsidP="00B72858">
          <w:pPr>
            <w:widowControl w:val="0"/>
            <w:numPr>
              <w:ilvl w:val="0"/>
              <w:numId w:val="8"/>
            </w:numPr>
            <w:tabs>
              <w:tab w:val="left" w:pos="601"/>
              <w:tab w:val="right" w:pos="9359"/>
            </w:tabs>
            <w:autoSpaceDE w:val="0"/>
            <w:autoSpaceDN w:val="0"/>
            <w:spacing w:before="60" w:after="0" w:line="240" w:lineRule="auto"/>
            <w:ind w:left="601" w:hanging="241"/>
            <w:rPr>
              <w:rFonts w:ascii="Arial" w:eastAsia="Arial" w:hAnsi="Arial" w:cs="Arial"/>
              <w:b/>
              <w:bCs/>
              <w:kern w:val="0"/>
              <w14:ligatures w14:val="none"/>
            </w:rPr>
          </w:pPr>
          <w:hyperlink w:anchor="_TOC_250003" w:history="1">
            <w:r w:rsidRPr="00B72858">
              <w:rPr>
                <w:rFonts w:ascii="Arial" w:eastAsia="Arial" w:hAnsi="Arial" w:cs="Arial"/>
                <w:b/>
                <w:bCs/>
                <w:kern w:val="0"/>
                <w14:ligatures w14:val="none"/>
              </w:rPr>
              <w:t>Estadísticos</w:t>
            </w:r>
            <w:r w:rsidRPr="00B72858">
              <w:rPr>
                <w:rFonts w:ascii="Arial" w:eastAsia="Arial" w:hAnsi="Arial" w:cs="Arial"/>
                <w:b/>
                <w:bCs/>
                <w:spacing w:val="-12"/>
                <w:kern w:val="0"/>
                <w14:ligatures w14:val="none"/>
              </w:rPr>
              <w:t xml:space="preserve"> </w:t>
            </w:r>
            <w:r w:rsidRPr="00B72858">
              <w:rPr>
                <w:rFonts w:ascii="Arial" w:eastAsia="Arial" w:hAnsi="Arial" w:cs="Arial"/>
                <w:b/>
                <w:bCs/>
                <w:spacing w:val="-2"/>
                <w:kern w:val="0"/>
                <w14:ligatures w14:val="none"/>
              </w:rPr>
              <w:t>descriptivos.</w:t>
            </w:r>
            <w:r w:rsidRPr="00B72858">
              <w:rPr>
                <w:rFonts w:ascii="Times New Roman" w:eastAsia="Arial" w:hAnsi="Times New Roman" w:cs="Arial"/>
                <w:bCs/>
                <w:kern w:val="0"/>
                <w14:ligatures w14:val="none"/>
              </w:rPr>
              <w:tab/>
            </w:r>
            <w:r w:rsidRPr="00B72858">
              <w:rPr>
                <w:rFonts w:ascii="Arial" w:eastAsia="Arial" w:hAnsi="Arial" w:cs="Arial"/>
                <w:b/>
                <w:bCs/>
                <w:spacing w:val="-5"/>
                <w:kern w:val="0"/>
                <w14:ligatures w14:val="none"/>
              </w:rPr>
              <w:t>24</w:t>
            </w:r>
          </w:hyperlink>
        </w:p>
        <w:p w14:paraId="5A05D8BB" w14:textId="77777777" w:rsidR="00B72858" w:rsidRPr="00B72858" w:rsidRDefault="00B72858" w:rsidP="00B72858">
          <w:pPr>
            <w:widowControl w:val="0"/>
            <w:tabs>
              <w:tab w:val="right" w:pos="9359"/>
            </w:tabs>
            <w:autoSpaceDE w:val="0"/>
            <w:autoSpaceDN w:val="0"/>
            <w:spacing w:before="373" w:after="0" w:line="240" w:lineRule="auto"/>
            <w:rPr>
              <w:rFonts w:ascii="Arial" w:eastAsia="Arial" w:hAnsi="Arial" w:cs="Arial"/>
              <w:b/>
              <w:bCs/>
              <w:kern w:val="0"/>
              <w14:ligatures w14:val="none"/>
            </w:rPr>
          </w:pPr>
          <w:hyperlink w:anchor="_TOC_250002" w:history="1">
            <w:r w:rsidRPr="00B72858">
              <w:rPr>
                <w:rFonts w:ascii="Arial" w:eastAsia="Arial" w:hAnsi="Arial" w:cs="Arial"/>
                <w:b/>
                <w:bCs/>
                <w:spacing w:val="-2"/>
                <w:kern w:val="0"/>
                <w14:ligatures w14:val="none"/>
              </w:rPr>
              <w:t>CONCLUSIONES</w:t>
            </w:r>
            <w:r w:rsidRPr="00B72858">
              <w:rPr>
                <w:rFonts w:ascii="Times New Roman" w:eastAsia="Arial" w:hAnsi="Arial" w:cs="Arial"/>
                <w:bCs/>
                <w:kern w:val="0"/>
                <w14:ligatures w14:val="none"/>
              </w:rPr>
              <w:tab/>
            </w:r>
            <w:r w:rsidRPr="00B72858">
              <w:rPr>
                <w:rFonts w:ascii="Arial" w:eastAsia="Arial" w:hAnsi="Arial" w:cs="Arial"/>
                <w:b/>
                <w:bCs/>
                <w:spacing w:val="-5"/>
                <w:kern w:val="0"/>
                <w14:ligatures w14:val="none"/>
              </w:rPr>
              <w:t>28</w:t>
            </w:r>
          </w:hyperlink>
        </w:p>
        <w:p w14:paraId="2D586124" w14:textId="77777777" w:rsidR="00B72858" w:rsidRPr="00B72858" w:rsidRDefault="00B72858" w:rsidP="00B72858">
          <w:pPr>
            <w:widowControl w:val="0"/>
            <w:tabs>
              <w:tab w:val="right" w:pos="9359"/>
            </w:tabs>
            <w:autoSpaceDE w:val="0"/>
            <w:autoSpaceDN w:val="0"/>
            <w:spacing w:before="373" w:after="0" w:line="240" w:lineRule="auto"/>
            <w:rPr>
              <w:rFonts w:ascii="Arial" w:eastAsia="Arial" w:hAnsi="Arial" w:cs="Arial"/>
              <w:b/>
              <w:bCs/>
              <w:kern w:val="0"/>
              <w14:ligatures w14:val="none"/>
            </w:rPr>
          </w:pPr>
          <w:hyperlink w:anchor="_TOC_250001" w:history="1">
            <w:r w:rsidRPr="00B72858">
              <w:rPr>
                <w:rFonts w:ascii="Arial" w:eastAsia="Arial" w:hAnsi="Arial" w:cs="Arial"/>
                <w:b/>
                <w:bCs/>
                <w:spacing w:val="-2"/>
                <w:kern w:val="0"/>
                <w14:ligatures w14:val="none"/>
              </w:rPr>
              <w:t>RECOMENDACIONES</w:t>
            </w:r>
            <w:r w:rsidRPr="00B72858">
              <w:rPr>
                <w:rFonts w:ascii="Times New Roman" w:eastAsia="Arial" w:hAnsi="Arial" w:cs="Arial"/>
                <w:bCs/>
                <w:kern w:val="0"/>
                <w14:ligatures w14:val="none"/>
              </w:rPr>
              <w:tab/>
            </w:r>
            <w:r w:rsidRPr="00B72858">
              <w:rPr>
                <w:rFonts w:ascii="Arial" w:eastAsia="Arial" w:hAnsi="Arial" w:cs="Arial"/>
                <w:b/>
                <w:bCs/>
                <w:spacing w:val="-5"/>
                <w:kern w:val="0"/>
                <w14:ligatures w14:val="none"/>
              </w:rPr>
              <w:t>30</w:t>
            </w:r>
          </w:hyperlink>
        </w:p>
        <w:p w14:paraId="32936870" w14:textId="77777777" w:rsidR="00B72858" w:rsidRPr="00B72858" w:rsidRDefault="00B72858" w:rsidP="00B72858">
          <w:pPr>
            <w:widowControl w:val="0"/>
            <w:tabs>
              <w:tab w:val="right" w:pos="9348"/>
            </w:tabs>
            <w:autoSpaceDE w:val="0"/>
            <w:autoSpaceDN w:val="0"/>
            <w:spacing w:before="373" w:after="0" w:line="240" w:lineRule="auto"/>
            <w:rPr>
              <w:rFonts w:ascii="Arial" w:eastAsia="Arial" w:hAnsi="Arial" w:cs="Arial"/>
              <w:b/>
              <w:bCs/>
              <w:kern w:val="0"/>
              <w:sz w:val="24"/>
              <w:szCs w:val="24"/>
              <w14:ligatures w14:val="none"/>
            </w:rPr>
          </w:pPr>
          <w:r w:rsidRPr="00B72858">
            <w:rPr>
              <w:rFonts w:ascii="Arial" w:eastAsia="Arial" w:hAnsi="Arial" w:cs="Arial"/>
              <w:b/>
              <w:bCs/>
              <w:kern w:val="0"/>
              <w:sz w:val="24"/>
              <w:szCs w:val="24"/>
              <w14:ligatures w14:val="none"/>
            </w:rPr>
            <w:t xml:space="preserve">REFLEXIÓN </w:t>
          </w:r>
          <w:r w:rsidRPr="00B72858">
            <w:rPr>
              <w:rFonts w:ascii="Arial" w:eastAsia="Arial" w:hAnsi="Arial" w:cs="Arial"/>
              <w:b/>
              <w:bCs/>
              <w:spacing w:val="-2"/>
              <w:kern w:val="0"/>
              <w:sz w:val="24"/>
              <w:szCs w:val="24"/>
              <w14:ligatures w14:val="none"/>
            </w:rPr>
            <w:t>CRÍTICA</w:t>
          </w:r>
          <w:r w:rsidRPr="00B72858">
            <w:rPr>
              <w:rFonts w:ascii="Times New Roman" w:eastAsia="Arial" w:hAnsi="Times New Roman" w:cs="Arial"/>
              <w:bCs/>
              <w:kern w:val="0"/>
              <w:sz w:val="24"/>
              <w:szCs w:val="24"/>
              <w14:ligatures w14:val="none"/>
            </w:rPr>
            <w:tab/>
          </w:r>
          <w:r w:rsidRPr="00B72858">
            <w:rPr>
              <w:rFonts w:ascii="Arial" w:eastAsia="Arial" w:hAnsi="Arial" w:cs="Arial"/>
              <w:b/>
              <w:bCs/>
              <w:spacing w:val="-5"/>
              <w:kern w:val="0"/>
              <w:sz w:val="24"/>
              <w:szCs w:val="24"/>
              <w14:ligatures w14:val="none"/>
            </w:rPr>
            <w:t>31</w:t>
          </w:r>
        </w:p>
        <w:p w14:paraId="5C1A59AB" w14:textId="77777777" w:rsidR="00B72858" w:rsidRPr="00B72858" w:rsidRDefault="00B72858" w:rsidP="00B72858">
          <w:pPr>
            <w:widowControl w:val="0"/>
            <w:tabs>
              <w:tab w:val="right" w:pos="9359"/>
            </w:tabs>
            <w:autoSpaceDE w:val="0"/>
            <w:autoSpaceDN w:val="0"/>
            <w:spacing w:before="396" w:after="0" w:line="240" w:lineRule="auto"/>
            <w:rPr>
              <w:rFonts w:ascii="Arial" w:eastAsia="Arial" w:hAnsi="Arial" w:cs="Arial"/>
              <w:b/>
              <w:bCs/>
              <w:kern w:val="0"/>
              <w14:ligatures w14:val="none"/>
            </w:rPr>
          </w:pPr>
          <w:hyperlink w:anchor="_TOC_250000" w:history="1">
            <w:r w:rsidRPr="00B72858">
              <w:rPr>
                <w:rFonts w:ascii="Arial" w:eastAsia="Arial" w:hAnsi="Arial" w:cs="Arial"/>
                <w:b/>
                <w:bCs/>
                <w:kern w:val="0"/>
                <w14:ligatures w14:val="none"/>
              </w:rPr>
              <w:t>REFERENCIAS</w:t>
            </w:r>
            <w:r w:rsidRPr="00B72858">
              <w:rPr>
                <w:rFonts w:ascii="Arial" w:eastAsia="Arial" w:hAnsi="Arial" w:cs="Arial"/>
                <w:b/>
                <w:bCs/>
                <w:spacing w:val="-11"/>
                <w:kern w:val="0"/>
                <w14:ligatures w14:val="none"/>
              </w:rPr>
              <w:t xml:space="preserve"> </w:t>
            </w:r>
            <w:r w:rsidRPr="00B72858">
              <w:rPr>
                <w:rFonts w:ascii="Arial" w:eastAsia="Arial" w:hAnsi="Arial" w:cs="Arial"/>
                <w:b/>
                <w:bCs/>
                <w:spacing w:val="-2"/>
                <w:kern w:val="0"/>
                <w14:ligatures w14:val="none"/>
              </w:rPr>
              <w:t>BIBLIOGRÁFICAS:</w:t>
            </w:r>
            <w:r w:rsidRPr="00B72858">
              <w:rPr>
                <w:rFonts w:ascii="Times New Roman" w:eastAsia="Arial" w:hAnsi="Times New Roman" w:cs="Arial"/>
                <w:bCs/>
                <w:kern w:val="0"/>
                <w14:ligatures w14:val="none"/>
              </w:rPr>
              <w:tab/>
            </w:r>
            <w:r w:rsidRPr="00B72858">
              <w:rPr>
                <w:rFonts w:ascii="Arial" w:eastAsia="Arial" w:hAnsi="Arial" w:cs="Arial"/>
                <w:b/>
                <w:bCs/>
                <w:spacing w:val="-7"/>
                <w:kern w:val="0"/>
                <w14:ligatures w14:val="none"/>
              </w:rPr>
              <w:t>33</w:t>
            </w:r>
          </w:hyperlink>
        </w:p>
      </w:sdtContent>
    </w:sdt>
    <w:p w14:paraId="79EECBCF" w14:textId="77777777" w:rsidR="00B72858" w:rsidRPr="00B72858" w:rsidRDefault="00B72858" w:rsidP="00B72858">
      <w:pPr>
        <w:widowControl w:val="0"/>
        <w:autoSpaceDE w:val="0"/>
        <w:autoSpaceDN w:val="0"/>
        <w:spacing w:before="60" w:after="0" w:line="240" w:lineRule="auto"/>
        <w:rPr>
          <w:rFonts w:ascii="Arial" w:eastAsia="Arial" w:hAnsi="Arial" w:cs="Arial"/>
          <w:b/>
          <w:bCs/>
          <w:kern w:val="0"/>
          <w14:ligatures w14:val="none"/>
        </w:rPr>
        <w:sectPr w:rsidR="00B72858" w:rsidRPr="00B72858" w:rsidSect="00B72858">
          <w:pgSz w:w="12240" w:h="15840"/>
          <w:pgMar w:top="1417" w:right="1701" w:bottom="1417" w:left="1701" w:header="720" w:footer="720" w:gutter="0"/>
          <w:cols w:space="720"/>
          <w:docGrid w:linePitch="299"/>
        </w:sectPr>
      </w:pPr>
    </w:p>
    <w:p w14:paraId="590DCA78"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11D4A9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BC44DE3"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4ECEA0A"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FDB4824"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A6B63F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4E7FC17"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2BEB8B9"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79C17E26"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F117C0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2CD0EF7E"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66807669"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694B787A"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F59D476"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4387B2D"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5DA2BB1"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1DCADD93"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0AA313B1"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2D372520"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3797FC77"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5CBD31C7" w14:textId="77777777" w:rsidR="00B72858" w:rsidRPr="00B72858" w:rsidRDefault="00B72858" w:rsidP="00B72858">
      <w:pPr>
        <w:widowControl w:val="0"/>
        <w:autoSpaceDE w:val="0"/>
        <w:autoSpaceDN w:val="0"/>
        <w:spacing w:after="0" w:line="240" w:lineRule="auto"/>
        <w:rPr>
          <w:rFonts w:ascii="Arial" w:eastAsia="Arial MT" w:hAnsi="Arial MT" w:cs="Arial MT"/>
          <w:b/>
          <w:kern w:val="0"/>
          <w:sz w:val="26"/>
          <w:szCs w:val="24"/>
          <w14:ligatures w14:val="none"/>
        </w:rPr>
      </w:pPr>
    </w:p>
    <w:p w14:paraId="612B833F" w14:textId="77777777" w:rsidR="00B72858" w:rsidRPr="00B72858" w:rsidRDefault="00B72858" w:rsidP="00B72858">
      <w:pPr>
        <w:widowControl w:val="0"/>
        <w:autoSpaceDE w:val="0"/>
        <w:autoSpaceDN w:val="0"/>
        <w:spacing w:before="12" w:after="0" w:line="240" w:lineRule="auto"/>
        <w:rPr>
          <w:rFonts w:ascii="Arial" w:eastAsia="Arial MT" w:hAnsi="Arial MT" w:cs="Arial MT"/>
          <w:b/>
          <w:kern w:val="0"/>
          <w:sz w:val="26"/>
          <w:szCs w:val="24"/>
          <w14:ligatures w14:val="none"/>
        </w:rPr>
      </w:pPr>
    </w:p>
    <w:p w14:paraId="5D56ED90" w14:textId="77777777" w:rsidR="00B72858" w:rsidRPr="00B72858" w:rsidRDefault="00B72858" w:rsidP="00B72858">
      <w:pPr>
        <w:widowControl w:val="0"/>
        <w:autoSpaceDE w:val="0"/>
        <w:autoSpaceDN w:val="0"/>
        <w:spacing w:after="0" w:line="273" w:lineRule="auto"/>
        <w:ind w:left="2317" w:hanging="2109"/>
        <w:rPr>
          <w:rFonts w:ascii="Arial" w:eastAsia="Arial MT" w:hAnsi="Arial" w:cs="Arial MT"/>
          <w:b/>
          <w:kern w:val="0"/>
          <w:sz w:val="26"/>
          <w14:ligatures w14:val="none"/>
        </w:rPr>
        <w:sectPr w:rsidR="00B72858" w:rsidRPr="00B72858" w:rsidSect="00B72858">
          <w:pgSz w:w="12240" w:h="15840"/>
          <w:pgMar w:top="1417" w:right="1701" w:bottom="1417" w:left="1701" w:header="720" w:footer="720" w:gutter="0"/>
          <w:cols w:space="720"/>
          <w:docGrid w:linePitch="299"/>
        </w:sectPr>
      </w:pPr>
      <w:r w:rsidRPr="00B72858">
        <w:rPr>
          <w:rFonts w:ascii="Arial" w:eastAsia="Arial MT" w:hAnsi="Arial" w:cs="Arial MT"/>
          <w:b/>
          <w:kern w:val="0"/>
          <w:sz w:val="26"/>
          <w14:ligatures w14:val="none"/>
        </w:rPr>
        <w:t>TEMA:</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Psicología</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preventiva</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en</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el</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ámbito</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digital:</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educación</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sexual</w:t>
      </w:r>
      <w:r w:rsidRPr="00B72858">
        <w:rPr>
          <w:rFonts w:ascii="Arial" w:eastAsia="Arial MT" w:hAnsi="Arial" w:cs="Arial MT"/>
          <w:b/>
          <w:spacing w:val="-5"/>
          <w:kern w:val="0"/>
          <w:sz w:val="26"/>
          <w14:ligatures w14:val="none"/>
        </w:rPr>
        <w:t xml:space="preserve"> </w:t>
      </w:r>
      <w:r w:rsidRPr="00B72858">
        <w:rPr>
          <w:rFonts w:ascii="Arial" w:eastAsia="Arial MT" w:hAnsi="Arial" w:cs="Arial MT"/>
          <w:b/>
          <w:kern w:val="0"/>
          <w:sz w:val="26"/>
          <w14:ligatures w14:val="none"/>
        </w:rPr>
        <w:t>para adolescentes mediante redes sociales</w:t>
      </w:r>
    </w:p>
    <w:p w14:paraId="6AE499CE" w14:textId="77777777" w:rsidR="00B72858" w:rsidRPr="00B72858" w:rsidRDefault="00B72858" w:rsidP="00B72858">
      <w:pPr>
        <w:widowControl w:val="0"/>
        <w:autoSpaceDE w:val="0"/>
        <w:autoSpaceDN w:val="0"/>
        <w:spacing w:before="250" w:after="0" w:line="240" w:lineRule="auto"/>
        <w:rPr>
          <w:rFonts w:ascii="Arial" w:eastAsia="Arial MT" w:hAnsi="Arial MT" w:cs="Arial MT"/>
          <w:b/>
          <w:kern w:val="0"/>
          <w:sz w:val="28"/>
          <w:szCs w:val="24"/>
          <w14:ligatures w14:val="none"/>
        </w:rPr>
      </w:pPr>
    </w:p>
    <w:p w14:paraId="5EED74A3" w14:textId="77777777" w:rsidR="00B72858" w:rsidRPr="00B72858" w:rsidRDefault="00B72858" w:rsidP="00B72858">
      <w:pPr>
        <w:widowControl w:val="0"/>
        <w:autoSpaceDE w:val="0"/>
        <w:autoSpaceDN w:val="0"/>
        <w:spacing w:line="240" w:lineRule="auto"/>
        <w:outlineLvl w:val="0"/>
        <w:rPr>
          <w:rFonts w:ascii="Arial" w:eastAsia="Arial" w:hAnsi="Arial" w:cs="Arial"/>
          <w:b/>
          <w:bCs/>
          <w:kern w:val="0"/>
          <w:sz w:val="24"/>
          <w:szCs w:val="24"/>
          <w14:ligatures w14:val="none"/>
        </w:rPr>
      </w:pPr>
      <w:bookmarkStart w:id="0" w:name="_TOC_250010"/>
      <w:bookmarkEnd w:id="0"/>
      <w:r w:rsidRPr="00B72858">
        <w:rPr>
          <w:rFonts w:ascii="Arial" w:eastAsia="Arial" w:hAnsi="Arial" w:cs="Arial"/>
          <w:b/>
          <w:bCs/>
          <w:spacing w:val="-2"/>
          <w:kern w:val="0"/>
          <w:sz w:val="24"/>
          <w:szCs w:val="24"/>
          <w14:ligatures w14:val="none"/>
        </w:rPr>
        <w:t>INTRODUCCIÓN</w:t>
      </w:r>
    </w:p>
    <w:p w14:paraId="56A07458"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adolescencia es una etapa crucial en el desarrollo humano, caracterizada por la consolidación de la identidad, los vínculos sociales y la sexualidad, no obstante, muchos adolescentes carecen de acceso a información confiable sobre salud sexual y reproductiva, lo que incrementa su vulnerabilidad frente a embarazos no planificados, infecciones de transmisión sexual (ITS) y diversos riesgos psicosociales.</w:t>
      </w:r>
    </w:p>
    <w:p w14:paraId="649C39B8"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A nivel mundial, la Organización Mundial de la Salud (OMS)1 advierte que cada año más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 21 millones de adolescentes entre 15 y 19 años en países en desarrollo quedan embarazadas, y alrededor de 16 millones llegan a dar a luz. A pesar de estas cifras tan altas, el acceso a información confiable sobre salud sexual sigue siendo limitado, lo que deja a muchos jóvenes sin orientación oportuna y adecuada. Esta realidad global evidencia que la falta de educación sexual preventiva sigue siendo un problema persistente.</w:t>
      </w:r>
    </w:p>
    <w:p w14:paraId="585F3B4F"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Cuando se observa la situación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nuestra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región,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Organización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Panamericana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 Salud (OPS)2 señala que América Latina y el Caribe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tienen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una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tasas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más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altas de embarazo adolescente en el mundo, con 52 nacimientos por cada 1,000 adolescentes de 15 a 19 años. Esto confirma que la problemática no solo es global, sino que también afecta de manera significativa a los países latinoamericanos, donde persisten brechas de información, educación y acceso a servicios de salud sexual.</w:t>
      </w:r>
    </w:p>
    <w:p w14:paraId="58731C04"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Finalmente, en el contexto nacional, el Ministerio de Salud del Perú (MINSA)3 reporta que en 2023 el 8.4% de adolescentes peruanas entre 15 y 19 años habían estado embarazadas alguna vez. También se registraron casos de niñas menores de 15 años que quedaron embarazadas como consecuencia de abuso sexual, lo cual refleja situaciones aún más graves. A nivel local, además, muchas postas de salud enfrentan una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alta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demanda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orientación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salud</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pero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carecen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personal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suficiente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 de estrategias que permitan llegar efectivamente a los adolescentes.4</w:t>
      </w:r>
    </w:p>
    <w:p w14:paraId="5306A8E2" w14:textId="77777777" w:rsidR="00B72858" w:rsidRPr="00B72858" w:rsidRDefault="00B72858" w:rsidP="00B72858">
      <w:pPr>
        <w:widowControl w:val="0"/>
        <w:autoSpaceDE w:val="0"/>
        <w:autoSpaceDN w:val="0"/>
        <w:spacing w:line="360" w:lineRule="auto"/>
        <w:jc w:val="both"/>
        <w:rPr>
          <w:rFonts w:ascii="Arial" w:eastAsia="Arial MT" w:hAnsi="Arial" w:cs="Arial"/>
          <w:b/>
          <w:bCs/>
          <w:kern w:val="0"/>
          <w:sz w:val="24"/>
          <w:szCs w:val="24"/>
          <w14:ligatures w14:val="none"/>
        </w:rPr>
      </w:pPr>
      <w:r w:rsidRPr="00B72858">
        <w:rPr>
          <w:rFonts w:ascii="Arial" w:eastAsia="Arial MT" w:hAnsi="Arial" w:cs="Arial"/>
          <w:b/>
          <w:bCs/>
          <w:kern w:val="0"/>
          <w:sz w:val="24"/>
          <w:szCs w:val="24"/>
          <w14:ligatures w14:val="none"/>
        </w:rPr>
        <w:lastRenderedPageBreak/>
        <w:t>JUSTIFICACIÓN DEL PROYECTO</w:t>
      </w:r>
    </w:p>
    <w:p w14:paraId="4189C15D"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En conjunto, esta realidad evidencia que el embarazo adolescente no solo muestra la vulnerabilidad de los jóvenes, sino también la necesidad de reforzar programas de educación sexual preventiva que realmente alcancen a la población.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Asimismo,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resalta la importancia de involucrar a los padres como guías y acompañantes 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acceso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 los adolescentes a información clara, confiable y segura.</w:t>
      </w:r>
    </w:p>
    <w:p w14:paraId="5CCBEFC4"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El presente proyecto, se justifica desde el punto de vista teórico, el proyecto integra conceptos de psicología preventiva, comunicación digital y educación sexual, proporcionando un marco sólido que respalda la intervención. Esto permite que la iniciativa no sólo sea práctica y aplicada, sino también fundamentada en evidencia científica, garantizando la coherencia entre la teoría y la práctica y fomentando la generación de conocimiento útil para futuras investigaciones o programas similares.</w:t>
      </w:r>
    </w:p>
    <w:p w14:paraId="16BA0A06"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En términos de metodología, el proyecto se basa en estrategias de difusión dirigidas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 los padres, utilizando materiales digitales, guías de conversación, contenidos audiovisuales y talleres breves diseñados desde los fundamentos de la psicología preventiva. Este enfoque responde a lo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señalado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por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Hernández,</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Fernández</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Baptista (2014), quienes explican que todo proyecto debe partir de métodos y técnicas que permitan intervenir de manera efectiva en la realidad que se desea transformar. Bajo este criterio,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herramientas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propuestas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no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solo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cumplen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una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función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informativa,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sino también formativa, ya que buscan desarrollar en las padres habilidades para generar espacios de diálogo, acompañamiento y aprendizaje con sus hijos.</w:t>
      </w:r>
    </w:p>
    <w:p w14:paraId="7A1F3728"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Al promover estas interacciones, se facilita que los padres influyan de manera positiva en los comportamientos y actitudes de los adolescentes frente a la salud sexual, fortaleciendo su capacidad de toma de decisiones y reduciendo los factores de riesgo asociados al embarazo adolescente.</w:t>
      </w:r>
    </w:p>
    <w:p w14:paraId="1A93F57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Se ofrece una solución real a la falta de educación sexual integral en adolescentes, situación que incrementa los riesgos de embarazos no planificados e infecciones de transmisión sexual, entre otras afecciones. En este contexto, trabajar a través de </w:t>
      </w:r>
      <w:r w:rsidRPr="00B72858">
        <w:rPr>
          <w:rFonts w:ascii="Arial" w:eastAsia="Arial MT" w:hAnsi="Arial" w:cs="Arial"/>
          <w:kern w:val="0"/>
          <w:sz w:val="24"/>
          <w:szCs w:val="24"/>
          <w14:ligatures w14:val="none"/>
        </w:rPr>
        <w:lastRenderedPageBreak/>
        <w:t>los padres</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tutores</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permite</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asegurar</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información</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llegue</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manera</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spacing w:val="-2"/>
          <w:kern w:val="0"/>
          <w:sz w:val="24"/>
          <w:szCs w:val="24"/>
          <w14:ligatures w14:val="none"/>
        </w:rPr>
        <w:t>adecuada,</w:t>
      </w:r>
      <w:r w:rsidRPr="00B72858">
        <w:rPr>
          <w:rFonts w:ascii="Arial" w:eastAsia="Arial MT" w:hAnsi="Arial" w:cs="Arial"/>
          <w:kern w:val="0"/>
          <w:sz w:val="24"/>
          <w:szCs w:val="24"/>
          <w14:ligatures w14:val="none"/>
        </w:rPr>
        <w:t xml:space="preserve"> supervisada y contextualizada al entorno familiar, fortaleciendo el acompañamiento adulto durante esta etapa de desarrollo.</w:t>
      </w:r>
    </w:p>
    <w:p w14:paraId="393C9A7E"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Finalmente, desde un enfoque social, la iniciativa busca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reducir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vulnerabilidad</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 adolescentes frente a riesgos reproductivos y psicosociales, promoviendo conductas responsables y contribuyendo a la construcción de una comunidad más informada y saludable. En este sentido, la participación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colegios,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instituciones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salud</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aliados estratégicos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fortalece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impacto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social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proyecto,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ampliando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su</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alcance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integrando a las familias como agentes activos en la educación sexual preventiva.</w:t>
      </w:r>
    </w:p>
    <w:p w14:paraId="64FF9974" w14:textId="77777777" w:rsidR="00B72858" w:rsidRPr="00B72858" w:rsidRDefault="00B72858" w:rsidP="00B72858">
      <w:pPr>
        <w:widowControl w:val="0"/>
        <w:autoSpaceDE w:val="0"/>
        <w:autoSpaceDN w:val="0"/>
        <w:spacing w:line="240" w:lineRule="auto"/>
        <w:outlineLvl w:val="0"/>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OBJETIVOS</w:t>
      </w:r>
    </w:p>
    <w:p w14:paraId="3CAEF47F"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El proyecto tiene como objetivo principal promover la educación sexual preventiva en adolescentes, brindando información confiable y actualizada sobre salud sexual y reproductiva, con énfasis en la prevención de embarazos no planificados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infecciones de transmisión sexual. Asimismo, busca fortalecer la capacidad de los jóvenes para tomar decisiones informadas y responsables sobre su cuerpo y su salud. Dado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no es posible aplicar intervenciones directas a menores, el proyecto se desarrollará a través de los padres o tutores, quienes recibirán la información y las herramientas necesarias para transmitirla adecuadamente a sus hijos.</w:t>
      </w:r>
    </w:p>
    <w:p w14:paraId="1EE6818F"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Esta iniciativa se aplicará</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finalidad</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reducir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riesgos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asociados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embarazos no</w:t>
      </w:r>
      <w:r w:rsidRPr="00B72858">
        <w:rPr>
          <w:rFonts w:ascii="Arial" w:eastAsia="Arial MT" w:hAnsi="Arial" w:cs="Arial"/>
          <w:spacing w:val="25"/>
          <w:kern w:val="0"/>
          <w:sz w:val="24"/>
          <w:szCs w:val="24"/>
          <w14:ligatures w14:val="none"/>
        </w:rPr>
        <w:t xml:space="preserve"> </w:t>
      </w:r>
      <w:r w:rsidRPr="00B72858">
        <w:rPr>
          <w:rFonts w:ascii="Arial" w:eastAsia="Arial MT" w:hAnsi="Arial" w:cs="Arial"/>
          <w:kern w:val="0"/>
          <w:sz w:val="24"/>
          <w:szCs w:val="24"/>
          <w14:ligatures w14:val="none"/>
        </w:rPr>
        <w:t>planificados</w:t>
      </w:r>
      <w:r w:rsidRPr="00B72858">
        <w:rPr>
          <w:rFonts w:ascii="Arial" w:eastAsia="Arial MT" w:hAnsi="Arial" w:cs="Arial"/>
          <w:spacing w:val="25"/>
          <w:kern w:val="0"/>
          <w:sz w:val="24"/>
          <w:szCs w:val="24"/>
          <w14:ligatures w14:val="none"/>
        </w:rPr>
        <w:t xml:space="preserve"> </w:t>
      </w:r>
      <w:r w:rsidRPr="00B72858">
        <w:rPr>
          <w:rFonts w:ascii="Arial" w:eastAsia="Arial MT" w:hAnsi="Arial" w:cs="Arial"/>
          <w:kern w:val="0"/>
          <w:sz w:val="24"/>
          <w:szCs w:val="24"/>
          <w14:ligatures w14:val="none"/>
        </w:rPr>
        <w:t>e infecciones de transmisión sexual, fomentar conductas responsables y saludables, además de generar un impacto positivo en la comunidad adolescente. Asimismo, busca establecer un modelo sostenible que permita la continuidad y expansión del proyecto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largo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plazo,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incluyendo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posibilidad</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generar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recursos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 aseguren su viabilidad. Al incorporar a los padres como mediadores, el proyecto se convierte en una estrategia replicable en diversos contextos educativos y familiares, ampliando su alcance social.</w:t>
      </w:r>
    </w:p>
    <w:p w14:paraId="0C050120"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Para alcanzar lo descrito, se implementará un plan de acción integral que combine estrategias digitales y actividades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formativas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dirigidas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padres.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ámbito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digital, se</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proporcionarán</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materiales</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educativos</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(videos,</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infografías,</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guías</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spacing w:val="-2"/>
          <w:kern w:val="0"/>
          <w:sz w:val="24"/>
          <w:szCs w:val="24"/>
          <w14:ligatures w14:val="none"/>
        </w:rPr>
        <w:lastRenderedPageBreak/>
        <w:t>conversación)</w:t>
      </w:r>
      <w:r w:rsidRPr="00B72858">
        <w:rPr>
          <w:rFonts w:ascii="Arial" w:eastAsia="Arial MT" w:hAnsi="Arial" w:cs="Arial"/>
          <w:kern w:val="0"/>
          <w:sz w:val="24"/>
          <w:szCs w:val="24"/>
          <w14:ligatures w14:val="none"/>
        </w:rPr>
        <w:t xml:space="preserve"> diseñados para que los padres los revisen junto a sus hijos adolescentes. Además,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se desarrollarán talleres breves (virtuales o presenciales) orientados a fortalecer la comunicación familiar sobre temas de sexualidad. Se establecerán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colaboraciones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con instituciones de salud, </w:t>
      </w:r>
      <w:proofErr w:type="spellStart"/>
      <w:r w:rsidRPr="00B72858">
        <w:rPr>
          <w:rFonts w:ascii="Arial" w:eastAsia="Arial MT" w:hAnsi="Arial" w:cs="Arial"/>
          <w:kern w:val="0"/>
          <w:sz w:val="24"/>
          <w:szCs w:val="24"/>
          <w14:ligatures w14:val="none"/>
        </w:rPr>
        <w:t>ONGs</w:t>
      </w:r>
      <w:proofErr w:type="spellEnd"/>
      <w:r w:rsidRPr="00B72858">
        <w:rPr>
          <w:rFonts w:ascii="Arial" w:eastAsia="Arial MT" w:hAnsi="Arial" w:cs="Arial"/>
          <w:kern w:val="0"/>
          <w:sz w:val="24"/>
          <w:szCs w:val="24"/>
          <w14:ligatures w14:val="none"/>
        </w:rPr>
        <w:t xml:space="preserve"> y aliados estratégicos, lo que permitirá aumentar el alcance del proyecto y garantizar respaldo profesional y logístico. Cada actividad será monitoreada mediante métricas de participación, encuestas de satisfacción y evaluaciones de conocimiento aplicadas a padres, con el fin de asegurar que la información transmitida contribuya efectivamente al aprendizaje de los adolescentes.</w:t>
      </w:r>
    </w:p>
    <w:p w14:paraId="3708E89D" w14:textId="77777777" w:rsidR="00B72858" w:rsidRPr="00B72858" w:rsidRDefault="00B72858" w:rsidP="00B72858">
      <w:pPr>
        <w:widowControl w:val="0"/>
        <w:autoSpaceDE w:val="0"/>
        <w:autoSpaceDN w:val="0"/>
        <w:spacing w:line="240" w:lineRule="auto"/>
        <w:outlineLvl w:val="0"/>
        <w:rPr>
          <w:rFonts w:ascii="Arial" w:eastAsia="Arial" w:hAnsi="Arial" w:cs="Arial"/>
          <w:b/>
          <w:bCs/>
          <w:kern w:val="0"/>
          <w:sz w:val="24"/>
          <w:szCs w:val="24"/>
          <w14:ligatures w14:val="none"/>
        </w:rPr>
      </w:pPr>
      <w:bookmarkStart w:id="1" w:name="_TOC_250008"/>
      <w:bookmarkEnd w:id="1"/>
      <w:r w:rsidRPr="00B72858">
        <w:rPr>
          <w:rFonts w:ascii="Arial" w:eastAsia="Arial" w:hAnsi="Arial" w:cs="Arial"/>
          <w:b/>
          <w:bCs/>
          <w:spacing w:val="-2"/>
          <w:kern w:val="0"/>
          <w:sz w:val="24"/>
          <w:szCs w:val="24"/>
          <w14:ligatures w14:val="none"/>
        </w:rPr>
        <w:t>DESARROLLO:</w:t>
      </w:r>
    </w:p>
    <w:p w14:paraId="6BD0AD84" w14:textId="77777777" w:rsidR="00B72858" w:rsidRPr="00B72858" w:rsidRDefault="00B72858" w:rsidP="00B72858">
      <w:pPr>
        <w:widowControl w:val="0"/>
        <w:autoSpaceDE w:val="0"/>
        <w:autoSpaceDN w:val="0"/>
        <w:spacing w:line="240" w:lineRule="auto"/>
        <w:outlineLvl w:val="1"/>
        <w:rPr>
          <w:rFonts w:ascii="Arial" w:eastAsia="Arial" w:hAnsi="Arial" w:cs="Arial"/>
          <w:b/>
          <w:bCs/>
          <w:kern w:val="0"/>
          <w:sz w:val="24"/>
          <w:szCs w:val="24"/>
          <w14:ligatures w14:val="none"/>
        </w:rPr>
      </w:pPr>
      <w:bookmarkStart w:id="2" w:name="Marco_teórico_"/>
      <w:bookmarkEnd w:id="2"/>
      <w:r w:rsidRPr="00B72858">
        <w:rPr>
          <w:rFonts w:ascii="Arial" w:eastAsia="Arial" w:hAnsi="Arial" w:cs="Arial"/>
          <w:b/>
          <w:bCs/>
          <w:kern w:val="0"/>
          <w:sz w:val="24"/>
          <w:szCs w:val="24"/>
          <w14:ligatures w14:val="none"/>
        </w:rPr>
        <w:t>Marco</w:t>
      </w:r>
      <w:r w:rsidRPr="00B72858">
        <w:rPr>
          <w:rFonts w:ascii="Arial" w:eastAsia="Arial" w:hAnsi="Arial" w:cs="Arial"/>
          <w:b/>
          <w:bCs/>
          <w:spacing w:val="-5"/>
          <w:kern w:val="0"/>
          <w:sz w:val="24"/>
          <w:szCs w:val="24"/>
          <w14:ligatures w14:val="none"/>
        </w:rPr>
        <w:t xml:space="preserve"> </w:t>
      </w:r>
      <w:r w:rsidRPr="00B72858">
        <w:rPr>
          <w:rFonts w:ascii="Arial" w:eastAsia="Arial" w:hAnsi="Arial" w:cs="Arial"/>
          <w:b/>
          <w:bCs/>
          <w:spacing w:val="-2"/>
          <w:kern w:val="0"/>
          <w:sz w:val="24"/>
          <w:szCs w:val="24"/>
          <w14:ligatures w14:val="none"/>
        </w:rPr>
        <w:t>teórico</w:t>
      </w:r>
    </w:p>
    <w:p w14:paraId="3F9DA307"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bookmarkStart w:id="3" w:name="1._Psicología_preventiva._"/>
      <w:bookmarkEnd w:id="3"/>
      <w:r w:rsidRPr="00B72858">
        <w:rPr>
          <w:rFonts w:ascii="Arial" w:eastAsia="Arial" w:hAnsi="Arial" w:cs="Arial"/>
          <w:b/>
          <w:bCs/>
          <w:kern w:val="0"/>
          <w:sz w:val="24"/>
          <w:szCs w:val="24"/>
          <w14:ligatures w14:val="none"/>
        </w:rPr>
        <w:t xml:space="preserve">Psicología </w:t>
      </w:r>
      <w:r w:rsidRPr="00B72858">
        <w:rPr>
          <w:rFonts w:ascii="Arial" w:eastAsia="Arial" w:hAnsi="Arial" w:cs="Arial"/>
          <w:b/>
          <w:bCs/>
          <w:spacing w:val="-2"/>
          <w:kern w:val="0"/>
          <w:sz w:val="24"/>
          <w:szCs w:val="24"/>
          <w14:ligatures w14:val="none"/>
        </w:rPr>
        <w:t>preventiva.</w:t>
      </w:r>
    </w:p>
    <w:p w14:paraId="1D8429F9"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psicología preventiva es la rama de la psicología que busca anticiparse a la aparición 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problemas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emocionales,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conductuales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sociales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mediante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identificación temprana de factores de riesgo y el fortalecimiento de factores protectores. Según Martínez y Gómez (2021), su objetivo es “reducir la incidencia de trastornos mediante intervenciones educativas, comunitarias y familiares” (5).</w:t>
      </w:r>
    </w:p>
    <w:p w14:paraId="724AF48B"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Características.</w:t>
      </w:r>
    </w:p>
    <w:p w14:paraId="4094767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Lo que distingue a esta rama es que no espera a que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persona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esté</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mal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para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actuar; es decir, se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centra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darle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herramientas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antes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tiempo,</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promoviendo</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salud</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mental y enseñándole al individuo a manejar sus emociones para que, cuando se presenten situaciones difíciles, sepa cómo enfrentarlas sin derrumbarse emocionalmente (6).</w:t>
      </w:r>
    </w:p>
    <w:p w14:paraId="1A9100A8"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4" w:name="Niveles_de_la_Psicología_Preventiva._"/>
      <w:bookmarkEnd w:id="4"/>
      <w:r w:rsidRPr="00B72858">
        <w:rPr>
          <w:rFonts w:ascii="Arial" w:eastAsia="Arial" w:hAnsi="Arial" w:cs="Arial"/>
          <w:b/>
          <w:bCs/>
          <w:kern w:val="0"/>
          <w:sz w:val="24"/>
          <w:szCs w:val="24"/>
          <w14:ligatures w14:val="none"/>
        </w:rPr>
        <w:t xml:space="preserve">Niveles de la Psicología </w:t>
      </w:r>
      <w:r w:rsidRPr="00B72858">
        <w:rPr>
          <w:rFonts w:ascii="Arial" w:eastAsia="Arial" w:hAnsi="Arial" w:cs="Arial"/>
          <w:b/>
          <w:bCs/>
          <w:spacing w:val="-2"/>
          <w:kern w:val="0"/>
          <w:sz w:val="24"/>
          <w:szCs w:val="24"/>
          <w14:ligatures w14:val="none"/>
        </w:rPr>
        <w:t>Preventiva.</w:t>
      </w:r>
    </w:p>
    <w:p w14:paraId="47D2EF91"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Básicamente se trabaja en tres niveles: la </w:t>
      </w:r>
      <w:r w:rsidRPr="00B72858">
        <w:rPr>
          <w:rFonts w:ascii="Arial" w:eastAsia="Arial MT" w:hAnsi="Arial" w:cs="Arial"/>
          <w:b/>
          <w:kern w:val="0"/>
          <w:sz w:val="24"/>
          <w:szCs w:val="24"/>
          <w14:ligatures w14:val="none"/>
        </w:rPr>
        <w:t>prevención primaria</w:t>
      </w:r>
      <w:r w:rsidRPr="00B72858">
        <w:rPr>
          <w:rFonts w:ascii="Arial" w:eastAsia="Arial MT" w:hAnsi="Arial" w:cs="Arial"/>
          <w:kern w:val="0"/>
          <w:sz w:val="24"/>
          <w:szCs w:val="24"/>
          <w14:ligatures w14:val="none"/>
        </w:rPr>
        <w:t xml:space="preserve">, que es para todos y busca que el problema ni aparezca; la </w:t>
      </w:r>
      <w:r w:rsidRPr="00B72858">
        <w:rPr>
          <w:rFonts w:ascii="Arial" w:eastAsia="Arial MT" w:hAnsi="Arial" w:cs="Arial"/>
          <w:b/>
          <w:kern w:val="0"/>
          <w:sz w:val="24"/>
          <w:szCs w:val="24"/>
          <w14:ligatures w14:val="none"/>
        </w:rPr>
        <w:t>prevención</w:t>
      </w:r>
      <w:r w:rsidRPr="00B72858">
        <w:rPr>
          <w:rFonts w:ascii="Arial" w:eastAsia="Arial MT" w:hAnsi="Arial" w:cs="Arial"/>
          <w:b/>
          <w:spacing w:val="-3"/>
          <w:kern w:val="0"/>
          <w:sz w:val="24"/>
          <w:szCs w:val="24"/>
          <w14:ligatures w14:val="none"/>
        </w:rPr>
        <w:t xml:space="preserve"> </w:t>
      </w:r>
      <w:r w:rsidRPr="00B72858">
        <w:rPr>
          <w:rFonts w:ascii="Arial" w:eastAsia="Arial MT" w:hAnsi="Arial" w:cs="Arial"/>
          <w:b/>
          <w:kern w:val="0"/>
          <w:sz w:val="24"/>
          <w:szCs w:val="24"/>
          <w14:ligatures w14:val="none"/>
        </w:rPr>
        <w:t>secundaria</w:t>
      </w:r>
      <w:r w:rsidRPr="00B72858">
        <w:rPr>
          <w:rFonts w:ascii="Arial" w:eastAsia="Arial MT" w:hAnsi="Arial" w:cs="Arial"/>
          <w:kern w:val="0"/>
          <w:sz w:val="24"/>
          <w:szCs w:val="24"/>
          <w14:ligatures w14:val="none"/>
        </w:rPr>
        <w:t>,</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intenta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detectar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el riesgo rápidamente para frenarlo; y la </w:t>
      </w:r>
      <w:r w:rsidRPr="00B72858">
        <w:rPr>
          <w:rFonts w:ascii="Arial" w:eastAsia="Arial MT" w:hAnsi="Arial" w:cs="Arial"/>
          <w:b/>
          <w:kern w:val="0"/>
          <w:sz w:val="24"/>
          <w:szCs w:val="24"/>
          <w14:ligatures w14:val="none"/>
        </w:rPr>
        <w:t>prevención terciaria</w:t>
      </w:r>
      <w:r w:rsidRPr="00B72858">
        <w:rPr>
          <w:rFonts w:ascii="Arial" w:eastAsia="Arial MT" w:hAnsi="Arial" w:cs="Arial"/>
          <w:kern w:val="0"/>
          <w:sz w:val="24"/>
          <w:szCs w:val="24"/>
          <w14:ligatures w14:val="none"/>
        </w:rPr>
        <w:t>, que apoya a los que ya tienen el problema para que no recaigan o empeore. (7).</w:t>
      </w:r>
    </w:p>
    <w:p w14:paraId="023D72E8"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kern w:val="0"/>
          <w:sz w:val="24"/>
          <w:szCs w:val="24"/>
          <w14:ligatures w14:val="none"/>
        </w:rPr>
        <w:t xml:space="preserve">Importancia de la Psicología </w:t>
      </w:r>
      <w:proofErr w:type="gramStart"/>
      <w:r w:rsidRPr="00B72858">
        <w:rPr>
          <w:rFonts w:ascii="Arial" w:eastAsia="Arial" w:hAnsi="Arial" w:cs="Arial"/>
          <w:b/>
          <w:bCs/>
          <w:kern w:val="0"/>
          <w:sz w:val="24"/>
          <w:szCs w:val="24"/>
          <w14:ligatures w14:val="none"/>
        </w:rPr>
        <w:t xml:space="preserve">Preventiva </w:t>
      </w:r>
      <w:r w:rsidRPr="00B72858">
        <w:rPr>
          <w:rFonts w:ascii="Arial" w:eastAsia="Arial" w:hAnsi="Arial" w:cs="Arial"/>
          <w:b/>
          <w:bCs/>
          <w:spacing w:val="-10"/>
          <w:kern w:val="0"/>
          <w:sz w:val="24"/>
          <w:szCs w:val="24"/>
          <w14:ligatures w14:val="none"/>
        </w:rPr>
        <w:t>.</w:t>
      </w:r>
      <w:proofErr w:type="gramEnd"/>
    </w:p>
    <w:p w14:paraId="0A6DF0F9"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 clave, pues resulta más conveniente y</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efectiva,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desde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punto</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vista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lastRenderedPageBreak/>
        <w:t>emocional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 xml:space="preserve">y económicamente, debido a que trata de evitar un problema, que tratarlo cuando ya es grave. En este caso, aplicar la prevención evita que los adolescentes pasen por situaciones traumáticas que podrían haber evitado. </w:t>
      </w:r>
    </w:p>
    <w:p w14:paraId="36C226E6" w14:textId="77777777" w:rsidR="00B72858" w:rsidRPr="00B72858" w:rsidRDefault="00B72858" w:rsidP="00B72858">
      <w:pPr>
        <w:widowControl w:val="0"/>
        <w:numPr>
          <w:ilvl w:val="0"/>
          <w:numId w:val="7"/>
        </w:numPr>
        <w:tabs>
          <w:tab w:val="left" w:pos="287"/>
        </w:tabs>
        <w:autoSpaceDE w:val="0"/>
        <w:autoSpaceDN w:val="0"/>
        <w:spacing w:after="0" w:line="240" w:lineRule="auto"/>
        <w:ind w:hanging="287"/>
        <w:outlineLvl w:val="2"/>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Adolescencia.</w:t>
      </w:r>
    </w:p>
    <w:p w14:paraId="515B16FE"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adolescencia, se conoce como la etapa del desarrollo humano, comprendida entre los 10 y 19 años, caracterizada por cambios biológicos, cognitivos y emocionales. La OMS (2021) define esta etapa como “una fase de transición 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consolidan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 personalidad, la autonomía y las conductas afectivo–sexuales” (8).</w:t>
      </w:r>
    </w:p>
    <w:p w14:paraId="2E8DE9D6"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Características.</w:t>
      </w:r>
    </w:p>
    <w:p w14:paraId="15508F3C"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 una época intensa, llena de emociones diversas; además de los cambios físicos, debido a la pubertad, su cerebro también funciona distinta, por lo general los adolescentes, empiezan a buscar quiénes son, cuestionan lo que dicen sus papás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le dan muchísima importancia a lo que piensan sus amigos. Además, ya son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capaces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 pensar de forma más crítica (9).</w:t>
      </w:r>
    </w:p>
    <w:p w14:paraId="4E93B821" w14:textId="77777777" w:rsidR="00B72858" w:rsidRPr="00B72858" w:rsidRDefault="00B72858" w:rsidP="00B72858">
      <w:pPr>
        <w:widowControl w:val="0"/>
        <w:autoSpaceDE w:val="0"/>
        <w:autoSpaceDN w:val="0"/>
        <w:spacing w:line="240" w:lineRule="auto"/>
        <w:outlineLvl w:val="1"/>
        <w:rPr>
          <w:rFonts w:ascii="Arial" w:eastAsia="Arial" w:hAnsi="Arial" w:cs="Arial"/>
          <w:b/>
          <w:bCs/>
          <w:kern w:val="0"/>
          <w:sz w:val="24"/>
          <w:szCs w:val="24"/>
          <w14:ligatures w14:val="none"/>
        </w:rPr>
      </w:pPr>
      <w:bookmarkStart w:id="5" w:name="Etapas_de_la_adolescencia._"/>
      <w:bookmarkEnd w:id="5"/>
      <w:r w:rsidRPr="00B72858">
        <w:rPr>
          <w:rFonts w:ascii="Arial" w:eastAsia="Arial" w:hAnsi="Arial" w:cs="Arial"/>
          <w:b/>
          <w:bCs/>
          <w:kern w:val="0"/>
          <w:sz w:val="24"/>
          <w:szCs w:val="24"/>
          <w14:ligatures w14:val="none"/>
        </w:rPr>
        <w:t>Etapas</w:t>
      </w:r>
      <w:r w:rsidRPr="00B72858">
        <w:rPr>
          <w:rFonts w:ascii="Arial" w:eastAsia="Arial" w:hAnsi="Arial" w:cs="Arial"/>
          <w:b/>
          <w:bCs/>
          <w:spacing w:val="-4"/>
          <w:kern w:val="0"/>
          <w:sz w:val="24"/>
          <w:szCs w:val="24"/>
          <w14:ligatures w14:val="none"/>
        </w:rPr>
        <w:t xml:space="preserve"> </w:t>
      </w:r>
      <w:r w:rsidRPr="00B72858">
        <w:rPr>
          <w:rFonts w:ascii="Arial" w:eastAsia="Arial" w:hAnsi="Arial" w:cs="Arial"/>
          <w:b/>
          <w:bCs/>
          <w:kern w:val="0"/>
          <w:sz w:val="24"/>
          <w:szCs w:val="24"/>
          <w14:ligatures w14:val="none"/>
        </w:rPr>
        <w:t>de</w:t>
      </w:r>
      <w:r w:rsidRPr="00B72858">
        <w:rPr>
          <w:rFonts w:ascii="Arial" w:eastAsia="Arial" w:hAnsi="Arial" w:cs="Arial"/>
          <w:b/>
          <w:bCs/>
          <w:spacing w:val="-3"/>
          <w:kern w:val="0"/>
          <w:sz w:val="24"/>
          <w:szCs w:val="24"/>
          <w14:ligatures w14:val="none"/>
        </w:rPr>
        <w:t xml:space="preserve"> </w:t>
      </w:r>
      <w:r w:rsidRPr="00B72858">
        <w:rPr>
          <w:rFonts w:ascii="Arial" w:eastAsia="Arial" w:hAnsi="Arial" w:cs="Arial"/>
          <w:b/>
          <w:bCs/>
          <w:kern w:val="0"/>
          <w:sz w:val="24"/>
          <w:szCs w:val="24"/>
          <w14:ligatures w14:val="none"/>
        </w:rPr>
        <w:t>la</w:t>
      </w:r>
      <w:r w:rsidRPr="00B72858">
        <w:rPr>
          <w:rFonts w:ascii="Arial" w:eastAsia="Arial" w:hAnsi="Arial" w:cs="Arial"/>
          <w:b/>
          <w:bCs/>
          <w:spacing w:val="-3"/>
          <w:kern w:val="0"/>
          <w:sz w:val="24"/>
          <w:szCs w:val="24"/>
          <w14:ligatures w14:val="none"/>
        </w:rPr>
        <w:t xml:space="preserve"> </w:t>
      </w:r>
      <w:r w:rsidRPr="00B72858">
        <w:rPr>
          <w:rFonts w:ascii="Arial" w:eastAsia="Arial" w:hAnsi="Arial" w:cs="Arial"/>
          <w:b/>
          <w:bCs/>
          <w:spacing w:val="-2"/>
          <w:kern w:val="0"/>
          <w:sz w:val="24"/>
          <w:szCs w:val="24"/>
          <w14:ligatures w14:val="none"/>
        </w:rPr>
        <w:t>adolescencia.</w:t>
      </w:r>
    </w:p>
    <w:p w14:paraId="140BA0D5"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Normalmente, durante la adolescencia se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denotan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tres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fases,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saber:</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b/>
          <w:kern w:val="0"/>
          <w:sz w:val="24"/>
          <w:szCs w:val="24"/>
          <w14:ligatures w14:val="none"/>
        </w:rPr>
        <w:t xml:space="preserve">adolescencia temprana </w:t>
      </w:r>
      <w:r w:rsidRPr="00B72858">
        <w:rPr>
          <w:rFonts w:ascii="Arial" w:eastAsia="Arial MT" w:hAnsi="Arial" w:cs="Arial"/>
          <w:kern w:val="0"/>
          <w:sz w:val="24"/>
          <w:szCs w:val="24"/>
          <w14:ligatures w14:val="none"/>
        </w:rPr>
        <w:t xml:space="preserve">(10-13 años), donde regularmente aumentan la talla considerablemente; la </w:t>
      </w:r>
      <w:r w:rsidRPr="00B72858">
        <w:rPr>
          <w:rFonts w:ascii="Arial" w:eastAsia="Arial MT" w:hAnsi="Arial" w:cs="Arial"/>
          <w:b/>
          <w:kern w:val="0"/>
          <w:sz w:val="24"/>
          <w:szCs w:val="24"/>
          <w14:ligatures w14:val="none"/>
        </w:rPr>
        <w:t xml:space="preserve">adolescencia media </w:t>
      </w:r>
      <w:r w:rsidRPr="00B72858">
        <w:rPr>
          <w:rFonts w:ascii="Arial" w:eastAsia="Arial MT" w:hAnsi="Arial" w:cs="Arial"/>
          <w:kern w:val="0"/>
          <w:sz w:val="24"/>
          <w:szCs w:val="24"/>
          <w14:ligatures w14:val="none"/>
        </w:rPr>
        <w:t xml:space="preserve">(14-16 años), en esta etapa se afianza e intensifica la búsqueda de su identidad, selecciona amistades, entre otros; y la </w:t>
      </w:r>
      <w:r w:rsidRPr="00B72858">
        <w:rPr>
          <w:rFonts w:ascii="Arial" w:eastAsia="Arial MT" w:hAnsi="Arial" w:cs="Arial"/>
          <w:b/>
          <w:kern w:val="0"/>
          <w:sz w:val="24"/>
          <w:szCs w:val="24"/>
          <w14:ligatures w14:val="none"/>
        </w:rPr>
        <w:t xml:space="preserve">adolescencia tardía </w:t>
      </w:r>
      <w:r w:rsidRPr="00B72858">
        <w:rPr>
          <w:rFonts w:ascii="Arial" w:eastAsia="Arial MT" w:hAnsi="Arial" w:cs="Arial"/>
          <w:kern w:val="0"/>
          <w:sz w:val="24"/>
          <w:szCs w:val="24"/>
          <w14:ligatures w14:val="none"/>
        </w:rPr>
        <w:t>(17-19 años), donde ya se les ve más centrados y pensando en el futuro.</w:t>
      </w:r>
    </w:p>
    <w:p w14:paraId="1D25D2DD" w14:textId="77777777" w:rsidR="00B72858" w:rsidRPr="00B72858" w:rsidRDefault="00B72858" w:rsidP="00B72858">
      <w:pPr>
        <w:widowControl w:val="0"/>
        <w:autoSpaceDE w:val="0"/>
        <w:autoSpaceDN w:val="0"/>
        <w:spacing w:line="240" w:lineRule="auto"/>
        <w:outlineLvl w:val="1"/>
        <w:rPr>
          <w:rFonts w:ascii="Arial" w:eastAsia="Arial" w:hAnsi="Arial" w:cs="Arial"/>
          <w:b/>
          <w:bCs/>
          <w:kern w:val="0"/>
          <w:sz w:val="24"/>
          <w:szCs w:val="24"/>
          <w14:ligatures w14:val="none"/>
        </w:rPr>
      </w:pPr>
      <w:bookmarkStart w:id="6" w:name="Importancia_de_la_adolescencia._"/>
      <w:bookmarkEnd w:id="6"/>
      <w:r w:rsidRPr="00B72858">
        <w:rPr>
          <w:rFonts w:ascii="Arial" w:eastAsia="Arial" w:hAnsi="Arial" w:cs="Arial"/>
          <w:b/>
          <w:bCs/>
          <w:kern w:val="0"/>
          <w:sz w:val="24"/>
          <w:szCs w:val="24"/>
          <w14:ligatures w14:val="none"/>
        </w:rPr>
        <w:t>Importancia</w:t>
      </w:r>
      <w:r w:rsidRPr="00B72858">
        <w:rPr>
          <w:rFonts w:ascii="Arial" w:eastAsia="Arial" w:hAnsi="Arial" w:cs="Arial"/>
          <w:b/>
          <w:bCs/>
          <w:spacing w:val="-5"/>
          <w:kern w:val="0"/>
          <w:sz w:val="24"/>
          <w:szCs w:val="24"/>
          <w14:ligatures w14:val="none"/>
        </w:rPr>
        <w:t xml:space="preserve"> </w:t>
      </w:r>
      <w:r w:rsidRPr="00B72858">
        <w:rPr>
          <w:rFonts w:ascii="Arial" w:eastAsia="Arial" w:hAnsi="Arial" w:cs="Arial"/>
          <w:b/>
          <w:bCs/>
          <w:kern w:val="0"/>
          <w:sz w:val="24"/>
          <w:szCs w:val="24"/>
          <w14:ligatures w14:val="none"/>
        </w:rPr>
        <w:t>de</w:t>
      </w:r>
      <w:r w:rsidRPr="00B72858">
        <w:rPr>
          <w:rFonts w:ascii="Arial" w:eastAsia="Arial" w:hAnsi="Arial" w:cs="Arial"/>
          <w:b/>
          <w:bCs/>
          <w:spacing w:val="-5"/>
          <w:kern w:val="0"/>
          <w:sz w:val="24"/>
          <w:szCs w:val="24"/>
          <w14:ligatures w14:val="none"/>
        </w:rPr>
        <w:t xml:space="preserve"> </w:t>
      </w:r>
      <w:r w:rsidRPr="00B72858">
        <w:rPr>
          <w:rFonts w:ascii="Arial" w:eastAsia="Arial" w:hAnsi="Arial" w:cs="Arial"/>
          <w:b/>
          <w:bCs/>
          <w:kern w:val="0"/>
          <w:sz w:val="24"/>
          <w:szCs w:val="24"/>
          <w14:ligatures w14:val="none"/>
        </w:rPr>
        <w:t>la</w:t>
      </w:r>
      <w:r w:rsidRPr="00B72858">
        <w:rPr>
          <w:rFonts w:ascii="Arial" w:eastAsia="Arial" w:hAnsi="Arial" w:cs="Arial"/>
          <w:b/>
          <w:bCs/>
          <w:spacing w:val="-5"/>
          <w:kern w:val="0"/>
          <w:sz w:val="24"/>
          <w:szCs w:val="24"/>
          <w14:ligatures w14:val="none"/>
        </w:rPr>
        <w:t xml:space="preserve"> </w:t>
      </w:r>
      <w:r w:rsidRPr="00B72858">
        <w:rPr>
          <w:rFonts w:ascii="Arial" w:eastAsia="Arial" w:hAnsi="Arial" w:cs="Arial"/>
          <w:b/>
          <w:bCs/>
          <w:spacing w:val="-2"/>
          <w:kern w:val="0"/>
          <w:sz w:val="24"/>
          <w:szCs w:val="24"/>
          <w14:ligatures w14:val="none"/>
        </w:rPr>
        <w:t>adolescencia.</w:t>
      </w:r>
    </w:p>
    <w:p w14:paraId="4F1726B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adolescencia, es considerada, dentro del desarrollo humano, una etapa decisiva, debido</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15"/>
          <w:kern w:val="0"/>
          <w:sz w:val="24"/>
          <w:szCs w:val="24"/>
          <w14:ligatures w14:val="none"/>
        </w:rPr>
        <w:t xml:space="preserve"> </w:t>
      </w:r>
      <w:proofErr w:type="gramStart"/>
      <w:r w:rsidRPr="00B72858">
        <w:rPr>
          <w:rFonts w:ascii="Arial" w:eastAsia="Arial MT" w:hAnsi="Arial" w:cs="Arial"/>
          <w:kern w:val="0"/>
          <w:sz w:val="24"/>
          <w:szCs w:val="24"/>
          <w14:ligatures w14:val="none"/>
        </w:rPr>
        <w:t>que</w:t>
      </w:r>
      <w:proofErr w:type="gramEnd"/>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misma,</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se</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arman</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valores</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hábitos</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van</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tener</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15"/>
          <w:kern w:val="0"/>
          <w:sz w:val="24"/>
          <w:szCs w:val="24"/>
          <w14:ligatures w14:val="none"/>
        </w:rPr>
        <w:t xml:space="preserve"> </w:t>
      </w:r>
      <w:r w:rsidRPr="00B72858">
        <w:rPr>
          <w:rFonts w:ascii="Arial" w:eastAsia="Arial MT" w:hAnsi="Arial" w:cs="Arial"/>
          <w:spacing w:val="-2"/>
          <w:kern w:val="0"/>
          <w:sz w:val="24"/>
          <w:szCs w:val="24"/>
          <w14:ligatures w14:val="none"/>
        </w:rPr>
        <w:t>adultos.</w:t>
      </w:r>
      <w:r w:rsidRPr="00B72858">
        <w:rPr>
          <w:rFonts w:ascii="Arial" w:eastAsia="Arial MT" w:hAnsi="Arial" w:cs="Arial"/>
          <w:kern w:val="0"/>
          <w:sz w:val="24"/>
          <w:szCs w:val="24"/>
          <w14:ligatures w14:val="none"/>
        </w:rPr>
        <w:t xml:space="preserve"> </w:t>
      </w:r>
    </w:p>
    <w:p w14:paraId="463486A1"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Si se acompaña y orienta correcta y efectivamente al </w:t>
      </w:r>
      <w:proofErr w:type="gramStart"/>
      <w:r w:rsidRPr="00B72858">
        <w:rPr>
          <w:rFonts w:ascii="Arial" w:eastAsia="Arial MT" w:hAnsi="Arial" w:cs="Arial"/>
          <w:kern w:val="0"/>
          <w:sz w:val="24"/>
          <w:szCs w:val="24"/>
          <w14:ligatures w14:val="none"/>
        </w:rPr>
        <w:t>adolescente ,</w:t>
      </w:r>
      <w:proofErr w:type="gramEnd"/>
      <w:r w:rsidRPr="00B72858">
        <w:rPr>
          <w:rFonts w:ascii="Arial" w:eastAsia="Arial MT" w:hAnsi="Arial" w:cs="Arial"/>
          <w:kern w:val="0"/>
          <w:sz w:val="24"/>
          <w:szCs w:val="24"/>
          <w14:ligatures w14:val="none"/>
        </w:rPr>
        <w:t xml:space="preserve"> se puede prevenir múltiples y diversas conductas de riesgo y problemas a futuro (10).</w:t>
      </w:r>
    </w:p>
    <w:p w14:paraId="681DB404"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bookmarkStart w:id="7" w:name="3._Desarrollo_psicosexual._"/>
      <w:bookmarkEnd w:id="7"/>
      <w:r w:rsidRPr="00B72858">
        <w:rPr>
          <w:rFonts w:ascii="Arial" w:eastAsia="Arial" w:hAnsi="Arial" w:cs="Arial"/>
          <w:b/>
          <w:bCs/>
          <w:kern w:val="0"/>
          <w:sz w:val="24"/>
          <w:szCs w:val="24"/>
          <w14:ligatures w14:val="none"/>
        </w:rPr>
        <w:t xml:space="preserve">Desarrollo </w:t>
      </w:r>
      <w:r w:rsidRPr="00B72858">
        <w:rPr>
          <w:rFonts w:ascii="Arial" w:eastAsia="Arial" w:hAnsi="Arial" w:cs="Arial"/>
          <w:b/>
          <w:bCs/>
          <w:spacing w:val="-2"/>
          <w:kern w:val="0"/>
          <w:sz w:val="24"/>
          <w:szCs w:val="24"/>
          <w14:ligatures w14:val="none"/>
        </w:rPr>
        <w:t>psicosexual.</w:t>
      </w:r>
    </w:p>
    <w:p w14:paraId="568FDC0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lastRenderedPageBreak/>
        <w:t>Es el proceso mediante el cual la persona integra emociones, deseos, identidad y conducta sexual desde el punto de vista biológico, psicológico y afectivo. Para López (2021), el Desarrollo psicosexual, es “un desarrollo continúo influenciado por cultura, familia y experiencias afectivas” (11).</w:t>
      </w:r>
    </w:p>
    <w:p w14:paraId="67F841C5"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Esto no pasa de un día para otro, es algo que dura toda la vida. Tiene que ver con aprender a conocer el propio cuerpo, entender gustos propios; así como también sus relaciones afectivas con los demás de una forma sana.</w:t>
      </w:r>
    </w:p>
    <w:p w14:paraId="3A0004DF" w14:textId="77777777" w:rsidR="00B72858" w:rsidRPr="00B72858" w:rsidRDefault="00B72858" w:rsidP="00B72858">
      <w:pPr>
        <w:widowControl w:val="0"/>
        <w:autoSpaceDE w:val="0"/>
        <w:autoSpaceDN w:val="0"/>
        <w:spacing w:line="240" w:lineRule="auto"/>
        <w:jc w:val="both"/>
        <w:outlineLvl w:val="4"/>
        <w:rPr>
          <w:rFonts w:ascii="Arial" w:eastAsia="Arial" w:hAnsi="Arial" w:cs="Arial"/>
          <w:b/>
          <w:bCs/>
          <w:kern w:val="0"/>
          <w:sz w:val="24"/>
          <w:szCs w:val="24"/>
          <w14:ligatures w14:val="none"/>
        </w:rPr>
      </w:pPr>
      <w:bookmarkStart w:id="8" w:name="Importancia_Desarrollo_psicosexual._"/>
      <w:bookmarkEnd w:id="8"/>
      <w:r w:rsidRPr="00B72858">
        <w:rPr>
          <w:rFonts w:ascii="Arial" w:eastAsia="Arial" w:hAnsi="Arial" w:cs="Arial"/>
          <w:b/>
          <w:bCs/>
          <w:kern w:val="0"/>
          <w:sz w:val="24"/>
          <w:szCs w:val="24"/>
          <w14:ligatures w14:val="none"/>
        </w:rPr>
        <w:t xml:space="preserve">Importancia Desarrollo </w:t>
      </w:r>
      <w:r w:rsidRPr="00B72858">
        <w:rPr>
          <w:rFonts w:ascii="Arial" w:eastAsia="Arial" w:hAnsi="Arial" w:cs="Arial"/>
          <w:b/>
          <w:bCs/>
          <w:spacing w:val="-2"/>
          <w:kern w:val="0"/>
          <w:sz w:val="24"/>
          <w:szCs w:val="24"/>
          <w14:ligatures w14:val="none"/>
        </w:rPr>
        <w:t>psicosexual.</w:t>
      </w:r>
    </w:p>
    <w:p w14:paraId="2DC7C4D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Entender esto es vital para que los adolescentes, no crezcan ni se desarrollen emocionalmente con miedos o culpas raras. Si un adolescente entiende lo que le está pasando, puede vivir su sexualidad con responsabilidad y respeto, sin involucrarse en situaciones de riesgo, por desconocimiento.</w:t>
      </w:r>
    </w:p>
    <w:p w14:paraId="63D7402C" w14:textId="77777777" w:rsidR="00B72858" w:rsidRPr="00B72858" w:rsidRDefault="00B72858" w:rsidP="00B72858">
      <w:pPr>
        <w:widowControl w:val="0"/>
        <w:numPr>
          <w:ilvl w:val="0"/>
          <w:numId w:val="7"/>
        </w:numPr>
        <w:tabs>
          <w:tab w:val="left" w:pos="287"/>
        </w:tabs>
        <w:autoSpaceDE w:val="0"/>
        <w:autoSpaceDN w:val="0"/>
        <w:spacing w:after="0" w:line="240" w:lineRule="auto"/>
        <w:ind w:hanging="287"/>
        <w:outlineLvl w:val="2"/>
        <w:rPr>
          <w:rFonts w:ascii="Arial" w:eastAsia="Arial" w:hAnsi="Arial" w:cs="Arial"/>
          <w:b/>
          <w:bCs/>
          <w:kern w:val="0"/>
          <w:sz w:val="24"/>
          <w:szCs w:val="24"/>
          <w14:ligatures w14:val="none"/>
        </w:rPr>
      </w:pPr>
      <w:bookmarkStart w:id="9" w:name="4._Identidad_sexual_y_afectiva._"/>
      <w:bookmarkEnd w:id="9"/>
      <w:r w:rsidRPr="00B72858">
        <w:rPr>
          <w:rFonts w:ascii="Arial" w:eastAsia="Arial" w:hAnsi="Arial" w:cs="Arial"/>
          <w:b/>
          <w:bCs/>
          <w:kern w:val="0"/>
          <w:sz w:val="24"/>
          <w:szCs w:val="24"/>
          <w14:ligatures w14:val="none"/>
        </w:rPr>
        <w:t>Identidad</w:t>
      </w:r>
      <w:r w:rsidRPr="00B72858">
        <w:rPr>
          <w:rFonts w:ascii="Arial" w:eastAsia="Arial" w:hAnsi="Arial" w:cs="Arial"/>
          <w:b/>
          <w:bCs/>
          <w:spacing w:val="-6"/>
          <w:kern w:val="0"/>
          <w:sz w:val="24"/>
          <w:szCs w:val="24"/>
          <w14:ligatures w14:val="none"/>
        </w:rPr>
        <w:t xml:space="preserve"> </w:t>
      </w:r>
      <w:r w:rsidRPr="00B72858">
        <w:rPr>
          <w:rFonts w:ascii="Arial" w:eastAsia="Arial" w:hAnsi="Arial" w:cs="Arial"/>
          <w:b/>
          <w:bCs/>
          <w:kern w:val="0"/>
          <w:sz w:val="24"/>
          <w:szCs w:val="24"/>
          <w14:ligatures w14:val="none"/>
        </w:rPr>
        <w:t>sexual</w:t>
      </w:r>
      <w:r w:rsidRPr="00B72858">
        <w:rPr>
          <w:rFonts w:ascii="Arial" w:eastAsia="Arial" w:hAnsi="Arial" w:cs="Arial"/>
          <w:b/>
          <w:bCs/>
          <w:spacing w:val="-5"/>
          <w:kern w:val="0"/>
          <w:sz w:val="24"/>
          <w:szCs w:val="24"/>
          <w14:ligatures w14:val="none"/>
        </w:rPr>
        <w:t xml:space="preserve"> </w:t>
      </w:r>
      <w:r w:rsidRPr="00B72858">
        <w:rPr>
          <w:rFonts w:ascii="Arial" w:eastAsia="Arial" w:hAnsi="Arial" w:cs="Arial"/>
          <w:b/>
          <w:bCs/>
          <w:kern w:val="0"/>
          <w:sz w:val="24"/>
          <w:szCs w:val="24"/>
          <w14:ligatures w14:val="none"/>
        </w:rPr>
        <w:t>y</w:t>
      </w:r>
      <w:r w:rsidRPr="00B72858">
        <w:rPr>
          <w:rFonts w:ascii="Arial" w:eastAsia="Arial" w:hAnsi="Arial" w:cs="Arial"/>
          <w:b/>
          <w:bCs/>
          <w:spacing w:val="-5"/>
          <w:kern w:val="0"/>
          <w:sz w:val="24"/>
          <w:szCs w:val="24"/>
          <w14:ligatures w14:val="none"/>
        </w:rPr>
        <w:t xml:space="preserve"> </w:t>
      </w:r>
      <w:r w:rsidRPr="00B72858">
        <w:rPr>
          <w:rFonts w:ascii="Arial" w:eastAsia="Arial" w:hAnsi="Arial" w:cs="Arial"/>
          <w:b/>
          <w:bCs/>
          <w:spacing w:val="-2"/>
          <w:kern w:val="0"/>
          <w:sz w:val="24"/>
          <w:szCs w:val="24"/>
          <w14:ligatures w14:val="none"/>
        </w:rPr>
        <w:t>afectiva.</w:t>
      </w:r>
    </w:p>
    <w:p w14:paraId="53C5D08B"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 el conjunto de dimensiones que definen cómo una persona se percibe sexual y afectivamente (orientación, género, expresividad). Sánchez (2020) la describe como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“un proceso de autodefinición influenciado por experiencias, vínculos y cultura” (12).</w:t>
      </w:r>
    </w:p>
    <w:p w14:paraId="66DE484C"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 algo muy íntimo y personal. En la adolescencia, es muy común tener dudas o explorar,</w:t>
      </w:r>
      <w:r w:rsidRPr="00B72858">
        <w:rPr>
          <w:rFonts w:ascii="Arial" w:eastAsia="Arial MT" w:hAnsi="Arial" w:cs="Arial"/>
          <w:spacing w:val="13"/>
          <w:kern w:val="0"/>
          <w:sz w:val="24"/>
          <w:szCs w:val="24"/>
          <w14:ligatures w14:val="none"/>
        </w:rPr>
        <w:t xml:space="preserve"> </w:t>
      </w:r>
      <w:r w:rsidRPr="00B72858">
        <w:rPr>
          <w:rFonts w:ascii="Arial" w:eastAsia="Arial MT" w:hAnsi="Arial" w:cs="Arial"/>
          <w:kern w:val="0"/>
          <w:sz w:val="24"/>
          <w:szCs w:val="24"/>
          <w14:ligatures w14:val="none"/>
        </w:rPr>
        <w:t>debido</w:t>
      </w:r>
      <w:r w:rsidRPr="00B72858">
        <w:rPr>
          <w:rFonts w:ascii="Arial" w:eastAsia="Arial MT" w:hAnsi="Arial" w:cs="Arial"/>
          <w:spacing w:val="14"/>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14"/>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14"/>
          <w:kern w:val="0"/>
          <w:sz w:val="24"/>
          <w:szCs w:val="24"/>
          <w14:ligatures w14:val="none"/>
        </w:rPr>
        <w:t xml:space="preserve"> </w:t>
      </w:r>
      <w:r w:rsidRPr="00B72858">
        <w:rPr>
          <w:rFonts w:ascii="Arial" w:eastAsia="Arial MT" w:hAnsi="Arial" w:cs="Arial"/>
          <w:kern w:val="0"/>
          <w:sz w:val="24"/>
          <w:szCs w:val="24"/>
          <w14:ligatures w14:val="none"/>
        </w:rPr>
        <w:t>adolescente</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solo</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busca</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ser</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aceptado</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encajar</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grupos</w:t>
      </w:r>
      <w:r w:rsidRPr="00B72858">
        <w:rPr>
          <w:rFonts w:ascii="Arial" w:eastAsia="Arial MT" w:hAnsi="Arial" w:cs="Arial"/>
          <w:spacing w:val="-1"/>
          <w:kern w:val="0"/>
          <w:sz w:val="24"/>
          <w:szCs w:val="24"/>
          <w14:ligatures w14:val="none"/>
        </w:rPr>
        <w:t xml:space="preserve"> </w:t>
      </w:r>
      <w:r w:rsidRPr="00B72858">
        <w:rPr>
          <w:rFonts w:ascii="Arial" w:eastAsia="Arial MT" w:hAnsi="Arial" w:cs="Arial"/>
          <w:kern w:val="0"/>
          <w:sz w:val="24"/>
          <w:szCs w:val="24"/>
          <w14:ligatures w14:val="none"/>
        </w:rPr>
        <w:t xml:space="preserve">de </w:t>
      </w:r>
      <w:r w:rsidRPr="00B72858">
        <w:rPr>
          <w:rFonts w:ascii="Arial" w:eastAsia="Arial MT" w:hAnsi="Arial" w:cs="Arial"/>
          <w:spacing w:val="-5"/>
          <w:kern w:val="0"/>
          <w:sz w:val="24"/>
          <w:szCs w:val="24"/>
          <w14:ligatures w14:val="none"/>
        </w:rPr>
        <w:t>su</w:t>
      </w:r>
    </w:p>
    <w:p w14:paraId="788889B6"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`preferencia, además de buscar la relación entre lo que siente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internamente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cómo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es apreciado por los demás. En otras palabras,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proceso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dónde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adolescente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busca descubrir quién es realmente.</w:t>
      </w:r>
    </w:p>
    <w:p w14:paraId="2917FFDB"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kern w:val="0"/>
          <w:sz w:val="24"/>
          <w:szCs w:val="24"/>
          <w14:ligatures w14:val="none"/>
        </w:rPr>
        <w:t xml:space="preserve">Componentes de la Identidad sexual y </w:t>
      </w:r>
      <w:r w:rsidRPr="00B72858">
        <w:rPr>
          <w:rFonts w:ascii="Arial" w:eastAsia="Arial" w:hAnsi="Arial" w:cs="Arial"/>
          <w:b/>
          <w:bCs/>
          <w:spacing w:val="-2"/>
          <w:kern w:val="0"/>
          <w:sz w:val="24"/>
          <w:szCs w:val="24"/>
          <w14:ligatures w14:val="none"/>
        </w:rPr>
        <w:t>afectiva.</w:t>
      </w:r>
    </w:p>
    <w:p w14:paraId="18BF4E66"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La Identidad sexual y afectiva se compone de los siguientes elementos: la </w:t>
      </w:r>
      <w:r w:rsidRPr="00B72858">
        <w:rPr>
          <w:rFonts w:ascii="Arial" w:eastAsia="Arial MT" w:hAnsi="Arial" w:cs="Arial"/>
          <w:b/>
          <w:kern w:val="0"/>
          <w:sz w:val="24"/>
          <w:szCs w:val="24"/>
          <w14:ligatures w14:val="none"/>
        </w:rPr>
        <w:t>identidad</w:t>
      </w:r>
      <w:r w:rsidRPr="00B72858">
        <w:rPr>
          <w:rFonts w:ascii="Arial" w:eastAsia="Arial MT" w:hAnsi="Arial" w:cs="Arial"/>
          <w:b/>
          <w:spacing w:val="40"/>
          <w:kern w:val="0"/>
          <w:sz w:val="24"/>
          <w:szCs w:val="24"/>
          <w14:ligatures w14:val="none"/>
        </w:rPr>
        <w:t xml:space="preserve"> </w:t>
      </w:r>
      <w:r w:rsidRPr="00B72858">
        <w:rPr>
          <w:rFonts w:ascii="Arial" w:eastAsia="Arial MT" w:hAnsi="Arial" w:cs="Arial"/>
          <w:b/>
          <w:kern w:val="0"/>
          <w:sz w:val="24"/>
          <w:szCs w:val="24"/>
          <w14:ligatures w14:val="none"/>
        </w:rPr>
        <w:t xml:space="preserve">de género </w:t>
      </w:r>
      <w:r w:rsidRPr="00B72858">
        <w:rPr>
          <w:rFonts w:ascii="Arial" w:eastAsia="Arial MT" w:hAnsi="Arial" w:cs="Arial"/>
          <w:kern w:val="0"/>
          <w:sz w:val="24"/>
          <w:szCs w:val="24"/>
          <w14:ligatures w14:val="none"/>
        </w:rPr>
        <w:t xml:space="preserve">(cómo me </w:t>
      </w:r>
      <w:proofErr w:type="gramStart"/>
      <w:r w:rsidRPr="00B72858">
        <w:rPr>
          <w:rFonts w:ascii="Arial" w:eastAsia="Arial MT" w:hAnsi="Arial" w:cs="Arial"/>
          <w:kern w:val="0"/>
          <w:sz w:val="24"/>
          <w:szCs w:val="24"/>
          <w14:ligatures w14:val="none"/>
        </w:rPr>
        <w:t>siento )</w:t>
      </w:r>
      <w:proofErr w:type="gramEnd"/>
      <w:r w:rsidRPr="00B72858">
        <w:rPr>
          <w:rFonts w:ascii="Arial" w:eastAsia="Arial MT" w:hAnsi="Arial" w:cs="Arial"/>
          <w:kern w:val="0"/>
          <w:sz w:val="24"/>
          <w:szCs w:val="24"/>
          <w14:ligatures w14:val="none"/>
        </w:rPr>
        <w:t xml:space="preserve">, la </w:t>
      </w:r>
      <w:r w:rsidRPr="00B72858">
        <w:rPr>
          <w:rFonts w:ascii="Arial" w:eastAsia="Arial MT" w:hAnsi="Arial" w:cs="Arial"/>
          <w:b/>
          <w:kern w:val="0"/>
          <w:sz w:val="24"/>
          <w:szCs w:val="24"/>
          <w14:ligatures w14:val="none"/>
        </w:rPr>
        <w:t xml:space="preserve">orientación sexual </w:t>
      </w:r>
      <w:r w:rsidRPr="00B72858">
        <w:rPr>
          <w:rFonts w:ascii="Arial" w:eastAsia="Arial MT" w:hAnsi="Arial" w:cs="Arial"/>
          <w:kern w:val="0"/>
          <w:sz w:val="24"/>
          <w:szCs w:val="24"/>
          <w14:ligatures w14:val="none"/>
        </w:rPr>
        <w:t xml:space="preserve">(quién me gusta) y la </w:t>
      </w:r>
      <w:r w:rsidRPr="00B72858">
        <w:rPr>
          <w:rFonts w:ascii="Arial" w:eastAsia="Arial MT" w:hAnsi="Arial" w:cs="Arial"/>
          <w:b/>
          <w:kern w:val="0"/>
          <w:sz w:val="24"/>
          <w:szCs w:val="24"/>
          <w14:ligatures w14:val="none"/>
        </w:rPr>
        <w:t xml:space="preserve">expresión </w:t>
      </w:r>
      <w:r w:rsidRPr="00B72858">
        <w:rPr>
          <w:rFonts w:ascii="Arial" w:eastAsia="Arial MT" w:hAnsi="Arial" w:cs="Arial"/>
          <w:kern w:val="0"/>
          <w:sz w:val="24"/>
          <w:szCs w:val="24"/>
          <w14:ligatures w14:val="none"/>
        </w:rPr>
        <w:t>(cómo me visto o actúo). Cada persona lo vive a su manera.</w:t>
      </w:r>
    </w:p>
    <w:p w14:paraId="7E2F70B9" w14:textId="77777777" w:rsidR="00B72858" w:rsidRPr="00B72858" w:rsidRDefault="00B72858" w:rsidP="00B72858">
      <w:pPr>
        <w:widowControl w:val="0"/>
        <w:autoSpaceDE w:val="0"/>
        <w:autoSpaceDN w:val="0"/>
        <w:spacing w:line="240" w:lineRule="auto"/>
        <w:rPr>
          <w:rFonts w:ascii="Arial" w:eastAsia="Arial MT" w:hAnsi="Arial" w:cs="Arial"/>
          <w:b/>
          <w:kern w:val="0"/>
          <w:sz w:val="24"/>
          <w:szCs w:val="24"/>
          <w14:ligatures w14:val="none"/>
        </w:rPr>
      </w:pPr>
      <w:r w:rsidRPr="00B72858">
        <w:rPr>
          <w:rFonts w:ascii="Arial" w:eastAsia="Arial MT" w:hAnsi="Arial" w:cs="Arial"/>
          <w:b/>
          <w:kern w:val="0"/>
          <w:sz w:val="24"/>
          <w:szCs w:val="24"/>
          <w14:ligatures w14:val="none"/>
        </w:rPr>
        <w:t>Importancia</w:t>
      </w:r>
      <w:r w:rsidRPr="00B72858">
        <w:rPr>
          <w:rFonts w:ascii="Arial" w:eastAsia="Arial MT" w:hAnsi="Arial" w:cs="Arial"/>
          <w:b/>
          <w:spacing w:val="-6"/>
          <w:kern w:val="0"/>
          <w:sz w:val="24"/>
          <w:szCs w:val="24"/>
          <w14:ligatures w14:val="none"/>
        </w:rPr>
        <w:t xml:space="preserve"> </w:t>
      </w:r>
      <w:r w:rsidRPr="00B72858">
        <w:rPr>
          <w:rFonts w:ascii="Arial" w:eastAsia="Arial MT" w:hAnsi="Arial" w:cs="Arial"/>
          <w:b/>
          <w:kern w:val="0"/>
          <w:sz w:val="24"/>
          <w:szCs w:val="24"/>
          <w14:ligatures w14:val="none"/>
        </w:rPr>
        <w:t>de</w:t>
      </w:r>
      <w:r w:rsidRPr="00B72858">
        <w:rPr>
          <w:rFonts w:ascii="Arial" w:eastAsia="Arial MT" w:hAnsi="Arial" w:cs="Arial"/>
          <w:b/>
          <w:spacing w:val="-5"/>
          <w:kern w:val="0"/>
          <w:sz w:val="24"/>
          <w:szCs w:val="24"/>
          <w14:ligatures w14:val="none"/>
        </w:rPr>
        <w:t xml:space="preserve"> </w:t>
      </w:r>
      <w:r w:rsidRPr="00B72858">
        <w:rPr>
          <w:rFonts w:ascii="Arial" w:eastAsia="Arial MT" w:hAnsi="Arial" w:cs="Arial"/>
          <w:b/>
          <w:kern w:val="0"/>
          <w:sz w:val="24"/>
          <w:szCs w:val="24"/>
          <w14:ligatures w14:val="none"/>
        </w:rPr>
        <w:t>la</w:t>
      </w:r>
      <w:r w:rsidRPr="00B72858">
        <w:rPr>
          <w:rFonts w:ascii="Arial" w:eastAsia="Arial MT" w:hAnsi="Arial" w:cs="Arial"/>
          <w:b/>
          <w:spacing w:val="-5"/>
          <w:kern w:val="0"/>
          <w:sz w:val="24"/>
          <w:szCs w:val="24"/>
          <w14:ligatures w14:val="none"/>
        </w:rPr>
        <w:t xml:space="preserve"> </w:t>
      </w:r>
      <w:r w:rsidRPr="00B72858">
        <w:rPr>
          <w:rFonts w:ascii="Arial" w:eastAsia="Arial MT" w:hAnsi="Arial" w:cs="Arial"/>
          <w:b/>
          <w:kern w:val="0"/>
          <w:sz w:val="24"/>
          <w:szCs w:val="24"/>
          <w14:ligatures w14:val="none"/>
        </w:rPr>
        <w:t>Identidad</w:t>
      </w:r>
      <w:r w:rsidRPr="00B72858">
        <w:rPr>
          <w:rFonts w:ascii="Arial" w:eastAsia="Arial MT" w:hAnsi="Arial" w:cs="Arial"/>
          <w:b/>
          <w:spacing w:val="-5"/>
          <w:kern w:val="0"/>
          <w:sz w:val="24"/>
          <w:szCs w:val="24"/>
          <w14:ligatures w14:val="none"/>
        </w:rPr>
        <w:t xml:space="preserve"> </w:t>
      </w:r>
      <w:r w:rsidRPr="00B72858">
        <w:rPr>
          <w:rFonts w:ascii="Arial" w:eastAsia="Arial MT" w:hAnsi="Arial" w:cs="Arial"/>
          <w:b/>
          <w:kern w:val="0"/>
          <w:sz w:val="24"/>
          <w:szCs w:val="24"/>
          <w14:ligatures w14:val="none"/>
        </w:rPr>
        <w:t>sexual</w:t>
      </w:r>
      <w:r w:rsidRPr="00B72858">
        <w:rPr>
          <w:rFonts w:ascii="Arial" w:eastAsia="Arial MT" w:hAnsi="Arial" w:cs="Arial"/>
          <w:b/>
          <w:spacing w:val="-5"/>
          <w:kern w:val="0"/>
          <w:sz w:val="24"/>
          <w:szCs w:val="24"/>
          <w14:ligatures w14:val="none"/>
        </w:rPr>
        <w:t xml:space="preserve"> </w:t>
      </w:r>
      <w:r w:rsidRPr="00B72858">
        <w:rPr>
          <w:rFonts w:ascii="Arial" w:eastAsia="Arial MT" w:hAnsi="Arial" w:cs="Arial"/>
          <w:b/>
          <w:kern w:val="0"/>
          <w:sz w:val="24"/>
          <w:szCs w:val="24"/>
          <w14:ligatures w14:val="none"/>
        </w:rPr>
        <w:t>y</w:t>
      </w:r>
      <w:r w:rsidRPr="00B72858">
        <w:rPr>
          <w:rFonts w:ascii="Arial" w:eastAsia="Arial MT" w:hAnsi="Arial" w:cs="Arial"/>
          <w:b/>
          <w:spacing w:val="-5"/>
          <w:kern w:val="0"/>
          <w:sz w:val="24"/>
          <w:szCs w:val="24"/>
          <w14:ligatures w14:val="none"/>
        </w:rPr>
        <w:t xml:space="preserve"> </w:t>
      </w:r>
      <w:r w:rsidRPr="00B72858">
        <w:rPr>
          <w:rFonts w:ascii="Arial" w:eastAsia="Arial MT" w:hAnsi="Arial" w:cs="Arial"/>
          <w:b/>
          <w:spacing w:val="-2"/>
          <w:kern w:val="0"/>
          <w:sz w:val="24"/>
          <w:szCs w:val="24"/>
          <w14:ligatures w14:val="none"/>
        </w:rPr>
        <w:t>afectiva.</w:t>
      </w:r>
    </w:p>
    <w:p w14:paraId="7D0468F5"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sumamente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importante,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pues,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permite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promover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respeto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por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identidad</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propia,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lo cual es fundamental en la salud mental de todo adolescente, esto </w:t>
      </w:r>
      <w:proofErr w:type="gramStart"/>
      <w:r w:rsidRPr="00B72858">
        <w:rPr>
          <w:rFonts w:ascii="Arial" w:eastAsia="Arial MT" w:hAnsi="Arial" w:cs="Arial"/>
          <w:kern w:val="0"/>
          <w:sz w:val="24"/>
          <w:szCs w:val="24"/>
          <w14:ligatures w14:val="none"/>
        </w:rPr>
        <w:t>es,.</w:t>
      </w:r>
      <w:proofErr w:type="gramEnd"/>
      <w:r w:rsidRPr="00B72858">
        <w:rPr>
          <w:rFonts w:ascii="Arial" w:eastAsia="Arial MT" w:hAnsi="Arial" w:cs="Arial"/>
          <w:kern w:val="0"/>
          <w:sz w:val="24"/>
          <w:szCs w:val="24"/>
          <w14:ligatures w14:val="none"/>
        </w:rPr>
        <w:t xml:space="preserve"> </w:t>
      </w:r>
      <w:proofErr w:type="spellStart"/>
      <w:r w:rsidRPr="00B72858">
        <w:rPr>
          <w:rFonts w:ascii="Arial" w:eastAsia="Arial MT" w:hAnsi="Arial" w:cs="Arial"/>
          <w:kern w:val="0"/>
          <w:sz w:val="24"/>
          <w:szCs w:val="24"/>
          <w14:ligatures w14:val="none"/>
        </w:rPr>
        <w:t>si</w:t>
      </w:r>
      <w:proofErr w:type="spellEnd"/>
      <w:r w:rsidRPr="00B72858">
        <w:rPr>
          <w:rFonts w:ascii="Arial" w:eastAsia="Arial MT" w:hAnsi="Arial" w:cs="Arial"/>
          <w:kern w:val="0"/>
          <w:sz w:val="24"/>
          <w:szCs w:val="24"/>
          <w14:ligatures w14:val="none"/>
        </w:rPr>
        <w:t xml:space="preserve"> </w:t>
      </w:r>
      <w:r w:rsidRPr="00B72858">
        <w:rPr>
          <w:rFonts w:ascii="Arial" w:eastAsia="Arial MT" w:hAnsi="Arial" w:cs="Arial"/>
          <w:kern w:val="0"/>
          <w:sz w:val="24"/>
          <w:szCs w:val="24"/>
          <w14:ligatures w14:val="none"/>
        </w:rPr>
        <w:lastRenderedPageBreak/>
        <w:t>un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adolescente se siente seguro con quién es, se va a relacionar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demás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forma mucho más honesta y tranquila.</w:t>
      </w:r>
    </w:p>
    <w:p w14:paraId="2D3B73AB"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bookmarkStart w:id="10" w:name="5._Educación_sexual.__"/>
      <w:bookmarkEnd w:id="10"/>
      <w:r w:rsidRPr="00B72858">
        <w:rPr>
          <w:rFonts w:ascii="Arial" w:eastAsia="Arial" w:hAnsi="Arial" w:cs="Arial"/>
          <w:b/>
          <w:bCs/>
          <w:kern w:val="0"/>
          <w:sz w:val="24"/>
          <w:szCs w:val="24"/>
          <w14:ligatures w14:val="none"/>
        </w:rPr>
        <w:t xml:space="preserve">Educación </w:t>
      </w:r>
      <w:r w:rsidRPr="00B72858">
        <w:rPr>
          <w:rFonts w:ascii="Arial" w:eastAsia="Arial" w:hAnsi="Arial" w:cs="Arial"/>
          <w:b/>
          <w:bCs/>
          <w:spacing w:val="-2"/>
          <w:kern w:val="0"/>
          <w:sz w:val="24"/>
          <w:szCs w:val="24"/>
          <w14:ligatures w14:val="none"/>
        </w:rPr>
        <w:t>sexual.</w:t>
      </w:r>
    </w:p>
    <w:p w14:paraId="5CD139EA"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educación sexual es un proceso integral que abarca aspectos biológicos, afectivos, emocionales y sociales. Para Rivera (2023), su</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objetivo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“formar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ciudadanos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críticos, responsables y capaces de ejercer su sexualidad con respeto y autonomía” (13).</w:t>
      </w:r>
    </w:p>
    <w:p w14:paraId="61A7BB32"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Tiene que ser clara y sin prejuicios; es decir, no es solo explicar cómo funcionan los órganos reproductores, sino hablar de derechos, de tomar decisiones sabias y oportunas (consentimiento), del placer y de respetar a la pareja.</w:t>
      </w:r>
    </w:p>
    <w:p w14:paraId="7AC54A4C"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11" w:name="Beneficios._"/>
      <w:bookmarkEnd w:id="11"/>
      <w:r w:rsidRPr="00B72858">
        <w:rPr>
          <w:rFonts w:ascii="Arial" w:eastAsia="Arial" w:hAnsi="Arial" w:cs="Arial"/>
          <w:b/>
          <w:bCs/>
          <w:spacing w:val="-2"/>
          <w:kern w:val="0"/>
          <w:sz w:val="24"/>
          <w:szCs w:val="24"/>
          <w14:ligatures w14:val="none"/>
        </w:rPr>
        <w:t>Beneficios.</w:t>
      </w:r>
    </w:p>
    <w:p w14:paraId="7DC03D5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Está comprobadísimo que cuando hay buena educación sexual, bajan los embarazos no deseados y las infecciones. Además, ayuda a que los jóvenes no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dejen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engañar ni abusar de nadie.</w:t>
      </w:r>
      <w:bookmarkStart w:id="12" w:name="Importancia._"/>
      <w:bookmarkEnd w:id="12"/>
    </w:p>
    <w:p w14:paraId="52FE3CFF"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Importancia.</w:t>
      </w:r>
    </w:p>
    <w:p w14:paraId="7E76EF5B"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 la mejor herramienta que tenemos para prevenir. Si no les enseñamos bien, van a aprender de lo que ven en internet o de los chismes de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amigos,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 xml:space="preserve">eso casi siempre sale mal. </w:t>
      </w:r>
    </w:p>
    <w:p w14:paraId="33C96567"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Orientación.</w:t>
      </w:r>
    </w:p>
    <w:p w14:paraId="5043F742" w14:textId="77777777" w:rsidR="00B72858" w:rsidRPr="00B72858" w:rsidRDefault="00B72858" w:rsidP="00B72858">
      <w:pPr>
        <w:widowControl w:val="0"/>
        <w:autoSpaceDE w:val="0"/>
        <w:autoSpaceDN w:val="0"/>
        <w:spacing w:line="240" w:lineRule="auto"/>
        <w:rPr>
          <w:rFonts w:ascii="Arial" w:eastAsia="Arial MT" w:hAnsi="Arial" w:cs="Arial"/>
          <w:b/>
          <w:kern w:val="0"/>
          <w:sz w:val="24"/>
          <w:szCs w:val="24"/>
          <w14:ligatures w14:val="none"/>
        </w:rPr>
      </w:pPr>
      <w:r w:rsidRPr="00B72858">
        <w:rPr>
          <w:rFonts w:ascii="Arial" w:eastAsia="Arial MT" w:hAnsi="Arial" w:cs="Arial"/>
          <w:b/>
          <w:spacing w:val="-2"/>
          <w:kern w:val="0"/>
          <w:sz w:val="24"/>
          <w:szCs w:val="24"/>
          <w14:ligatures w14:val="none"/>
        </w:rPr>
        <w:t>Concepto.</w:t>
      </w:r>
    </w:p>
    <w:p w14:paraId="5A718CD2"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Proceso de acompañamiento que guía al adolescente en decisiones emocionales, sociales y sexuales (14).</w:t>
      </w:r>
    </w:p>
    <w:p w14:paraId="51343911"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13" w:name="Características._"/>
      <w:bookmarkEnd w:id="13"/>
      <w:r w:rsidRPr="00B72858">
        <w:rPr>
          <w:rFonts w:ascii="Arial" w:eastAsia="Arial" w:hAnsi="Arial" w:cs="Arial"/>
          <w:b/>
          <w:bCs/>
          <w:spacing w:val="-2"/>
          <w:kern w:val="0"/>
          <w:sz w:val="24"/>
          <w:szCs w:val="24"/>
          <w14:ligatures w14:val="none"/>
        </w:rPr>
        <w:t>Características.</w:t>
      </w:r>
    </w:p>
    <w:p w14:paraId="5B7E26C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Se trata de escuchar más que de hablar. No es imponerles reglas, sino darles la confianza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información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para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mismos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analicen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sus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opciones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decidan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bien, sintiéndose apoyados.</w:t>
      </w:r>
    </w:p>
    <w:p w14:paraId="11A285D3"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14" w:name="Tipos._"/>
      <w:bookmarkEnd w:id="14"/>
      <w:r w:rsidRPr="00B72858">
        <w:rPr>
          <w:rFonts w:ascii="Arial" w:eastAsia="Arial" w:hAnsi="Arial" w:cs="Arial"/>
          <w:b/>
          <w:bCs/>
          <w:spacing w:val="-2"/>
          <w:kern w:val="0"/>
          <w:sz w:val="24"/>
          <w:szCs w:val="24"/>
          <w14:ligatures w14:val="none"/>
        </w:rPr>
        <w:t>Tipos.</w:t>
      </w:r>
    </w:p>
    <w:p w14:paraId="22F4A7DA"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Puede ser </w:t>
      </w:r>
      <w:r w:rsidRPr="00B72858">
        <w:rPr>
          <w:rFonts w:ascii="Arial" w:eastAsia="Arial MT" w:hAnsi="Arial" w:cs="Arial"/>
          <w:b/>
          <w:kern w:val="0"/>
          <w:sz w:val="24"/>
          <w:szCs w:val="24"/>
          <w14:ligatures w14:val="none"/>
        </w:rPr>
        <w:t xml:space="preserve">individual </w:t>
      </w:r>
      <w:r w:rsidRPr="00B72858">
        <w:rPr>
          <w:rFonts w:ascii="Arial" w:eastAsia="Arial MT" w:hAnsi="Arial" w:cs="Arial"/>
          <w:kern w:val="0"/>
          <w:sz w:val="24"/>
          <w:szCs w:val="24"/>
          <w14:ligatures w14:val="none"/>
        </w:rPr>
        <w:t xml:space="preserve">(cuando hablas a solas con él), </w:t>
      </w:r>
      <w:r w:rsidRPr="00B72858">
        <w:rPr>
          <w:rFonts w:ascii="Arial" w:eastAsia="Arial MT" w:hAnsi="Arial" w:cs="Arial"/>
          <w:b/>
          <w:kern w:val="0"/>
          <w:sz w:val="24"/>
          <w:szCs w:val="24"/>
          <w14:ligatures w14:val="none"/>
        </w:rPr>
        <w:t xml:space="preserve">familiar </w:t>
      </w:r>
      <w:r w:rsidRPr="00B72858">
        <w:rPr>
          <w:rFonts w:ascii="Arial" w:eastAsia="Arial MT" w:hAnsi="Arial" w:cs="Arial"/>
          <w:kern w:val="0"/>
          <w:sz w:val="24"/>
          <w:szCs w:val="24"/>
          <w14:ligatures w14:val="none"/>
        </w:rPr>
        <w:t xml:space="preserve">(para que se entiendan mejor en casa) o </w:t>
      </w:r>
      <w:r w:rsidRPr="00B72858">
        <w:rPr>
          <w:rFonts w:ascii="Arial" w:eastAsia="Arial MT" w:hAnsi="Arial" w:cs="Arial"/>
          <w:b/>
          <w:kern w:val="0"/>
          <w:sz w:val="24"/>
          <w:szCs w:val="24"/>
          <w14:ligatures w14:val="none"/>
        </w:rPr>
        <w:t xml:space="preserve">escolar </w:t>
      </w:r>
      <w:r w:rsidRPr="00B72858">
        <w:rPr>
          <w:rFonts w:ascii="Arial" w:eastAsia="Arial MT" w:hAnsi="Arial" w:cs="Arial"/>
          <w:kern w:val="0"/>
          <w:sz w:val="24"/>
          <w:szCs w:val="24"/>
          <w14:ligatures w14:val="none"/>
        </w:rPr>
        <w:t>(tipo talleres grupales).</w:t>
      </w:r>
    </w:p>
    <w:p w14:paraId="1ED81284"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lastRenderedPageBreak/>
        <w:t>Importancia</w:t>
      </w:r>
    </w:p>
    <w:p w14:paraId="624B0DE5"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Como la adolescencia es una etapa de tanta confusión, tener a alguien que te oriente sin juzgarte puede ser la diferencia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entre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tomar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decisiones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sin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información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adecuada o tener la información adecuada para tomar una decisión madura.</w:t>
      </w:r>
    </w:p>
    <w:p w14:paraId="7460F004"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bookmarkStart w:id="15" w:name="7._Ámbito_digital_"/>
      <w:bookmarkEnd w:id="15"/>
      <w:r w:rsidRPr="00B72858">
        <w:rPr>
          <w:rFonts w:ascii="Arial" w:eastAsia="Arial" w:hAnsi="Arial" w:cs="Arial"/>
          <w:b/>
          <w:bCs/>
          <w:kern w:val="0"/>
          <w:sz w:val="24"/>
          <w:szCs w:val="24"/>
          <w14:ligatures w14:val="none"/>
        </w:rPr>
        <w:t xml:space="preserve">Ámbito </w:t>
      </w:r>
      <w:r w:rsidRPr="00B72858">
        <w:rPr>
          <w:rFonts w:ascii="Arial" w:eastAsia="Arial" w:hAnsi="Arial" w:cs="Arial"/>
          <w:b/>
          <w:bCs/>
          <w:spacing w:val="-2"/>
          <w:kern w:val="0"/>
          <w:sz w:val="24"/>
          <w:szCs w:val="24"/>
          <w14:ligatures w14:val="none"/>
        </w:rPr>
        <w:t>digital</w:t>
      </w:r>
    </w:p>
    <w:p w14:paraId="45E4C3E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Espacio virtual donde los adolescentes interactúan, se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informan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construyen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 xml:space="preserve">identidad </w:t>
      </w:r>
      <w:r w:rsidRPr="00B72858">
        <w:rPr>
          <w:rFonts w:ascii="Arial" w:eastAsia="Arial MT" w:hAnsi="Arial" w:cs="Arial"/>
          <w:spacing w:val="-2"/>
          <w:kern w:val="0"/>
          <w:sz w:val="24"/>
          <w:szCs w:val="24"/>
          <w14:ligatures w14:val="none"/>
        </w:rPr>
        <w:t>(15).</w:t>
      </w:r>
    </w:p>
    <w:p w14:paraId="743BADCF"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Características</w:t>
      </w:r>
    </w:p>
    <w:p w14:paraId="3087CFF1"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 un mundo que va a mil por hora y nunca duerme. La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información</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vuela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conecta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a gente de todos lados. Para los chicos de hoy, lo que pasa en redes es casi tan real como lo que pasa en la calle.</w:t>
      </w:r>
    </w:p>
    <w:p w14:paraId="65412033"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Importancia</w:t>
      </w:r>
    </w:p>
    <w:p w14:paraId="0E7D219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bookmarkStart w:id="16" w:name="Como_se_pasan_la_vida_ahí_metidos,_si_qu"/>
      <w:bookmarkEnd w:id="16"/>
      <w:r w:rsidRPr="00B72858">
        <w:rPr>
          <w:rFonts w:ascii="Arial" w:eastAsia="Arial MT" w:hAnsi="Arial" w:cs="Arial"/>
          <w:kern w:val="0"/>
          <w:sz w:val="24"/>
          <w:szCs w:val="24"/>
          <w14:ligatures w14:val="none"/>
        </w:rPr>
        <w:t>Como se pasan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vida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ahí</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metidos,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si</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queremos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educarlos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prevenir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riesgos,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tenemos que estar en las pantallas. No podemos ignorar el mundo digital porque ahí es donde ellos socializan y aprenden.</w:t>
      </w:r>
    </w:p>
    <w:p w14:paraId="717E6842"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bookmarkStart w:id="17" w:name="8._Redes_sociales_educativas_"/>
      <w:bookmarkEnd w:id="17"/>
      <w:r w:rsidRPr="00B72858">
        <w:rPr>
          <w:rFonts w:ascii="Arial" w:eastAsia="Arial" w:hAnsi="Arial" w:cs="Arial"/>
          <w:b/>
          <w:bCs/>
          <w:kern w:val="0"/>
          <w:sz w:val="24"/>
          <w:szCs w:val="24"/>
          <w14:ligatures w14:val="none"/>
        </w:rPr>
        <w:t xml:space="preserve">Redes sociales </w:t>
      </w:r>
      <w:r w:rsidRPr="00B72858">
        <w:rPr>
          <w:rFonts w:ascii="Arial" w:eastAsia="Arial" w:hAnsi="Arial" w:cs="Arial"/>
          <w:b/>
          <w:bCs/>
          <w:spacing w:val="-2"/>
          <w:kern w:val="0"/>
          <w:sz w:val="24"/>
          <w:szCs w:val="24"/>
          <w14:ligatures w14:val="none"/>
        </w:rPr>
        <w:t>educativas</w:t>
      </w:r>
    </w:p>
    <w:p w14:paraId="197293FB"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Plataformas digitales que promueven aprendizaje, interacción y formación en temas específicos (16).</w:t>
      </w:r>
    </w:p>
    <w:p w14:paraId="5BA3BC27"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Características</w:t>
      </w:r>
    </w:p>
    <w:p w14:paraId="3376184F"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Usan el formato que a los chicos les gusta (videos cortos, fotos, memes) pero para enseñar. La idea es que aprendan sin sentir que están en una clase aburrida, participando y compartiendo.</w:t>
      </w:r>
    </w:p>
    <w:p w14:paraId="548F5701"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Lo bueno es que </w:t>
      </w:r>
      <w:proofErr w:type="gramStart"/>
      <w:r w:rsidRPr="00B72858">
        <w:rPr>
          <w:rFonts w:ascii="Arial" w:eastAsia="Arial MT" w:hAnsi="Arial" w:cs="Arial"/>
          <w:kern w:val="0"/>
          <w:sz w:val="24"/>
          <w:szCs w:val="24"/>
          <w14:ligatures w14:val="none"/>
        </w:rPr>
        <w:t>les</w:t>
      </w:r>
      <w:proofErr w:type="gramEnd"/>
      <w:r w:rsidRPr="00B72858">
        <w:rPr>
          <w:rFonts w:ascii="Arial" w:eastAsia="Arial MT" w:hAnsi="Arial" w:cs="Arial"/>
          <w:kern w:val="0"/>
          <w:sz w:val="24"/>
          <w:szCs w:val="24"/>
          <w14:ligatures w14:val="none"/>
        </w:rPr>
        <w:t xml:space="preserve"> llega la información a su propio terreno. Aprenden sobre salud o prevención de forma natural, mientras están navegando en sus ratos libres.</w:t>
      </w:r>
    </w:p>
    <w:p w14:paraId="1A09A612"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Importancia</w:t>
      </w:r>
    </w:p>
    <w:p w14:paraId="7F34B8CF"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Son una estrategia buenísima hoy en día. Ramos (2023) dice que son claves porque rompen esa barrera de "la charla de adultos" y hacen que el mensaje realmente les llegue (16).</w:t>
      </w:r>
    </w:p>
    <w:p w14:paraId="24A2C6DA" w14:textId="77777777" w:rsidR="00B72858" w:rsidRPr="00B72858" w:rsidRDefault="00B72858" w:rsidP="00B72858">
      <w:pPr>
        <w:widowControl w:val="0"/>
        <w:numPr>
          <w:ilvl w:val="0"/>
          <w:numId w:val="7"/>
        </w:numPr>
        <w:tabs>
          <w:tab w:val="left" w:pos="266"/>
        </w:tabs>
        <w:autoSpaceDE w:val="0"/>
        <w:autoSpaceDN w:val="0"/>
        <w:spacing w:after="0" w:line="240" w:lineRule="auto"/>
        <w:ind w:hanging="266"/>
        <w:outlineLvl w:val="4"/>
        <w:rPr>
          <w:rFonts w:ascii="Arial" w:eastAsia="Arial" w:hAnsi="Arial" w:cs="Arial"/>
          <w:b/>
          <w:bCs/>
          <w:kern w:val="0"/>
          <w:sz w:val="24"/>
          <w:szCs w:val="24"/>
          <w14:ligatures w14:val="none"/>
        </w:rPr>
      </w:pPr>
      <w:bookmarkStart w:id="18" w:name="9._Educación_sexual_digital_"/>
      <w:bookmarkEnd w:id="18"/>
      <w:r w:rsidRPr="00B72858">
        <w:rPr>
          <w:rFonts w:ascii="Arial" w:eastAsia="Arial" w:hAnsi="Arial" w:cs="Arial"/>
          <w:b/>
          <w:bCs/>
          <w:kern w:val="0"/>
          <w:sz w:val="24"/>
          <w:szCs w:val="24"/>
          <w14:ligatures w14:val="none"/>
        </w:rPr>
        <w:t xml:space="preserve">Educación sexual </w:t>
      </w:r>
      <w:r w:rsidRPr="00B72858">
        <w:rPr>
          <w:rFonts w:ascii="Arial" w:eastAsia="Arial" w:hAnsi="Arial" w:cs="Arial"/>
          <w:b/>
          <w:bCs/>
          <w:spacing w:val="-2"/>
          <w:kern w:val="0"/>
          <w:sz w:val="24"/>
          <w:szCs w:val="24"/>
          <w14:ligatures w14:val="none"/>
        </w:rPr>
        <w:t>digital</w:t>
      </w:r>
    </w:p>
    <w:p w14:paraId="13B3512B" w14:textId="77777777" w:rsidR="00B72858" w:rsidRPr="00B72858" w:rsidRDefault="00B72858" w:rsidP="00B72858">
      <w:pPr>
        <w:widowControl w:val="0"/>
        <w:autoSpaceDE w:val="0"/>
        <w:autoSpaceDN w:val="0"/>
        <w:spacing w:line="24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lastRenderedPageBreak/>
        <w:t xml:space="preserve">Modalidad de enseñanza sexual mediada por tecnologías digitales </w:t>
      </w:r>
      <w:r w:rsidRPr="00B72858">
        <w:rPr>
          <w:rFonts w:ascii="Arial" w:eastAsia="Arial MT" w:hAnsi="Arial" w:cs="Arial"/>
          <w:spacing w:val="-2"/>
          <w:kern w:val="0"/>
          <w:sz w:val="24"/>
          <w:szCs w:val="24"/>
          <w14:ligatures w14:val="none"/>
        </w:rPr>
        <w:t>(17).</w:t>
      </w:r>
    </w:p>
    <w:p w14:paraId="613DAC65"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Características</w:t>
      </w:r>
    </w:p>
    <w:p w14:paraId="160B8D5D"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Suele ser anónimo, lo cual es genial para los adolescentes que se mueren de vergüenza de preguntar ciertas cosas en persona. Utilice aplicaciones o webs confiables para informarse.</w:t>
      </w:r>
    </w:p>
    <w:p w14:paraId="543AE720"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Beneficios</w:t>
      </w:r>
    </w:p>
    <w:p w14:paraId="72C19542"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Hacen que la información sea para todos. Cualquier chico con internet puede resolver una duda urgente de forma rápida y segura antes de cometer un error.</w:t>
      </w:r>
    </w:p>
    <w:p w14:paraId="0787EEA1"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19" w:name="Importancia_"/>
      <w:bookmarkEnd w:id="19"/>
      <w:r w:rsidRPr="00B72858">
        <w:rPr>
          <w:rFonts w:ascii="Arial" w:eastAsia="Arial" w:hAnsi="Arial" w:cs="Arial"/>
          <w:b/>
          <w:bCs/>
          <w:spacing w:val="-2"/>
          <w:kern w:val="0"/>
          <w:sz w:val="24"/>
          <w:szCs w:val="24"/>
          <w14:ligatures w14:val="none"/>
        </w:rPr>
        <w:t>Importancia</w:t>
      </w:r>
    </w:p>
    <w:p w14:paraId="04DA4E7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presente.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Aprovechar</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tecnología nos permite llegar a millas de jóvenes a la vez, algo que con charlas presenciales sería imposible de lograr.</w:t>
      </w:r>
    </w:p>
    <w:p w14:paraId="4600D2A5" w14:textId="77777777" w:rsidR="00B72858" w:rsidRPr="00B72858" w:rsidRDefault="00B72858" w:rsidP="00B72858">
      <w:pPr>
        <w:widowControl w:val="0"/>
        <w:numPr>
          <w:ilvl w:val="0"/>
          <w:numId w:val="7"/>
        </w:numPr>
        <w:tabs>
          <w:tab w:val="left" w:pos="400"/>
        </w:tabs>
        <w:autoSpaceDE w:val="0"/>
        <w:autoSpaceDN w:val="0"/>
        <w:spacing w:after="0" w:line="240" w:lineRule="auto"/>
        <w:ind w:hanging="400"/>
        <w:outlineLvl w:val="4"/>
        <w:rPr>
          <w:rFonts w:ascii="Arial" w:eastAsia="Arial" w:hAnsi="Arial" w:cs="Arial"/>
          <w:b/>
          <w:bCs/>
          <w:kern w:val="0"/>
          <w:sz w:val="24"/>
          <w:szCs w:val="24"/>
          <w14:ligatures w14:val="none"/>
        </w:rPr>
      </w:pPr>
      <w:bookmarkStart w:id="20" w:name="10._Rol_de_los_padres_en_la_educación_se"/>
      <w:bookmarkEnd w:id="20"/>
      <w:r w:rsidRPr="00B72858">
        <w:rPr>
          <w:rFonts w:ascii="Arial" w:eastAsia="Arial" w:hAnsi="Arial" w:cs="Arial"/>
          <w:b/>
          <w:bCs/>
          <w:kern w:val="0"/>
          <w:sz w:val="24"/>
          <w:szCs w:val="24"/>
          <w14:ligatures w14:val="none"/>
        </w:rPr>
        <w:t xml:space="preserve">Rol de los padres en la educación </w:t>
      </w:r>
      <w:r w:rsidRPr="00B72858">
        <w:rPr>
          <w:rFonts w:ascii="Arial" w:eastAsia="Arial" w:hAnsi="Arial" w:cs="Arial"/>
          <w:b/>
          <w:bCs/>
          <w:spacing w:val="-2"/>
          <w:kern w:val="0"/>
          <w:sz w:val="24"/>
          <w:szCs w:val="24"/>
          <w14:ligatures w14:val="none"/>
        </w:rPr>
        <w:t>sexual</w:t>
      </w:r>
    </w:p>
    <w:p w14:paraId="289DCC40" w14:textId="77777777" w:rsidR="00B72858" w:rsidRPr="00B72858" w:rsidRDefault="00B72858" w:rsidP="00B72858">
      <w:pPr>
        <w:widowControl w:val="0"/>
        <w:autoSpaceDE w:val="0"/>
        <w:autoSpaceDN w:val="0"/>
        <w:spacing w:line="24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Participación activa de los padres en la formación sexual y afectiva de sus hijos </w:t>
      </w:r>
      <w:r w:rsidRPr="00B72858">
        <w:rPr>
          <w:rFonts w:ascii="Arial" w:eastAsia="Arial MT" w:hAnsi="Arial" w:cs="Arial"/>
          <w:spacing w:val="-2"/>
          <w:kern w:val="0"/>
          <w:sz w:val="24"/>
          <w:szCs w:val="24"/>
          <w14:ligatures w14:val="none"/>
        </w:rPr>
        <w:t>(18).</w:t>
      </w:r>
    </w:p>
    <w:p w14:paraId="48B17197"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Características</w:t>
      </w:r>
    </w:p>
    <w:p w14:paraId="5A5F8C7D"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No es solo dar "la charla" incómoda y ya. Es estar ahí siempre, abiertos a hablar con naturalidad y confianza, siendo un ejemplo de respeto.</w:t>
      </w:r>
    </w:p>
    <w:p w14:paraId="1E9D8110"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21" w:name="Beneficios_"/>
      <w:bookmarkEnd w:id="21"/>
      <w:r w:rsidRPr="00B72858">
        <w:rPr>
          <w:rFonts w:ascii="Arial" w:eastAsia="Arial" w:hAnsi="Arial" w:cs="Arial"/>
          <w:b/>
          <w:bCs/>
          <w:spacing w:val="-2"/>
          <w:kern w:val="0"/>
          <w:sz w:val="24"/>
          <w:szCs w:val="24"/>
          <w14:ligatures w14:val="none"/>
        </w:rPr>
        <w:t>Beneficios</w:t>
      </w:r>
    </w:p>
    <w:p w14:paraId="1B6CFAA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Cuando los papás se involucran bien, se nota que los hijos se cuidan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más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empiezan su vida sexual más tarde, porque se sienten valorados en casa.</w:t>
      </w:r>
    </w:p>
    <w:p w14:paraId="3ED7FF0E"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22" w:name="Importancia__"/>
      <w:bookmarkEnd w:id="22"/>
      <w:r w:rsidRPr="00B72858">
        <w:rPr>
          <w:rFonts w:ascii="Arial" w:eastAsia="Arial" w:hAnsi="Arial" w:cs="Arial"/>
          <w:b/>
          <w:bCs/>
          <w:spacing w:val="-2"/>
          <w:kern w:val="0"/>
          <w:sz w:val="24"/>
          <w:szCs w:val="24"/>
          <w14:ligatures w14:val="none"/>
        </w:rPr>
        <w:t>Importancia</w:t>
      </w:r>
    </w:p>
    <w:p w14:paraId="7F608CA1"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familia es el primer filtro. Si en casa hay confianza, el adolescente no va a tener necesidad de buscar respuestas en lugares peligrosos o equivocados (18).</w:t>
      </w:r>
    </w:p>
    <w:p w14:paraId="360006CF" w14:textId="77777777" w:rsidR="00B72858" w:rsidRPr="00B72858" w:rsidRDefault="00B72858" w:rsidP="00B72858">
      <w:pPr>
        <w:widowControl w:val="0"/>
        <w:numPr>
          <w:ilvl w:val="0"/>
          <w:numId w:val="7"/>
        </w:numPr>
        <w:tabs>
          <w:tab w:val="left" w:pos="386"/>
        </w:tabs>
        <w:autoSpaceDE w:val="0"/>
        <w:autoSpaceDN w:val="0"/>
        <w:spacing w:after="0" w:line="240" w:lineRule="auto"/>
        <w:ind w:hanging="386"/>
        <w:outlineLvl w:val="4"/>
        <w:rPr>
          <w:rFonts w:ascii="Arial" w:eastAsia="Arial" w:hAnsi="Arial" w:cs="Arial"/>
          <w:b/>
          <w:bCs/>
          <w:kern w:val="0"/>
          <w:sz w:val="24"/>
          <w:szCs w:val="24"/>
          <w14:ligatures w14:val="none"/>
        </w:rPr>
      </w:pPr>
      <w:bookmarkStart w:id="23" w:name="11._Acompañamiento_psicoeducativo_"/>
      <w:bookmarkEnd w:id="23"/>
      <w:r w:rsidRPr="00B72858">
        <w:rPr>
          <w:rFonts w:ascii="Arial" w:eastAsia="Arial" w:hAnsi="Arial" w:cs="Arial"/>
          <w:b/>
          <w:bCs/>
          <w:kern w:val="0"/>
          <w:sz w:val="24"/>
          <w:szCs w:val="24"/>
          <w14:ligatures w14:val="none"/>
        </w:rPr>
        <w:t xml:space="preserve">Acompañamiento </w:t>
      </w:r>
      <w:r w:rsidRPr="00B72858">
        <w:rPr>
          <w:rFonts w:ascii="Arial" w:eastAsia="Arial" w:hAnsi="Arial" w:cs="Arial"/>
          <w:b/>
          <w:bCs/>
          <w:spacing w:val="-2"/>
          <w:kern w:val="0"/>
          <w:sz w:val="24"/>
          <w:szCs w:val="24"/>
          <w14:ligatures w14:val="none"/>
        </w:rPr>
        <w:t>psicoeducativo</w:t>
      </w:r>
    </w:p>
    <w:p w14:paraId="3A11F2AA"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Intervención que integra elementos psicológicos y educativos para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apoyar</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procesos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 desarrollo (19).</w:t>
      </w:r>
    </w:p>
    <w:p w14:paraId="5D9737D3"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bookmarkStart w:id="24" w:name="Características_"/>
      <w:bookmarkEnd w:id="24"/>
      <w:r w:rsidRPr="00B72858">
        <w:rPr>
          <w:rFonts w:ascii="Arial" w:eastAsia="Arial" w:hAnsi="Arial" w:cs="Arial"/>
          <w:b/>
          <w:bCs/>
          <w:spacing w:val="-2"/>
          <w:kern w:val="0"/>
          <w:sz w:val="24"/>
          <w:szCs w:val="24"/>
          <w14:ligatures w14:val="none"/>
        </w:rPr>
        <w:t>Características</w:t>
      </w:r>
    </w:p>
    <w:p w14:paraId="0D459237"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Busca que el aprendizaje no sea solo teórico, sino que también les sirva para la vida. Se enfoca en fortalecer cosas como la autoestima, la toma de decisiones y el </w:t>
      </w:r>
      <w:r w:rsidRPr="00B72858">
        <w:rPr>
          <w:rFonts w:ascii="Arial" w:eastAsia="Arial MT" w:hAnsi="Arial" w:cs="Arial"/>
          <w:kern w:val="0"/>
          <w:sz w:val="24"/>
          <w:szCs w:val="24"/>
          <w14:ligatures w14:val="none"/>
        </w:rPr>
        <w:lastRenderedPageBreak/>
        <w:t>manejo de emociones.</w:t>
      </w:r>
      <w:bookmarkStart w:id="25" w:name="Componentes_de_la_Identidad_sexual_y_afe"/>
      <w:bookmarkEnd w:id="25"/>
    </w:p>
    <w:p w14:paraId="4107056C" w14:textId="77777777" w:rsidR="00B72858" w:rsidRPr="00B72858" w:rsidRDefault="00B72858" w:rsidP="00B72858">
      <w:pPr>
        <w:widowControl w:val="0"/>
        <w:autoSpaceDE w:val="0"/>
        <w:autoSpaceDN w:val="0"/>
        <w:spacing w:line="240" w:lineRule="auto"/>
        <w:outlineLvl w:val="4"/>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Importancia:</w:t>
      </w:r>
    </w:p>
    <w:p w14:paraId="4567D7FA" w14:textId="77777777" w:rsidR="00B72858" w:rsidRPr="00B72858" w:rsidRDefault="00B72858" w:rsidP="00B72858">
      <w:pPr>
        <w:widowControl w:val="0"/>
        <w:autoSpaceDE w:val="0"/>
        <w:autoSpaceDN w:val="0"/>
        <w:spacing w:line="276" w:lineRule="auto"/>
        <w:rPr>
          <w:rFonts w:ascii="Arial" w:eastAsia="Arial MT" w:hAnsi="Arial" w:cs="Arial"/>
          <w:kern w:val="0"/>
          <w:sz w:val="24"/>
          <w:szCs w:val="24"/>
          <w14:ligatures w14:val="none"/>
        </w:rPr>
      </w:pPr>
      <w:bookmarkStart w:id="26" w:name="Este_acompañamiento_ayuda_a_formar_jóven"/>
      <w:bookmarkEnd w:id="26"/>
      <w:r w:rsidRPr="00B72858">
        <w:rPr>
          <w:rFonts w:ascii="Arial" w:eastAsia="Arial MT" w:hAnsi="Arial" w:cs="Arial"/>
          <w:kern w:val="0"/>
          <w:sz w:val="24"/>
          <w:szCs w:val="24"/>
          <w14:ligatures w14:val="none"/>
        </w:rPr>
        <w:t>Este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acompañamiento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ayuda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formar</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jóvenes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más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fuertes,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seguros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capaces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 aplicar lo que aprenderán para estar bien.</w:t>
      </w:r>
    </w:p>
    <w:p w14:paraId="3BD56032" w14:textId="77777777" w:rsidR="00B72858" w:rsidRPr="00B72858" w:rsidRDefault="00B72858" w:rsidP="00B72858">
      <w:pPr>
        <w:widowControl w:val="0"/>
        <w:autoSpaceDE w:val="0"/>
        <w:autoSpaceDN w:val="0"/>
        <w:spacing w:line="240" w:lineRule="auto"/>
        <w:rPr>
          <w:rFonts w:ascii="Arial" w:eastAsia="Arial MT" w:hAnsi="Arial" w:cs="Arial"/>
          <w:b/>
          <w:kern w:val="0"/>
          <w:sz w:val="24"/>
          <w:szCs w:val="24"/>
          <w14:ligatures w14:val="none"/>
        </w:rPr>
      </w:pPr>
      <w:bookmarkStart w:id="27" w:name="·_ENFOQUE_"/>
      <w:bookmarkEnd w:id="27"/>
      <w:r w:rsidRPr="00B72858">
        <w:rPr>
          <w:rFonts w:ascii="Arial" w:eastAsia="Arial MT" w:hAnsi="Arial" w:cs="Arial"/>
          <w:b/>
          <w:spacing w:val="-2"/>
          <w:kern w:val="0"/>
          <w:sz w:val="24"/>
          <w:szCs w:val="24"/>
          <w14:ligatures w14:val="none"/>
        </w:rPr>
        <w:t>ENFOQUE</w:t>
      </w:r>
    </w:p>
    <w:p w14:paraId="03D837DB"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El</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estudio</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basa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un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enfoque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cuantitativo,</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centrado</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recolección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datos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numéricos para analizar de forma objetiva las características, actitudes y comportamientos de un grupo, así como establecer relaciones entre variables mediante técnicas estadísticas. Este enfoque también permite evaluar la efectividad de intervenciones en educación sexual y obtener información confiable para la toma de decisiones.</w:t>
      </w:r>
    </w:p>
    <w:p w14:paraId="18E3904C"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En esta adaptación, la investigación se dirige a padres o tutores, quienes actúan como mediadores en la educación sexual de los adolescentes, permitiendo medir su nivel de conocimiento, actitudes e interés. Además, al tratarse de un emprendimiento digital, el uso de datos cuantitativos facilita evaluar el impacto de los contenidos, analizar la participación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 padres y asegurar que las estrategias sean efectivas, medibles y aplicables a mayor escala.</w:t>
      </w:r>
    </w:p>
    <w:p w14:paraId="6D236EE0" w14:textId="77777777" w:rsidR="00B72858" w:rsidRPr="00B72858" w:rsidRDefault="00B72858" w:rsidP="00B72858">
      <w:pPr>
        <w:widowControl w:val="0"/>
        <w:autoSpaceDE w:val="0"/>
        <w:autoSpaceDN w:val="0"/>
        <w:spacing w:line="240" w:lineRule="auto"/>
        <w:outlineLvl w:val="3"/>
        <w:rPr>
          <w:rFonts w:ascii="Arial" w:eastAsia="Arial" w:hAnsi="Arial" w:cs="Arial"/>
          <w:b/>
          <w:bCs/>
          <w:kern w:val="0"/>
          <w:sz w:val="24"/>
          <w:szCs w:val="24"/>
          <w14:ligatures w14:val="none"/>
        </w:rPr>
      </w:pPr>
      <w:bookmarkStart w:id="28" w:name="_TOC_250007"/>
      <w:bookmarkEnd w:id="28"/>
      <w:r w:rsidRPr="00B72858">
        <w:rPr>
          <w:rFonts w:ascii="Arial" w:eastAsia="Arial" w:hAnsi="Arial" w:cs="Arial"/>
          <w:b/>
          <w:bCs/>
          <w:spacing w:val="-2"/>
          <w:kern w:val="0"/>
          <w:sz w:val="24"/>
          <w:szCs w:val="24"/>
          <w14:ligatures w14:val="none"/>
        </w:rPr>
        <w:t>MÉTODO</w:t>
      </w:r>
    </w:p>
    <w:p w14:paraId="03617B38"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Se emplea un enfoque cuantitativo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junto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método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deductivo,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permite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partir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 teorías generales y contrastarlas con la realidad para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analizar</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rol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padres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la educación sexual 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adolescentes.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Esta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combinación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ofrece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un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proceso</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sistemático y objetivo, generando resultados verificables y aplicables a otros contextos. Además, respalda 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investigación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evidencias,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facilitando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comprensión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problema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partir de la teoría y los datos obtenidos.</w:t>
      </w:r>
    </w:p>
    <w:p w14:paraId="4DC0BFED" w14:textId="77777777" w:rsidR="00B72858" w:rsidRPr="00B72858" w:rsidRDefault="00B72858" w:rsidP="00B72858">
      <w:pPr>
        <w:widowControl w:val="0"/>
        <w:autoSpaceDE w:val="0"/>
        <w:autoSpaceDN w:val="0"/>
        <w:spacing w:line="240" w:lineRule="auto"/>
        <w:outlineLvl w:val="3"/>
        <w:rPr>
          <w:rFonts w:ascii="Arial" w:eastAsia="Arial" w:hAnsi="Arial" w:cs="Arial"/>
          <w:b/>
          <w:bCs/>
          <w:kern w:val="0"/>
          <w:sz w:val="24"/>
          <w:szCs w:val="24"/>
          <w14:ligatures w14:val="none"/>
        </w:rPr>
      </w:pPr>
      <w:bookmarkStart w:id="29" w:name="_TOC_250006"/>
      <w:bookmarkEnd w:id="29"/>
      <w:r w:rsidRPr="00B72858">
        <w:rPr>
          <w:rFonts w:ascii="Arial" w:eastAsia="Arial" w:hAnsi="Arial" w:cs="Arial"/>
          <w:b/>
          <w:bCs/>
          <w:spacing w:val="-2"/>
          <w:kern w:val="0"/>
          <w:sz w:val="24"/>
          <w:szCs w:val="24"/>
          <w14:ligatures w14:val="none"/>
        </w:rPr>
        <w:t>INSTRUMENTO</w:t>
      </w:r>
    </w:p>
    <w:p w14:paraId="768FC3DB"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En coherencia con el enfoque adoptado en esta investigación, se empleó como instrumento principal una encuesta estructurada, dado que este tipo de herramienta permite recoger datos medibles y objetivos, en correspondencia con el método deductivo que guía el estudio.</w:t>
      </w:r>
    </w:p>
    <w:p w14:paraId="0459A3D2"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lastRenderedPageBreak/>
        <w:t>La encuesta se aplicó a un grupo de 25 padres de familia o tutores de adolescentes, con el propósito de evaluar su percepción, nivel 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interés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disposición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para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participar en</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procesos</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4"/>
          <w:kern w:val="0"/>
          <w:sz w:val="24"/>
          <w:szCs w:val="24"/>
          <w14:ligatures w14:val="none"/>
        </w:rPr>
        <w:t xml:space="preserve"> </w:t>
      </w:r>
      <w:r w:rsidRPr="00B72858">
        <w:rPr>
          <w:rFonts w:ascii="Arial" w:eastAsia="Arial MT" w:hAnsi="Arial" w:cs="Arial"/>
          <w:kern w:val="0"/>
          <w:sz w:val="24"/>
          <w:szCs w:val="24"/>
          <w14:ligatures w14:val="none"/>
        </w:rPr>
        <w:t>educación</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orientados</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ser</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revisados</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conjuntamente</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kern w:val="0"/>
          <w:sz w:val="24"/>
          <w:szCs w:val="24"/>
          <w14:ligatures w14:val="none"/>
        </w:rPr>
        <w:t>con</w:t>
      </w:r>
      <w:r w:rsidRPr="00B72858">
        <w:rPr>
          <w:rFonts w:ascii="Arial" w:eastAsia="Arial MT" w:hAnsi="Arial" w:cs="Arial"/>
          <w:spacing w:val="30"/>
          <w:kern w:val="0"/>
          <w:sz w:val="24"/>
          <w:szCs w:val="24"/>
          <w14:ligatures w14:val="none"/>
        </w:rPr>
        <w:t xml:space="preserve"> </w:t>
      </w:r>
      <w:r w:rsidRPr="00B72858">
        <w:rPr>
          <w:rFonts w:ascii="Arial" w:eastAsia="Arial MT" w:hAnsi="Arial" w:cs="Arial"/>
          <w:spacing w:val="-5"/>
          <w:kern w:val="0"/>
          <w:sz w:val="24"/>
          <w:szCs w:val="24"/>
          <w14:ligatures w14:val="none"/>
        </w:rPr>
        <w:t>sus</w:t>
      </w:r>
      <w:r w:rsidRPr="00B72858">
        <w:rPr>
          <w:rFonts w:ascii="Arial" w:eastAsia="Arial MT" w:hAnsi="Arial" w:cs="Arial"/>
          <w:kern w:val="0"/>
          <w:sz w:val="24"/>
          <w:szCs w:val="24"/>
          <w14:ligatures w14:val="none"/>
        </w:rPr>
        <w:t xml:space="preserve"> hijos. Este instrumento permite obtener información clara, objetiva y medible que contribuye al análisis del rol parental en la transmisión de contenidos educativos.</w:t>
      </w:r>
    </w:p>
    <w:p w14:paraId="7DEE5B1E"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El cuestionario estuvo compuesto por 7 preguntas cerradas, basadas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siguientes </w:t>
      </w:r>
      <w:r w:rsidRPr="00B72858">
        <w:rPr>
          <w:rFonts w:ascii="Arial" w:eastAsia="Arial MT" w:hAnsi="Arial" w:cs="Arial"/>
          <w:spacing w:val="-2"/>
          <w:kern w:val="0"/>
          <w:sz w:val="24"/>
          <w:szCs w:val="24"/>
          <w14:ligatures w14:val="none"/>
        </w:rPr>
        <w:t>ejes:</w:t>
      </w:r>
    </w:p>
    <w:p w14:paraId="3C2A9811" w14:textId="77777777" w:rsidR="00B72858" w:rsidRPr="00B72858" w:rsidRDefault="00B72858" w:rsidP="005A5555">
      <w:pPr>
        <w:widowControl w:val="0"/>
        <w:numPr>
          <w:ilvl w:val="0"/>
          <w:numId w:val="12"/>
        </w:numPr>
        <w:tabs>
          <w:tab w:val="left" w:pos="266"/>
        </w:tabs>
        <w:autoSpaceDE w:val="0"/>
        <w:autoSpaceDN w:val="0"/>
        <w:spacing w:after="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Género del padre o tutor </w:t>
      </w:r>
      <w:r w:rsidRPr="00B72858">
        <w:rPr>
          <w:rFonts w:ascii="Arial" w:eastAsia="Arial MT" w:hAnsi="Arial" w:cs="Arial"/>
          <w:spacing w:val="-2"/>
          <w:kern w:val="0"/>
          <w:sz w:val="24"/>
          <w:szCs w:val="24"/>
          <w14:ligatures w14:val="none"/>
        </w:rPr>
        <w:t>encuestado.</w:t>
      </w:r>
    </w:p>
    <w:p w14:paraId="49189BEB" w14:textId="77777777" w:rsidR="00B72858" w:rsidRPr="00B72858" w:rsidRDefault="00B72858" w:rsidP="005A5555">
      <w:pPr>
        <w:widowControl w:val="0"/>
        <w:numPr>
          <w:ilvl w:val="0"/>
          <w:numId w:val="12"/>
        </w:numPr>
        <w:tabs>
          <w:tab w:val="left" w:pos="266"/>
        </w:tabs>
        <w:autoSpaceDE w:val="0"/>
        <w:autoSpaceDN w:val="0"/>
        <w:spacing w:after="0" w:line="360" w:lineRule="auto"/>
        <w:jc w:val="both"/>
        <w:rPr>
          <w:rFonts w:ascii="Arial" w:eastAsia="Arial MT" w:hAnsi="Arial" w:cs="Arial"/>
          <w:spacing w:val="-2"/>
          <w:kern w:val="0"/>
          <w:sz w:val="24"/>
          <w:szCs w:val="24"/>
          <w14:ligatures w14:val="none"/>
        </w:rPr>
      </w:pPr>
      <w:r w:rsidRPr="00B72858">
        <w:rPr>
          <w:rFonts w:ascii="Arial" w:eastAsia="Arial MT" w:hAnsi="Arial" w:cs="Arial"/>
          <w:kern w:val="0"/>
          <w:sz w:val="24"/>
          <w:szCs w:val="24"/>
          <w14:ligatures w14:val="none"/>
        </w:rPr>
        <w:t xml:space="preserve">Sexo del hijo/a adolescente de los padres </w:t>
      </w:r>
      <w:r w:rsidRPr="00B72858">
        <w:rPr>
          <w:rFonts w:ascii="Arial" w:eastAsia="Arial MT" w:hAnsi="Arial" w:cs="Arial"/>
          <w:spacing w:val="-2"/>
          <w:kern w:val="0"/>
          <w:sz w:val="24"/>
          <w:szCs w:val="24"/>
          <w14:ligatures w14:val="none"/>
        </w:rPr>
        <w:t>encuestados.</w:t>
      </w:r>
    </w:p>
    <w:p w14:paraId="502254BF" w14:textId="77777777" w:rsidR="00B72858" w:rsidRPr="00B72858" w:rsidRDefault="00B72858" w:rsidP="005A5555">
      <w:pPr>
        <w:widowControl w:val="0"/>
        <w:numPr>
          <w:ilvl w:val="0"/>
          <w:numId w:val="12"/>
        </w:numPr>
        <w:tabs>
          <w:tab w:val="left" w:pos="266"/>
        </w:tabs>
        <w:autoSpaceDE w:val="0"/>
        <w:autoSpaceDN w:val="0"/>
        <w:spacing w:after="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Comunicación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familiar</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sobre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educación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Frecuencia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con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padres conversan con sus hijos sobre cambios físicos, emociones y relaciones.</w:t>
      </w:r>
    </w:p>
    <w:p w14:paraId="5019FD13" w14:textId="77777777" w:rsidR="00B72858" w:rsidRPr="00B72858" w:rsidRDefault="00B72858" w:rsidP="005A5555">
      <w:pPr>
        <w:widowControl w:val="0"/>
        <w:numPr>
          <w:ilvl w:val="0"/>
          <w:numId w:val="12"/>
        </w:numPr>
        <w:tabs>
          <w:tab w:val="left" w:pos="266"/>
        </w:tabs>
        <w:autoSpaceDE w:val="0"/>
        <w:autoSpaceDN w:val="0"/>
        <w:spacing w:after="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Interés y disposición para recibir orientación: Nivel de motivación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padres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para capacitarse y mejorar su acompañamiento en educación sexual.</w:t>
      </w:r>
    </w:p>
    <w:p w14:paraId="100EAC01" w14:textId="77777777" w:rsidR="00B72858" w:rsidRPr="00B72858" w:rsidRDefault="00B72858" w:rsidP="005A5555">
      <w:pPr>
        <w:widowControl w:val="0"/>
        <w:numPr>
          <w:ilvl w:val="0"/>
          <w:numId w:val="12"/>
        </w:numPr>
        <w:tabs>
          <w:tab w:val="left" w:pos="281"/>
        </w:tabs>
        <w:autoSpaceDE w:val="0"/>
        <w:autoSpaceDN w:val="0"/>
        <w:spacing w:after="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Preferencias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sobre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canales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comunicación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digital:</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Identificación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medios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más adecuados para recibir contenido educativo (WhatsApp, Instagram, Facebook u otros).</w:t>
      </w:r>
    </w:p>
    <w:p w14:paraId="1DE95DA2" w14:textId="77777777" w:rsidR="00B72858" w:rsidRPr="00B72858" w:rsidRDefault="00B72858" w:rsidP="005A5555">
      <w:pPr>
        <w:widowControl w:val="0"/>
        <w:numPr>
          <w:ilvl w:val="0"/>
          <w:numId w:val="12"/>
        </w:numPr>
        <w:tabs>
          <w:tab w:val="left" w:pos="296"/>
        </w:tabs>
        <w:autoSpaceDE w:val="0"/>
        <w:autoSpaceDN w:val="0"/>
        <w:spacing w:after="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Frecuencia deseada de recepción de contenido educativo: Regularidad con la que</w:t>
      </w:r>
      <w:r w:rsidRPr="00B72858">
        <w:rPr>
          <w:rFonts w:ascii="Arial" w:eastAsia="Arial MT" w:hAnsi="Arial" w:cs="Arial"/>
          <w:spacing w:val="80"/>
          <w:kern w:val="0"/>
          <w:sz w:val="24"/>
          <w:szCs w:val="24"/>
          <w14:ligatures w14:val="none"/>
        </w:rPr>
        <w:t xml:space="preserve"> </w:t>
      </w:r>
      <w:r w:rsidRPr="00B72858">
        <w:rPr>
          <w:rFonts w:ascii="Arial" w:eastAsia="Arial MT" w:hAnsi="Arial" w:cs="Arial"/>
          <w:kern w:val="0"/>
          <w:sz w:val="24"/>
          <w:szCs w:val="24"/>
          <w14:ligatures w14:val="none"/>
        </w:rPr>
        <w:t>los padres desean recibir materiales informativos.</w:t>
      </w:r>
    </w:p>
    <w:p w14:paraId="1CB9DD54" w14:textId="77777777" w:rsidR="00B72858" w:rsidRPr="00B72858" w:rsidRDefault="00B72858" w:rsidP="005A5555">
      <w:pPr>
        <w:widowControl w:val="0"/>
        <w:numPr>
          <w:ilvl w:val="0"/>
          <w:numId w:val="12"/>
        </w:numPr>
        <w:tabs>
          <w:tab w:val="left" w:pos="296"/>
        </w:tabs>
        <w:autoSpaceDE w:val="0"/>
        <w:autoSpaceDN w:val="0"/>
        <w:spacing w:after="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Disposición económica hacia asesorías de educación sexual: Interés en acceder 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charlas o acompañamiento especializado.</w:t>
      </w:r>
    </w:p>
    <w:p w14:paraId="51A4EB7A" w14:textId="2640C4F7" w:rsidR="00B72858" w:rsidRDefault="00B72858" w:rsidP="005A5555">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encuesta se aplicó de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manera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virtual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mediante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formularios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digitales,</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lo</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facilitó</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la accesibilidad, organización y sistematización de los datos. El cuestionario está conformado por ítems cerrados con escalas de frecuencia (estilo Likert) y de interés, permitiendo identificar patrones en la comunicación familiar, preferencias sobre los canales de información y disposición para recibir capacitación.</w:t>
      </w:r>
    </w:p>
    <w:p w14:paraId="733DDD87" w14:textId="77777777" w:rsid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p>
    <w:p w14:paraId="7774C86E"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p>
    <w:p w14:paraId="3EEA9624" w14:textId="77777777" w:rsidR="00B72858" w:rsidRPr="00B72858" w:rsidRDefault="00B72858" w:rsidP="00B72858">
      <w:pPr>
        <w:widowControl w:val="0"/>
        <w:numPr>
          <w:ilvl w:val="1"/>
          <w:numId w:val="6"/>
        </w:numPr>
        <w:tabs>
          <w:tab w:val="left" w:pos="719"/>
        </w:tabs>
        <w:autoSpaceDE w:val="0"/>
        <w:autoSpaceDN w:val="0"/>
        <w:spacing w:after="0" w:line="240" w:lineRule="auto"/>
        <w:ind w:left="719" w:hanging="493"/>
        <w:jc w:val="left"/>
        <w:outlineLvl w:val="4"/>
        <w:rPr>
          <w:rFonts w:ascii="Arial" w:eastAsia="Arial" w:hAnsi="Arial" w:cs="Arial"/>
          <w:b/>
          <w:bCs/>
          <w:kern w:val="0"/>
          <w:sz w:val="24"/>
          <w:szCs w:val="24"/>
          <w14:ligatures w14:val="none"/>
        </w:rPr>
      </w:pPr>
      <w:bookmarkStart w:id="30" w:name="_TOC_250004"/>
      <w:r w:rsidRPr="00B72858">
        <w:rPr>
          <w:rFonts w:ascii="Arial" w:eastAsia="Arial" w:hAnsi="Arial" w:cs="Arial"/>
          <w:b/>
          <w:bCs/>
          <w:kern w:val="0"/>
          <w:sz w:val="24"/>
          <w:szCs w:val="24"/>
          <w14:ligatures w14:val="none"/>
        </w:rPr>
        <w:lastRenderedPageBreak/>
        <w:t xml:space="preserve">Importación y limpieza de </w:t>
      </w:r>
      <w:bookmarkEnd w:id="30"/>
      <w:r w:rsidRPr="00B72858">
        <w:rPr>
          <w:rFonts w:ascii="Arial" w:eastAsia="Arial" w:hAnsi="Arial" w:cs="Arial"/>
          <w:b/>
          <w:bCs/>
          <w:spacing w:val="-2"/>
          <w:kern w:val="0"/>
          <w:sz w:val="24"/>
          <w:szCs w:val="24"/>
          <w14:ligatures w14:val="none"/>
        </w:rPr>
        <w:t>datos.</w:t>
      </w:r>
    </w:p>
    <w:p w14:paraId="488EAF5B" w14:textId="77777777" w:rsidR="00B72858" w:rsidRPr="00B72858" w:rsidRDefault="00B72858" w:rsidP="00B72858">
      <w:pPr>
        <w:widowControl w:val="0"/>
        <w:autoSpaceDE w:val="0"/>
        <w:autoSpaceDN w:val="0"/>
        <w:spacing w:before="5" w:after="0" w:line="240" w:lineRule="auto"/>
        <w:rPr>
          <w:rFonts w:ascii="Arial" w:eastAsia="Arial MT" w:hAnsi="Arial" w:cs="Arial"/>
          <w:b/>
          <w:kern w:val="0"/>
          <w:sz w:val="24"/>
          <w:szCs w:val="24"/>
          <w14:ligatures w14:val="none"/>
        </w:rPr>
      </w:pPr>
    </w:p>
    <w:p w14:paraId="24EA0C74"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Para el presente trabajo se elaboró una base de datos en Microsoft Excel compuesta por 25 registros, correspondientes a padres o madres de familia encuestados sobre educación sexual en adolescentes.</w:t>
      </w:r>
    </w:p>
    <w:p w14:paraId="41EC822D"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Las variables incluidas fueron: género del encuestado, sexo del hijo(a), frecuencia con la que conversa sobre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educación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interés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recibir</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capacitación,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canal</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preferido de orientación, frecuencia deseada de contenido y disposición de pago por asesoría.</w:t>
      </w:r>
    </w:p>
    <w:p w14:paraId="294ACF7E" w14:textId="77777777" w:rsidR="00B72858" w:rsidRPr="00B72858" w:rsidRDefault="00B72858" w:rsidP="00B72858">
      <w:pPr>
        <w:widowControl w:val="0"/>
        <w:autoSpaceDE w:val="0"/>
        <w:autoSpaceDN w:val="0"/>
        <w:spacing w:after="0" w:line="240" w:lineRule="auto"/>
        <w:rPr>
          <w:rFonts w:ascii="Arial MT" w:eastAsia="Arial MT" w:hAnsi="Arial MT" w:cs="Arial MT"/>
          <w:kern w:val="0"/>
          <w:sz w:val="20"/>
          <w:szCs w:val="24"/>
          <w14:ligatures w14:val="none"/>
        </w:rPr>
      </w:pPr>
    </w:p>
    <w:tbl>
      <w:tblPr>
        <w:tblStyle w:val="TableNormal"/>
        <w:tblW w:w="95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2"/>
        <w:gridCol w:w="1140"/>
        <w:gridCol w:w="720"/>
        <w:gridCol w:w="1560"/>
        <w:gridCol w:w="1420"/>
        <w:gridCol w:w="1080"/>
        <w:gridCol w:w="1760"/>
        <w:gridCol w:w="1380"/>
      </w:tblGrid>
      <w:tr w:rsidR="00B72858" w:rsidRPr="00B72858" w14:paraId="0DFF149C" w14:textId="77777777" w:rsidTr="00A177FF">
        <w:trPr>
          <w:trHeight w:val="859"/>
        </w:trPr>
        <w:tc>
          <w:tcPr>
            <w:tcW w:w="442" w:type="dxa"/>
          </w:tcPr>
          <w:p w14:paraId="3606D1C4" w14:textId="77777777" w:rsidR="00B72858" w:rsidRPr="00B72858" w:rsidRDefault="00B72858" w:rsidP="00B72858">
            <w:pPr>
              <w:spacing w:before="4"/>
              <w:ind w:left="15"/>
              <w:jc w:val="center"/>
              <w:rPr>
                <w:rFonts w:ascii="Arial" w:eastAsia="Arial MT" w:hAnsi="Arial MT" w:cs="Arial MT"/>
                <w:b/>
              </w:rPr>
            </w:pPr>
            <w:r w:rsidRPr="00B72858">
              <w:rPr>
                <w:rFonts w:ascii="Arial" w:eastAsia="Arial MT" w:hAnsi="Arial MT" w:cs="Arial MT"/>
                <w:b/>
                <w:spacing w:val="-5"/>
              </w:rPr>
              <w:t>ID</w:t>
            </w:r>
          </w:p>
        </w:tc>
        <w:tc>
          <w:tcPr>
            <w:tcW w:w="1140" w:type="dxa"/>
          </w:tcPr>
          <w:p w14:paraId="3EAA207F" w14:textId="77777777" w:rsidR="00B72858" w:rsidRPr="00B72858" w:rsidRDefault="00B72858" w:rsidP="00B72858">
            <w:pPr>
              <w:spacing w:before="4" w:line="276" w:lineRule="auto"/>
              <w:ind w:left="261" w:right="101" w:hanging="141"/>
              <w:rPr>
                <w:rFonts w:ascii="Arial" w:eastAsia="Arial MT" w:hAnsi="Arial MT" w:cs="Arial MT"/>
                <w:b/>
              </w:rPr>
            </w:pPr>
            <w:r w:rsidRPr="00B72858">
              <w:rPr>
                <w:rFonts w:ascii="Arial" w:eastAsia="Arial MT" w:hAnsi="Arial MT" w:cs="Arial MT"/>
                <w:b/>
                <w:spacing w:val="-2"/>
              </w:rPr>
              <w:t xml:space="preserve">Genero_ </w:t>
            </w:r>
            <w:r w:rsidRPr="00B72858">
              <w:rPr>
                <w:rFonts w:ascii="Arial" w:eastAsia="Arial MT" w:hAnsi="Arial MT" w:cs="Arial MT"/>
                <w:b/>
                <w:spacing w:val="-4"/>
              </w:rPr>
              <w:t>Padre</w:t>
            </w:r>
          </w:p>
        </w:tc>
        <w:tc>
          <w:tcPr>
            <w:tcW w:w="720" w:type="dxa"/>
          </w:tcPr>
          <w:p w14:paraId="1FAD8F3E" w14:textId="77777777" w:rsidR="00B72858" w:rsidRPr="00B72858" w:rsidRDefault="00B72858" w:rsidP="00B72858">
            <w:pPr>
              <w:spacing w:before="4"/>
              <w:ind w:left="94"/>
              <w:rPr>
                <w:rFonts w:ascii="Arial" w:eastAsia="Arial MT" w:hAnsi="Arial MT" w:cs="Arial MT"/>
                <w:b/>
              </w:rPr>
            </w:pPr>
            <w:r w:rsidRPr="00B72858">
              <w:rPr>
                <w:rFonts w:ascii="Arial" w:eastAsia="Arial MT" w:hAnsi="Arial MT" w:cs="Arial MT"/>
                <w:b/>
                <w:spacing w:val="-4"/>
              </w:rPr>
              <w:t>Sexo</w:t>
            </w:r>
          </w:p>
          <w:p w14:paraId="605CEE9A" w14:textId="77777777" w:rsidR="00B72858" w:rsidRPr="00B72858" w:rsidRDefault="00B72858" w:rsidP="00B72858">
            <w:pPr>
              <w:spacing w:before="38"/>
              <w:ind w:left="88"/>
              <w:rPr>
                <w:rFonts w:ascii="Arial" w:eastAsia="Arial MT" w:hAnsi="Arial MT" w:cs="Arial MT"/>
                <w:b/>
              </w:rPr>
            </w:pPr>
            <w:r w:rsidRPr="00B72858">
              <w:rPr>
                <w:rFonts w:ascii="Arial" w:eastAsia="Arial MT" w:hAnsi="Arial MT" w:cs="Arial MT"/>
                <w:b/>
                <w:spacing w:val="-2"/>
              </w:rPr>
              <w:t>_Hijo</w:t>
            </w:r>
          </w:p>
        </w:tc>
        <w:tc>
          <w:tcPr>
            <w:tcW w:w="1560" w:type="dxa"/>
          </w:tcPr>
          <w:p w14:paraId="683A62CF" w14:textId="77777777" w:rsidR="00B72858" w:rsidRPr="00B72858" w:rsidRDefault="00B72858" w:rsidP="00B72858">
            <w:pPr>
              <w:spacing w:before="4" w:line="276" w:lineRule="auto"/>
              <w:ind w:left="104" w:right="88"/>
              <w:jc w:val="center"/>
              <w:rPr>
                <w:rFonts w:ascii="Arial" w:eastAsia="Arial MT" w:hAnsi="Arial MT" w:cs="Arial MT"/>
                <w:b/>
              </w:rPr>
            </w:pPr>
            <w:r w:rsidRPr="00B72858">
              <w:rPr>
                <w:rFonts w:ascii="Arial" w:eastAsia="Arial MT" w:hAnsi="Arial MT" w:cs="Arial MT"/>
                <w:b/>
                <w:spacing w:val="-2"/>
              </w:rPr>
              <w:t xml:space="preserve">Frecuencia </w:t>
            </w:r>
            <w:r w:rsidRPr="00B72858">
              <w:rPr>
                <w:rFonts w:ascii="Arial" w:eastAsia="Arial MT" w:hAnsi="Arial MT" w:cs="Arial MT"/>
                <w:b/>
                <w:spacing w:val="-6"/>
              </w:rPr>
              <w:t>de</w:t>
            </w:r>
          </w:p>
          <w:p w14:paraId="22ED8960" w14:textId="77777777" w:rsidR="00B72858" w:rsidRPr="00B72858" w:rsidRDefault="00B72858" w:rsidP="00B72858">
            <w:pPr>
              <w:ind w:left="15"/>
              <w:jc w:val="center"/>
              <w:rPr>
                <w:rFonts w:ascii="Arial" w:eastAsia="Arial MT" w:hAnsi="Arial" w:cs="Arial MT"/>
                <w:b/>
              </w:rPr>
            </w:pPr>
            <w:r w:rsidRPr="00B72858">
              <w:rPr>
                <w:rFonts w:ascii="Arial" w:eastAsia="Arial MT" w:hAnsi="Arial" w:cs="Arial MT"/>
                <w:b/>
                <w:spacing w:val="-2"/>
              </w:rPr>
              <w:t>conversación</w:t>
            </w:r>
          </w:p>
        </w:tc>
        <w:tc>
          <w:tcPr>
            <w:tcW w:w="1420" w:type="dxa"/>
          </w:tcPr>
          <w:p w14:paraId="0DBBEA1D" w14:textId="77777777" w:rsidR="00B72858" w:rsidRPr="00B72858" w:rsidRDefault="00B72858" w:rsidP="00B72858">
            <w:pPr>
              <w:spacing w:before="4"/>
              <w:ind w:left="342"/>
              <w:rPr>
                <w:rFonts w:ascii="Arial" w:eastAsia="Arial MT" w:hAnsi="Arial" w:cs="Arial MT"/>
                <w:b/>
              </w:rPr>
            </w:pPr>
            <w:r w:rsidRPr="00B72858">
              <w:rPr>
                <w:rFonts w:ascii="Arial" w:eastAsia="Arial MT" w:hAnsi="Arial" w:cs="Arial MT"/>
                <w:b/>
                <w:spacing w:val="-2"/>
              </w:rPr>
              <w:t>Interés</w:t>
            </w:r>
          </w:p>
        </w:tc>
        <w:tc>
          <w:tcPr>
            <w:tcW w:w="1080" w:type="dxa"/>
          </w:tcPr>
          <w:p w14:paraId="7D1123E3" w14:textId="77777777" w:rsidR="00B72858" w:rsidRPr="00B72858" w:rsidRDefault="00B72858" w:rsidP="00B72858">
            <w:pPr>
              <w:spacing w:before="4" w:line="276" w:lineRule="auto"/>
              <w:ind w:left="58" w:firstLine="177"/>
              <w:rPr>
                <w:rFonts w:ascii="Arial" w:eastAsia="Arial MT" w:hAnsi="Arial MT" w:cs="Arial MT"/>
                <w:b/>
              </w:rPr>
            </w:pPr>
            <w:r w:rsidRPr="00B72858">
              <w:rPr>
                <w:rFonts w:ascii="Arial" w:eastAsia="Arial MT" w:hAnsi="Arial MT" w:cs="Arial MT"/>
                <w:b/>
                <w:spacing w:val="-2"/>
              </w:rPr>
              <w:t>Canal preferido</w:t>
            </w:r>
          </w:p>
        </w:tc>
        <w:tc>
          <w:tcPr>
            <w:tcW w:w="1760" w:type="dxa"/>
          </w:tcPr>
          <w:p w14:paraId="159AB500" w14:textId="77777777" w:rsidR="00B72858" w:rsidRPr="00B72858" w:rsidRDefault="00B72858" w:rsidP="00B72858">
            <w:pPr>
              <w:spacing w:before="4" w:line="276" w:lineRule="auto"/>
              <w:ind w:left="243" w:firstLine="48"/>
              <w:rPr>
                <w:rFonts w:ascii="Arial" w:eastAsia="Arial MT" w:hAnsi="Arial" w:cs="Arial MT"/>
                <w:b/>
              </w:rPr>
            </w:pPr>
            <w:r w:rsidRPr="00B72858">
              <w:rPr>
                <w:rFonts w:ascii="Arial" w:eastAsia="Arial MT" w:hAnsi="Arial" w:cs="Arial MT"/>
                <w:b/>
                <w:spacing w:val="-2"/>
              </w:rPr>
              <w:t>Frecuencia información</w:t>
            </w:r>
          </w:p>
        </w:tc>
        <w:tc>
          <w:tcPr>
            <w:tcW w:w="1380" w:type="dxa"/>
          </w:tcPr>
          <w:p w14:paraId="6B1E8C73" w14:textId="77777777" w:rsidR="00B72858" w:rsidRPr="00B72858" w:rsidRDefault="00B72858" w:rsidP="00B72858">
            <w:pPr>
              <w:spacing w:before="4" w:line="276" w:lineRule="auto"/>
              <w:ind w:left="266" w:hanging="202"/>
              <w:rPr>
                <w:rFonts w:ascii="Arial" w:eastAsia="Arial MT" w:hAnsi="Arial" w:cs="Arial MT"/>
                <w:b/>
              </w:rPr>
            </w:pPr>
            <w:r w:rsidRPr="00B72858">
              <w:rPr>
                <w:rFonts w:ascii="Arial" w:eastAsia="Arial MT" w:hAnsi="Arial" w:cs="Arial MT"/>
                <w:b/>
                <w:spacing w:val="-2"/>
              </w:rPr>
              <w:t xml:space="preserve">Disposición </w:t>
            </w:r>
            <w:r w:rsidRPr="00B72858">
              <w:rPr>
                <w:rFonts w:ascii="Arial" w:eastAsia="Arial MT" w:hAnsi="Arial" w:cs="Arial MT"/>
                <w:b/>
              </w:rPr>
              <w:t>de pago</w:t>
            </w:r>
          </w:p>
        </w:tc>
      </w:tr>
      <w:tr w:rsidR="00B72858" w:rsidRPr="00B72858" w14:paraId="65F7E95E" w14:textId="77777777" w:rsidTr="00A177FF">
        <w:trPr>
          <w:trHeight w:val="580"/>
        </w:trPr>
        <w:tc>
          <w:tcPr>
            <w:tcW w:w="442" w:type="dxa"/>
          </w:tcPr>
          <w:p w14:paraId="0DC66FD4" w14:textId="77777777" w:rsidR="00B72858" w:rsidRPr="00B72858" w:rsidRDefault="00B72858" w:rsidP="00B72858">
            <w:pPr>
              <w:spacing w:before="50"/>
              <w:rPr>
                <w:rFonts w:ascii="Arial MT" w:eastAsia="Arial MT" w:hAnsi="Arial MT" w:cs="Arial MT"/>
              </w:rPr>
            </w:pPr>
          </w:p>
          <w:p w14:paraId="10BCD29D"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1</w:t>
            </w:r>
          </w:p>
        </w:tc>
        <w:tc>
          <w:tcPr>
            <w:tcW w:w="1140" w:type="dxa"/>
          </w:tcPr>
          <w:p w14:paraId="36E88629" w14:textId="77777777" w:rsidR="00B72858" w:rsidRPr="00B72858" w:rsidRDefault="00B72858" w:rsidP="00B72858">
            <w:pPr>
              <w:spacing w:before="50"/>
              <w:rPr>
                <w:rFonts w:ascii="Arial MT" w:eastAsia="Arial MT" w:hAnsi="Arial MT" w:cs="Arial MT"/>
              </w:rPr>
            </w:pPr>
          </w:p>
          <w:p w14:paraId="116FA46B"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03036854" w14:textId="77777777" w:rsidR="00B72858" w:rsidRPr="00B72858" w:rsidRDefault="00B72858" w:rsidP="00B72858">
            <w:pPr>
              <w:spacing w:before="50"/>
              <w:rPr>
                <w:rFonts w:ascii="Arial MT" w:eastAsia="Arial MT" w:hAnsi="Arial MT" w:cs="Arial MT"/>
              </w:rPr>
            </w:pPr>
          </w:p>
          <w:p w14:paraId="34C60E9F"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2D2BB4C5" w14:textId="77777777" w:rsidR="00B72858" w:rsidRPr="00B72858" w:rsidRDefault="00B72858" w:rsidP="00B72858">
            <w:pPr>
              <w:spacing w:before="50"/>
              <w:rPr>
                <w:rFonts w:ascii="Arial MT" w:eastAsia="Arial MT" w:hAnsi="Arial MT" w:cs="Arial MT"/>
              </w:rPr>
            </w:pPr>
          </w:p>
          <w:p w14:paraId="00C2AD3B"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477C64BC" w14:textId="77777777" w:rsidR="00B72858" w:rsidRPr="00B72858" w:rsidRDefault="00B72858" w:rsidP="00B72858">
            <w:pPr>
              <w:spacing w:before="12"/>
              <w:ind w:left="5"/>
              <w:jc w:val="center"/>
              <w:rPr>
                <w:rFonts w:ascii="Arial MT" w:eastAsia="Arial MT" w:hAnsi="Arial MT" w:cs="Arial MT"/>
              </w:rPr>
            </w:pPr>
            <w:r w:rsidRPr="00B72858">
              <w:rPr>
                <w:rFonts w:ascii="Arial MT" w:eastAsia="Arial MT" w:hAnsi="Arial MT" w:cs="Arial MT"/>
                <w:spacing w:val="-5"/>
              </w:rPr>
              <w:t>Muy</w:t>
            </w:r>
          </w:p>
          <w:p w14:paraId="0A3151E6"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211F9C14" w14:textId="77777777" w:rsidR="00B72858" w:rsidRPr="00B72858" w:rsidRDefault="00B72858" w:rsidP="00B72858">
            <w:pPr>
              <w:spacing w:before="50"/>
              <w:rPr>
                <w:rFonts w:ascii="Arial MT" w:eastAsia="Arial MT" w:hAnsi="Arial MT" w:cs="Arial MT"/>
              </w:rPr>
            </w:pPr>
          </w:p>
          <w:p w14:paraId="54B37598"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03B32941" w14:textId="77777777" w:rsidR="00B72858" w:rsidRPr="00B72858" w:rsidRDefault="00B72858" w:rsidP="00B72858">
            <w:pPr>
              <w:spacing w:before="12"/>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0B425EB6"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0C381329" w14:textId="77777777" w:rsidR="00B72858" w:rsidRPr="00B72858" w:rsidRDefault="00B72858" w:rsidP="00B72858">
            <w:pPr>
              <w:spacing w:before="50"/>
              <w:rPr>
                <w:rFonts w:ascii="Arial MT" w:eastAsia="Arial MT" w:hAnsi="Arial MT" w:cs="Arial MT"/>
              </w:rPr>
            </w:pPr>
          </w:p>
          <w:p w14:paraId="5E43B15B"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35E818D7" w14:textId="77777777" w:rsidTr="00A177FF">
        <w:trPr>
          <w:trHeight w:val="579"/>
        </w:trPr>
        <w:tc>
          <w:tcPr>
            <w:tcW w:w="442" w:type="dxa"/>
          </w:tcPr>
          <w:p w14:paraId="72C097E8" w14:textId="77777777" w:rsidR="00B72858" w:rsidRPr="00B72858" w:rsidRDefault="00B72858" w:rsidP="00B72858">
            <w:pPr>
              <w:spacing w:before="47"/>
              <w:rPr>
                <w:rFonts w:ascii="Arial MT" w:eastAsia="Arial MT" w:hAnsi="Arial MT" w:cs="Arial MT"/>
              </w:rPr>
            </w:pPr>
          </w:p>
          <w:p w14:paraId="61909A89"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2</w:t>
            </w:r>
          </w:p>
        </w:tc>
        <w:tc>
          <w:tcPr>
            <w:tcW w:w="1140" w:type="dxa"/>
          </w:tcPr>
          <w:p w14:paraId="03857255" w14:textId="77777777" w:rsidR="00B72858" w:rsidRPr="00B72858" w:rsidRDefault="00B72858" w:rsidP="00B72858">
            <w:pPr>
              <w:spacing w:before="47"/>
              <w:rPr>
                <w:rFonts w:ascii="Arial MT" w:eastAsia="Arial MT" w:hAnsi="Arial MT" w:cs="Arial MT"/>
              </w:rPr>
            </w:pPr>
          </w:p>
          <w:p w14:paraId="317FE452"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1266F588" w14:textId="77777777" w:rsidR="00B72858" w:rsidRPr="00B72858" w:rsidRDefault="00B72858" w:rsidP="00B72858">
            <w:pPr>
              <w:spacing w:before="47"/>
              <w:rPr>
                <w:rFonts w:ascii="Arial MT" w:eastAsia="Arial MT" w:hAnsi="Arial MT" w:cs="Arial MT"/>
              </w:rPr>
            </w:pPr>
          </w:p>
          <w:p w14:paraId="12E630C9"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23EA4259" w14:textId="77777777" w:rsidR="00B72858" w:rsidRPr="00B72858" w:rsidRDefault="00B72858" w:rsidP="00B72858">
            <w:pPr>
              <w:spacing w:before="9"/>
              <w:ind w:left="15"/>
              <w:jc w:val="center"/>
              <w:rPr>
                <w:rFonts w:ascii="Arial MT" w:eastAsia="Arial MT" w:hAnsi="Arial MT" w:cs="Arial MT"/>
              </w:rPr>
            </w:pPr>
            <w:proofErr w:type="spellStart"/>
            <w:r w:rsidRPr="00B72858">
              <w:rPr>
                <w:rFonts w:ascii="Arial MT" w:eastAsia="Arial MT" w:hAnsi="Arial MT" w:cs="Arial MT"/>
                <w:spacing w:val="-2"/>
              </w:rPr>
              <w:t>Frecuentemen</w:t>
            </w:r>
            <w:proofErr w:type="spellEnd"/>
          </w:p>
          <w:p w14:paraId="6D001411" w14:textId="77777777" w:rsidR="00B72858" w:rsidRPr="00B72858" w:rsidRDefault="00B72858" w:rsidP="00B72858">
            <w:pPr>
              <w:spacing w:before="38"/>
              <w:ind w:left="104" w:right="89"/>
              <w:jc w:val="center"/>
              <w:rPr>
                <w:rFonts w:ascii="Arial MT" w:eastAsia="Arial MT" w:hAnsi="Arial MT" w:cs="Arial MT"/>
              </w:rPr>
            </w:pPr>
            <w:r w:rsidRPr="00B72858">
              <w:rPr>
                <w:rFonts w:ascii="Arial MT" w:eastAsia="Arial MT" w:hAnsi="Arial MT" w:cs="Arial MT"/>
                <w:spacing w:val="-5"/>
              </w:rPr>
              <w:t>te</w:t>
            </w:r>
          </w:p>
        </w:tc>
        <w:tc>
          <w:tcPr>
            <w:tcW w:w="1420" w:type="dxa"/>
          </w:tcPr>
          <w:p w14:paraId="370EB1CF" w14:textId="77777777" w:rsidR="00B72858" w:rsidRPr="00B72858" w:rsidRDefault="00B72858" w:rsidP="00B72858">
            <w:pPr>
              <w:spacing w:before="9"/>
              <w:ind w:left="5"/>
              <w:jc w:val="center"/>
              <w:rPr>
                <w:rFonts w:ascii="Arial MT" w:eastAsia="Arial MT" w:hAnsi="Arial MT" w:cs="Arial MT"/>
              </w:rPr>
            </w:pPr>
            <w:r w:rsidRPr="00B72858">
              <w:rPr>
                <w:rFonts w:ascii="Arial MT" w:eastAsia="Arial MT" w:hAnsi="Arial MT" w:cs="Arial MT"/>
                <w:spacing w:val="-5"/>
              </w:rPr>
              <w:t>Muy</w:t>
            </w:r>
          </w:p>
          <w:p w14:paraId="49C81FC0"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1D76E284" w14:textId="77777777" w:rsidR="00B72858" w:rsidRPr="00B72858" w:rsidRDefault="00B72858" w:rsidP="00B72858">
            <w:pPr>
              <w:spacing w:before="9"/>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74DCACA7"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50D8868B" w14:textId="77777777" w:rsidR="00B72858" w:rsidRPr="00B72858" w:rsidRDefault="00B72858" w:rsidP="00B72858">
            <w:pPr>
              <w:spacing w:before="9"/>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1DAE5059"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434D359B" w14:textId="77777777" w:rsidR="00B72858" w:rsidRPr="00B72858" w:rsidRDefault="00B72858" w:rsidP="00B72858">
            <w:pPr>
              <w:spacing w:before="47"/>
              <w:rPr>
                <w:rFonts w:ascii="Arial MT" w:eastAsia="Arial MT" w:hAnsi="Arial MT" w:cs="Arial MT"/>
              </w:rPr>
            </w:pPr>
          </w:p>
          <w:p w14:paraId="040E5BE5"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519B418B" w14:textId="77777777" w:rsidTr="00A177FF">
        <w:trPr>
          <w:trHeight w:val="860"/>
        </w:trPr>
        <w:tc>
          <w:tcPr>
            <w:tcW w:w="442" w:type="dxa"/>
          </w:tcPr>
          <w:p w14:paraId="240DAFDF" w14:textId="77777777" w:rsidR="00B72858" w:rsidRPr="00B72858" w:rsidRDefault="00B72858" w:rsidP="00B72858">
            <w:pPr>
              <w:rPr>
                <w:rFonts w:ascii="Arial MT" w:eastAsia="Arial MT" w:hAnsi="Arial MT" w:cs="Arial MT"/>
              </w:rPr>
            </w:pPr>
          </w:p>
          <w:p w14:paraId="3C20C798" w14:textId="77777777" w:rsidR="00B72858" w:rsidRPr="00B72858" w:rsidRDefault="00B72858" w:rsidP="00B72858">
            <w:pPr>
              <w:spacing w:before="82"/>
              <w:rPr>
                <w:rFonts w:ascii="Arial MT" w:eastAsia="Arial MT" w:hAnsi="Arial MT" w:cs="Arial MT"/>
              </w:rPr>
            </w:pPr>
          </w:p>
          <w:p w14:paraId="5095D3EE" w14:textId="77777777" w:rsidR="00B72858" w:rsidRPr="00B72858" w:rsidRDefault="00B72858" w:rsidP="00B72858">
            <w:pPr>
              <w:spacing w:line="252" w:lineRule="exact"/>
              <w:ind w:left="15"/>
              <w:jc w:val="center"/>
              <w:rPr>
                <w:rFonts w:ascii="Arial MT" w:eastAsia="Arial MT" w:hAnsi="Arial MT" w:cs="Arial MT"/>
              </w:rPr>
            </w:pPr>
            <w:r w:rsidRPr="00B72858">
              <w:rPr>
                <w:rFonts w:ascii="Arial MT" w:eastAsia="Arial MT" w:hAnsi="Arial MT" w:cs="Arial MT"/>
                <w:spacing w:val="-10"/>
              </w:rPr>
              <w:t>3</w:t>
            </w:r>
          </w:p>
        </w:tc>
        <w:tc>
          <w:tcPr>
            <w:tcW w:w="1140" w:type="dxa"/>
          </w:tcPr>
          <w:p w14:paraId="1EF036C4" w14:textId="77777777" w:rsidR="00B72858" w:rsidRPr="00B72858" w:rsidRDefault="00B72858" w:rsidP="00B72858">
            <w:pPr>
              <w:rPr>
                <w:rFonts w:ascii="Arial MT" w:eastAsia="Arial MT" w:hAnsi="Arial MT" w:cs="Arial MT"/>
              </w:rPr>
            </w:pPr>
          </w:p>
          <w:p w14:paraId="0071C6DD" w14:textId="77777777" w:rsidR="00B72858" w:rsidRPr="00B72858" w:rsidRDefault="00B72858" w:rsidP="00B72858">
            <w:pPr>
              <w:spacing w:before="82"/>
              <w:rPr>
                <w:rFonts w:ascii="Arial MT" w:eastAsia="Arial MT" w:hAnsi="Arial MT" w:cs="Arial MT"/>
              </w:rPr>
            </w:pPr>
          </w:p>
          <w:p w14:paraId="27E6AE9B" w14:textId="77777777" w:rsidR="00B72858" w:rsidRPr="00B72858" w:rsidRDefault="00B72858" w:rsidP="00B72858">
            <w:pPr>
              <w:spacing w:line="252" w:lineRule="exact"/>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57C52B21" w14:textId="77777777" w:rsidR="00B72858" w:rsidRPr="00B72858" w:rsidRDefault="00B72858" w:rsidP="00B72858">
            <w:pPr>
              <w:rPr>
                <w:rFonts w:ascii="Arial MT" w:eastAsia="Arial MT" w:hAnsi="Arial MT" w:cs="Arial MT"/>
              </w:rPr>
            </w:pPr>
          </w:p>
          <w:p w14:paraId="42146685" w14:textId="77777777" w:rsidR="00B72858" w:rsidRPr="00B72858" w:rsidRDefault="00B72858" w:rsidP="00B72858">
            <w:pPr>
              <w:spacing w:before="82"/>
              <w:rPr>
                <w:rFonts w:ascii="Arial MT" w:eastAsia="Arial MT" w:hAnsi="Arial MT" w:cs="Arial MT"/>
              </w:rPr>
            </w:pPr>
          </w:p>
          <w:p w14:paraId="23ADD017" w14:textId="77777777" w:rsidR="00B72858" w:rsidRPr="00B72858" w:rsidRDefault="00B72858" w:rsidP="00B72858">
            <w:pPr>
              <w:spacing w:line="252" w:lineRule="exact"/>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5E14B8AD" w14:textId="77777777" w:rsidR="00B72858" w:rsidRPr="00B72858" w:rsidRDefault="00B72858" w:rsidP="00B72858">
            <w:pPr>
              <w:rPr>
                <w:rFonts w:ascii="Arial MT" w:eastAsia="Arial MT" w:hAnsi="Arial MT" w:cs="Arial MT"/>
              </w:rPr>
            </w:pPr>
          </w:p>
          <w:p w14:paraId="5BFDB923" w14:textId="77777777" w:rsidR="00B72858" w:rsidRPr="00B72858" w:rsidRDefault="00B72858" w:rsidP="00B72858">
            <w:pPr>
              <w:spacing w:before="82"/>
              <w:rPr>
                <w:rFonts w:ascii="Arial MT" w:eastAsia="Arial MT" w:hAnsi="Arial MT" w:cs="Arial MT"/>
              </w:rPr>
            </w:pPr>
          </w:p>
          <w:p w14:paraId="2FB449F5" w14:textId="77777777" w:rsidR="00B72858" w:rsidRPr="00B72858" w:rsidRDefault="00B72858" w:rsidP="00B72858">
            <w:pPr>
              <w:spacing w:line="252" w:lineRule="exact"/>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32861877" w14:textId="77777777" w:rsidR="00B72858" w:rsidRPr="00B72858" w:rsidRDefault="00B72858" w:rsidP="00B72858">
            <w:pPr>
              <w:spacing w:before="6" w:line="276" w:lineRule="auto"/>
              <w:ind w:left="488" w:hanging="410"/>
              <w:rPr>
                <w:rFonts w:ascii="Arial MT" w:eastAsia="Arial MT" w:hAnsi="Arial MT" w:cs="Arial MT"/>
              </w:rPr>
            </w:pPr>
            <w:proofErr w:type="spellStart"/>
            <w:r w:rsidRPr="00B72858">
              <w:rPr>
                <w:rFonts w:ascii="Arial MT" w:eastAsia="Arial MT" w:hAnsi="Arial MT" w:cs="Arial MT"/>
                <w:spacing w:val="-2"/>
              </w:rPr>
              <w:t>Extremadam</w:t>
            </w:r>
            <w:proofErr w:type="spellEnd"/>
            <w:r w:rsidRPr="00B72858">
              <w:rPr>
                <w:rFonts w:ascii="Arial MT" w:eastAsia="Arial MT" w:hAnsi="Arial MT" w:cs="Arial MT"/>
                <w:spacing w:val="-2"/>
              </w:rPr>
              <w:t xml:space="preserve"> </w:t>
            </w:r>
            <w:r w:rsidRPr="00B72858">
              <w:rPr>
                <w:rFonts w:ascii="Arial MT" w:eastAsia="Arial MT" w:hAnsi="Arial MT" w:cs="Arial MT"/>
                <w:spacing w:val="-4"/>
              </w:rPr>
              <w:t>ente</w:t>
            </w:r>
          </w:p>
          <w:p w14:paraId="5D656C9D" w14:textId="77777777" w:rsidR="00B72858" w:rsidRPr="00B72858" w:rsidRDefault="00B72858" w:rsidP="00B72858">
            <w:pPr>
              <w:spacing w:line="252" w:lineRule="exact"/>
              <w:ind w:left="189"/>
              <w:rPr>
                <w:rFonts w:ascii="Arial MT" w:eastAsia="Arial MT" w:hAnsi="Arial MT" w:cs="Arial MT"/>
              </w:rPr>
            </w:pPr>
            <w:r w:rsidRPr="00B72858">
              <w:rPr>
                <w:rFonts w:ascii="Arial MT" w:eastAsia="Arial MT" w:hAnsi="Arial MT" w:cs="Arial MT"/>
                <w:spacing w:val="-2"/>
              </w:rPr>
              <w:t>interesado</w:t>
            </w:r>
          </w:p>
        </w:tc>
        <w:tc>
          <w:tcPr>
            <w:tcW w:w="1080" w:type="dxa"/>
          </w:tcPr>
          <w:p w14:paraId="1704A5A5" w14:textId="77777777" w:rsidR="00B72858" w:rsidRPr="00B72858" w:rsidRDefault="00B72858" w:rsidP="00B72858">
            <w:pPr>
              <w:rPr>
                <w:rFonts w:ascii="Arial MT" w:eastAsia="Arial MT" w:hAnsi="Arial MT" w:cs="Arial MT"/>
              </w:rPr>
            </w:pPr>
          </w:p>
          <w:p w14:paraId="28535FEB" w14:textId="77777777" w:rsidR="00B72858" w:rsidRPr="00B72858" w:rsidRDefault="00B72858" w:rsidP="00B72858">
            <w:pPr>
              <w:spacing w:before="82"/>
              <w:rPr>
                <w:rFonts w:ascii="Arial MT" w:eastAsia="Arial MT" w:hAnsi="Arial MT" w:cs="Arial MT"/>
              </w:rPr>
            </w:pPr>
          </w:p>
          <w:p w14:paraId="21937DF5" w14:textId="77777777" w:rsidR="00B72858" w:rsidRPr="00B72858" w:rsidRDefault="00B72858" w:rsidP="00B72858">
            <w:pPr>
              <w:spacing w:line="252" w:lineRule="exact"/>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3253F3B3" w14:textId="77777777" w:rsidR="00B72858" w:rsidRPr="00B72858" w:rsidRDefault="00B72858" w:rsidP="00B72858">
            <w:pPr>
              <w:rPr>
                <w:rFonts w:ascii="Arial MT" w:eastAsia="Arial MT" w:hAnsi="Arial MT" w:cs="Arial MT"/>
              </w:rPr>
            </w:pPr>
          </w:p>
          <w:p w14:paraId="59B8EFBE" w14:textId="77777777" w:rsidR="00B72858" w:rsidRPr="00B72858" w:rsidRDefault="00B72858" w:rsidP="00B72858">
            <w:pPr>
              <w:spacing w:before="82"/>
              <w:rPr>
                <w:rFonts w:ascii="Arial MT" w:eastAsia="Arial MT" w:hAnsi="Arial MT" w:cs="Arial MT"/>
              </w:rPr>
            </w:pPr>
          </w:p>
          <w:p w14:paraId="26D2446F" w14:textId="77777777" w:rsidR="00B72858" w:rsidRPr="00B72858" w:rsidRDefault="00B72858" w:rsidP="00B72858">
            <w:pPr>
              <w:spacing w:line="252" w:lineRule="exact"/>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rPr>
              <w:t>al</w:t>
            </w:r>
            <w:r w:rsidRPr="00B72858">
              <w:rPr>
                <w:rFonts w:ascii="Arial MT" w:eastAsia="Arial MT" w:hAnsi="Arial MT" w:cs="Arial MT"/>
                <w:spacing w:val="-2"/>
              </w:rPr>
              <w:t xml:space="preserve"> </w:t>
            </w:r>
            <w:r w:rsidRPr="00B72858">
              <w:rPr>
                <w:rFonts w:ascii="Arial MT" w:eastAsia="Arial MT" w:hAnsi="Arial MT" w:cs="Arial MT"/>
                <w:spacing w:val="-5"/>
              </w:rPr>
              <w:t>mes</w:t>
            </w:r>
          </w:p>
        </w:tc>
        <w:tc>
          <w:tcPr>
            <w:tcW w:w="1380" w:type="dxa"/>
          </w:tcPr>
          <w:p w14:paraId="6B982C31" w14:textId="77777777" w:rsidR="00B72858" w:rsidRPr="00B72858" w:rsidRDefault="00B72858" w:rsidP="00B72858">
            <w:pPr>
              <w:rPr>
                <w:rFonts w:ascii="Arial MT" w:eastAsia="Arial MT" w:hAnsi="Arial MT" w:cs="Arial MT"/>
              </w:rPr>
            </w:pPr>
          </w:p>
          <w:p w14:paraId="47E433C9" w14:textId="77777777" w:rsidR="00B72858" w:rsidRPr="00B72858" w:rsidRDefault="00B72858" w:rsidP="00B72858">
            <w:pPr>
              <w:spacing w:before="82"/>
              <w:rPr>
                <w:rFonts w:ascii="Arial MT" w:eastAsia="Arial MT" w:hAnsi="Arial MT" w:cs="Arial MT"/>
              </w:rPr>
            </w:pPr>
          </w:p>
          <w:p w14:paraId="18A373B9" w14:textId="77777777" w:rsidR="00B72858" w:rsidRPr="00B72858" w:rsidRDefault="00B72858" w:rsidP="00B72858">
            <w:pPr>
              <w:spacing w:line="252" w:lineRule="exact"/>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6C34F802" w14:textId="77777777" w:rsidTr="00A177FF">
        <w:trPr>
          <w:trHeight w:val="580"/>
        </w:trPr>
        <w:tc>
          <w:tcPr>
            <w:tcW w:w="442" w:type="dxa"/>
          </w:tcPr>
          <w:p w14:paraId="4C2E5A52" w14:textId="77777777" w:rsidR="00B72858" w:rsidRPr="00B72858" w:rsidRDefault="00B72858" w:rsidP="00B72858">
            <w:pPr>
              <w:spacing w:before="51"/>
              <w:rPr>
                <w:rFonts w:ascii="Arial MT" w:eastAsia="Arial MT" w:hAnsi="Arial MT" w:cs="Arial MT"/>
              </w:rPr>
            </w:pPr>
          </w:p>
          <w:p w14:paraId="294BDA0D"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10"/>
              </w:rPr>
              <w:t>4</w:t>
            </w:r>
          </w:p>
        </w:tc>
        <w:tc>
          <w:tcPr>
            <w:tcW w:w="1140" w:type="dxa"/>
          </w:tcPr>
          <w:p w14:paraId="5DF8EB87" w14:textId="77777777" w:rsidR="00B72858" w:rsidRPr="00B72858" w:rsidRDefault="00B72858" w:rsidP="00B72858">
            <w:pPr>
              <w:spacing w:before="51"/>
              <w:rPr>
                <w:rFonts w:ascii="Arial MT" w:eastAsia="Arial MT" w:hAnsi="Arial MT" w:cs="Arial MT"/>
              </w:rPr>
            </w:pPr>
          </w:p>
          <w:p w14:paraId="31708CD6"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45D7ABB5" w14:textId="77777777" w:rsidR="00B72858" w:rsidRPr="00B72858" w:rsidRDefault="00B72858" w:rsidP="00B72858">
            <w:pPr>
              <w:spacing w:before="51"/>
              <w:rPr>
                <w:rFonts w:ascii="Arial MT" w:eastAsia="Arial MT" w:hAnsi="Arial MT" w:cs="Arial MT"/>
              </w:rPr>
            </w:pPr>
          </w:p>
          <w:p w14:paraId="7DE320E8"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0D72628A" w14:textId="77777777" w:rsidR="00B72858" w:rsidRPr="00B72858" w:rsidRDefault="00B72858" w:rsidP="00B72858">
            <w:pPr>
              <w:spacing w:before="51"/>
              <w:rPr>
                <w:rFonts w:ascii="Arial MT" w:eastAsia="Arial MT" w:hAnsi="Arial MT" w:cs="Arial MT"/>
              </w:rPr>
            </w:pPr>
          </w:p>
          <w:p w14:paraId="783AFE27" w14:textId="77777777" w:rsidR="00B72858" w:rsidRPr="00B72858" w:rsidRDefault="00B72858" w:rsidP="00B72858">
            <w:pPr>
              <w:spacing w:before="1"/>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0A351CF3" w14:textId="77777777" w:rsidR="00B72858" w:rsidRPr="00B72858" w:rsidRDefault="00B72858" w:rsidP="00B72858">
            <w:pPr>
              <w:spacing w:before="14"/>
              <w:ind w:left="5"/>
              <w:jc w:val="center"/>
              <w:rPr>
                <w:rFonts w:ascii="Arial MT" w:eastAsia="Arial MT" w:hAnsi="Arial MT" w:cs="Arial MT"/>
              </w:rPr>
            </w:pPr>
            <w:r w:rsidRPr="00B72858">
              <w:rPr>
                <w:rFonts w:ascii="Arial MT" w:eastAsia="Arial MT" w:hAnsi="Arial MT" w:cs="Arial MT"/>
                <w:spacing w:val="-5"/>
              </w:rPr>
              <w:t>Muy</w:t>
            </w:r>
          </w:p>
          <w:p w14:paraId="32A456A4"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659CAC8A" w14:textId="77777777" w:rsidR="00B72858" w:rsidRPr="00B72858" w:rsidRDefault="00B72858" w:rsidP="00B72858">
            <w:pPr>
              <w:spacing w:before="14"/>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4694179A"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3A5A573F" w14:textId="77777777" w:rsidR="00B72858" w:rsidRPr="00B72858" w:rsidRDefault="00B72858" w:rsidP="00B72858">
            <w:pPr>
              <w:spacing w:before="14"/>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36D1DFBB"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2C80EC97" w14:textId="77777777" w:rsidR="00B72858" w:rsidRPr="00B72858" w:rsidRDefault="00B72858" w:rsidP="00B72858">
            <w:pPr>
              <w:spacing w:before="14"/>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690126A8" w14:textId="77777777" w:rsidR="00B72858" w:rsidRPr="00B72858" w:rsidRDefault="00B72858" w:rsidP="00B72858">
            <w:pPr>
              <w:spacing w:before="38"/>
              <w:ind w:left="15"/>
              <w:jc w:val="center"/>
              <w:rPr>
                <w:rFonts w:ascii="Arial MT" w:eastAsia="Arial MT" w:hAnsi="Arial MT" w:cs="Arial MT"/>
              </w:rPr>
            </w:pPr>
            <w:r w:rsidRPr="00B72858">
              <w:rPr>
                <w:rFonts w:ascii="Arial MT" w:eastAsia="Arial MT" w:hAnsi="Arial MT" w:cs="Arial MT"/>
                <w:spacing w:val="-4"/>
              </w:rPr>
              <w:t>S/20</w:t>
            </w:r>
          </w:p>
        </w:tc>
      </w:tr>
      <w:tr w:rsidR="00B72858" w:rsidRPr="00B72858" w14:paraId="283BA3D2" w14:textId="77777777" w:rsidTr="00A177FF">
        <w:trPr>
          <w:trHeight w:val="580"/>
        </w:trPr>
        <w:tc>
          <w:tcPr>
            <w:tcW w:w="442" w:type="dxa"/>
          </w:tcPr>
          <w:p w14:paraId="471B6408" w14:textId="77777777" w:rsidR="00B72858" w:rsidRPr="00B72858" w:rsidRDefault="00B72858" w:rsidP="00B72858">
            <w:pPr>
              <w:spacing w:before="48"/>
              <w:rPr>
                <w:rFonts w:ascii="Arial MT" w:eastAsia="Arial MT" w:hAnsi="Arial MT" w:cs="Arial MT"/>
              </w:rPr>
            </w:pPr>
          </w:p>
          <w:p w14:paraId="00D951C4"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5</w:t>
            </w:r>
          </w:p>
        </w:tc>
        <w:tc>
          <w:tcPr>
            <w:tcW w:w="1140" w:type="dxa"/>
          </w:tcPr>
          <w:p w14:paraId="2C226AED" w14:textId="77777777" w:rsidR="00B72858" w:rsidRPr="00B72858" w:rsidRDefault="00B72858" w:rsidP="00B72858">
            <w:pPr>
              <w:spacing w:before="48"/>
              <w:rPr>
                <w:rFonts w:ascii="Arial MT" w:eastAsia="Arial MT" w:hAnsi="Arial MT" w:cs="Arial MT"/>
              </w:rPr>
            </w:pPr>
          </w:p>
          <w:p w14:paraId="3F6CCBB5"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4BCFBA47" w14:textId="77777777" w:rsidR="00B72858" w:rsidRPr="00B72858" w:rsidRDefault="00B72858" w:rsidP="00B72858">
            <w:pPr>
              <w:spacing w:before="48"/>
              <w:rPr>
                <w:rFonts w:ascii="Arial MT" w:eastAsia="Arial MT" w:hAnsi="Arial MT" w:cs="Arial MT"/>
              </w:rPr>
            </w:pPr>
          </w:p>
          <w:p w14:paraId="7B2A1DF1"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19CB92D3" w14:textId="77777777" w:rsidR="00B72858" w:rsidRPr="00B72858" w:rsidRDefault="00B72858" w:rsidP="00B72858">
            <w:pPr>
              <w:spacing w:before="48"/>
              <w:rPr>
                <w:rFonts w:ascii="Arial MT" w:eastAsia="Arial MT" w:hAnsi="Arial MT" w:cs="Arial MT"/>
              </w:rPr>
            </w:pPr>
          </w:p>
          <w:p w14:paraId="31CC6E43"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0AAED05E" w14:textId="77777777" w:rsidR="00B72858" w:rsidRPr="00B72858" w:rsidRDefault="00B72858" w:rsidP="00B72858">
            <w:pPr>
              <w:spacing w:before="10"/>
              <w:ind w:left="5"/>
              <w:jc w:val="center"/>
              <w:rPr>
                <w:rFonts w:ascii="Arial MT" w:eastAsia="Arial MT" w:hAnsi="Arial MT" w:cs="Arial MT"/>
              </w:rPr>
            </w:pPr>
            <w:r w:rsidRPr="00B72858">
              <w:rPr>
                <w:rFonts w:ascii="Arial MT" w:eastAsia="Arial MT" w:hAnsi="Arial MT" w:cs="Arial MT"/>
                <w:spacing w:val="-5"/>
              </w:rPr>
              <w:t>Muy</w:t>
            </w:r>
          </w:p>
          <w:p w14:paraId="6F7C5952"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107BA151" w14:textId="77777777" w:rsidR="00B72858" w:rsidRPr="00B72858" w:rsidRDefault="00B72858" w:rsidP="00B72858">
            <w:pPr>
              <w:spacing w:before="48"/>
              <w:rPr>
                <w:rFonts w:ascii="Arial MT" w:eastAsia="Arial MT" w:hAnsi="Arial MT" w:cs="Arial MT"/>
              </w:rPr>
            </w:pPr>
          </w:p>
          <w:p w14:paraId="71E86415"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7B547AA7" w14:textId="77777777" w:rsidR="00B72858" w:rsidRPr="00B72858" w:rsidRDefault="00B72858" w:rsidP="00B72858">
            <w:pPr>
              <w:spacing w:before="10"/>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72F250C6"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5511C2BA" w14:textId="77777777" w:rsidR="00B72858" w:rsidRPr="00B72858" w:rsidRDefault="00B72858" w:rsidP="00B72858">
            <w:pPr>
              <w:spacing w:before="48"/>
              <w:rPr>
                <w:rFonts w:ascii="Arial MT" w:eastAsia="Arial MT" w:hAnsi="Arial MT" w:cs="Arial MT"/>
              </w:rPr>
            </w:pPr>
          </w:p>
          <w:p w14:paraId="25682AB8"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64E08BA6" w14:textId="77777777" w:rsidTr="00A177FF">
        <w:trPr>
          <w:trHeight w:val="580"/>
        </w:trPr>
        <w:tc>
          <w:tcPr>
            <w:tcW w:w="442" w:type="dxa"/>
          </w:tcPr>
          <w:p w14:paraId="13087400" w14:textId="77777777" w:rsidR="00B72858" w:rsidRPr="00B72858" w:rsidRDefault="00B72858" w:rsidP="00B72858">
            <w:pPr>
              <w:spacing w:before="45"/>
              <w:rPr>
                <w:rFonts w:ascii="Arial MT" w:eastAsia="Arial MT" w:hAnsi="Arial MT" w:cs="Arial MT"/>
              </w:rPr>
            </w:pPr>
          </w:p>
          <w:p w14:paraId="4656ED21"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6</w:t>
            </w:r>
          </w:p>
        </w:tc>
        <w:tc>
          <w:tcPr>
            <w:tcW w:w="1140" w:type="dxa"/>
          </w:tcPr>
          <w:p w14:paraId="0FD3EF9F" w14:textId="77777777" w:rsidR="00B72858" w:rsidRPr="00B72858" w:rsidRDefault="00B72858" w:rsidP="00B72858">
            <w:pPr>
              <w:spacing w:before="45"/>
              <w:rPr>
                <w:rFonts w:ascii="Arial MT" w:eastAsia="Arial MT" w:hAnsi="Arial MT" w:cs="Arial MT"/>
              </w:rPr>
            </w:pPr>
          </w:p>
          <w:p w14:paraId="509C5810"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18EB4B96" w14:textId="77777777" w:rsidR="00B72858" w:rsidRPr="00B72858" w:rsidRDefault="00B72858" w:rsidP="00B72858">
            <w:pPr>
              <w:spacing w:before="45"/>
              <w:rPr>
                <w:rFonts w:ascii="Arial MT" w:eastAsia="Arial MT" w:hAnsi="Arial MT" w:cs="Arial MT"/>
              </w:rPr>
            </w:pPr>
          </w:p>
          <w:p w14:paraId="15BF70F1"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6C5C90E9" w14:textId="77777777" w:rsidR="00B72858" w:rsidRPr="00B72858" w:rsidRDefault="00B72858" w:rsidP="00B72858">
            <w:pPr>
              <w:spacing w:before="45"/>
              <w:rPr>
                <w:rFonts w:ascii="Arial MT" w:eastAsia="Arial MT" w:hAnsi="Arial MT" w:cs="Arial MT"/>
              </w:rPr>
            </w:pPr>
          </w:p>
          <w:p w14:paraId="36301FCC"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6F40B756" w14:textId="77777777" w:rsidR="00B72858" w:rsidRPr="00B72858" w:rsidRDefault="00B72858" w:rsidP="00B72858">
            <w:pPr>
              <w:spacing w:before="7"/>
              <w:ind w:left="5"/>
              <w:jc w:val="center"/>
              <w:rPr>
                <w:rFonts w:ascii="Arial MT" w:eastAsia="Arial MT" w:hAnsi="Arial MT" w:cs="Arial MT"/>
              </w:rPr>
            </w:pPr>
            <w:r w:rsidRPr="00B72858">
              <w:rPr>
                <w:rFonts w:ascii="Arial MT" w:eastAsia="Arial MT" w:hAnsi="Arial MT" w:cs="Arial MT"/>
                <w:spacing w:val="-5"/>
              </w:rPr>
              <w:t>Muy</w:t>
            </w:r>
          </w:p>
          <w:p w14:paraId="20C66378"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75E2A491" w14:textId="77777777" w:rsidR="00B72858" w:rsidRPr="00B72858" w:rsidRDefault="00B72858" w:rsidP="00B72858">
            <w:pPr>
              <w:spacing w:before="45"/>
              <w:rPr>
                <w:rFonts w:ascii="Arial MT" w:eastAsia="Arial MT" w:hAnsi="Arial MT" w:cs="Arial MT"/>
              </w:rPr>
            </w:pPr>
          </w:p>
          <w:p w14:paraId="12D054CD"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Facebook</w:t>
            </w:r>
          </w:p>
        </w:tc>
        <w:tc>
          <w:tcPr>
            <w:tcW w:w="1760" w:type="dxa"/>
          </w:tcPr>
          <w:p w14:paraId="5D51F557" w14:textId="77777777" w:rsidR="00B72858" w:rsidRPr="00B72858" w:rsidRDefault="00B72858" w:rsidP="00B72858">
            <w:pPr>
              <w:spacing w:before="7"/>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2C3E05A4"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626B21CB" w14:textId="77777777" w:rsidR="00B72858" w:rsidRPr="00B72858" w:rsidRDefault="00B72858" w:rsidP="00B72858">
            <w:pPr>
              <w:spacing w:before="45"/>
              <w:rPr>
                <w:rFonts w:ascii="Arial MT" w:eastAsia="Arial MT" w:hAnsi="Arial MT" w:cs="Arial MT"/>
              </w:rPr>
            </w:pPr>
          </w:p>
          <w:p w14:paraId="42FC51F2"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26AB623B" w14:textId="77777777" w:rsidTr="00A177FF">
        <w:trPr>
          <w:trHeight w:val="859"/>
        </w:trPr>
        <w:tc>
          <w:tcPr>
            <w:tcW w:w="442" w:type="dxa"/>
          </w:tcPr>
          <w:p w14:paraId="155A5E3C" w14:textId="77777777" w:rsidR="00B72858" w:rsidRPr="00B72858" w:rsidRDefault="00B72858" w:rsidP="00B72858">
            <w:pPr>
              <w:rPr>
                <w:rFonts w:ascii="Arial MT" w:eastAsia="Arial MT" w:hAnsi="Arial MT" w:cs="Arial MT"/>
              </w:rPr>
            </w:pPr>
          </w:p>
          <w:p w14:paraId="46DDF219" w14:textId="77777777" w:rsidR="00B72858" w:rsidRPr="00B72858" w:rsidRDefault="00B72858" w:rsidP="00B72858">
            <w:pPr>
              <w:spacing w:before="80"/>
              <w:rPr>
                <w:rFonts w:ascii="Arial MT" w:eastAsia="Arial MT" w:hAnsi="Arial MT" w:cs="Arial MT"/>
              </w:rPr>
            </w:pPr>
          </w:p>
          <w:p w14:paraId="4B9D7BCD"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7</w:t>
            </w:r>
          </w:p>
        </w:tc>
        <w:tc>
          <w:tcPr>
            <w:tcW w:w="1140" w:type="dxa"/>
          </w:tcPr>
          <w:p w14:paraId="73A355B0" w14:textId="77777777" w:rsidR="00B72858" w:rsidRPr="00B72858" w:rsidRDefault="00B72858" w:rsidP="00B72858">
            <w:pPr>
              <w:rPr>
                <w:rFonts w:ascii="Arial MT" w:eastAsia="Arial MT" w:hAnsi="Arial MT" w:cs="Arial MT"/>
              </w:rPr>
            </w:pPr>
          </w:p>
          <w:p w14:paraId="5C1B488E" w14:textId="77777777" w:rsidR="00B72858" w:rsidRPr="00B72858" w:rsidRDefault="00B72858" w:rsidP="00B72858">
            <w:pPr>
              <w:spacing w:before="80"/>
              <w:rPr>
                <w:rFonts w:ascii="Arial MT" w:eastAsia="Arial MT" w:hAnsi="Arial MT" w:cs="Arial MT"/>
              </w:rPr>
            </w:pPr>
          </w:p>
          <w:p w14:paraId="1DBB6719"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396EF90F" w14:textId="77777777" w:rsidR="00B72858" w:rsidRPr="00B72858" w:rsidRDefault="00B72858" w:rsidP="00B72858">
            <w:pPr>
              <w:rPr>
                <w:rFonts w:ascii="Arial MT" w:eastAsia="Arial MT" w:hAnsi="Arial MT" w:cs="Arial MT"/>
              </w:rPr>
            </w:pPr>
          </w:p>
          <w:p w14:paraId="71557928" w14:textId="77777777" w:rsidR="00B72858" w:rsidRPr="00B72858" w:rsidRDefault="00B72858" w:rsidP="00B72858">
            <w:pPr>
              <w:spacing w:before="80"/>
              <w:rPr>
                <w:rFonts w:ascii="Arial MT" w:eastAsia="Arial MT" w:hAnsi="Arial MT" w:cs="Arial MT"/>
              </w:rPr>
            </w:pPr>
          </w:p>
          <w:p w14:paraId="7715E306"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1DB341D0" w14:textId="77777777" w:rsidR="00B72858" w:rsidRPr="00B72858" w:rsidRDefault="00B72858" w:rsidP="00B72858">
            <w:pPr>
              <w:rPr>
                <w:rFonts w:ascii="Arial MT" w:eastAsia="Arial MT" w:hAnsi="Arial MT" w:cs="Arial MT"/>
              </w:rPr>
            </w:pPr>
          </w:p>
          <w:p w14:paraId="00F079F2" w14:textId="77777777" w:rsidR="00B72858" w:rsidRPr="00B72858" w:rsidRDefault="00B72858" w:rsidP="00B72858">
            <w:pPr>
              <w:spacing w:before="80"/>
              <w:rPr>
                <w:rFonts w:ascii="Arial MT" w:eastAsia="Arial MT" w:hAnsi="Arial MT" w:cs="Arial MT"/>
              </w:rPr>
            </w:pPr>
          </w:p>
          <w:p w14:paraId="2482E0EE"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4BFBBDCA" w14:textId="77777777" w:rsidR="00B72858" w:rsidRPr="00B72858" w:rsidRDefault="00B72858" w:rsidP="00B72858">
            <w:pPr>
              <w:spacing w:before="4" w:line="276" w:lineRule="auto"/>
              <w:ind w:left="488" w:hanging="410"/>
              <w:rPr>
                <w:rFonts w:ascii="Arial MT" w:eastAsia="Arial MT" w:hAnsi="Arial MT" w:cs="Arial MT"/>
              </w:rPr>
            </w:pPr>
            <w:proofErr w:type="spellStart"/>
            <w:r w:rsidRPr="00B72858">
              <w:rPr>
                <w:rFonts w:ascii="Arial MT" w:eastAsia="Arial MT" w:hAnsi="Arial MT" w:cs="Arial MT"/>
                <w:spacing w:val="-2"/>
              </w:rPr>
              <w:t>Extremadam</w:t>
            </w:r>
            <w:proofErr w:type="spellEnd"/>
            <w:r w:rsidRPr="00B72858">
              <w:rPr>
                <w:rFonts w:ascii="Arial MT" w:eastAsia="Arial MT" w:hAnsi="Arial MT" w:cs="Arial MT"/>
                <w:spacing w:val="-2"/>
              </w:rPr>
              <w:t xml:space="preserve"> </w:t>
            </w:r>
            <w:r w:rsidRPr="00B72858">
              <w:rPr>
                <w:rFonts w:ascii="Arial MT" w:eastAsia="Arial MT" w:hAnsi="Arial MT" w:cs="Arial MT"/>
                <w:spacing w:val="-4"/>
              </w:rPr>
              <w:t>ente</w:t>
            </w:r>
          </w:p>
          <w:p w14:paraId="13ACBD9F" w14:textId="77777777" w:rsidR="00B72858" w:rsidRPr="00B72858" w:rsidRDefault="00B72858" w:rsidP="00B72858">
            <w:pPr>
              <w:ind w:left="189"/>
              <w:rPr>
                <w:rFonts w:ascii="Arial MT" w:eastAsia="Arial MT" w:hAnsi="Arial MT" w:cs="Arial MT"/>
              </w:rPr>
            </w:pPr>
            <w:r w:rsidRPr="00B72858">
              <w:rPr>
                <w:rFonts w:ascii="Arial MT" w:eastAsia="Arial MT" w:hAnsi="Arial MT" w:cs="Arial MT"/>
                <w:spacing w:val="-2"/>
              </w:rPr>
              <w:t>interesado</w:t>
            </w:r>
          </w:p>
        </w:tc>
        <w:tc>
          <w:tcPr>
            <w:tcW w:w="1080" w:type="dxa"/>
          </w:tcPr>
          <w:p w14:paraId="64F346A4" w14:textId="77777777" w:rsidR="00B72858" w:rsidRPr="00B72858" w:rsidRDefault="00B72858" w:rsidP="00B72858">
            <w:pPr>
              <w:rPr>
                <w:rFonts w:ascii="Arial MT" w:eastAsia="Arial MT" w:hAnsi="Arial MT" w:cs="Arial MT"/>
              </w:rPr>
            </w:pPr>
          </w:p>
          <w:p w14:paraId="63E9DF29" w14:textId="77777777" w:rsidR="00B72858" w:rsidRPr="00B72858" w:rsidRDefault="00B72858" w:rsidP="00B72858">
            <w:pPr>
              <w:spacing w:before="80"/>
              <w:rPr>
                <w:rFonts w:ascii="Arial MT" w:eastAsia="Arial MT" w:hAnsi="Arial MT" w:cs="Arial MT"/>
              </w:rPr>
            </w:pPr>
          </w:p>
          <w:p w14:paraId="1E232314"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4505816B" w14:textId="77777777" w:rsidR="00B72858" w:rsidRPr="00B72858" w:rsidRDefault="00B72858" w:rsidP="00B72858">
            <w:pPr>
              <w:spacing w:before="5"/>
              <w:rPr>
                <w:rFonts w:ascii="Arial MT" w:eastAsia="Arial MT" w:hAnsi="Arial MT" w:cs="Arial MT"/>
              </w:rPr>
            </w:pPr>
          </w:p>
          <w:p w14:paraId="7F42C6D3" w14:textId="77777777" w:rsidR="00B72858" w:rsidRPr="00B72858" w:rsidRDefault="00B72858" w:rsidP="00B72858">
            <w:pPr>
              <w:spacing w:line="290" w:lineRule="atLeast"/>
              <w:ind w:left="481" w:hanging="202"/>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16"/>
              </w:rPr>
              <w:t xml:space="preserve"> </w:t>
            </w:r>
            <w:r w:rsidRPr="00B72858">
              <w:rPr>
                <w:rFonts w:ascii="Arial MT" w:eastAsia="Arial MT" w:hAnsi="Arial MT" w:cs="Arial MT"/>
              </w:rPr>
              <w:t>vez</w:t>
            </w:r>
            <w:r w:rsidRPr="00B72858">
              <w:rPr>
                <w:rFonts w:ascii="Arial MT" w:eastAsia="Arial MT" w:hAnsi="Arial MT" w:cs="Arial MT"/>
                <w:spacing w:val="-15"/>
              </w:rPr>
              <w:t xml:space="preserve"> </w:t>
            </w:r>
            <w:r w:rsidRPr="00B72858">
              <w:rPr>
                <w:rFonts w:ascii="Arial MT" w:eastAsia="Arial MT" w:hAnsi="Arial MT" w:cs="Arial MT"/>
              </w:rPr>
              <w:t xml:space="preserve">por </w:t>
            </w:r>
            <w:r w:rsidRPr="00B72858">
              <w:rPr>
                <w:rFonts w:ascii="Arial MT" w:eastAsia="Arial MT" w:hAnsi="Arial MT" w:cs="Arial MT"/>
                <w:spacing w:val="-2"/>
              </w:rPr>
              <w:t>semana</w:t>
            </w:r>
          </w:p>
        </w:tc>
        <w:tc>
          <w:tcPr>
            <w:tcW w:w="1380" w:type="dxa"/>
          </w:tcPr>
          <w:p w14:paraId="3FD28E81" w14:textId="77777777" w:rsidR="00B72858" w:rsidRPr="00B72858" w:rsidRDefault="00B72858" w:rsidP="00B72858">
            <w:pPr>
              <w:rPr>
                <w:rFonts w:ascii="Arial MT" w:eastAsia="Arial MT" w:hAnsi="Arial MT" w:cs="Arial MT"/>
              </w:rPr>
            </w:pPr>
          </w:p>
          <w:p w14:paraId="0BB1BC77" w14:textId="77777777" w:rsidR="00B72858" w:rsidRPr="00B72858" w:rsidRDefault="00B72858" w:rsidP="00B72858">
            <w:pPr>
              <w:spacing w:before="80"/>
              <w:rPr>
                <w:rFonts w:ascii="Arial MT" w:eastAsia="Arial MT" w:hAnsi="Arial MT" w:cs="Arial MT"/>
              </w:rPr>
            </w:pPr>
          </w:p>
          <w:p w14:paraId="3C97CD4A"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Más</w:t>
            </w:r>
            <w:r w:rsidRPr="00B72858">
              <w:rPr>
                <w:rFonts w:ascii="Arial MT" w:eastAsia="Arial MT" w:hAnsi="Arial MT" w:cs="Arial MT"/>
                <w:spacing w:val="-5"/>
              </w:rPr>
              <w:t xml:space="preserve"> </w:t>
            </w:r>
            <w:r w:rsidRPr="00B72858">
              <w:rPr>
                <w:rFonts w:ascii="Arial MT" w:eastAsia="Arial MT" w:hAnsi="Arial MT" w:cs="Arial MT"/>
              </w:rPr>
              <w:t>de</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3CBCD1F0" w14:textId="77777777" w:rsidTr="00A177FF">
        <w:trPr>
          <w:trHeight w:val="580"/>
        </w:trPr>
        <w:tc>
          <w:tcPr>
            <w:tcW w:w="442" w:type="dxa"/>
          </w:tcPr>
          <w:p w14:paraId="17E43CD0" w14:textId="77777777" w:rsidR="00B72858" w:rsidRPr="00B72858" w:rsidRDefault="00B72858" w:rsidP="00B72858">
            <w:pPr>
              <w:spacing w:before="50"/>
              <w:rPr>
                <w:rFonts w:ascii="Arial MT" w:eastAsia="Arial MT" w:hAnsi="Arial MT" w:cs="Arial MT"/>
              </w:rPr>
            </w:pPr>
          </w:p>
          <w:p w14:paraId="29FDC710"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8</w:t>
            </w:r>
          </w:p>
        </w:tc>
        <w:tc>
          <w:tcPr>
            <w:tcW w:w="1140" w:type="dxa"/>
          </w:tcPr>
          <w:p w14:paraId="07CA7FF1" w14:textId="77777777" w:rsidR="00B72858" w:rsidRPr="00B72858" w:rsidRDefault="00B72858" w:rsidP="00B72858">
            <w:pPr>
              <w:spacing w:before="50"/>
              <w:rPr>
                <w:rFonts w:ascii="Arial MT" w:eastAsia="Arial MT" w:hAnsi="Arial MT" w:cs="Arial MT"/>
              </w:rPr>
            </w:pPr>
          </w:p>
          <w:p w14:paraId="7E9AECD4"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187C8EA2" w14:textId="77777777" w:rsidR="00B72858" w:rsidRPr="00B72858" w:rsidRDefault="00B72858" w:rsidP="00B72858">
            <w:pPr>
              <w:spacing w:before="50"/>
              <w:rPr>
                <w:rFonts w:ascii="Arial MT" w:eastAsia="Arial MT" w:hAnsi="Arial MT" w:cs="Arial MT"/>
              </w:rPr>
            </w:pPr>
          </w:p>
          <w:p w14:paraId="7D789C03"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17062404" w14:textId="77777777" w:rsidR="00B72858" w:rsidRPr="00B72858" w:rsidRDefault="00B72858" w:rsidP="00B72858">
            <w:pPr>
              <w:spacing w:before="50"/>
              <w:rPr>
                <w:rFonts w:ascii="Arial MT" w:eastAsia="Arial MT" w:hAnsi="Arial MT" w:cs="Arial MT"/>
              </w:rPr>
            </w:pPr>
          </w:p>
          <w:p w14:paraId="61A069EB"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620C4C9D" w14:textId="77777777" w:rsidR="00B72858" w:rsidRPr="00B72858" w:rsidRDefault="00B72858" w:rsidP="00B72858">
            <w:pPr>
              <w:spacing w:before="12"/>
              <w:ind w:left="5"/>
              <w:jc w:val="center"/>
              <w:rPr>
                <w:rFonts w:ascii="Arial MT" w:eastAsia="Arial MT" w:hAnsi="Arial MT" w:cs="Arial MT"/>
              </w:rPr>
            </w:pPr>
            <w:r w:rsidRPr="00B72858">
              <w:rPr>
                <w:rFonts w:ascii="Arial MT" w:eastAsia="Arial MT" w:hAnsi="Arial MT" w:cs="Arial MT"/>
                <w:spacing w:val="-5"/>
              </w:rPr>
              <w:t>Muy</w:t>
            </w:r>
          </w:p>
          <w:p w14:paraId="0CE400A0"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21F8A895" w14:textId="77777777" w:rsidR="00B72858" w:rsidRPr="00B72858" w:rsidRDefault="00B72858" w:rsidP="00B72858">
            <w:pPr>
              <w:spacing w:before="12"/>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5B682748"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45B7D61D" w14:textId="77777777" w:rsidR="00B72858" w:rsidRPr="00B72858" w:rsidRDefault="00B72858" w:rsidP="00B72858">
            <w:pPr>
              <w:spacing w:before="12"/>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389DF206"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1E5AA1B4" w14:textId="77777777" w:rsidR="00B72858" w:rsidRPr="00B72858" w:rsidRDefault="00B72858" w:rsidP="00B72858">
            <w:pPr>
              <w:spacing w:before="50"/>
              <w:rPr>
                <w:rFonts w:ascii="Arial MT" w:eastAsia="Arial MT" w:hAnsi="Arial MT" w:cs="Arial MT"/>
              </w:rPr>
            </w:pPr>
          </w:p>
          <w:p w14:paraId="15FA41D9"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4C0E7488" w14:textId="77777777" w:rsidTr="00A177FF">
        <w:trPr>
          <w:trHeight w:val="580"/>
        </w:trPr>
        <w:tc>
          <w:tcPr>
            <w:tcW w:w="442" w:type="dxa"/>
          </w:tcPr>
          <w:p w14:paraId="32CEAF31" w14:textId="77777777" w:rsidR="00B72858" w:rsidRPr="00B72858" w:rsidRDefault="00B72858" w:rsidP="00B72858">
            <w:pPr>
              <w:spacing w:before="47"/>
              <w:rPr>
                <w:rFonts w:ascii="Arial MT" w:eastAsia="Arial MT" w:hAnsi="Arial MT" w:cs="Arial MT"/>
              </w:rPr>
            </w:pPr>
          </w:p>
          <w:p w14:paraId="3E23BDD2"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10"/>
              </w:rPr>
              <w:t>9</w:t>
            </w:r>
          </w:p>
        </w:tc>
        <w:tc>
          <w:tcPr>
            <w:tcW w:w="1140" w:type="dxa"/>
          </w:tcPr>
          <w:p w14:paraId="7C360504" w14:textId="77777777" w:rsidR="00B72858" w:rsidRPr="00B72858" w:rsidRDefault="00B72858" w:rsidP="00B72858">
            <w:pPr>
              <w:spacing w:before="47"/>
              <w:rPr>
                <w:rFonts w:ascii="Arial MT" w:eastAsia="Arial MT" w:hAnsi="Arial MT" w:cs="Arial MT"/>
              </w:rPr>
            </w:pPr>
          </w:p>
          <w:p w14:paraId="3F6B6197"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158BB081" w14:textId="77777777" w:rsidR="00B72858" w:rsidRPr="00B72858" w:rsidRDefault="00B72858" w:rsidP="00B72858">
            <w:pPr>
              <w:spacing w:before="47"/>
              <w:rPr>
                <w:rFonts w:ascii="Arial MT" w:eastAsia="Arial MT" w:hAnsi="Arial MT" w:cs="Arial MT"/>
              </w:rPr>
            </w:pPr>
          </w:p>
          <w:p w14:paraId="2AFF05C1"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148C7C22" w14:textId="77777777" w:rsidR="00B72858" w:rsidRPr="00B72858" w:rsidRDefault="00B72858" w:rsidP="00B72858">
            <w:pPr>
              <w:spacing w:before="9"/>
              <w:ind w:left="15"/>
              <w:jc w:val="center"/>
              <w:rPr>
                <w:rFonts w:ascii="Arial MT" w:eastAsia="Arial MT" w:hAnsi="Arial MT" w:cs="Arial MT"/>
              </w:rPr>
            </w:pPr>
            <w:proofErr w:type="spellStart"/>
            <w:r w:rsidRPr="00B72858">
              <w:rPr>
                <w:rFonts w:ascii="Arial MT" w:eastAsia="Arial MT" w:hAnsi="Arial MT" w:cs="Arial MT"/>
                <w:spacing w:val="-2"/>
              </w:rPr>
              <w:t>Frecuentemen</w:t>
            </w:r>
            <w:proofErr w:type="spellEnd"/>
          </w:p>
          <w:p w14:paraId="6C82CE9C" w14:textId="77777777" w:rsidR="00B72858" w:rsidRPr="00B72858" w:rsidRDefault="00B72858" w:rsidP="00B72858">
            <w:pPr>
              <w:spacing w:before="38"/>
              <w:ind w:left="104" w:right="89"/>
              <w:jc w:val="center"/>
              <w:rPr>
                <w:rFonts w:ascii="Arial MT" w:eastAsia="Arial MT" w:hAnsi="Arial MT" w:cs="Arial MT"/>
              </w:rPr>
            </w:pPr>
            <w:r w:rsidRPr="00B72858">
              <w:rPr>
                <w:rFonts w:ascii="Arial MT" w:eastAsia="Arial MT" w:hAnsi="Arial MT" w:cs="Arial MT"/>
                <w:spacing w:val="-5"/>
              </w:rPr>
              <w:t>te</w:t>
            </w:r>
          </w:p>
        </w:tc>
        <w:tc>
          <w:tcPr>
            <w:tcW w:w="1420" w:type="dxa"/>
          </w:tcPr>
          <w:p w14:paraId="713D2198" w14:textId="77777777" w:rsidR="00B72858" w:rsidRPr="00B72858" w:rsidRDefault="00B72858" w:rsidP="00B72858">
            <w:pPr>
              <w:spacing w:before="9"/>
              <w:ind w:left="5"/>
              <w:jc w:val="center"/>
              <w:rPr>
                <w:rFonts w:ascii="Arial MT" w:eastAsia="Arial MT" w:hAnsi="Arial MT" w:cs="Arial MT"/>
              </w:rPr>
            </w:pPr>
            <w:r w:rsidRPr="00B72858">
              <w:rPr>
                <w:rFonts w:ascii="Arial MT" w:eastAsia="Arial MT" w:hAnsi="Arial MT" w:cs="Arial MT"/>
                <w:spacing w:val="-5"/>
              </w:rPr>
              <w:t>Muy</w:t>
            </w:r>
          </w:p>
          <w:p w14:paraId="513EA5D9"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6B6D69BE" w14:textId="77777777" w:rsidR="00B72858" w:rsidRPr="00B72858" w:rsidRDefault="00B72858" w:rsidP="00B72858">
            <w:pPr>
              <w:spacing w:before="47"/>
              <w:rPr>
                <w:rFonts w:ascii="Arial MT" w:eastAsia="Arial MT" w:hAnsi="Arial MT" w:cs="Arial MT"/>
              </w:rPr>
            </w:pPr>
          </w:p>
          <w:p w14:paraId="5F7E9E26"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17860906" w14:textId="77777777" w:rsidR="00B72858" w:rsidRPr="00B72858" w:rsidRDefault="00B72858" w:rsidP="00B72858">
            <w:pPr>
              <w:spacing w:before="9"/>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0C14F044"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1A522650" w14:textId="77777777" w:rsidR="00B72858" w:rsidRPr="00B72858" w:rsidRDefault="00B72858" w:rsidP="00B72858">
            <w:pPr>
              <w:spacing w:before="47"/>
              <w:rPr>
                <w:rFonts w:ascii="Arial MT" w:eastAsia="Arial MT" w:hAnsi="Arial MT" w:cs="Arial MT"/>
              </w:rPr>
            </w:pPr>
          </w:p>
          <w:p w14:paraId="5C949B16"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78BC02E4" w14:textId="77777777" w:rsidTr="00A177FF">
        <w:trPr>
          <w:trHeight w:val="580"/>
        </w:trPr>
        <w:tc>
          <w:tcPr>
            <w:tcW w:w="442" w:type="dxa"/>
          </w:tcPr>
          <w:p w14:paraId="61996191" w14:textId="77777777" w:rsidR="00B72858" w:rsidRPr="00B72858" w:rsidRDefault="00B72858" w:rsidP="00B72858">
            <w:pPr>
              <w:spacing w:before="6"/>
              <w:ind w:left="86"/>
              <w:rPr>
                <w:rFonts w:ascii="Arial MT" w:eastAsia="Arial MT" w:hAnsi="Arial MT" w:cs="Arial MT"/>
              </w:rPr>
            </w:pPr>
            <w:r w:rsidRPr="00B72858">
              <w:rPr>
                <w:rFonts w:ascii="Arial MT" w:eastAsia="Arial MT" w:hAnsi="Arial MT" w:cs="Arial MT"/>
                <w:spacing w:val="-10"/>
              </w:rPr>
              <w:t>10</w:t>
            </w:r>
          </w:p>
        </w:tc>
        <w:tc>
          <w:tcPr>
            <w:tcW w:w="1140" w:type="dxa"/>
          </w:tcPr>
          <w:p w14:paraId="5440E18C" w14:textId="77777777" w:rsidR="00B72858" w:rsidRPr="00B72858" w:rsidRDefault="00B72858" w:rsidP="00B72858">
            <w:pPr>
              <w:spacing w:before="43"/>
              <w:rPr>
                <w:rFonts w:ascii="Arial MT" w:eastAsia="Arial MT" w:hAnsi="Arial MT" w:cs="Arial MT"/>
              </w:rPr>
            </w:pPr>
          </w:p>
          <w:p w14:paraId="5819AAF3"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6BC0061D" w14:textId="77777777" w:rsidR="00B72858" w:rsidRPr="00B72858" w:rsidRDefault="00B72858" w:rsidP="00B72858">
            <w:pPr>
              <w:spacing w:before="43"/>
              <w:rPr>
                <w:rFonts w:ascii="Arial MT" w:eastAsia="Arial MT" w:hAnsi="Arial MT" w:cs="Arial MT"/>
              </w:rPr>
            </w:pPr>
          </w:p>
          <w:p w14:paraId="40B77E92"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5A7F8094" w14:textId="77777777" w:rsidR="00B72858" w:rsidRPr="00B72858" w:rsidRDefault="00B72858" w:rsidP="00B72858">
            <w:pPr>
              <w:spacing w:before="43"/>
              <w:rPr>
                <w:rFonts w:ascii="Arial MT" w:eastAsia="Arial MT" w:hAnsi="Arial MT" w:cs="Arial MT"/>
              </w:rPr>
            </w:pPr>
          </w:p>
          <w:p w14:paraId="687489ED" w14:textId="77777777" w:rsidR="00B72858" w:rsidRPr="00B72858" w:rsidRDefault="00B72858" w:rsidP="00B72858">
            <w:pPr>
              <w:spacing w:before="1"/>
              <w:ind w:left="104" w:right="89"/>
              <w:jc w:val="center"/>
              <w:rPr>
                <w:rFonts w:ascii="Arial MT" w:eastAsia="Arial MT" w:hAnsi="Arial MT" w:cs="Arial MT"/>
              </w:rPr>
            </w:pPr>
            <w:r w:rsidRPr="00B72858">
              <w:rPr>
                <w:rFonts w:ascii="Arial MT" w:eastAsia="Arial MT" w:hAnsi="Arial MT" w:cs="Arial MT"/>
                <w:spacing w:val="-2"/>
              </w:rPr>
              <w:t>Nunca</w:t>
            </w:r>
          </w:p>
        </w:tc>
        <w:tc>
          <w:tcPr>
            <w:tcW w:w="1420" w:type="dxa"/>
          </w:tcPr>
          <w:p w14:paraId="59DC32F8" w14:textId="77777777" w:rsidR="00B72858" w:rsidRPr="00B72858" w:rsidRDefault="00B72858" w:rsidP="00B72858">
            <w:pPr>
              <w:spacing w:before="6"/>
              <w:ind w:left="5"/>
              <w:jc w:val="center"/>
              <w:rPr>
                <w:rFonts w:ascii="Arial MT" w:eastAsia="Arial MT" w:hAnsi="Arial MT" w:cs="Arial MT"/>
              </w:rPr>
            </w:pPr>
            <w:r w:rsidRPr="00B72858">
              <w:rPr>
                <w:rFonts w:ascii="Arial MT" w:eastAsia="Arial MT" w:hAnsi="Arial MT" w:cs="Arial MT"/>
                <w:spacing w:val="-5"/>
              </w:rPr>
              <w:t>Muy</w:t>
            </w:r>
          </w:p>
          <w:p w14:paraId="6F9C472E"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5963AFE9" w14:textId="77777777" w:rsidR="00B72858" w:rsidRPr="00B72858" w:rsidRDefault="00B72858" w:rsidP="00B72858">
            <w:pPr>
              <w:spacing w:before="6"/>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606075C1"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6F924D78" w14:textId="77777777" w:rsidR="00B72858" w:rsidRPr="00B72858" w:rsidRDefault="00B72858" w:rsidP="00B72858">
            <w:pPr>
              <w:spacing w:before="6"/>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5AB2E50F"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1C0A6304" w14:textId="77777777" w:rsidR="00B72858" w:rsidRPr="00B72858" w:rsidRDefault="00B72858" w:rsidP="00B72858">
            <w:pPr>
              <w:spacing w:before="6"/>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55855FE0" w14:textId="77777777" w:rsidR="00B72858" w:rsidRPr="00B72858" w:rsidRDefault="00B72858" w:rsidP="00B72858">
            <w:pPr>
              <w:spacing w:before="38"/>
              <w:ind w:left="15"/>
              <w:jc w:val="center"/>
              <w:rPr>
                <w:rFonts w:ascii="Arial MT" w:eastAsia="Arial MT" w:hAnsi="Arial MT" w:cs="Arial MT"/>
              </w:rPr>
            </w:pPr>
            <w:r w:rsidRPr="00B72858">
              <w:rPr>
                <w:rFonts w:ascii="Arial MT" w:eastAsia="Arial MT" w:hAnsi="Arial MT" w:cs="Arial MT"/>
                <w:spacing w:val="-4"/>
              </w:rPr>
              <w:t>S/20</w:t>
            </w:r>
          </w:p>
        </w:tc>
      </w:tr>
      <w:tr w:rsidR="00B72858" w:rsidRPr="00B72858" w14:paraId="4C044F47" w14:textId="77777777" w:rsidTr="00A177FF">
        <w:trPr>
          <w:trHeight w:val="580"/>
        </w:trPr>
        <w:tc>
          <w:tcPr>
            <w:tcW w:w="442" w:type="dxa"/>
          </w:tcPr>
          <w:p w14:paraId="5FC7E1F5" w14:textId="77777777" w:rsidR="00B72858" w:rsidRPr="00B72858" w:rsidRDefault="00B72858" w:rsidP="00B72858">
            <w:pPr>
              <w:spacing w:before="2"/>
              <w:ind w:left="86"/>
              <w:rPr>
                <w:rFonts w:ascii="Arial MT" w:eastAsia="Arial MT" w:hAnsi="Arial MT" w:cs="Arial MT"/>
              </w:rPr>
            </w:pPr>
            <w:r w:rsidRPr="00B72858">
              <w:rPr>
                <w:rFonts w:ascii="Arial MT" w:eastAsia="Arial MT" w:hAnsi="Arial MT" w:cs="Arial MT"/>
                <w:spacing w:val="-10"/>
              </w:rPr>
              <w:t>11</w:t>
            </w:r>
          </w:p>
        </w:tc>
        <w:tc>
          <w:tcPr>
            <w:tcW w:w="1140" w:type="dxa"/>
          </w:tcPr>
          <w:p w14:paraId="12345B09" w14:textId="77777777" w:rsidR="00B72858" w:rsidRPr="00B72858" w:rsidRDefault="00B72858" w:rsidP="00B72858">
            <w:pPr>
              <w:spacing w:before="40"/>
              <w:rPr>
                <w:rFonts w:ascii="Arial MT" w:eastAsia="Arial MT" w:hAnsi="Arial MT" w:cs="Arial MT"/>
              </w:rPr>
            </w:pPr>
          </w:p>
          <w:p w14:paraId="7D951260"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5AEEF039" w14:textId="77777777" w:rsidR="00B72858" w:rsidRPr="00B72858" w:rsidRDefault="00B72858" w:rsidP="00B72858">
            <w:pPr>
              <w:spacing w:before="40"/>
              <w:rPr>
                <w:rFonts w:ascii="Arial MT" w:eastAsia="Arial MT" w:hAnsi="Arial MT" w:cs="Arial MT"/>
              </w:rPr>
            </w:pPr>
          </w:p>
          <w:p w14:paraId="1B82A495"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7DF0B4DA" w14:textId="77777777" w:rsidR="00B72858" w:rsidRPr="00B72858" w:rsidRDefault="00B72858" w:rsidP="00B72858">
            <w:pPr>
              <w:spacing w:before="2"/>
              <w:ind w:left="15"/>
              <w:jc w:val="center"/>
              <w:rPr>
                <w:rFonts w:ascii="Arial MT" w:eastAsia="Arial MT" w:hAnsi="Arial MT" w:cs="Arial MT"/>
              </w:rPr>
            </w:pPr>
            <w:proofErr w:type="spellStart"/>
            <w:r w:rsidRPr="00B72858">
              <w:rPr>
                <w:rFonts w:ascii="Arial MT" w:eastAsia="Arial MT" w:hAnsi="Arial MT" w:cs="Arial MT"/>
                <w:spacing w:val="-2"/>
              </w:rPr>
              <w:t>Frecuentemen</w:t>
            </w:r>
            <w:proofErr w:type="spellEnd"/>
          </w:p>
          <w:p w14:paraId="16570F67" w14:textId="77777777" w:rsidR="00B72858" w:rsidRPr="00B72858" w:rsidRDefault="00B72858" w:rsidP="00B72858">
            <w:pPr>
              <w:spacing w:before="38"/>
              <w:ind w:left="104" w:right="89"/>
              <w:jc w:val="center"/>
              <w:rPr>
                <w:rFonts w:ascii="Arial MT" w:eastAsia="Arial MT" w:hAnsi="Arial MT" w:cs="Arial MT"/>
              </w:rPr>
            </w:pPr>
            <w:r w:rsidRPr="00B72858">
              <w:rPr>
                <w:rFonts w:ascii="Arial MT" w:eastAsia="Arial MT" w:hAnsi="Arial MT" w:cs="Arial MT"/>
                <w:spacing w:val="-5"/>
              </w:rPr>
              <w:t>te</w:t>
            </w:r>
          </w:p>
        </w:tc>
        <w:tc>
          <w:tcPr>
            <w:tcW w:w="1420" w:type="dxa"/>
          </w:tcPr>
          <w:p w14:paraId="24F68DCE" w14:textId="77777777" w:rsidR="00B72858" w:rsidRPr="00B72858" w:rsidRDefault="00B72858" w:rsidP="00B72858">
            <w:pPr>
              <w:spacing w:before="2"/>
              <w:ind w:left="5"/>
              <w:jc w:val="center"/>
              <w:rPr>
                <w:rFonts w:ascii="Arial MT" w:eastAsia="Arial MT" w:hAnsi="Arial MT" w:cs="Arial MT"/>
              </w:rPr>
            </w:pPr>
            <w:r w:rsidRPr="00B72858">
              <w:rPr>
                <w:rFonts w:ascii="Arial MT" w:eastAsia="Arial MT" w:hAnsi="Arial MT" w:cs="Arial MT"/>
                <w:spacing w:val="-5"/>
              </w:rPr>
              <w:t>Muy</w:t>
            </w:r>
          </w:p>
          <w:p w14:paraId="21AAD1D5"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3140A27C" w14:textId="77777777" w:rsidR="00B72858" w:rsidRPr="00B72858" w:rsidRDefault="00B72858" w:rsidP="00B72858">
            <w:pPr>
              <w:spacing w:before="40"/>
              <w:rPr>
                <w:rFonts w:ascii="Arial MT" w:eastAsia="Arial MT" w:hAnsi="Arial MT" w:cs="Arial MT"/>
              </w:rPr>
            </w:pPr>
          </w:p>
          <w:p w14:paraId="17A63B2D"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5F38F5CD" w14:textId="77777777" w:rsidR="00B72858" w:rsidRPr="00B72858" w:rsidRDefault="00B72858" w:rsidP="00B72858">
            <w:pPr>
              <w:spacing w:before="40"/>
              <w:rPr>
                <w:rFonts w:ascii="Arial MT" w:eastAsia="Arial MT" w:hAnsi="Arial MT" w:cs="Arial MT"/>
              </w:rPr>
            </w:pPr>
          </w:p>
          <w:p w14:paraId="273AAC1D" w14:textId="77777777" w:rsidR="00B72858" w:rsidRPr="00B72858" w:rsidRDefault="00B72858" w:rsidP="00B72858">
            <w:pPr>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rPr>
              <w:t>al</w:t>
            </w:r>
            <w:r w:rsidRPr="00B72858">
              <w:rPr>
                <w:rFonts w:ascii="Arial MT" w:eastAsia="Arial MT" w:hAnsi="Arial MT" w:cs="Arial MT"/>
                <w:spacing w:val="-2"/>
              </w:rPr>
              <w:t xml:space="preserve"> </w:t>
            </w:r>
            <w:r w:rsidRPr="00B72858">
              <w:rPr>
                <w:rFonts w:ascii="Arial MT" w:eastAsia="Arial MT" w:hAnsi="Arial MT" w:cs="Arial MT"/>
                <w:spacing w:val="-5"/>
              </w:rPr>
              <w:t>mes</w:t>
            </w:r>
          </w:p>
        </w:tc>
        <w:tc>
          <w:tcPr>
            <w:tcW w:w="1380" w:type="dxa"/>
          </w:tcPr>
          <w:p w14:paraId="10E9AAEE" w14:textId="77777777" w:rsidR="00B72858" w:rsidRPr="00B72858" w:rsidRDefault="00B72858" w:rsidP="00B72858">
            <w:pPr>
              <w:spacing w:before="40"/>
              <w:rPr>
                <w:rFonts w:ascii="Arial MT" w:eastAsia="Arial MT" w:hAnsi="Arial MT" w:cs="Arial MT"/>
              </w:rPr>
            </w:pPr>
          </w:p>
          <w:p w14:paraId="6F4F307E"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29A3778F" w14:textId="77777777" w:rsidTr="00A177FF">
        <w:trPr>
          <w:trHeight w:val="841"/>
        </w:trPr>
        <w:tc>
          <w:tcPr>
            <w:tcW w:w="442" w:type="dxa"/>
          </w:tcPr>
          <w:p w14:paraId="5C623A39" w14:textId="77777777" w:rsidR="00B72858" w:rsidRPr="00B72858" w:rsidRDefault="00B72858" w:rsidP="00B72858">
            <w:pPr>
              <w:spacing w:line="253" w:lineRule="exact"/>
              <w:ind w:left="86"/>
              <w:rPr>
                <w:rFonts w:ascii="Arial MT" w:eastAsia="Arial MT" w:hAnsi="Arial MT" w:cs="Arial MT"/>
              </w:rPr>
            </w:pPr>
            <w:r w:rsidRPr="00B72858">
              <w:rPr>
                <w:rFonts w:ascii="Arial MT" w:eastAsia="Arial MT" w:hAnsi="Arial MT" w:cs="Arial MT"/>
                <w:spacing w:val="-10"/>
              </w:rPr>
              <w:t>12</w:t>
            </w:r>
          </w:p>
        </w:tc>
        <w:tc>
          <w:tcPr>
            <w:tcW w:w="1140" w:type="dxa"/>
          </w:tcPr>
          <w:p w14:paraId="3F6077F8" w14:textId="77777777" w:rsidR="00B72858" w:rsidRPr="00B72858" w:rsidRDefault="00B72858" w:rsidP="00B72858">
            <w:pPr>
              <w:spacing w:before="37"/>
              <w:rPr>
                <w:rFonts w:ascii="Arial MT" w:eastAsia="Arial MT" w:hAnsi="Arial MT" w:cs="Arial MT"/>
              </w:rPr>
            </w:pPr>
          </w:p>
          <w:p w14:paraId="72E74812"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2DC4D8B8" w14:textId="77777777" w:rsidR="00B72858" w:rsidRPr="00B72858" w:rsidRDefault="00B72858" w:rsidP="00B72858">
            <w:pPr>
              <w:spacing w:before="37"/>
              <w:rPr>
                <w:rFonts w:ascii="Arial MT" w:eastAsia="Arial MT" w:hAnsi="Arial MT" w:cs="Arial MT"/>
              </w:rPr>
            </w:pPr>
          </w:p>
          <w:p w14:paraId="73BAE02F"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63376701" w14:textId="77777777" w:rsidR="00B72858" w:rsidRPr="00B72858" w:rsidRDefault="00B72858" w:rsidP="00B72858">
            <w:pPr>
              <w:spacing w:line="253" w:lineRule="exact"/>
              <w:ind w:left="15"/>
              <w:jc w:val="center"/>
              <w:rPr>
                <w:rFonts w:ascii="Arial MT" w:eastAsia="Arial MT" w:hAnsi="Arial MT" w:cs="Arial MT"/>
              </w:rPr>
            </w:pPr>
            <w:proofErr w:type="spellStart"/>
            <w:r w:rsidRPr="00B72858">
              <w:rPr>
                <w:rFonts w:ascii="Arial MT" w:eastAsia="Arial MT" w:hAnsi="Arial MT" w:cs="Arial MT"/>
                <w:spacing w:val="-2"/>
              </w:rPr>
              <w:t>Frecuentemen</w:t>
            </w:r>
            <w:proofErr w:type="spellEnd"/>
          </w:p>
          <w:p w14:paraId="5F777BFC" w14:textId="77777777" w:rsidR="00B72858" w:rsidRPr="00B72858" w:rsidRDefault="00B72858" w:rsidP="00B72858">
            <w:pPr>
              <w:spacing w:before="38"/>
              <w:ind w:left="104" w:right="89"/>
              <w:jc w:val="center"/>
              <w:rPr>
                <w:rFonts w:ascii="Arial MT" w:eastAsia="Arial MT" w:hAnsi="Arial MT" w:cs="Arial MT"/>
              </w:rPr>
            </w:pPr>
            <w:r w:rsidRPr="00B72858">
              <w:rPr>
                <w:rFonts w:ascii="Arial MT" w:eastAsia="Arial MT" w:hAnsi="Arial MT" w:cs="Arial MT"/>
                <w:spacing w:val="-5"/>
              </w:rPr>
              <w:t>te</w:t>
            </w:r>
          </w:p>
        </w:tc>
        <w:tc>
          <w:tcPr>
            <w:tcW w:w="1420" w:type="dxa"/>
          </w:tcPr>
          <w:p w14:paraId="05DC5E99" w14:textId="77777777" w:rsidR="00B72858" w:rsidRPr="00B72858" w:rsidRDefault="00B72858" w:rsidP="00B72858">
            <w:pPr>
              <w:spacing w:line="253" w:lineRule="exact"/>
              <w:ind w:left="5"/>
              <w:jc w:val="center"/>
              <w:rPr>
                <w:rFonts w:ascii="Arial MT" w:eastAsia="Arial MT" w:hAnsi="Arial MT" w:cs="Arial MT"/>
              </w:rPr>
            </w:pPr>
            <w:proofErr w:type="spellStart"/>
            <w:r w:rsidRPr="00B72858">
              <w:rPr>
                <w:rFonts w:ascii="Arial MT" w:eastAsia="Arial MT" w:hAnsi="Arial MT" w:cs="Arial MT"/>
                <w:spacing w:val="-2"/>
              </w:rPr>
              <w:t>Extremadam</w:t>
            </w:r>
            <w:proofErr w:type="spellEnd"/>
          </w:p>
          <w:p w14:paraId="7225C435"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4"/>
              </w:rPr>
              <w:t>Ente interesado</w:t>
            </w:r>
          </w:p>
        </w:tc>
        <w:tc>
          <w:tcPr>
            <w:tcW w:w="1080" w:type="dxa"/>
          </w:tcPr>
          <w:p w14:paraId="2DE52109" w14:textId="77777777" w:rsidR="00B72858" w:rsidRPr="00B72858" w:rsidRDefault="00B72858" w:rsidP="00B72858">
            <w:pPr>
              <w:spacing w:before="37"/>
              <w:rPr>
                <w:rFonts w:ascii="Arial MT" w:eastAsia="Arial MT" w:hAnsi="Arial MT" w:cs="Arial MT"/>
              </w:rPr>
            </w:pPr>
          </w:p>
          <w:p w14:paraId="4A3132CE"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Facebook</w:t>
            </w:r>
          </w:p>
        </w:tc>
        <w:tc>
          <w:tcPr>
            <w:tcW w:w="1760" w:type="dxa"/>
          </w:tcPr>
          <w:p w14:paraId="5C76EF30" w14:textId="77777777" w:rsidR="00B72858" w:rsidRPr="00B72858" w:rsidRDefault="00B72858" w:rsidP="00B72858">
            <w:pPr>
              <w:spacing w:line="253" w:lineRule="exact"/>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59C2E2EC"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24885373" w14:textId="77777777" w:rsidR="00B72858" w:rsidRPr="00B72858" w:rsidRDefault="00B72858" w:rsidP="00B72858">
            <w:pPr>
              <w:spacing w:before="37"/>
              <w:rPr>
                <w:rFonts w:ascii="Arial MT" w:eastAsia="Arial MT" w:hAnsi="Arial MT" w:cs="Arial MT"/>
              </w:rPr>
            </w:pPr>
          </w:p>
          <w:p w14:paraId="1CF622D8"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bl>
    <w:p w14:paraId="7F2E8089" w14:textId="77777777" w:rsidR="00B72858" w:rsidRPr="00B72858" w:rsidRDefault="00B72858" w:rsidP="00B72858">
      <w:pPr>
        <w:widowControl w:val="0"/>
        <w:autoSpaceDE w:val="0"/>
        <w:autoSpaceDN w:val="0"/>
        <w:spacing w:after="0" w:line="240" w:lineRule="auto"/>
        <w:jc w:val="center"/>
        <w:rPr>
          <w:rFonts w:ascii="Arial MT" w:eastAsia="Arial MT" w:hAnsi="Arial MT" w:cs="Arial MT"/>
          <w:kern w:val="0"/>
          <w14:ligatures w14:val="none"/>
        </w:rPr>
        <w:sectPr w:rsidR="00B72858" w:rsidRPr="00B72858" w:rsidSect="00B72858">
          <w:pgSz w:w="12240" w:h="15840"/>
          <w:pgMar w:top="1417" w:right="1701" w:bottom="1417" w:left="1701" w:header="720" w:footer="720" w:gutter="0"/>
          <w:cols w:space="720"/>
          <w:docGrid w:linePitch="299"/>
        </w:sectPr>
      </w:pPr>
    </w:p>
    <w:tbl>
      <w:tblPr>
        <w:tblStyle w:val="TableNormal"/>
        <w:tblW w:w="95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2"/>
        <w:gridCol w:w="1140"/>
        <w:gridCol w:w="720"/>
        <w:gridCol w:w="1560"/>
        <w:gridCol w:w="1420"/>
        <w:gridCol w:w="1080"/>
        <w:gridCol w:w="1760"/>
        <w:gridCol w:w="1380"/>
      </w:tblGrid>
      <w:tr w:rsidR="00B72858" w:rsidRPr="00B72858" w14:paraId="01659B73" w14:textId="77777777" w:rsidTr="00A177FF">
        <w:trPr>
          <w:trHeight w:val="279"/>
        </w:trPr>
        <w:tc>
          <w:tcPr>
            <w:tcW w:w="442" w:type="dxa"/>
          </w:tcPr>
          <w:p w14:paraId="360614EF" w14:textId="77777777" w:rsidR="00B72858" w:rsidRPr="00B72858" w:rsidRDefault="00B72858" w:rsidP="00B72858">
            <w:pPr>
              <w:spacing w:before="1"/>
              <w:ind w:left="86"/>
              <w:rPr>
                <w:rFonts w:ascii="Arial MT" w:eastAsia="Arial MT" w:hAnsi="Arial MT" w:cs="Arial MT"/>
              </w:rPr>
            </w:pPr>
            <w:r w:rsidRPr="00B72858">
              <w:rPr>
                <w:rFonts w:ascii="Arial MT" w:eastAsia="Arial MT" w:hAnsi="Arial MT" w:cs="Arial MT"/>
                <w:spacing w:val="-10"/>
              </w:rPr>
              <w:lastRenderedPageBreak/>
              <w:t>13</w:t>
            </w:r>
          </w:p>
        </w:tc>
        <w:tc>
          <w:tcPr>
            <w:tcW w:w="1140" w:type="dxa"/>
          </w:tcPr>
          <w:p w14:paraId="225DF6C2" w14:textId="77777777" w:rsidR="00B72858" w:rsidRPr="00B72858" w:rsidRDefault="00B72858" w:rsidP="00B72858">
            <w:pPr>
              <w:spacing w:before="38"/>
              <w:rPr>
                <w:rFonts w:ascii="Arial MT" w:eastAsia="Arial MT" w:hAnsi="Arial MT" w:cs="Arial MT"/>
              </w:rPr>
            </w:pPr>
          </w:p>
          <w:p w14:paraId="09D03377" w14:textId="77777777" w:rsidR="00B72858" w:rsidRPr="00B72858" w:rsidRDefault="00B72858" w:rsidP="00B72858">
            <w:pPr>
              <w:rPr>
                <w:rFonts w:ascii="Times New Roman" w:eastAsia="Arial MT" w:hAnsi="Arial MT" w:cs="Arial MT"/>
                <w:sz w:val="20"/>
              </w:rPr>
            </w:pPr>
            <w:r w:rsidRPr="00B72858">
              <w:rPr>
                <w:rFonts w:ascii="Arial MT" w:eastAsia="Arial MT" w:hAnsi="Arial MT" w:cs="Arial MT"/>
                <w:spacing w:val="-2"/>
              </w:rPr>
              <w:t>Femenino</w:t>
            </w:r>
          </w:p>
        </w:tc>
        <w:tc>
          <w:tcPr>
            <w:tcW w:w="720" w:type="dxa"/>
          </w:tcPr>
          <w:p w14:paraId="13531E8C" w14:textId="77777777" w:rsidR="00B72858" w:rsidRPr="00B72858" w:rsidRDefault="00B72858" w:rsidP="00B72858">
            <w:pPr>
              <w:spacing w:before="38"/>
              <w:rPr>
                <w:rFonts w:ascii="Arial MT" w:eastAsia="Arial MT" w:hAnsi="Arial MT" w:cs="Arial MT"/>
              </w:rPr>
            </w:pPr>
          </w:p>
          <w:p w14:paraId="76C78AD1" w14:textId="77777777" w:rsidR="00B72858" w:rsidRPr="00B72858" w:rsidRDefault="00B72858" w:rsidP="00B72858">
            <w:pPr>
              <w:rPr>
                <w:rFonts w:ascii="Times New Roman" w:eastAsia="Arial MT" w:hAnsi="Arial MT" w:cs="Arial MT"/>
                <w:sz w:val="20"/>
              </w:rPr>
            </w:pPr>
            <w:r w:rsidRPr="00B72858">
              <w:rPr>
                <w:rFonts w:ascii="Arial MT" w:eastAsia="Arial MT" w:hAnsi="Arial MT" w:cs="Arial MT"/>
                <w:spacing w:val="-4"/>
              </w:rPr>
              <w:t>Hijo</w:t>
            </w:r>
          </w:p>
        </w:tc>
        <w:tc>
          <w:tcPr>
            <w:tcW w:w="1560" w:type="dxa"/>
          </w:tcPr>
          <w:p w14:paraId="60256956" w14:textId="77777777" w:rsidR="00B72858" w:rsidRPr="00B72858" w:rsidRDefault="00B72858" w:rsidP="00B72858">
            <w:pPr>
              <w:spacing w:before="38"/>
              <w:rPr>
                <w:rFonts w:ascii="Arial MT" w:eastAsia="Arial MT" w:hAnsi="Arial MT" w:cs="Arial MT"/>
              </w:rPr>
            </w:pPr>
          </w:p>
          <w:p w14:paraId="1646FA5C" w14:textId="77777777" w:rsidR="00B72858" w:rsidRPr="00B72858" w:rsidRDefault="00B72858" w:rsidP="00B72858">
            <w:pPr>
              <w:rPr>
                <w:rFonts w:ascii="Times New Roman" w:eastAsia="Arial MT" w:hAnsi="Arial MT" w:cs="Arial MT"/>
                <w:sz w:val="20"/>
              </w:rPr>
            </w:pPr>
            <w:r w:rsidRPr="00B72858">
              <w:rPr>
                <w:rFonts w:ascii="Arial MT" w:eastAsia="Arial MT" w:hAnsi="Arial MT" w:cs="Arial MT"/>
                <w:spacing w:val="-2"/>
              </w:rPr>
              <w:t>Siempre</w:t>
            </w:r>
          </w:p>
        </w:tc>
        <w:tc>
          <w:tcPr>
            <w:tcW w:w="1420" w:type="dxa"/>
          </w:tcPr>
          <w:p w14:paraId="3BFF6766" w14:textId="77777777" w:rsidR="00B72858" w:rsidRPr="00B72858" w:rsidRDefault="00B72858" w:rsidP="00B72858">
            <w:pPr>
              <w:spacing w:before="1"/>
              <w:ind w:left="5"/>
              <w:jc w:val="center"/>
              <w:rPr>
                <w:rFonts w:ascii="Arial MT" w:eastAsia="Arial MT" w:hAnsi="Arial MT" w:cs="Arial MT"/>
              </w:rPr>
            </w:pPr>
            <w:r w:rsidRPr="00B72858">
              <w:rPr>
                <w:rFonts w:ascii="Arial MT" w:eastAsia="Arial MT" w:hAnsi="Arial MT" w:cs="Arial MT"/>
                <w:spacing w:val="-5"/>
              </w:rPr>
              <w:t>Muy</w:t>
            </w:r>
          </w:p>
          <w:p w14:paraId="502E94F0" w14:textId="77777777" w:rsidR="00B72858" w:rsidRPr="00B72858" w:rsidRDefault="00B72858" w:rsidP="00B72858">
            <w:pPr>
              <w:spacing w:line="248" w:lineRule="exact"/>
              <w:ind w:left="189"/>
              <w:rPr>
                <w:rFonts w:ascii="Arial MT" w:eastAsia="Arial MT" w:hAnsi="Arial MT" w:cs="Arial MT"/>
              </w:rPr>
            </w:pPr>
            <w:r w:rsidRPr="00B72858">
              <w:rPr>
                <w:rFonts w:ascii="Arial MT" w:eastAsia="Arial MT" w:hAnsi="Arial MT" w:cs="Arial MT"/>
                <w:spacing w:val="-2"/>
              </w:rPr>
              <w:t>interesado</w:t>
            </w:r>
          </w:p>
        </w:tc>
        <w:tc>
          <w:tcPr>
            <w:tcW w:w="1080" w:type="dxa"/>
          </w:tcPr>
          <w:p w14:paraId="26148FB5" w14:textId="77777777" w:rsidR="00B72858" w:rsidRPr="00B72858" w:rsidRDefault="00B72858" w:rsidP="00B72858">
            <w:pPr>
              <w:spacing w:before="1"/>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7DD9E865" w14:textId="77777777" w:rsidR="00B72858" w:rsidRPr="00B72858" w:rsidRDefault="00B72858" w:rsidP="00B72858">
            <w:pPr>
              <w:rPr>
                <w:rFonts w:ascii="Times New Roman" w:eastAsia="Arial MT" w:hAnsi="Arial MT" w:cs="Arial MT"/>
                <w:sz w:val="20"/>
              </w:rPr>
            </w:pPr>
            <w:r w:rsidRPr="00B72858">
              <w:rPr>
                <w:rFonts w:ascii="Arial MT" w:eastAsia="Arial MT" w:hAnsi="Arial MT" w:cs="Arial MT"/>
                <w:spacing w:val="-10"/>
              </w:rPr>
              <w:t>p</w:t>
            </w:r>
          </w:p>
        </w:tc>
        <w:tc>
          <w:tcPr>
            <w:tcW w:w="1760" w:type="dxa"/>
          </w:tcPr>
          <w:p w14:paraId="2BB55C22" w14:textId="77777777" w:rsidR="00B72858" w:rsidRPr="00B72858" w:rsidRDefault="00B72858" w:rsidP="00B72858">
            <w:pPr>
              <w:spacing w:before="1"/>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679C5E7D" w14:textId="77777777" w:rsidR="00B72858" w:rsidRPr="00B72858" w:rsidRDefault="00B72858" w:rsidP="00B72858">
            <w:pPr>
              <w:rPr>
                <w:rFonts w:ascii="Times New Roman" w:eastAsia="Arial MT" w:hAnsi="Arial MT" w:cs="Arial MT"/>
                <w:sz w:val="20"/>
              </w:rPr>
            </w:pPr>
            <w:r w:rsidRPr="00B72858">
              <w:rPr>
                <w:rFonts w:ascii="Arial MT" w:eastAsia="Arial MT" w:hAnsi="Arial MT" w:cs="Arial MT"/>
                <w:spacing w:val="-2"/>
              </w:rPr>
              <w:t>semana</w:t>
            </w:r>
          </w:p>
        </w:tc>
        <w:tc>
          <w:tcPr>
            <w:tcW w:w="1380" w:type="dxa"/>
          </w:tcPr>
          <w:p w14:paraId="74E1CEF4" w14:textId="77777777" w:rsidR="00B72858" w:rsidRPr="00B72858" w:rsidRDefault="00B72858" w:rsidP="00B72858">
            <w:pPr>
              <w:spacing w:before="38"/>
              <w:rPr>
                <w:rFonts w:ascii="Arial MT" w:eastAsia="Arial MT" w:hAnsi="Arial MT" w:cs="Arial MT"/>
              </w:rPr>
            </w:pPr>
          </w:p>
          <w:p w14:paraId="15CD55E9" w14:textId="77777777" w:rsidR="00B72858" w:rsidRPr="00B72858" w:rsidRDefault="00B72858" w:rsidP="00B72858">
            <w:pPr>
              <w:rPr>
                <w:rFonts w:ascii="Times New Roman" w:eastAsia="Arial MT" w:hAnsi="Arial MT" w:cs="Arial MT"/>
                <w:sz w:val="20"/>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6F4EE369" w14:textId="77777777" w:rsidTr="00A177FF">
        <w:trPr>
          <w:trHeight w:val="580"/>
        </w:trPr>
        <w:tc>
          <w:tcPr>
            <w:tcW w:w="442" w:type="dxa"/>
          </w:tcPr>
          <w:p w14:paraId="3209290D" w14:textId="77777777" w:rsidR="00B72858" w:rsidRPr="00B72858" w:rsidRDefault="00B72858" w:rsidP="00B72858">
            <w:pPr>
              <w:spacing w:line="251" w:lineRule="exact"/>
              <w:ind w:left="86"/>
              <w:rPr>
                <w:rFonts w:ascii="Arial MT" w:eastAsia="Arial MT" w:hAnsi="Arial MT" w:cs="Arial MT"/>
              </w:rPr>
            </w:pPr>
            <w:r w:rsidRPr="00B72858">
              <w:rPr>
                <w:rFonts w:ascii="Arial MT" w:eastAsia="Arial MT" w:hAnsi="Arial MT" w:cs="Arial MT"/>
                <w:spacing w:val="-10"/>
              </w:rPr>
              <w:t>14</w:t>
            </w:r>
          </w:p>
        </w:tc>
        <w:tc>
          <w:tcPr>
            <w:tcW w:w="1140" w:type="dxa"/>
          </w:tcPr>
          <w:p w14:paraId="247899E3" w14:textId="77777777" w:rsidR="00B72858" w:rsidRPr="00B72858" w:rsidRDefault="00B72858" w:rsidP="00B72858">
            <w:pPr>
              <w:spacing w:before="35"/>
              <w:rPr>
                <w:rFonts w:ascii="Arial MT" w:eastAsia="Arial MT" w:hAnsi="Arial MT" w:cs="Arial MT"/>
              </w:rPr>
            </w:pPr>
          </w:p>
          <w:p w14:paraId="41B4675A"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40EDCDA3" w14:textId="77777777" w:rsidR="00B72858" w:rsidRPr="00B72858" w:rsidRDefault="00B72858" w:rsidP="00B72858">
            <w:pPr>
              <w:spacing w:before="35"/>
              <w:rPr>
                <w:rFonts w:ascii="Arial MT" w:eastAsia="Arial MT" w:hAnsi="Arial MT" w:cs="Arial MT"/>
              </w:rPr>
            </w:pPr>
          </w:p>
          <w:p w14:paraId="7DF6B197"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7C07E3B7" w14:textId="77777777" w:rsidR="00B72858" w:rsidRPr="00B72858" w:rsidRDefault="00B72858" w:rsidP="00B72858">
            <w:pPr>
              <w:spacing w:before="35"/>
              <w:rPr>
                <w:rFonts w:ascii="Arial MT" w:eastAsia="Arial MT" w:hAnsi="Arial MT" w:cs="Arial MT"/>
              </w:rPr>
            </w:pPr>
          </w:p>
          <w:p w14:paraId="55B7D90B" w14:textId="77777777" w:rsidR="00B72858" w:rsidRPr="00B72858" w:rsidRDefault="00B72858" w:rsidP="00B72858">
            <w:pPr>
              <w:spacing w:before="1"/>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090E54B0" w14:textId="77777777" w:rsidR="00B72858" w:rsidRPr="00B72858" w:rsidRDefault="00B72858" w:rsidP="00B72858">
            <w:pPr>
              <w:spacing w:line="251" w:lineRule="exact"/>
              <w:ind w:left="5"/>
              <w:jc w:val="center"/>
              <w:rPr>
                <w:rFonts w:ascii="Arial MT" w:eastAsia="Arial MT" w:hAnsi="Arial MT" w:cs="Arial MT"/>
              </w:rPr>
            </w:pPr>
            <w:r w:rsidRPr="00B72858">
              <w:rPr>
                <w:rFonts w:ascii="Arial MT" w:eastAsia="Arial MT" w:hAnsi="Arial MT" w:cs="Arial MT"/>
                <w:spacing w:val="-5"/>
              </w:rPr>
              <w:t>Muy</w:t>
            </w:r>
          </w:p>
          <w:p w14:paraId="05D3A7AD"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23D4531E" w14:textId="77777777" w:rsidR="00B72858" w:rsidRPr="00B72858" w:rsidRDefault="00B72858" w:rsidP="00B72858">
            <w:pPr>
              <w:spacing w:before="35"/>
              <w:rPr>
                <w:rFonts w:ascii="Arial MT" w:eastAsia="Arial MT" w:hAnsi="Arial MT" w:cs="Arial MT"/>
              </w:rPr>
            </w:pPr>
          </w:p>
          <w:p w14:paraId="23857360"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51A7FCAC" w14:textId="77777777" w:rsidR="00B72858" w:rsidRPr="00B72858" w:rsidRDefault="00B72858" w:rsidP="00B72858">
            <w:pPr>
              <w:spacing w:line="251" w:lineRule="exact"/>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3495214F"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582BB0D5" w14:textId="77777777" w:rsidR="00B72858" w:rsidRPr="00B72858" w:rsidRDefault="00B72858" w:rsidP="00B72858">
            <w:pPr>
              <w:spacing w:line="251" w:lineRule="exact"/>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1F2BD31E"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4"/>
              </w:rPr>
              <w:t>S/20</w:t>
            </w:r>
          </w:p>
        </w:tc>
      </w:tr>
      <w:tr w:rsidR="00B72858" w:rsidRPr="00B72858" w14:paraId="268F0340" w14:textId="77777777" w:rsidTr="00A177FF">
        <w:trPr>
          <w:trHeight w:val="560"/>
        </w:trPr>
        <w:tc>
          <w:tcPr>
            <w:tcW w:w="442" w:type="dxa"/>
          </w:tcPr>
          <w:p w14:paraId="40773838" w14:textId="77777777" w:rsidR="00B72858" w:rsidRPr="00B72858" w:rsidRDefault="00B72858" w:rsidP="00B72858">
            <w:pPr>
              <w:spacing w:before="14"/>
              <w:ind w:left="86"/>
              <w:rPr>
                <w:rFonts w:ascii="Arial MT" w:eastAsia="Arial MT" w:hAnsi="Arial MT" w:cs="Arial MT"/>
              </w:rPr>
            </w:pPr>
            <w:r w:rsidRPr="00B72858">
              <w:rPr>
                <w:rFonts w:ascii="Arial MT" w:eastAsia="Arial MT" w:hAnsi="Arial MT" w:cs="Arial MT"/>
                <w:spacing w:val="-10"/>
              </w:rPr>
              <w:t>15</w:t>
            </w:r>
          </w:p>
        </w:tc>
        <w:tc>
          <w:tcPr>
            <w:tcW w:w="1140" w:type="dxa"/>
          </w:tcPr>
          <w:p w14:paraId="38B48699" w14:textId="77777777" w:rsidR="00B72858" w:rsidRPr="00B72858" w:rsidRDefault="00B72858" w:rsidP="00B72858">
            <w:pPr>
              <w:spacing w:before="52"/>
              <w:rPr>
                <w:rFonts w:ascii="Arial MT" w:eastAsia="Arial MT" w:hAnsi="Arial MT" w:cs="Arial MT"/>
              </w:rPr>
            </w:pPr>
          </w:p>
          <w:p w14:paraId="009C75A6" w14:textId="77777777" w:rsidR="00B72858" w:rsidRPr="00B72858" w:rsidRDefault="00B72858" w:rsidP="00B72858">
            <w:pPr>
              <w:spacing w:line="251" w:lineRule="exact"/>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0D5A2186" w14:textId="77777777" w:rsidR="00B72858" w:rsidRPr="00B72858" w:rsidRDefault="00B72858" w:rsidP="00B72858">
            <w:pPr>
              <w:spacing w:before="52"/>
              <w:rPr>
                <w:rFonts w:ascii="Arial MT" w:eastAsia="Arial MT" w:hAnsi="Arial MT" w:cs="Arial MT"/>
              </w:rPr>
            </w:pPr>
          </w:p>
          <w:p w14:paraId="55C4B858" w14:textId="77777777" w:rsidR="00B72858" w:rsidRPr="00B72858" w:rsidRDefault="00B72858" w:rsidP="00B72858">
            <w:pPr>
              <w:spacing w:line="251" w:lineRule="exact"/>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76E0E2D1" w14:textId="77777777" w:rsidR="00B72858" w:rsidRPr="00B72858" w:rsidRDefault="00B72858" w:rsidP="00B72858">
            <w:pPr>
              <w:spacing w:before="52"/>
              <w:rPr>
                <w:rFonts w:ascii="Arial MT" w:eastAsia="Arial MT" w:hAnsi="Arial MT" w:cs="Arial MT"/>
              </w:rPr>
            </w:pPr>
          </w:p>
          <w:p w14:paraId="2C6A622A" w14:textId="77777777" w:rsidR="00B72858" w:rsidRPr="00B72858" w:rsidRDefault="00B72858" w:rsidP="00B72858">
            <w:pPr>
              <w:spacing w:line="251" w:lineRule="exact"/>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0844B104" w14:textId="77777777" w:rsidR="00B72858" w:rsidRPr="00B72858" w:rsidRDefault="00B72858" w:rsidP="00B72858">
            <w:pPr>
              <w:spacing w:before="14"/>
              <w:ind w:left="5"/>
              <w:jc w:val="center"/>
              <w:rPr>
                <w:rFonts w:ascii="Arial MT" w:eastAsia="Arial MT" w:hAnsi="Arial MT" w:cs="Arial MT"/>
              </w:rPr>
            </w:pPr>
            <w:r w:rsidRPr="00B72858">
              <w:rPr>
                <w:rFonts w:ascii="Arial MT" w:eastAsia="Arial MT" w:hAnsi="Arial MT" w:cs="Arial MT"/>
                <w:spacing w:val="-5"/>
              </w:rPr>
              <w:t>Muy</w:t>
            </w:r>
          </w:p>
          <w:p w14:paraId="4E478C11" w14:textId="77777777" w:rsidR="00B72858" w:rsidRPr="00B72858" w:rsidRDefault="00B72858" w:rsidP="00B72858">
            <w:pPr>
              <w:spacing w:before="38" w:line="251" w:lineRule="exact"/>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29D5490F" w14:textId="77777777" w:rsidR="00B72858" w:rsidRPr="00B72858" w:rsidRDefault="00B72858" w:rsidP="00B72858">
            <w:pPr>
              <w:spacing w:before="14"/>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766098F7" w14:textId="77777777" w:rsidR="00B72858" w:rsidRPr="00B72858" w:rsidRDefault="00B72858" w:rsidP="00B72858">
            <w:pPr>
              <w:spacing w:line="251" w:lineRule="exact"/>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72D937BC" w14:textId="77777777" w:rsidR="00B72858" w:rsidRPr="00B72858" w:rsidRDefault="00B72858" w:rsidP="00B72858">
            <w:pPr>
              <w:spacing w:before="14"/>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123C18D1" w14:textId="77777777" w:rsidR="00B72858" w:rsidRPr="00B72858" w:rsidRDefault="00B72858" w:rsidP="00B72858">
            <w:pPr>
              <w:spacing w:before="38" w:line="251" w:lineRule="exact"/>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2690C499" w14:textId="77777777" w:rsidR="00B72858" w:rsidRPr="00B72858" w:rsidRDefault="00B72858" w:rsidP="00B72858">
            <w:pPr>
              <w:spacing w:before="52"/>
              <w:rPr>
                <w:rFonts w:ascii="Arial MT" w:eastAsia="Arial MT" w:hAnsi="Arial MT" w:cs="Arial MT"/>
              </w:rPr>
            </w:pPr>
          </w:p>
          <w:p w14:paraId="1AD2DDAD" w14:textId="77777777" w:rsidR="00B72858" w:rsidRPr="00B72858" w:rsidRDefault="00B72858" w:rsidP="00B72858">
            <w:pPr>
              <w:spacing w:before="38" w:line="251" w:lineRule="exact"/>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6A24D5C0" w14:textId="77777777" w:rsidTr="00A177FF">
        <w:trPr>
          <w:trHeight w:val="579"/>
        </w:trPr>
        <w:tc>
          <w:tcPr>
            <w:tcW w:w="442" w:type="dxa"/>
          </w:tcPr>
          <w:p w14:paraId="577C7A14" w14:textId="77777777" w:rsidR="00B72858" w:rsidRPr="00B72858" w:rsidRDefault="00B72858" w:rsidP="00B72858">
            <w:pPr>
              <w:spacing w:before="11"/>
              <w:ind w:left="86"/>
              <w:rPr>
                <w:rFonts w:ascii="Arial MT" w:eastAsia="Arial MT" w:hAnsi="Arial MT" w:cs="Arial MT"/>
              </w:rPr>
            </w:pPr>
            <w:r w:rsidRPr="00B72858">
              <w:rPr>
                <w:rFonts w:ascii="Arial MT" w:eastAsia="Arial MT" w:hAnsi="Arial MT" w:cs="Arial MT"/>
                <w:spacing w:val="-10"/>
              </w:rPr>
              <w:t>16</w:t>
            </w:r>
          </w:p>
        </w:tc>
        <w:tc>
          <w:tcPr>
            <w:tcW w:w="1140" w:type="dxa"/>
          </w:tcPr>
          <w:p w14:paraId="5D642436" w14:textId="77777777" w:rsidR="00B72858" w:rsidRPr="00B72858" w:rsidRDefault="00B72858" w:rsidP="00B72858">
            <w:pPr>
              <w:spacing w:before="49"/>
              <w:rPr>
                <w:rFonts w:ascii="Arial MT" w:eastAsia="Arial MT" w:hAnsi="Arial MT" w:cs="Arial MT"/>
              </w:rPr>
            </w:pPr>
          </w:p>
          <w:p w14:paraId="65CE0860"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2C244622" w14:textId="77777777" w:rsidR="00B72858" w:rsidRPr="00B72858" w:rsidRDefault="00B72858" w:rsidP="00B72858">
            <w:pPr>
              <w:spacing w:before="49"/>
              <w:rPr>
                <w:rFonts w:ascii="Arial MT" w:eastAsia="Arial MT" w:hAnsi="Arial MT" w:cs="Arial MT"/>
              </w:rPr>
            </w:pPr>
          </w:p>
          <w:p w14:paraId="06A3587A"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4385F6CB" w14:textId="77777777" w:rsidR="00B72858" w:rsidRPr="00B72858" w:rsidRDefault="00B72858" w:rsidP="00B72858">
            <w:pPr>
              <w:spacing w:before="49"/>
              <w:rPr>
                <w:rFonts w:ascii="Arial MT" w:eastAsia="Arial MT" w:hAnsi="Arial MT" w:cs="Arial MT"/>
              </w:rPr>
            </w:pPr>
          </w:p>
          <w:p w14:paraId="0559A59D"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2"/>
              </w:rPr>
              <w:t>Siempre</w:t>
            </w:r>
          </w:p>
        </w:tc>
        <w:tc>
          <w:tcPr>
            <w:tcW w:w="1420" w:type="dxa"/>
          </w:tcPr>
          <w:p w14:paraId="5B331FAC" w14:textId="77777777" w:rsidR="00B72858" w:rsidRPr="00B72858" w:rsidRDefault="00B72858" w:rsidP="00B72858">
            <w:pPr>
              <w:spacing w:before="11"/>
              <w:ind w:left="5"/>
              <w:jc w:val="center"/>
              <w:rPr>
                <w:rFonts w:ascii="Arial MT" w:eastAsia="Arial MT" w:hAnsi="Arial MT" w:cs="Arial MT"/>
              </w:rPr>
            </w:pPr>
            <w:r w:rsidRPr="00B72858">
              <w:rPr>
                <w:rFonts w:ascii="Arial MT" w:eastAsia="Arial MT" w:hAnsi="Arial MT" w:cs="Arial MT"/>
                <w:spacing w:val="-5"/>
              </w:rPr>
              <w:t>Muy</w:t>
            </w:r>
          </w:p>
          <w:p w14:paraId="5352E6B2"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2E691302" w14:textId="77777777" w:rsidR="00B72858" w:rsidRPr="00B72858" w:rsidRDefault="00B72858" w:rsidP="00B72858">
            <w:pPr>
              <w:spacing w:before="49"/>
              <w:rPr>
                <w:rFonts w:ascii="Arial MT" w:eastAsia="Arial MT" w:hAnsi="Arial MT" w:cs="Arial MT"/>
              </w:rPr>
            </w:pPr>
          </w:p>
          <w:p w14:paraId="100AED20"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0E379D59" w14:textId="77777777" w:rsidR="00B72858" w:rsidRPr="00B72858" w:rsidRDefault="00B72858" w:rsidP="00B72858">
            <w:pPr>
              <w:spacing w:before="11"/>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069C2611"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2F6D1FA3" w14:textId="77777777" w:rsidR="00B72858" w:rsidRPr="00B72858" w:rsidRDefault="00B72858" w:rsidP="00B72858">
            <w:pPr>
              <w:spacing w:before="49"/>
              <w:rPr>
                <w:rFonts w:ascii="Arial MT" w:eastAsia="Arial MT" w:hAnsi="Arial MT" w:cs="Arial MT"/>
              </w:rPr>
            </w:pPr>
          </w:p>
          <w:p w14:paraId="0863724E"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1F9A64E2" w14:textId="77777777" w:rsidTr="00A177FF">
        <w:trPr>
          <w:trHeight w:val="580"/>
        </w:trPr>
        <w:tc>
          <w:tcPr>
            <w:tcW w:w="442" w:type="dxa"/>
          </w:tcPr>
          <w:p w14:paraId="22292887" w14:textId="77777777" w:rsidR="00B72858" w:rsidRPr="00B72858" w:rsidRDefault="00B72858" w:rsidP="00B72858">
            <w:pPr>
              <w:spacing w:before="8"/>
              <w:ind w:left="86"/>
              <w:rPr>
                <w:rFonts w:ascii="Arial MT" w:eastAsia="Arial MT" w:hAnsi="Arial MT" w:cs="Arial MT"/>
              </w:rPr>
            </w:pPr>
            <w:r w:rsidRPr="00B72858">
              <w:rPr>
                <w:rFonts w:ascii="Arial MT" w:eastAsia="Arial MT" w:hAnsi="Arial MT" w:cs="Arial MT"/>
                <w:spacing w:val="-10"/>
              </w:rPr>
              <w:t>17</w:t>
            </w:r>
          </w:p>
        </w:tc>
        <w:tc>
          <w:tcPr>
            <w:tcW w:w="1140" w:type="dxa"/>
          </w:tcPr>
          <w:p w14:paraId="20048D99" w14:textId="77777777" w:rsidR="00B72858" w:rsidRPr="00B72858" w:rsidRDefault="00B72858" w:rsidP="00B72858">
            <w:pPr>
              <w:spacing w:before="46"/>
              <w:rPr>
                <w:rFonts w:ascii="Arial MT" w:eastAsia="Arial MT" w:hAnsi="Arial MT" w:cs="Arial MT"/>
              </w:rPr>
            </w:pPr>
          </w:p>
          <w:p w14:paraId="69B8F627"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77C8329F" w14:textId="77777777" w:rsidR="00B72858" w:rsidRPr="00B72858" w:rsidRDefault="00B72858" w:rsidP="00B72858">
            <w:pPr>
              <w:spacing w:before="46"/>
              <w:rPr>
                <w:rFonts w:ascii="Arial MT" w:eastAsia="Arial MT" w:hAnsi="Arial MT" w:cs="Arial MT"/>
              </w:rPr>
            </w:pPr>
          </w:p>
          <w:p w14:paraId="564AF2A6"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144BB1EF" w14:textId="77777777" w:rsidR="00B72858" w:rsidRPr="00B72858" w:rsidRDefault="00B72858" w:rsidP="00B72858">
            <w:pPr>
              <w:spacing w:before="46"/>
              <w:rPr>
                <w:rFonts w:ascii="Arial MT" w:eastAsia="Arial MT" w:hAnsi="Arial MT" w:cs="Arial MT"/>
              </w:rPr>
            </w:pPr>
          </w:p>
          <w:p w14:paraId="36F5D951"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Rara</w:t>
            </w:r>
            <w:r w:rsidRPr="00B72858">
              <w:rPr>
                <w:rFonts w:ascii="Arial MT" w:eastAsia="Arial MT" w:hAnsi="Arial MT" w:cs="Arial MT"/>
                <w:spacing w:val="-4"/>
              </w:rPr>
              <w:t xml:space="preserve"> </w:t>
            </w:r>
            <w:r w:rsidRPr="00B72858">
              <w:rPr>
                <w:rFonts w:ascii="Arial MT" w:eastAsia="Arial MT" w:hAnsi="Arial MT" w:cs="Arial MT"/>
                <w:spacing w:val="-5"/>
              </w:rPr>
              <w:t>vez</w:t>
            </w:r>
          </w:p>
        </w:tc>
        <w:tc>
          <w:tcPr>
            <w:tcW w:w="1420" w:type="dxa"/>
          </w:tcPr>
          <w:p w14:paraId="109EDACF" w14:textId="77777777" w:rsidR="00B72858" w:rsidRPr="00B72858" w:rsidRDefault="00B72858" w:rsidP="00B72858">
            <w:pPr>
              <w:spacing w:before="8"/>
              <w:ind w:left="5"/>
              <w:jc w:val="center"/>
              <w:rPr>
                <w:rFonts w:ascii="Arial MT" w:eastAsia="Arial MT" w:hAnsi="Arial MT" w:cs="Arial MT"/>
              </w:rPr>
            </w:pPr>
            <w:r w:rsidRPr="00B72858">
              <w:rPr>
                <w:rFonts w:ascii="Arial MT" w:eastAsia="Arial MT" w:hAnsi="Arial MT" w:cs="Arial MT"/>
                <w:spacing w:val="-4"/>
              </w:rPr>
              <w:t>Poco</w:t>
            </w:r>
          </w:p>
          <w:p w14:paraId="393CFDA2"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73DAFFCC" w14:textId="77777777" w:rsidR="00B72858" w:rsidRPr="00B72858" w:rsidRDefault="00B72858" w:rsidP="00B72858">
            <w:pPr>
              <w:spacing w:before="46"/>
              <w:rPr>
                <w:rFonts w:ascii="Arial MT" w:eastAsia="Arial MT" w:hAnsi="Arial MT" w:cs="Arial MT"/>
              </w:rPr>
            </w:pPr>
          </w:p>
          <w:p w14:paraId="33942E0B"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Facebook</w:t>
            </w:r>
          </w:p>
        </w:tc>
        <w:tc>
          <w:tcPr>
            <w:tcW w:w="1760" w:type="dxa"/>
          </w:tcPr>
          <w:p w14:paraId="56B73C6E" w14:textId="77777777" w:rsidR="00B72858" w:rsidRPr="00B72858" w:rsidRDefault="00B72858" w:rsidP="00B72858">
            <w:pPr>
              <w:spacing w:before="8"/>
              <w:ind w:left="401"/>
              <w:rPr>
                <w:rFonts w:ascii="Arial MT" w:eastAsia="Arial MT" w:hAnsi="Arial MT" w:cs="Arial MT"/>
              </w:rPr>
            </w:pPr>
            <w:r w:rsidRPr="00B72858">
              <w:rPr>
                <w:rFonts w:ascii="Arial MT" w:eastAsia="Arial MT" w:hAnsi="Arial MT" w:cs="Arial MT"/>
              </w:rPr>
              <w:t>Cada</w:t>
            </w:r>
            <w:r w:rsidRPr="00B72858">
              <w:rPr>
                <w:rFonts w:ascii="Arial MT" w:eastAsia="Arial MT" w:hAnsi="Arial MT" w:cs="Arial MT"/>
                <w:spacing w:val="-4"/>
              </w:rPr>
              <w:t xml:space="preserve"> </w:t>
            </w:r>
            <w:r w:rsidRPr="00B72858">
              <w:rPr>
                <w:rFonts w:ascii="Arial MT" w:eastAsia="Arial MT" w:hAnsi="Arial MT" w:cs="Arial MT"/>
                <w:spacing w:val="-5"/>
              </w:rPr>
              <w:t>dos</w:t>
            </w:r>
          </w:p>
          <w:p w14:paraId="4E961908"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semanas</w:t>
            </w:r>
          </w:p>
        </w:tc>
        <w:tc>
          <w:tcPr>
            <w:tcW w:w="1380" w:type="dxa"/>
          </w:tcPr>
          <w:p w14:paraId="6F4B3646" w14:textId="77777777" w:rsidR="00B72858" w:rsidRPr="00B72858" w:rsidRDefault="00B72858" w:rsidP="00B72858">
            <w:pPr>
              <w:spacing w:before="8"/>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336E0AA0"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S/20</w:t>
            </w:r>
          </w:p>
        </w:tc>
      </w:tr>
      <w:tr w:rsidR="00B72858" w:rsidRPr="00B72858" w14:paraId="2821504E" w14:textId="77777777" w:rsidTr="00A177FF">
        <w:trPr>
          <w:trHeight w:val="580"/>
        </w:trPr>
        <w:tc>
          <w:tcPr>
            <w:tcW w:w="442" w:type="dxa"/>
          </w:tcPr>
          <w:p w14:paraId="011CF3E5" w14:textId="77777777" w:rsidR="00B72858" w:rsidRPr="00B72858" w:rsidRDefault="00B72858" w:rsidP="00B72858">
            <w:pPr>
              <w:spacing w:before="5"/>
              <w:ind w:left="86"/>
              <w:rPr>
                <w:rFonts w:ascii="Arial MT" w:eastAsia="Arial MT" w:hAnsi="Arial MT" w:cs="Arial MT"/>
              </w:rPr>
            </w:pPr>
            <w:r w:rsidRPr="00B72858">
              <w:rPr>
                <w:rFonts w:ascii="Arial MT" w:eastAsia="Arial MT" w:hAnsi="Arial MT" w:cs="Arial MT"/>
                <w:spacing w:val="-10"/>
              </w:rPr>
              <w:t>18</w:t>
            </w:r>
          </w:p>
        </w:tc>
        <w:tc>
          <w:tcPr>
            <w:tcW w:w="1140" w:type="dxa"/>
          </w:tcPr>
          <w:p w14:paraId="4EC537BC" w14:textId="77777777" w:rsidR="00B72858" w:rsidRPr="00B72858" w:rsidRDefault="00B72858" w:rsidP="00B72858">
            <w:pPr>
              <w:spacing w:before="43"/>
              <w:rPr>
                <w:rFonts w:ascii="Arial MT" w:eastAsia="Arial MT" w:hAnsi="Arial MT" w:cs="Arial MT"/>
              </w:rPr>
            </w:pPr>
          </w:p>
          <w:p w14:paraId="7EF81331"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0E0539B0" w14:textId="77777777" w:rsidR="00B72858" w:rsidRPr="00B72858" w:rsidRDefault="00B72858" w:rsidP="00B72858">
            <w:pPr>
              <w:spacing w:before="43"/>
              <w:rPr>
                <w:rFonts w:ascii="Arial MT" w:eastAsia="Arial MT" w:hAnsi="Arial MT" w:cs="Arial MT"/>
              </w:rPr>
            </w:pPr>
          </w:p>
          <w:p w14:paraId="7982C437"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28AE636C" w14:textId="77777777" w:rsidR="00B72858" w:rsidRPr="00B72858" w:rsidRDefault="00B72858" w:rsidP="00B72858">
            <w:pPr>
              <w:spacing w:before="43"/>
              <w:rPr>
                <w:rFonts w:ascii="Arial MT" w:eastAsia="Arial MT" w:hAnsi="Arial MT" w:cs="Arial MT"/>
              </w:rPr>
            </w:pPr>
          </w:p>
          <w:p w14:paraId="45290060"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51002A0E" w14:textId="77777777" w:rsidR="00B72858" w:rsidRPr="00B72858" w:rsidRDefault="00B72858" w:rsidP="00B72858">
            <w:pPr>
              <w:spacing w:before="5"/>
              <w:ind w:left="5"/>
              <w:jc w:val="center"/>
              <w:rPr>
                <w:rFonts w:ascii="Arial MT" w:eastAsia="Arial MT" w:hAnsi="Arial MT" w:cs="Arial MT"/>
              </w:rPr>
            </w:pPr>
            <w:r w:rsidRPr="00B72858">
              <w:rPr>
                <w:rFonts w:ascii="Arial MT" w:eastAsia="Arial MT" w:hAnsi="Arial MT" w:cs="Arial MT"/>
                <w:spacing w:val="-5"/>
              </w:rPr>
              <w:t>Muy</w:t>
            </w:r>
          </w:p>
          <w:p w14:paraId="0E5A4A5C"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38E354C8" w14:textId="77777777" w:rsidR="00B72858" w:rsidRPr="00B72858" w:rsidRDefault="00B72858" w:rsidP="00B72858">
            <w:pPr>
              <w:spacing w:before="5"/>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043860B1"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01E20639" w14:textId="77777777" w:rsidR="00B72858" w:rsidRPr="00B72858" w:rsidRDefault="00B72858" w:rsidP="00B72858">
            <w:pPr>
              <w:spacing w:before="5"/>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57157AB8" w14:textId="77777777" w:rsidR="00B72858" w:rsidRPr="00B72858" w:rsidRDefault="00B72858" w:rsidP="00B72858">
            <w:pPr>
              <w:spacing w:before="38"/>
              <w:ind w:left="426"/>
              <w:rPr>
                <w:rFonts w:ascii="Arial MT" w:eastAsia="Arial MT" w:hAnsi="Arial MT" w:cs="Arial MT"/>
              </w:rPr>
            </w:pPr>
            <w:r w:rsidRPr="00B72858">
              <w:rPr>
                <w:rFonts w:ascii="Arial MT" w:eastAsia="Arial MT" w:hAnsi="Arial MT" w:cs="Arial MT"/>
                <w:spacing w:val="-2"/>
              </w:rPr>
              <w:t>semana</w:t>
            </w:r>
          </w:p>
        </w:tc>
        <w:tc>
          <w:tcPr>
            <w:tcW w:w="1380" w:type="dxa"/>
          </w:tcPr>
          <w:p w14:paraId="6E11BFA8" w14:textId="77777777" w:rsidR="00B72858" w:rsidRPr="00B72858" w:rsidRDefault="00B72858" w:rsidP="00B72858">
            <w:pPr>
              <w:spacing w:before="43"/>
              <w:rPr>
                <w:rFonts w:ascii="Arial MT" w:eastAsia="Arial MT" w:hAnsi="Arial MT" w:cs="Arial MT"/>
              </w:rPr>
            </w:pPr>
          </w:p>
          <w:p w14:paraId="39F28692" w14:textId="77777777" w:rsidR="00B72858" w:rsidRPr="00B72858" w:rsidRDefault="00B72858" w:rsidP="00B72858">
            <w:pPr>
              <w:spacing w:before="38"/>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1BABE041" w14:textId="77777777" w:rsidTr="00A177FF">
        <w:trPr>
          <w:trHeight w:val="580"/>
        </w:trPr>
        <w:tc>
          <w:tcPr>
            <w:tcW w:w="442" w:type="dxa"/>
          </w:tcPr>
          <w:p w14:paraId="21127BD5" w14:textId="77777777" w:rsidR="00B72858" w:rsidRPr="00B72858" w:rsidRDefault="00B72858" w:rsidP="00B72858">
            <w:pPr>
              <w:spacing w:before="2"/>
              <w:ind w:left="86"/>
              <w:rPr>
                <w:rFonts w:ascii="Arial MT" w:eastAsia="Arial MT" w:hAnsi="Arial MT" w:cs="Arial MT"/>
              </w:rPr>
            </w:pPr>
            <w:r w:rsidRPr="00B72858">
              <w:rPr>
                <w:rFonts w:ascii="Arial MT" w:eastAsia="Arial MT" w:hAnsi="Arial MT" w:cs="Arial MT"/>
                <w:spacing w:val="-10"/>
              </w:rPr>
              <w:t>19</w:t>
            </w:r>
          </w:p>
        </w:tc>
        <w:tc>
          <w:tcPr>
            <w:tcW w:w="1140" w:type="dxa"/>
          </w:tcPr>
          <w:p w14:paraId="5D255665" w14:textId="77777777" w:rsidR="00B72858" w:rsidRPr="00B72858" w:rsidRDefault="00B72858" w:rsidP="00B72858">
            <w:pPr>
              <w:spacing w:before="40"/>
              <w:rPr>
                <w:rFonts w:ascii="Arial MT" w:eastAsia="Arial MT" w:hAnsi="Arial MT" w:cs="Arial MT"/>
              </w:rPr>
            </w:pPr>
          </w:p>
          <w:p w14:paraId="7C704D7C"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7B59845B" w14:textId="77777777" w:rsidR="00B72858" w:rsidRPr="00B72858" w:rsidRDefault="00B72858" w:rsidP="00B72858">
            <w:pPr>
              <w:spacing w:before="40"/>
              <w:rPr>
                <w:rFonts w:ascii="Arial MT" w:eastAsia="Arial MT" w:hAnsi="Arial MT" w:cs="Arial MT"/>
              </w:rPr>
            </w:pPr>
          </w:p>
          <w:p w14:paraId="34379012"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529EC380" w14:textId="77777777" w:rsidR="00B72858" w:rsidRPr="00B72858" w:rsidRDefault="00B72858" w:rsidP="00B72858">
            <w:pPr>
              <w:spacing w:before="40"/>
              <w:rPr>
                <w:rFonts w:ascii="Arial MT" w:eastAsia="Arial MT" w:hAnsi="Arial MT" w:cs="Arial MT"/>
              </w:rPr>
            </w:pPr>
          </w:p>
          <w:p w14:paraId="2FBEF1D9"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4B50DE55" w14:textId="77777777" w:rsidR="00B72858" w:rsidRPr="00B72858" w:rsidRDefault="00B72858" w:rsidP="00B72858">
            <w:pPr>
              <w:spacing w:before="2"/>
              <w:ind w:left="5"/>
              <w:jc w:val="center"/>
              <w:rPr>
                <w:rFonts w:ascii="Arial MT" w:eastAsia="Arial MT" w:hAnsi="Arial MT" w:cs="Arial MT"/>
              </w:rPr>
            </w:pPr>
            <w:r w:rsidRPr="00B72858">
              <w:rPr>
                <w:rFonts w:ascii="Arial MT" w:eastAsia="Arial MT" w:hAnsi="Arial MT" w:cs="Arial MT"/>
                <w:spacing w:val="-5"/>
              </w:rPr>
              <w:t>Muy</w:t>
            </w:r>
          </w:p>
          <w:p w14:paraId="786E4E2C"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3AB9F262" w14:textId="77777777" w:rsidR="00B72858" w:rsidRPr="00B72858" w:rsidRDefault="00B72858" w:rsidP="00B72858">
            <w:pPr>
              <w:spacing w:before="40"/>
              <w:rPr>
                <w:rFonts w:ascii="Arial MT" w:eastAsia="Arial MT" w:hAnsi="Arial MT" w:cs="Arial MT"/>
              </w:rPr>
            </w:pPr>
          </w:p>
          <w:p w14:paraId="0A9471F2"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7BE40A4E" w14:textId="77777777" w:rsidR="00B72858" w:rsidRPr="00B72858" w:rsidRDefault="00B72858" w:rsidP="00B72858">
            <w:pPr>
              <w:spacing w:before="40"/>
              <w:rPr>
                <w:rFonts w:ascii="Arial MT" w:eastAsia="Arial MT" w:hAnsi="Arial MT" w:cs="Arial MT"/>
              </w:rPr>
            </w:pPr>
          </w:p>
          <w:p w14:paraId="766C57C8"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Todos</w:t>
            </w:r>
            <w:r w:rsidRPr="00B72858">
              <w:rPr>
                <w:rFonts w:ascii="Arial MT" w:eastAsia="Arial MT" w:hAnsi="Arial MT" w:cs="Arial MT"/>
                <w:spacing w:val="-8"/>
              </w:rPr>
              <w:t xml:space="preserve"> </w:t>
            </w:r>
            <w:r w:rsidRPr="00B72858">
              <w:rPr>
                <w:rFonts w:ascii="Arial MT" w:eastAsia="Arial MT" w:hAnsi="Arial MT" w:cs="Arial MT"/>
                <w:spacing w:val="-2"/>
              </w:rPr>
              <w:t>los</w:t>
            </w:r>
            <w:r w:rsidRPr="00B72858">
              <w:rPr>
                <w:rFonts w:ascii="Arial MT" w:eastAsia="Arial MT" w:hAnsi="Arial MT" w:cs="Arial MT"/>
                <w:spacing w:val="-8"/>
              </w:rPr>
              <w:t xml:space="preserve"> </w:t>
            </w:r>
            <w:r w:rsidRPr="00B72858">
              <w:rPr>
                <w:rFonts w:ascii="Arial MT" w:eastAsia="Arial MT" w:hAnsi="Arial MT" w:cs="Arial MT"/>
                <w:spacing w:val="-4"/>
              </w:rPr>
              <w:t>días</w:t>
            </w:r>
          </w:p>
        </w:tc>
        <w:tc>
          <w:tcPr>
            <w:tcW w:w="1380" w:type="dxa"/>
          </w:tcPr>
          <w:p w14:paraId="357080D4" w14:textId="77777777" w:rsidR="00B72858" w:rsidRPr="00B72858" w:rsidRDefault="00B72858" w:rsidP="00B72858">
            <w:pPr>
              <w:spacing w:before="40"/>
              <w:rPr>
                <w:rFonts w:ascii="Arial MT" w:eastAsia="Arial MT" w:hAnsi="Arial MT" w:cs="Arial MT"/>
              </w:rPr>
            </w:pPr>
          </w:p>
          <w:p w14:paraId="380B1185"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No</w:t>
            </w:r>
            <w:r w:rsidRPr="00B72858">
              <w:rPr>
                <w:rFonts w:ascii="Arial MT" w:eastAsia="Arial MT" w:hAnsi="Arial MT" w:cs="Arial MT"/>
                <w:spacing w:val="-2"/>
              </w:rPr>
              <w:t xml:space="preserve"> pagaría</w:t>
            </w:r>
          </w:p>
        </w:tc>
      </w:tr>
      <w:tr w:rsidR="00B72858" w:rsidRPr="00B72858" w14:paraId="4AA58FFF" w14:textId="77777777" w:rsidTr="00A177FF">
        <w:trPr>
          <w:trHeight w:val="580"/>
        </w:trPr>
        <w:tc>
          <w:tcPr>
            <w:tcW w:w="442" w:type="dxa"/>
          </w:tcPr>
          <w:p w14:paraId="2BC6D549" w14:textId="77777777" w:rsidR="00B72858" w:rsidRPr="00B72858" w:rsidRDefault="00B72858" w:rsidP="00B72858">
            <w:pPr>
              <w:spacing w:line="252" w:lineRule="exact"/>
              <w:ind w:left="86"/>
              <w:rPr>
                <w:rFonts w:ascii="Arial MT" w:eastAsia="Arial MT" w:hAnsi="Arial MT" w:cs="Arial MT"/>
              </w:rPr>
            </w:pPr>
            <w:r w:rsidRPr="00B72858">
              <w:rPr>
                <w:rFonts w:ascii="Arial MT" w:eastAsia="Arial MT" w:hAnsi="Arial MT" w:cs="Arial MT"/>
                <w:spacing w:val="-10"/>
              </w:rPr>
              <w:t>20</w:t>
            </w:r>
          </w:p>
        </w:tc>
        <w:tc>
          <w:tcPr>
            <w:tcW w:w="1140" w:type="dxa"/>
          </w:tcPr>
          <w:p w14:paraId="05F129CA" w14:textId="77777777" w:rsidR="00B72858" w:rsidRPr="00B72858" w:rsidRDefault="00B72858" w:rsidP="00B72858">
            <w:pPr>
              <w:spacing w:before="36"/>
              <w:rPr>
                <w:rFonts w:ascii="Arial MT" w:eastAsia="Arial MT" w:hAnsi="Arial MT" w:cs="Arial MT"/>
              </w:rPr>
            </w:pPr>
          </w:p>
          <w:p w14:paraId="0FDCDCD0"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270FD468" w14:textId="77777777" w:rsidR="00B72858" w:rsidRPr="00B72858" w:rsidRDefault="00B72858" w:rsidP="00B72858">
            <w:pPr>
              <w:spacing w:before="36"/>
              <w:rPr>
                <w:rFonts w:ascii="Arial MT" w:eastAsia="Arial MT" w:hAnsi="Arial MT" w:cs="Arial MT"/>
              </w:rPr>
            </w:pPr>
          </w:p>
          <w:p w14:paraId="25546024"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30F90E0F" w14:textId="77777777" w:rsidR="00B72858" w:rsidRPr="00B72858" w:rsidRDefault="00B72858" w:rsidP="00B72858">
            <w:pPr>
              <w:spacing w:line="252" w:lineRule="exact"/>
              <w:ind w:left="15"/>
              <w:jc w:val="center"/>
              <w:rPr>
                <w:rFonts w:ascii="Arial MT" w:eastAsia="Arial MT" w:hAnsi="Arial MT" w:cs="Arial MT"/>
              </w:rPr>
            </w:pPr>
            <w:proofErr w:type="spellStart"/>
            <w:r w:rsidRPr="00B72858">
              <w:rPr>
                <w:rFonts w:ascii="Arial MT" w:eastAsia="Arial MT" w:hAnsi="Arial MT" w:cs="Arial MT"/>
                <w:spacing w:val="-2"/>
              </w:rPr>
              <w:t>Frecuentemen</w:t>
            </w:r>
            <w:proofErr w:type="spellEnd"/>
          </w:p>
          <w:p w14:paraId="5D9D2C24"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spacing w:val="-5"/>
              </w:rPr>
              <w:t>te</w:t>
            </w:r>
          </w:p>
        </w:tc>
        <w:tc>
          <w:tcPr>
            <w:tcW w:w="1420" w:type="dxa"/>
          </w:tcPr>
          <w:p w14:paraId="71B340FC" w14:textId="77777777" w:rsidR="00B72858" w:rsidRPr="00B72858" w:rsidRDefault="00B72858" w:rsidP="00B72858">
            <w:pPr>
              <w:spacing w:line="252" w:lineRule="exact"/>
              <w:ind w:left="5"/>
              <w:jc w:val="center"/>
              <w:rPr>
                <w:rFonts w:ascii="Arial MT" w:eastAsia="Arial MT" w:hAnsi="Arial MT" w:cs="Arial MT"/>
              </w:rPr>
            </w:pPr>
            <w:r w:rsidRPr="00B72858">
              <w:rPr>
                <w:rFonts w:ascii="Arial MT" w:eastAsia="Arial MT" w:hAnsi="Arial MT" w:cs="Arial MT"/>
                <w:spacing w:val="-5"/>
              </w:rPr>
              <w:t>Muy</w:t>
            </w:r>
          </w:p>
          <w:p w14:paraId="04D0F092"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5EA9CF9A" w14:textId="77777777" w:rsidR="00B72858" w:rsidRPr="00B72858" w:rsidRDefault="00B72858" w:rsidP="00B72858">
            <w:pPr>
              <w:spacing w:line="252" w:lineRule="exact"/>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338E3A7C"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72668454" w14:textId="77777777" w:rsidR="00B72858" w:rsidRPr="00B72858" w:rsidRDefault="00B72858" w:rsidP="00B72858">
            <w:pPr>
              <w:spacing w:line="252" w:lineRule="exact"/>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61EF9030" w14:textId="77777777" w:rsidR="00B72858" w:rsidRPr="00B72858" w:rsidRDefault="00B72858" w:rsidP="00B72858">
            <w:pPr>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3E7B5D13" w14:textId="77777777" w:rsidR="00B72858" w:rsidRPr="00B72858" w:rsidRDefault="00B72858" w:rsidP="00B72858">
            <w:pPr>
              <w:spacing w:line="252" w:lineRule="exact"/>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1DAE815D"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S/20</w:t>
            </w:r>
          </w:p>
        </w:tc>
      </w:tr>
      <w:tr w:rsidR="00B72858" w:rsidRPr="00B72858" w14:paraId="0B8DD9E5" w14:textId="77777777" w:rsidTr="00A177FF">
        <w:trPr>
          <w:trHeight w:val="580"/>
        </w:trPr>
        <w:tc>
          <w:tcPr>
            <w:tcW w:w="442" w:type="dxa"/>
          </w:tcPr>
          <w:p w14:paraId="4C9200DA" w14:textId="77777777" w:rsidR="00B72858" w:rsidRPr="00B72858" w:rsidRDefault="00B72858" w:rsidP="00B72858">
            <w:pPr>
              <w:spacing w:line="249" w:lineRule="exact"/>
              <w:ind w:left="86"/>
              <w:rPr>
                <w:rFonts w:ascii="Arial MT" w:eastAsia="Arial MT" w:hAnsi="Arial MT" w:cs="Arial MT"/>
              </w:rPr>
            </w:pPr>
            <w:r w:rsidRPr="00B72858">
              <w:rPr>
                <w:rFonts w:ascii="Arial MT" w:eastAsia="Arial MT" w:hAnsi="Arial MT" w:cs="Arial MT"/>
                <w:spacing w:val="-10"/>
              </w:rPr>
              <w:t>21</w:t>
            </w:r>
          </w:p>
        </w:tc>
        <w:tc>
          <w:tcPr>
            <w:tcW w:w="1140" w:type="dxa"/>
          </w:tcPr>
          <w:p w14:paraId="18379585" w14:textId="77777777" w:rsidR="00B72858" w:rsidRPr="00B72858" w:rsidRDefault="00B72858" w:rsidP="00B72858">
            <w:pPr>
              <w:spacing w:before="33"/>
              <w:rPr>
                <w:rFonts w:ascii="Arial MT" w:eastAsia="Arial MT" w:hAnsi="Arial MT" w:cs="Arial MT"/>
              </w:rPr>
            </w:pPr>
          </w:p>
          <w:p w14:paraId="276FDF7E"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09DDA5E4" w14:textId="77777777" w:rsidR="00B72858" w:rsidRPr="00B72858" w:rsidRDefault="00B72858" w:rsidP="00B72858">
            <w:pPr>
              <w:spacing w:before="33"/>
              <w:rPr>
                <w:rFonts w:ascii="Arial MT" w:eastAsia="Arial MT" w:hAnsi="Arial MT" w:cs="Arial MT"/>
              </w:rPr>
            </w:pPr>
          </w:p>
          <w:p w14:paraId="1731C963" w14:textId="77777777" w:rsidR="00B72858" w:rsidRPr="00B72858" w:rsidRDefault="00B72858" w:rsidP="00B72858">
            <w:pPr>
              <w:spacing w:before="1"/>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6C079F39" w14:textId="77777777" w:rsidR="00B72858" w:rsidRPr="00B72858" w:rsidRDefault="00B72858" w:rsidP="00B72858">
            <w:pPr>
              <w:spacing w:before="33"/>
              <w:rPr>
                <w:rFonts w:ascii="Arial MT" w:eastAsia="Arial MT" w:hAnsi="Arial MT" w:cs="Arial MT"/>
              </w:rPr>
            </w:pPr>
          </w:p>
          <w:p w14:paraId="7B7439C0" w14:textId="77777777" w:rsidR="00B72858" w:rsidRPr="00B72858" w:rsidRDefault="00B72858" w:rsidP="00B72858">
            <w:pPr>
              <w:spacing w:before="38"/>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34D87842" w14:textId="77777777" w:rsidR="00B72858" w:rsidRPr="00B72858" w:rsidRDefault="00B72858" w:rsidP="00B72858">
            <w:pPr>
              <w:spacing w:line="249" w:lineRule="exact"/>
              <w:ind w:left="5"/>
              <w:jc w:val="center"/>
              <w:rPr>
                <w:rFonts w:ascii="Arial MT" w:eastAsia="Arial MT" w:hAnsi="Arial MT" w:cs="Arial MT"/>
              </w:rPr>
            </w:pPr>
            <w:r w:rsidRPr="00B72858">
              <w:rPr>
                <w:rFonts w:ascii="Arial MT" w:eastAsia="Arial MT" w:hAnsi="Arial MT" w:cs="Arial MT"/>
                <w:spacing w:val="-5"/>
              </w:rPr>
              <w:t>Muy</w:t>
            </w:r>
          </w:p>
          <w:p w14:paraId="6F8A390A"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24BB3643" w14:textId="77777777" w:rsidR="00B72858" w:rsidRPr="00B72858" w:rsidRDefault="00B72858" w:rsidP="00B72858">
            <w:pPr>
              <w:spacing w:before="33"/>
              <w:rPr>
                <w:rFonts w:ascii="Arial MT" w:eastAsia="Arial MT" w:hAnsi="Arial MT" w:cs="Arial MT"/>
              </w:rPr>
            </w:pPr>
          </w:p>
          <w:p w14:paraId="3D1D651B"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2"/>
              </w:rPr>
              <w:t>Facebook</w:t>
            </w:r>
          </w:p>
        </w:tc>
        <w:tc>
          <w:tcPr>
            <w:tcW w:w="1760" w:type="dxa"/>
          </w:tcPr>
          <w:p w14:paraId="2BBCA290" w14:textId="77777777" w:rsidR="00B72858" w:rsidRPr="00B72858" w:rsidRDefault="00B72858" w:rsidP="00B72858">
            <w:pPr>
              <w:spacing w:line="249" w:lineRule="exact"/>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7EB53B69"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09B527D4" w14:textId="77777777" w:rsidR="00B72858" w:rsidRPr="00B72858" w:rsidRDefault="00B72858" w:rsidP="00B72858">
            <w:pPr>
              <w:spacing w:before="33"/>
              <w:rPr>
                <w:rFonts w:ascii="Arial MT" w:eastAsia="Arial MT" w:hAnsi="Arial MT" w:cs="Arial MT"/>
              </w:rPr>
            </w:pPr>
          </w:p>
          <w:p w14:paraId="05C5AD16" w14:textId="77777777" w:rsidR="00B72858" w:rsidRPr="00B72858" w:rsidRDefault="00B72858" w:rsidP="00B72858">
            <w:pPr>
              <w:spacing w:before="38"/>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22C5EB61" w14:textId="77777777" w:rsidTr="00A177FF">
        <w:trPr>
          <w:trHeight w:val="559"/>
        </w:trPr>
        <w:tc>
          <w:tcPr>
            <w:tcW w:w="442" w:type="dxa"/>
          </w:tcPr>
          <w:p w14:paraId="5BECE2CF" w14:textId="77777777" w:rsidR="00B72858" w:rsidRPr="00B72858" w:rsidRDefault="00B72858" w:rsidP="00B72858">
            <w:pPr>
              <w:spacing w:before="12"/>
              <w:ind w:left="86"/>
              <w:rPr>
                <w:rFonts w:ascii="Arial MT" w:eastAsia="Arial MT" w:hAnsi="Arial MT" w:cs="Arial MT"/>
              </w:rPr>
            </w:pPr>
            <w:r w:rsidRPr="00B72858">
              <w:rPr>
                <w:rFonts w:ascii="Arial MT" w:eastAsia="Arial MT" w:hAnsi="Arial MT" w:cs="Arial MT"/>
                <w:spacing w:val="-10"/>
              </w:rPr>
              <w:t>22</w:t>
            </w:r>
          </w:p>
        </w:tc>
        <w:tc>
          <w:tcPr>
            <w:tcW w:w="1140" w:type="dxa"/>
          </w:tcPr>
          <w:p w14:paraId="29C5F704" w14:textId="77777777" w:rsidR="00B72858" w:rsidRPr="00B72858" w:rsidRDefault="00B72858" w:rsidP="00B72858">
            <w:pPr>
              <w:spacing w:before="50"/>
              <w:rPr>
                <w:rFonts w:ascii="Arial MT" w:eastAsia="Arial MT" w:hAnsi="Arial MT" w:cs="Arial MT"/>
              </w:rPr>
            </w:pPr>
          </w:p>
          <w:p w14:paraId="2AA229CC"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2A2A4CAE" w14:textId="77777777" w:rsidR="00B72858" w:rsidRPr="00B72858" w:rsidRDefault="00B72858" w:rsidP="00B72858">
            <w:pPr>
              <w:spacing w:before="50"/>
              <w:rPr>
                <w:rFonts w:ascii="Arial MT" w:eastAsia="Arial MT" w:hAnsi="Arial MT" w:cs="Arial MT"/>
              </w:rPr>
            </w:pPr>
          </w:p>
          <w:p w14:paraId="33CC7352"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4570EEE6" w14:textId="77777777" w:rsidR="00B72858" w:rsidRPr="00B72858" w:rsidRDefault="00B72858" w:rsidP="00B72858">
            <w:pPr>
              <w:spacing w:before="50"/>
              <w:rPr>
                <w:rFonts w:ascii="Arial MT" w:eastAsia="Arial MT" w:hAnsi="Arial MT" w:cs="Arial MT"/>
              </w:rPr>
            </w:pPr>
          </w:p>
          <w:p w14:paraId="1889CCCB"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Rara</w:t>
            </w:r>
            <w:r w:rsidRPr="00B72858">
              <w:rPr>
                <w:rFonts w:ascii="Arial MT" w:eastAsia="Arial MT" w:hAnsi="Arial MT" w:cs="Arial MT"/>
                <w:spacing w:val="-4"/>
              </w:rPr>
              <w:t xml:space="preserve"> </w:t>
            </w:r>
            <w:r w:rsidRPr="00B72858">
              <w:rPr>
                <w:rFonts w:ascii="Arial MT" w:eastAsia="Arial MT" w:hAnsi="Arial MT" w:cs="Arial MT"/>
                <w:spacing w:val="-5"/>
              </w:rPr>
              <w:t>vez</w:t>
            </w:r>
          </w:p>
        </w:tc>
        <w:tc>
          <w:tcPr>
            <w:tcW w:w="1420" w:type="dxa"/>
          </w:tcPr>
          <w:p w14:paraId="7982360C" w14:textId="77777777" w:rsidR="00B72858" w:rsidRPr="00B72858" w:rsidRDefault="00B72858" w:rsidP="00B72858">
            <w:pPr>
              <w:spacing w:before="12"/>
              <w:ind w:left="5"/>
              <w:jc w:val="center"/>
              <w:rPr>
                <w:rFonts w:ascii="Arial MT" w:eastAsia="Arial MT" w:hAnsi="Arial MT" w:cs="Arial MT"/>
              </w:rPr>
            </w:pPr>
            <w:r w:rsidRPr="00B72858">
              <w:rPr>
                <w:rFonts w:ascii="Arial MT" w:eastAsia="Arial MT" w:hAnsi="Arial MT" w:cs="Arial MT"/>
                <w:spacing w:val="-4"/>
              </w:rPr>
              <w:t>Poco</w:t>
            </w:r>
          </w:p>
          <w:p w14:paraId="1360744E"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765A973E" w14:textId="77777777" w:rsidR="00B72858" w:rsidRPr="00B72858" w:rsidRDefault="00B72858" w:rsidP="00B72858">
            <w:pPr>
              <w:spacing w:before="50"/>
              <w:rPr>
                <w:rFonts w:ascii="Arial MT" w:eastAsia="Arial MT" w:hAnsi="Arial MT" w:cs="Arial MT"/>
              </w:rPr>
            </w:pPr>
          </w:p>
          <w:p w14:paraId="0C692D99"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2"/>
              </w:rPr>
              <w:t>Instagram</w:t>
            </w:r>
          </w:p>
        </w:tc>
        <w:tc>
          <w:tcPr>
            <w:tcW w:w="1760" w:type="dxa"/>
          </w:tcPr>
          <w:p w14:paraId="3A06F4AA" w14:textId="77777777" w:rsidR="00B72858" w:rsidRPr="00B72858" w:rsidRDefault="00B72858" w:rsidP="00B72858">
            <w:pPr>
              <w:spacing w:before="12"/>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37E4EC6F"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644F2D86" w14:textId="77777777" w:rsidR="00B72858" w:rsidRPr="00B72858" w:rsidRDefault="00B72858" w:rsidP="00B72858">
            <w:pPr>
              <w:spacing w:before="50"/>
              <w:rPr>
                <w:rFonts w:ascii="Arial MT" w:eastAsia="Arial MT" w:hAnsi="Arial MT" w:cs="Arial MT"/>
              </w:rPr>
            </w:pPr>
          </w:p>
          <w:p w14:paraId="4C92474B"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rPr>
              <w:t>No</w:t>
            </w:r>
            <w:r w:rsidRPr="00B72858">
              <w:rPr>
                <w:rFonts w:ascii="Arial MT" w:eastAsia="Arial MT" w:hAnsi="Arial MT" w:cs="Arial MT"/>
                <w:spacing w:val="-2"/>
              </w:rPr>
              <w:t xml:space="preserve"> pagaría</w:t>
            </w:r>
          </w:p>
        </w:tc>
      </w:tr>
      <w:tr w:rsidR="00B72858" w:rsidRPr="00B72858" w14:paraId="35FE0E3E" w14:textId="77777777" w:rsidTr="00A177FF">
        <w:trPr>
          <w:trHeight w:val="580"/>
        </w:trPr>
        <w:tc>
          <w:tcPr>
            <w:tcW w:w="442" w:type="dxa"/>
          </w:tcPr>
          <w:p w14:paraId="1DE3A7A1" w14:textId="77777777" w:rsidR="00B72858" w:rsidRPr="00B72858" w:rsidRDefault="00B72858" w:rsidP="00B72858">
            <w:pPr>
              <w:spacing w:before="9"/>
              <w:ind w:left="86"/>
              <w:rPr>
                <w:rFonts w:ascii="Arial MT" w:eastAsia="Arial MT" w:hAnsi="Arial MT" w:cs="Arial MT"/>
              </w:rPr>
            </w:pPr>
            <w:r w:rsidRPr="00B72858">
              <w:rPr>
                <w:rFonts w:ascii="Arial MT" w:eastAsia="Arial MT" w:hAnsi="Arial MT" w:cs="Arial MT"/>
                <w:spacing w:val="-10"/>
              </w:rPr>
              <w:t>23</w:t>
            </w:r>
          </w:p>
        </w:tc>
        <w:tc>
          <w:tcPr>
            <w:tcW w:w="1140" w:type="dxa"/>
          </w:tcPr>
          <w:p w14:paraId="41A29897" w14:textId="77777777" w:rsidR="00B72858" w:rsidRPr="00B72858" w:rsidRDefault="00B72858" w:rsidP="00B72858">
            <w:pPr>
              <w:spacing w:before="47"/>
              <w:rPr>
                <w:rFonts w:ascii="Arial MT" w:eastAsia="Arial MT" w:hAnsi="Arial MT" w:cs="Arial MT"/>
              </w:rPr>
            </w:pPr>
          </w:p>
          <w:p w14:paraId="15C4AF2D"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35810E6A" w14:textId="77777777" w:rsidR="00B72858" w:rsidRPr="00B72858" w:rsidRDefault="00B72858" w:rsidP="00B72858">
            <w:pPr>
              <w:spacing w:before="47"/>
              <w:rPr>
                <w:rFonts w:ascii="Arial MT" w:eastAsia="Arial MT" w:hAnsi="Arial MT" w:cs="Arial MT"/>
              </w:rPr>
            </w:pPr>
          </w:p>
          <w:p w14:paraId="3312D3C6"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Hijo</w:t>
            </w:r>
          </w:p>
        </w:tc>
        <w:tc>
          <w:tcPr>
            <w:tcW w:w="1560" w:type="dxa"/>
          </w:tcPr>
          <w:p w14:paraId="74530F8B" w14:textId="77777777" w:rsidR="00B72858" w:rsidRPr="00B72858" w:rsidRDefault="00B72858" w:rsidP="00B72858">
            <w:pPr>
              <w:spacing w:before="47"/>
              <w:rPr>
                <w:rFonts w:ascii="Arial MT" w:eastAsia="Arial MT" w:hAnsi="Arial MT" w:cs="Arial MT"/>
              </w:rPr>
            </w:pPr>
          </w:p>
          <w:p w14:paraId="318845AD"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Rara</w:t>
            </w:r>
            <w:r w:rsidRPr="00B72858">
              <w:rPr>
                <w:rFonts w:ascii="Arial MT" w:eastAsia="Arial MT" w:hAnsi="Arial MT" w:cs="Arial MT"/>
                <w:spacing w:val="-4"/>
              </w:rPr>
              <w:t xml:space="preserve"> </w:t>
            </w:r>
            <w:r w:rsidRPr="00B72858">
              <w:rPr>
                <w:rFonts w:ascii="Arial MT" w:eastAsia="Arial MT" w:hAnsi="Arial MT" w:cs="Arial MT"/>
                <w:spacing w:val="-5"/>
              </w:rPr>
              <w:t>vez</w:t>
            </w:r>
          </w:p>
        </w:tc>
        <w:tc>
          <w:tcPr>
            <w:tcW w:w="1420" w:type="dxa"/>
          </w:tcPr>
          <w:p w14:paraId="53E5D331" w14:textId="77777777" w:rsidR="00B72858" w:rsidRPr="00B72858" w:rsidRDefault="00B72858" w:rsidP="00B72858">
            <w:pPr>
              <w:spacing w:before="9"/>
              <w:ind w:left="5"/>
              <w:jc w:val="center"/>
              <w:rPr>
                <w:rFonts w:ascii="Arial MT" w:eastAsia="Arial MT" w:hAnsi="Arial MT" w:cs="Arial MT"/>
              </w:rPr>
            </w:pPr>
            <w:r w:rsidRPr="00B72858">
              <w:rPr>
                <w:rFonts w:ascii="Arial MT" w:eastAsia="Arial MT" w:hAnsi="Arial MT" w:cs="Arial MT"/>
                <w:spacing w:val="-4"/>
              </w:rPr>
              <w:t>Nada</w:t>
            </w:r>
          </w:p>
          <w:p w14:paraId="32E3D45F"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6957049F" w14:textId="77777777" w:rsidR="00B72858" w:rsidRPr="00B72858" w:rsidRDefault="00B72858" w:rsidP="00B72858">
            <w:pPr>
              <w:spacing w:before="9"/>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4A5925DF"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590EBB3F" w14:textId="77777777" w:rsidR="00B72858" w:rsidRPr="00B72858" w:rsidRDefault="00B72858" w:rsidP="00B72858">
            <w:pPr>
              <w:spacing w:before="9"/>
              <w:ind w:left="5"/>
              <w:jc w:val="center"/>
              <w:rPr>
                <w:rFonts w:ascii="Arial MT" w:eastAsia="Arial MT" w:hAnsi="Arial MT" w:cs="Arial MT"/>
              </w:rPr>
            </w:pPr>
            <w:r w:rsidRPr="00B72858">
              <w:rPr>
                <w:rFonts w:ascii="Arial MT" w:eastAsia="Arial MT" w:hAnsi="Arial MT" w:cs="Arial MT"/>
              </w:rPr>
              <w:t>Varias</w:t>
            </w:r>
            <w:r w:rsidRPr="00B72858">
              <w:rPr>
                <w:rFonts w:ascii="Arial MT" w:eastAsia="Arial MT" w:hAnsi="Arial MT" w:cs="Arial MT"/>
                <w:spacing w:val="-14"/>
              </w:rPr>
              <w:t xml:space="preserve"> </w:t>
            </w:r>
            <w:r w:rsidRPr="00B72858">
              <w:rPr>
                <w:rFonts w:ascii="Arial MT" w:eastAsia="Arial MT" w:hAnsi="Arial MT" w:cs="Arial MT"/>
              </w:rPr>
              <w:t>veces</w:t>
            </w:r>
            <w:r w:rsidRPr="00B72858">
              <w:rPr>
                <w:rFonts w:ascii="Arial MT" w:eastAsia="Arial MT" w:hAnsi="Arial MT" w:cs="Arial MT"/>
                <w:spacing w:val="-13"/>
              </w:rPr>
              <w:t xml:space="preserve"> </w:t>
            </w:r>
            <w:r w:rsidRPr="00B72858">
              <w:rPr>
                <w:rFonts w:ascii="Arial MT" w:eastAsia="Arial MT" w:hAnsi="Arial MT" w:cs="Arial MT"/>
                <w:spacing w:val="-5"/>
              </w:rPr>
              <w:t>por</w:t>
            </w:r>
          </w:p>
          <w:p w14:paraId="2532348F"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12170F2B" w14:textId="77777777" w:rsidR="00B72858" w:rsidRPr="00B72858" w:rsidRDefault="00B72858" w:rsidP="00B72858">
            <w:pPr>
              <w:spacing w:before="9"/>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19ADA776"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S/20</w:t>
            </w:r>
          </w:p>
        </w:tc>
      </w:tr>
      <w:tr w:rsidR="00B72858" w:rsidRPr="00B72858" w14:paraId="7B10DE70" w14:textId="77777777" w:rsidTr="00A177FF">
        <w:trPr>
          <w:trHeight w:val="580"/>
        </w:trPr>
        <w:tc>
          <w:tcPr>
            <w:tcW w:w="442" w:type="dxa"/>
          </w:tcPr>
          <w:p w14:paraId="6E753916" w14:textId="77777777" w:rsidR="00B72858" w:rsidRPr="00B72858" w:rsidRDefault="00B72858" w:rsidP="00B72858">
            <w:pPr>
              <w:spacing w:before="6"/>
              <w:ind w:left="86"/>
              <w:rPr>
                <w:rFonts w:ascii="Arial MT" w:eastAsia="Arial MT" w:hAnsi="Arial MT" w:cs="Arial MT"/>
              </w:rPr>
            </w:pPr>
            <w:r w:rsidRPr="00B72858">
              <w:rPr>
                <w:rFonts w:ascii="Arial MT" w:eastAsia="Arial MT" w:hAnsi="Arial MT" w:cs="Arial MT"/>
                <w:spacing w:val="-10"/>
              </w:rPr>
              <w:t>24</w:t>
            </w:r>
          </w:p>
        </w:tc>
        <w:tc>
          <w:tcPr>
            <w:tcW w:w="1140" w:type="dxa"/>
          </w:tcPr>
          <w:p w14:paraId="221BF5A8" w14:textId="77777777" w:rsidR="00B72858" w:rsidRPr="00B72858" w:rsidRDefault="00B72858" w:rsidP="00B72858">
            <w:pPr>
              <w:spacing w:before="44"/>
              <w:rPr>
                <w:rFonts w:ascii="Arial MT" w:eastAsia="Arial MT" w:hAnsi="Arial MT" w:cs="Arial MT"/>
              </w:rPr>
            </w:pPr>
          </w:p>
          <w:p w14:paraId="25AC00D4"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Femenino</w:t>
            </w:r>
          </w:p>
        </w:tc>
        <w:tc>
          <w:tcPr>
            <w:tcW w:w="720" w:type="dxa"/>
          </w:tcPr>
          <w:p w14:paraId="52A893D7" w14:textId="77777777" w:rsidR="00B72858" w:rsidRPr="00B72858" w:rsidRDefault="00B72858" w:rsidP="00B72858">
            <w:pPr>
              <w:spacing w:before="44"/>
              <w:rPr>
                <w:rFonts w:ascii="Arial MT" w:eastAsia="Arial MT" w:hAnsi="Arial MT" w:cs="Arial MT"/>
              </w:rPr>
            </w:pPr>
          </w:p>
          <w:p w14:paraId="283C7C3E"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337727E6" w14:textId="77777777" w:rsidR="00B72858" w:rsidRPr="00B72858" w:rsidRDefault="00B72858" w:rsidP="00B72858">
            <w:pPr>
              <w:spacing w:before="44"/>
              <w:rPr>
                <w:rFonts w:ascii="Arial MT" w:eastAsia="Arial MT" w:hAnsi="Arial MT" w:cs="Arial MT"/>
              </w:rPr>
            </w:pPr>
          </w:p>
          <w:p w14:paraId="7D426011"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Rara</w:t>
            </w:r>
            <w:r w:rsidRPr="00B72858">
              <w:rPr>
                <w:rFonts w:ascii="Arial MT" w:eastAsia="Arial MT" w:hAnsi="Arial MT" w:cs="Arial MT"/>
                <w:spacing w:val="-4"/>
              </w:rPr>
              <w:t xml:space="preserve"> </w:t>
            </w:r>
            <w:r w:rsidRPr="00B72858">
              <w:rPr>
                <w:rFonts w:ascii="Arial MT" w:eastAsia="Arial MT" w:hAnsi="Arial MT" w:cs="Arial MT"/>
                <w:spacing w:val="-5"/>
              </w:rPr>
              <w:t>vez</w:t>
            </w:r>
          </w:p>
        </w:tc>
        <w:tc>
          <w:tcPr>
            <w:tcW w:w="1420" w:type="dxa"/>
          </w:tcPr>
          <w:p w14:paraId="766C713F" w14:textId="77777777" w:rsidR="00B72858" w:rsidRPr="00B72858" w:rsidRDefault="00B72858" w:rsidP="00B72858">
            <w:pPr>
              <w:spacing w:before="6"/>
              <w:ind w:left="5"/>
              <w:jc w:val="center"/>
              <w:rPr>
                <w:rFonts w:ascii="Arial MT" w:eastAsia="Arial MT" w:hAnsi="Arial MT" w:cs="Arial MT"/>
              </w:rPr>
            </w:pPr>
            <w:r w:rsidRPr="00B72858">
              <w:rPr>
                <w:rFonts w:ascii="Arial MT" w:eastAsia="Arial MT" w:hAnsi="Arial MT" w:cs="Arial MT"/>
                <w:spacing w:val="-5"/>
              </w:rPr>
              <w:t>Muy</w:t>
            </w:r>
          </w:p>
          <w:p w14:paraId="39416E81"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1E392501" w14:textId="77777777" w:rsidR="00B72858" w:rsidRPr="00B72858" w:rsidRDefault="00B72858" w:rsidP="00B72858">
            <w:pPr>
              <w:spacing w:before="44"/>
              <w:rPr>
                <w:rFonts w:ascii="Arial MT" w:eastAsia="Arial MT" w:hAnsi="Arial MT" w:cs="Arial MT"/>
              </w:rPr>
            </w:pPr>
          </w:p>
          <w:p w14:paraId="114D5E8C" w14:textId="77777777" w:rsidR="00B72858" w:rsidRPr="00B72858" w:rsidRDefault="00B72858" w:rsidP="00B72858">
            <w:pPr>
              <w:spacing w:before="38"/>
              <w:ind w:left="10"/>
              <w:jc w:val="center"/>
              <w:rPr>
                <w:rFonts w:ascii="Arial MT" w:eastAsia="Arial MT" w:hAnsi="Arial MT" w:cs="Arial MT"/>
              </w:rPr>
            </w:pPr>
            <w:r w:rsidRPr="00B72858">
              <w:rPr>
                <w:rFonts w:ascii="Arial MT" w:eastAsia="Arial MT" w:hAnsi="Arial MT" w:cs="Arial MT"/>
                <w:spacing w:val="-2"/>
              </w:rPr>
              <w:t>Facebook</w:t>
            </w:r>
          </w:p>
        </w:tc>
        <w:tc>
          <w:tcPr>
            <w:tcW w:w="1760" w:type="dxa"/>
          </w:tcPr>
          <w:p w14:paraId="6030E9C3" w14:textId="77777777" w:rsidR="00B72858" w:rsidRPr="00B72858" w:rsidRDefault="00B72858" w:rsidP="00B72858">
            <w:pPr>
              <w:spacing w:before="6"/>
              <w:ind w:left="5"/>
              <w:jc w:val="center"/>
              <w:rPr>
                <w:rFonts w:ascii="Arial MT" w:eastAsia="Arial MT" w:hAnsi="Arial MT" w:cs="Arial MT"/>
              </w:rPr>
            </w:pPr>
            <w:r w:rsidRPr="00B72858">
              <w:rPr>
                <w:rFonts w:ascii="Arial MT" w:eastAsia="Arial MT" w:hAnsi="Arial MT" w:cs="Arial MT"/>
              </w:rPr>
              <w:t>Una</w:t>
            </w:r>
            <w:r w:rsidRPr="00B72858">
              <w:rPr>
                <w:rFonts w:ascii="Arial MT" w:eastAsia="Arial MT" w:hAnsi="Arial MT" w:cs="Arial MT"/>
                <w:spacing w:val="-3"/>
              </w:rPr>
              <w:t xml:space="preserve"> </w:t>
            </w:r>
            <w:r w:rsidRPr="00B72858">
              <w:rPr>
                <w:rFonts w:ascii="Arial MT" w:eastAsia="Arial MT" w:hAnsi="Arial MT" w:cs="Arial MT"/>
              </w:rPr>
              <w:t>vez</w:t>
            </w:r>
            <w:r w:rsidRPr="00B72858">
              <w:rPr>
                <w:rFonts w:ascii="Arial MT" w:eastAsia="Arial MT" w:hAnsi="Arial MT" w:cs="Arial MT"/>
                <w:spacing w:val="-3"/>
              </w:rPr>
              <w:t xml:space="preserve"> </w:t>
            </w:r>
            <w:r w:rsidRPr="00B72858">
              <w:rPr>
                <w:rFonts w:ascii="Arial MT" w:eastAsia="Arial MT" w:hAnsi="Arial MT" w:cs="Arial MT"/>
                <w:spacing w:val="-5"/>
              </w:rPr>
              <w:t>por</w:t>
            </w:r>
          </w:p>
          <w:p w14:paraId="4F84D3ED"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semana</w:t>
            </w:r>
          </w:p>
        </w:tc>
        <w:tc>
          <w:tcPr>
            <w:tcW w:w="1380" w:type="dxa"/>
          </w:tcPr>
          <w:p w14:paraId="35C30F21" w14:textId="77777777" w:rsidR="00B72858" w:rsidRPr="00B72858" w:rsidRDefault="00B72858" w:rsidP="00B72858">
            <w:pPr>
              <w:spacing w:before="44"/>
              <w:rPr>
                <w:rFonts w:ascii="Arial MT" w:eastAsia="Arial MT" w:hAnsi="Arial MT" w:cs="Arial MT"/>
              </w:rPr>
            </w:pPr>
          </w:p>
          <w:p w14:paraId="17282B46" w14:textId="77777777" w:rsidR="00B72858" w:rsidRPr="00B72858" w:rsidRDefault="00B72858" w:rsidP="00B72858">
            <w:pPr>
              <w:spacing w:before="38"/>
              <w:ind w:left="15"/>
              <w:jc w:val="center"/>
              <w:rPr>
                <w:rFonts w:ascii="Arial MT" w:eastAsia="Arial MT" w:hAnsi="Arial MT" w:cs="Arial MT"/>
              </w:rPr>
            </w:pPr>
            <w:r w:rsidRPr="00B72858">
              <w:rPr>
                <w:rFonts w:ascii="Arial MT" w:eastAsia="Arial MT" w:hAnsi="Arial MT" w:cs="Arial MT"/>
              </w:rPr>
              <w:t>S/20</w:t>
            </w:r>
            <w:r w:rsidRPr="00B72858">
              <w:rPr>
                <w:rFonts w:ascii="Arial MT" w:eastAsia="Arial MT" w:hAnsi="Arial MT" w:cs="Arial MT"/>
                <w:spacing w:val="-5"/>
              </w:rPr>
              <w:t xml:space="preserve"> </w:t>
            </w:r>
            <w:r w:rsidRPr="00B72858">
              <w:rPr>
                <w:rFonts w:ascii="Arial MT" w:eastAsia="Arial MT" w:hAnsi="Arial MT" w:cs="Arial MT"/>
              </w:rPr>
              <w:t>a</w:t>
            </w:r>
            <w:r w:rsidRPr="00B72858">
              <w:rPr>
                <w:rFonts w:ascii="Arial MT" w:eastAsia="Arial MT" w:hAnsi="Arial MT" w:cs="Arial MT"/>
                <w:spacing w:val="-2"/>
              </w:rPr>
              <w:t xml:space="preserve"> </w:t>
            </w:r>
            <w:r w:rsidRPr="00B72858">
              <w:rPr>
                <w:rFonts w:ascii="Arial MT" w:eastAsia="Arial MT" w:hAnsi="Arial MT" w:cs="Arial MT"/>
                <w:spacing w:val="-4"/>
              </w:rPr>
              <w:t>S/50</w:t>
            </w:r>
          </w:p>
        </w:tc>
      </w:tr>
      <w:tr w:rsidR="00B72858" w:rsidRPr="00B72858" w14:paraId="3DE7A198" w14:textId="77777777" w:rsidTr="00A177FF">
        <w:trPr>
          <w:trHeight w:val="580"/>
        </w:trPr>
        <w:tc>
          <w:tcPr>
            <w:tcW w:w="442" w:type="dxa"/>
          </w:tcPr>
          <w:p w14:paraId="51326FDD" w14:textId="77777777" w:rsidR="00B72858" w:rsidRPr="00B72858" w:rsidRDefault="00B72858" w:rsidP="00B72858">
            <w:pPr>
              <w:spacing w:before="3"/>
              <w:ind w:left="86"/>
              <w:rPr>
                <w:rFonts w:ascii="Arial MT" w:eastAsia="Arial MT" w:hAnsi="Arial MT" w:cs="Arial MT"/>
              </w:rPr>
            </w:pPr>
            <w:r w:rsidRPr="00B72858">
              <w:rPr>
                <w:rFonts w:ascii="Arial MT" w:eastAsia="Arial MT" w:hAnsi="Arial MT" w:cs="Arial MT"/>
                <w:spacing w:val="-10"/>
              </w:rPr>
              <w:t>25</w:t>
            </w:r>
          </w:p>
        </w:tc>
        <w:tc>
          <w:tcPr>
            <w:tcW w:w="1140" w:type="dxa"/>
          </w:tcPr>
          <w:p w14:paraId="16FA50D2" w14:textId="77777777" w:rsidR="00B72858" w:rsidRPr="00B72858" w:rsidRDefault="00B72858" w:rsidP="00B72858">
            <w:pPr>
              <w:spacing w:before="41"/>
              <w:rPr>
                <w:rFonts w:ascii="Arial MT" w:eastAsia="Arial MT" w:hAnsi="Arial MT" w:cs="Arial MT"/>
              </w:rPr>
            </w:pPr>
          </w:p>
          <w:p w14:paraId="1BFB5278"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2"/>
              </w:rPr>
              <w:t>Masculino</w:t>
            </w:r>
          </w:p>
        </w:tc>
        <w:tc>
          <w:tcPr>
            <w:tcW w:w="720" w:type="dxa"/>
          </w:tcPr>
          <w:p w14:paraId="139798B1" w14:textId="77777777" w:rsidR="00B72858" w:rsidRPr="00B72858" w:rsidRDefault="00B72858" w:rsidP="00B72858">
            <w:pPr>
              <w:spacing w:before="41"/>
              <w:rPr>
                <w:rFonts w:ascii="Arial MT" w:eastAsia="Arial MT" w:hAnsi="Arial MT" w:cs="Arial MT"/>
              </w:rPr>
            </w:pPr>
          </w:p>
          <w:p w14:paraId="39C982A3"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Hija</w:t>
            </w:r>
          </w:p>
        </w:tc>
        <w:tc>
          <w:tcPr>
            <w:tcW w:w="1560" w:type="dxa"/>
          </w:tcPr>
          <w:p w14:paraId="02A573DF" w14:textId="77777777" w:rsidR="00B72858" w:rsidRPr="00B72858" w:rsidRDefault="00B72858" w:rsidP="00B72858">
            <w:pPr>
              <w:spacing w:before="41"/>
              <w:rPr>
                <w:rFonts w:ascii="Arial MT" w:eastAsia="Arial MT" w:hAnsi="Arial MT" w:cs="Arial MT"/>
              </w:rPr>
            </w:pPr>
          </w:p>
          <w:p w14:paraId="205ADE85" w14:textId="77777777" w:rsidR="00B72858" w:rsidRPr="00B72858" w:rsidRDefault="00B72858" w:rsidP="00B72858">
            <w:pPr>
              <w:ind w:left="104" w:right="89"/>
              <w:jc w:val="center"/>
              <w:rPr>
                <w:rFonts w:ascii="Arial MT" w:eastAsia="Arial MT" w:hAnsi="Arial MT" w:cs="Arial MT"/>
              </w:rPr>
            </w:pPr>
            <w:r w:rsidRPr="00B72858">
              <w:rPr>
                <w:rFonts w:ascii="Arial MT" w:eastAsia="Arial MT" w:hAnsi="Arial MT" w:cs="Arial MT"/>
              </w:rPr>
              <w:t>A</w:t>
            </w:r>
            <w:r w:rsidRPr="00B72858">
              <w:rPr>
                <w:rFonts w:ascii="Arial MT" w:eastAsia="Arial MT" w:hAnsi="Arial MT" w:cs="Arial MT"/>
                <w:spacing w:val="-1"/>
              </w:rPr>
              <w:t xml:space="preserve"> </w:t>
            </w:r>
            <w:r w:rsidRPr="00B72858">
              <w:rPr>
                <w:rFonts w:ascii="Arial MT" w:eastAsia="Arial MT" w:hAnsi="Arial MT" w:cs="Arial MT"/>
                <w:spacing w:val="-4"/>
              </w:rPr>
              <w:t>veces</w:t>
            </w:r>
          </w:p>
        </w:tc>
        <w:tc>
          <w:tcPr>
            <w:tcW w:w="1420" w:type="dxa"/>
          </w:tcPr>
          <w:p w14:paraId="59176A1C" w14:textId="77777777" w:rsidR="00B72858" w:rsidRPr="00B72858" w:rsidRDefault="00B72858" w:rsidP="00B72858">
            <w:pPr>
              <w:spacing w:before="3"/>
              <w:ind w:left="5"/>
              <w:jc w:val="center"/>
              <w:rPr>
                <w:rFonts w:ascii="Arial MT" w:eastAsia="Arial MT" w:hAnsi="Arial MT" w:cs="Arial MT"/>
              </w:rPr>
            </w:pPr>
            <w:r w:rsidRPr="00B72858">
              <w:rPr>
                <w:rFonts w:ascii="Arial MT" w:eastAsia="Arial MT" w:hAnsi="Arial MT" w:cs="Arial MT"/>
                <w:spacing w:val="-5"/>
              </w:rPr>
              <w:t>Muy</w:t>
            </w:r>
          </w:p>
          <w:p w14:paraId="724EA430"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interesado</w:t>
            </w:r>
          </w:p>
        </w:tc>
        <w:tc>
          <w:tcPr>
            <w:tcW w:w="1080" w:type="dxa"/>
          </w:tcPr>
          <w:p w14:paraId="4DFDB47B" w14:textId="77777777" w:rsidR="00B72858" w:rsidRPr="00B72858" w:rsidRDefault="00B72858" w:rsidP="00B72858">
            <w:pPr>
              <w:spacing w:before="3"/>
              <w:ind w:left="10"/>
              <w:jc w:val="center"/>
              <w:rPr>
                <w:rFonts w:ascii="Arial MT" w:eastAsia="Arial MT" w:hAnsi="Arial MT" w:cs="Arial MT"/>
              </w:rPr>
            </w:pPr>
            <w:proofErr w:type="spellStart"/>
            <w:r w:rsidRPr="00B72858">
              <w:rPr>
                <w:rFonts w:ascii="Arial MT" w:eastAsia="Arial MT" w:hAnsi="Arial MT" w:cs="Arial MT"/>
                <w:spacing w:val="-2"/>
              </w:rPr>
              <w:t>WhatsAp</w:t>
            </w:r>
            <w:proofErr w:type="spellEnd"/>
          </w:p>
          <w:p w14:paraId="1901B405" w14:textId="77777777" w:rsidR="00B72858" w:rsidRPr="00B72858" w:rsidRDefault="00B72858" w:rsidP="00B72858">
            <w:pPr>
              <w:ind w:left="10"/>
              <w:jc w:val="center"/>
              <w:rPr>
                <w:rFonts w:ascii="Arial MT" w:eastAsia="Arial MT" w:hAnsi="Arial MT" w:cs="Arial MT"/>
              </w:rPr>
            </w:pPr>
            <w:r w:rsidRPr="00B72858">
              <w:rPr>
                <w:rFonts w:ascii="Arial MT" w:eastAsia="Arial MT" w:hAnsi="Arial MT" w:cs="Arial MT"/>
                <w:spacing w:val="-10"/>
              </w:rPr>
              <w:t>p</w:t>
            </w:r>
          </w:p>
        </w:tc>
        <w:tc>
          <w:tcPr>
            <w:tcW w:w="1760" w:type="dxa"/>
          </w:tcPr>
          <w:p w14:paraId="7163D56B" w14:textId="77777777" w:rsidR="00B72858" w:rsidRPr="00B72858" w:rsidRDefault="00B72858" w:rsidP="00B72858">
            <w:pPr>
              <w:spacing w:before="41"/>
              <w:rPr>
                <w:rFonts w:ascii="Arial MT" w:eastAsia="Arial MT" w:hAnsi="Arial MT" w:cs="Arial MT"/>
              </w:rPr>
            </w:pPr>
          </w:p>
          <w:p w14:paraId="1DFF4D27" w14:textId="77777777" w:rsidR="00B72858" w:rsidRPr="00B72858" w:rsidRDefault="00B72858" w:rsidP="00B72858">
            <w:pPr>
              <w:spacing w:before="38"/>
              <w:ind w:left="5"/>
              <w:jc w:val="center"/>
              <w:rPr>
                <w:rFonts w:ascii="Arial MT" w:eastAsia="Arial MT" w:hAnsi="Arial MT" w:cs="Arial MT"/>
              </w:rPr>
            </w:pPr>
            <w:r w:rsidRPr="00B72858">
              <w:rPr>
                <w:rFonts w:ascii="Arial MT" w:eastAsia="Arial MT" w:hAnsi="Arial MT" w:cs="Arial MT"/>
                <w:spacing w:val="-2"/>
              </w:rPr>
              <w:t>Todos</w:t>
            </w:r>
            <w:r w:rsidRPr="00B72858">
              <w:rPr>
                <w:rFonts w:ascii="Arial MT" w:eastAsia="Arial MT" w:hAnsi="Arial MT" w:cs="Arial MT"/>
                <w:spacing w:val="-8"/>
              </w:rPr>
              <w:t xml:space="preserve"> </w:t>
            </w:r>
            <w:r w:rsidRPr="00B72858">
              <w:rPr>
                <w:rFonts w:ascii="Arial MT" w:eastAsia="Arial MT" w:hAnsi="Arial MT" w:cs="Arial MT"/>
                <w:spacing w:val="-2"/>
              </w:rPr>
              <w:t>los</w:t>
            </w:r>
            <w:r w:rsidRPr="00B72858">
              <w:rPr>
                <w:rFonts w:ascii="Arial MT" w:eastAsia="Arial MT" w:hAnsi="Arial MT" w:cs="Arial MT"/>
                <w:spacing w:val="-8"/>
              </w:rPr>
              <w:t xml:space="preserve"> </w:t>
            </w:r>
            <w:r w:rsidRPr="00B72858">
              <w:rPr>
                <w:rFonts w:ascii="Arial MT" w:eastAsia="Arial MT" w:hAnsi="Arial MT" w:cs="Arial MT"/>
                <w:spacing w:val="-4"/>
              </w:rPr>
              <w:t>días</w:t>
            </w:r>
          </w:p>
        </w:tc>
        <w:tc>
          <w:tcPr>
            <w:tcW w:w="1380" w:type="dxa"/>
          </w:tcPr>
          <w:p w14:paraId="663F9E91" w14:textId="77777777" w:rsidR="00B72858" w:rsidRPr="00B72858" w:rsidRDefault="00B72858" w:rsidP="00B72858">
            <w:pPr>
              <w:spacing w:before="3"/>
              <w:ind w:left="15"/>
              <w:jc w:val="center"/>
              <w:rPr>
                <w:rFonts w:ascii="Arial MT" w:eastAsia="Arial MT" w:hAnsi="Arial MT" w:cs="Arial MT"/>
              </w:rPr>
            </w:pPr>
            <w:r w:rsidRPr="00B72858">
              <w:rPr>
                <w:rFonts w:ascii="Arial MT" w:eastAsia="Arial MT" w:hAnsi="Arial MT" w:cs="Arial MT"/>
              </w:rPr>
              <w:t>Menos</w:t>
            </w:r>
            <w:r w:rsidRPr="00B72858">
              <w:rPr>
                <w:rFonts w:ascii="Arial MT" w:eastAsia="Arial MT" w:hAnsi="Arial MT" w:cs="Arial MT"/>
                <w:spacing w:val="-5"/>
              </w:rPr>
              <w:t xml:space="preserve"> de</w:t>
            </w:r>
          </w:p>
          <w:p w14:paraId="31B312DE" w14:textId="77777777" w:rsidR="00B72858" w:rsidRPr="00B72858" w:rsidRDefault="00B72858" w:rsidP="00B72858">
            <w:pPr>
              <w:ind w:left="15"/>
              <w:jc w:val="center"/>
              <w:rPr>
                <w:rFonts w:ascii="Arial MT" w:eastAsia="Arial MT" w:hAnsi="Arial MT" w:cs="Arial MT"/>
              </w:rPr>
            </w:pPr>
            <w:r w:rsidRPr="00B72858">
              <w:rPr>
                <w:rFonts w:ascii="Arial MT" w:eastAsia="Arial MT" w:hAnsi="Arial MT" w:cs="Arial MT"/>
                <w:spacing w:val="-4"/>
              </w:rPr>
              <w:t>S/20</w:t>
            </w:r>
          </w:p>
        </w:tc>
      </w:tr>
    </w:tbl>
    <w:p w14:paraId="7A2F20FA" w14:textId="77777777" w:rsidR="00B72858" w:rsidRPr="00B72858" w:rsidRDefault="00B72858" w:rsidP="00B72858">
      <w:pPr>
        <w:widowControl w:val="0"/>
        <w:autoSpaceDE w:val="0"/>
        <w:autoSpaceDN w:val="0"/>
        <w:spacing w:before="54" w:after="0" w:line="240" w:lineRule="auto"/>
        <w:rPr>
          <w:rFonts w:ascii="Arial MT" w:eastAsia="Arial MT" w:hAnsi="Arial MT" w:cs="Arial MT"/>
          <w:kern w:val="0"/>
          <w:sz w:val="24"/>
          <w:szCs w:val="24"/>
          <w14:ligatures w14:val="none"/>
        </w:rPr>
      </w:pPr>
    </w:p>
    <w:p w14:paraId="13E3E956" w14:textId="4A506E0B" w:rsid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Durante la revisión inicial se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verificó</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ausencia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celdas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vacías,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valores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fuera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rango, duplicados y errores de digitación. Asimismo, se detectó una inconsistencia en la variable frecuencia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contenido,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donde una categoría aparecía repetida en el informe original. Para corregir ello, se recodificó una categoría como “una vez al mes”, permitiendo coherencia en los 25 casos. También se transformaron respuestas textuales en códigos numéricos para facilitar el análisis estadístico.</w:t>
      </w:r>
      <w:bookmarkStart w:id="31" w:name="_TOC_250003"/>
    </w:p>
    <w:p w14:paraId="306133C1" w14:textId="77777777" w:rsidR="00B72858" w:rsidRPr="00B72858" w:rsidRDefault="00B72858" w:rsidP="00B72858">
      <w:pPr>
        <w:widowControl w:val="0"/>
        <w:autoSpaceDE w:val="0"/>
        <w:autoSpaceDN w:val="0"/>
        <w:spacing w:line="360" w:lineRule="auto"/>
        <w:jc w:val="both"/>
        <w:rPr>
          <w:rFonts w:ascii="Arial" w:eastAsia="Arial MT" w:hAnsi="Arial" w:cs="Arial"/>
          <w:b/>
          <w:bCs/>
          <w:kern w:val="0"/>
          <w:sz w:val="24"/>
          <w:szCs w:val="24"/>
          <w14:ligatures w14:val="none"/>
        </w:rPr>
      </w:pPr>
      <w:r w:rsidRPr="00B72858">
        <w:rPr>
          <w:rFonts w:ascii="Arial" w:eastAsia="Arial MT" w:hAnsi="Arial" w:cs="Arial"/>
          <w:b/>
          <w:bCs/>
          <w:kern w:val="0"/>
          <w:sz w:val="24"/>
          <w:szCs w:val="24"/>
          <w14:ligatures w14:val="none"/>
        </w:rPr>
        <w:t>Procedimiento del análisis de datos</w:t>
      </w:r>
    </w:p>
    <w:p w14:paraId="1C0B371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La base de datos obtenida mediante la aplicación de la encuesta fue registrada y organizada en Microsoft Excel. Posteriormente, se realizó una revisión de la información con el propósito de identificar posibles errores de digitación, registros incompletos o inconsistencias en las respuestas, garantizando la calidad de los </w:t>
      </w:r>
      <w:r w:rsidRPr="00B72858">
        <w:rPr>
          <w:rFonts w:ascii="Arial" w:eastAsia="Arial MT" w:hAnsi="Arial" w:cs="Arial"/>
          <w:kern w:val="0"/>
          <w:sz w:val="24"/>
          <w:szCs w:val="24"/>
          <w14:ligatures w14:val="none"/>
        </w:rPr>
        <w:lastRenderedPageBreak/>
        <w:t>datos para su análisis.</w:t>
      </w:r>
    </w:p>
    <w:p w14:paraId="754CA413" w14:textId="6750DA92"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Una vez finalizada la depuración, se efectuó el análisis estadístico descriptivo de las variables de estudio. Para las variables cualitativas nominales se calcularon frecuencias absolutas, porcentajes y moda; mientras que para las variables cualitativas ordinales se obtuvieron frecuencias, porcentajes, mediana, moda, media y desviación estándar mediante la codificación numérica de las categorías.</w:t>
      </w:r>
    </w:p>
    <w:p w14:paraId="47993FBB" w14:textId="11C39360"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Finalmente, los resultados fueron organizados en tablas y gráficos elaborados en Microsoft Excel, los cuales permitieron facilitar la interpretación de la información y respaldar las conclusiones del estudio.</w:t>
      </w:r>
    </w:p>
    <w:p w14:paraId="24C10472" w14:textId="7B2F14F5" w:rsidR="00B72858" w:rsidRPr="00B72858" w:rsidRDefault="00B72858" w:rsidP="00B72858">
      <w:pPr>
        <w:pStyle w:val="Prrafodelista"/>
        <w:widowControl w:val="0"/>
        <w:numPr>
          <w:ilvl w:val="1"/>
          <w:numId w:val="6"/>
        </w:numPr>
        <w:tabs>
          <w:tab w:val="left" w:pos="719"/>
        </w:tabs>
        <w:autoSpaceDE w:val="0"/>
        <w:autoSpaceDN w:val="0"/>
        <w:spacing w:line="360" w:lineRule="auto"/>
        <w:ind w:left="0"/>
        <w:jc w:val="left"/>
        <w:outlineLvl w:val="4"/>
        <w:rPr>
          <w:rFonts w:ascii="Arial" w:eastAsia="Arial" w:hAnsi="Arial" w:cs="Arial"/>
          <w:b/>
          <w:bCs/>
          <w:kern w:val="0"/>
          <w:sz w:val="24"/>
          <w:szCs w:val="24"/>
          <w14:ligatures w14:val="none"/>
        </w:rPr>
      </w:pPr>
      <w:r w:rsidRPr="00B72858">
        <w:rPr>
          <w:rFonts w:ascii="Arial" w:eastAsia="Arial" w:hAnsi="Arial" w:cs="Arial"/>
          <w:b/>
          <w:bCs/>
          <w:kern w:val="0"/>
          <w:sz w:val="24"/>
          <w:szCs w:val="24"/>
          <w14:ligatures w14:val="none"/>
        </w:rPr>
        <w:t xml:space="preserve">Estadísticos </w:t>
      </w:r>
      <w:bookmarkEnd w:id="31"/>
      <w:r w:rsidRPr="00B72858">
        <w:rPr>
          <w:rFonts w:ascii="Arial" w:eastAsia="Arial" w:hAnsi="Arial" w:cs="Arial"/>
          <w:b/>
          <w:bCs/>
          <w:spacing w:val="-2"/>
          <w:kern w:val="0"/>
          <w:sz w:val="24"/>
          <w:szCs w:val="24"/>
          <w14:ligatures w14:val="none"/>
        </w:rPr>
        <w:t>descriptivos.</w:t>
      </w:r>
    </w:p>
    <w:p w14:paraId="170197C9" w14:textId="4BAC1C28" w:rsidR="00B72858" w:rsidRDefault="00B72858" w:rsidP="00B72858">
      <w:pPr>
        <w:widowControl w:val="0"/>
        <w:autoSpaceDE w:val="0"/>
        <w:autoSpaceDN w:val="0"/>
        <w:spacing w:line="360" w:lineRule="auto"/>
        <w:outlineLvl w:val="2"/>
        <w:rPr>
          <w:rFonts w:ascii="Arial" w:eastAsia="Arial" w:hAnsi="Arial" w:cs="Arial"/>
          <w:b/>
          <w:bCs/>
          <w:spacing w:val="-2"/>
          <w:kern w:val="0"/>
          <w:sz w:val="26"/>
          <w:szCs w:val="26"/>
          <w14:ligatures w14:val="none"/>
        </w:rPr>
      </w:pPr>
      <w:r w:rsidRPr="00B72858">
        <w:rPr>
          <w:rFonts w:ascii="Arial" w:eastAsia="Arial" w:hAnsi="Arial" w:cs="Arial"/>
          <w:b/>
          <w:bCs/>
          <w:spacing w:val="-2"/>
          <w:kern w:val="0"/>
          <w:sz w:val="26"/>
          <w:szCs w:val="26"/>
          <w14:ligatures w14:val="none"/>
        </w:rPr>
        <w:t>RESULTADOS</w:t>
      </w:r>
    </w:p>
    <w:p w14:paraId="38C81891" w14:textId="52368C8D" w:rsidR="00BB68DE" w:rsidRPr="00BB68DE" w:rsidRDefault="00BB68DE" w:rsidP="00BB68DE">
      <w:pPr>
        <w:widowControl w:val="0"/>
        <w:autoSpaceDE w:val="0"/>
        <w:autoSpaceDN w:val="0"/>
        <w:spacing w:line="360" w:lineRule="auto"/>
        <w:jc w:val="both"/>
        <w:outlineLvl w:val="2"/>
        <w:rPr>
          <w:rFonts w:ascii="Arial" w:eastAsia="Arial" w:hAnsi="Arial" w:cs="Arial"/>
          <w:kern w:val="0"/>
          <w:sz w:val="24"/>
          <w:szCs w:val="24"/>
          <w14:ligatures w14:val="none"/>
        </w:rPr>
      </w:pPr>
      <w:r w:rsidRPr="00BB68DE">
        <w:rPr>
          <w:rFonts w:ascii="Arial" w:eastAsia="Arial" w:hAnsi="Arial" w:cs="Arial"/>
          <w:kern w:val="0"/>
          <w:sz w:val="24"/>
          <w:szCs w:val="24"/>
          <w14:ligatures w14:val="none"/>
        </w:rPr>
        <w:t>Los resultados obtenidos se presentan mediante tablas y gráficos estadísticos elaborados en Microsoft Excel. Cada variable fue analizada de acuerdo con su naturaleza, utilizando medidas descriptivas que permitieron identificar las principales características de la muestra y responder a los objetivos planteados en la investigación.</w:t>
      </w:r>
    </w:p>
    <w:p w14:paraId="03C0B59C" w14:textId="23813880"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
          <w:bCs/>
          <w:kern w:val="0"/>
          <w:sz w:val="24"/>
          <w14:ligatures w14:val="none"/>
        </w:rPr>
        <w:t>Tabla 1</w:t>
      </w:r>
      <w:r>
        <w:rPr>
          <w:rFonts w:ascii="Arial" w:eastAsia="Arial MT" w:hAnsi="Arial" w:cs="Arial MT"/>
          <w:b/>
          <w:kern w:val="0"/>
          <w:sz w:val="24"/>
          <w14:ligatures w14:val="none"/>
        </w:rPr>
        <w:t xml:space="preserve">. </w:t>
      </w:r>
      <w:r w:rsidRPr="00165BE3">
        <w:rPr>
          <w:rFonts w:ascii="Arial" w:eastAsia="Arial MT" w:hAnsi="Arial" w:cs="Arial MT"/>
          <w:bCs/>
          <w:i/>
          <w:iCs/>
          <w:kern w:val="0"/>
          <w:sz w:val="24"/>
          <w14:ligatures w14:val="none"/>
        </w:rPr>
        <w:t>Distribución del género del padre o tutor encuestado.</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126"/>
        <w:gridCol w:w="1984"/>
      </w:tblGrid>
      <w:tr w:rsidR="00165BE3" w:rsidRPr="00165BE3" w14:paraId="1C1B63F6" w14:textId="77777777" w:rsidTr="00D75BFA">
        <w:trPr>
          <w:tblHeader/>
          <w:tblCellSpacing w:w="15" w:type="dxa"/>
        </w:trPr>
        <w:tc>
          <w:tcPr>
            <w:tcW w:w="1515" w:type="dxa"/>
            <w:vAlign w:val="center"/>
            <w:hideMark/>
          </w:tcPr>
          <w:p w14:paraId="1303E077" w14:textId="77777777" w:rsidR="00165BE3" w:rsidRPr="00165BE3" w:rsidRDefault="00165BE3" w:rsidP="00165BE3">
            <w:pPr>
              <w:widowControl w:val="0"/>
              <w:autoSpaceDE w:val="0"/>
              <w:autoSpaceDN w:val="0"/>
              <w:spacing w:line="360" w:lineRule="auto"/>
              <w:jc w:val="both"/>
              <w:rPr>
                <w:rFonts w:ascii="Arial" w:eastAsia="Arial MT" w:hAnsi="Arial" w:cs="Arial MT"/>
                <w:b/>
                <w:bCs/>
                <w:kern w:val="0"/>
                <w:sz w:val="24"/>
                <w14:ligatures w14:val="none"/>
              </w:rPr>
            </w:pPr>
            <w:r w:rsidRPr="00165BE3">
              <w:rPr>
                <w:rFonts w:ascii="Arial" w:eastAsia="Arial MT" w:hAnsi="Arial" w:cs="Arial MT"/>
                <w:b/>
                <w:bCs/>
                <w:kern w:val="0"/>
                <w:sz w:val="24"/>
                <w14:ligatures w14:val="none"/>
              </w:rPr>
              <w:t>Género</w:t>
            </w:r>
          </w:p>
        </w:tc>
        <w:tc>
          <w:tcPr>
            <w:tcW w:w="2096" w:type="dxa"/>
            <w:vAlign w:val="center"/>
            <w:hideMark/>
          </w:tcPr>
          <w:p w14:paraId="16C6F0F3" w14:textId="77777777" w:rsidR="00165BE3" w:rsidRPr="00165BE3" w:rsidRDefault="00165BE3" w:rsidP="00165BE3">
            <w:pPr>
              <w:widowControl w:val="0"/>
              <w:autoSpaceDE w:val="0"/>
              <w:autoSpaceDN w:val="0"/>
              <w:spacing w:line="360" w:lineRule="auto"/>
              <w:jc w:val="both"/>
              <w:rPr>
                <w:rFonts w:ascii="Arial" w:eastAsia="Arial MT" w:hAnsi="Arial" w:cs="Arial MT"/>
                <w:b/>
                <w:bCs/>
                <w:kern w:val="0"/>
                <w:sz w:val="24"/>
                <w14:ligatures w14:val="none"/>
              </w:rPr>
            </w:pPr>
            <w:r w:rsidRPr="00165BE3">
              <w:rPr>
                <w:rFonts w:ascii="Arial" w:eastAsia="Arial MT" w:hAnsi="Arial" w:cs="Arial MT"/>
                <w:b/>
                <w:bCs/>
                <w:kern w:val="0"/>
                <w:sz w:val="24"/>
                <w14:ligatures w14:val="none"/>
              </w:rPr>
              <w:t>Frecuencia (n)</w:t>
            </w:r>
          </w:p>
        </w:tc>
        <w:tc>
          <w:tcPr>
            <w:tcW w:w="1939" w:type="dxa"/>
            <w:vAlign w:val="center"/>
            <w:hideMark/>
          </w:tcPr>
          <w:p w14:paraId="69166B33" w14:textId="77777777" w:rsidR="00165BE3" w:rsidRPr="00165BE3" w:rsidRDefault="00165BE3" w:rsidP="00165BE3">
            <w:pPr>
              <w:widowControl w:val="0"/>
              <w:autoSpaceDE w:val="0"/>
              <w:autoSpaceDN w:val="0"/>
              <w:spacing w:line="360" w:lineRule="auto"/>
              <w:jc w:val="both"/>
              <w:rPr>
                <w:rFonts w:ascii="Arial" w:eastAsia="Arial MT" w:hAnsi="Arial" w:cs="Arial MT"/>
                <w:b/>
                <w:bCs/>
                <w:kern w:val="0"/>
                <w:sz w:val="24"/>
                <w14:ligatures w14:val="none"/>
              </w:rPr>
            </w:pPr>
            <w:r w:rsidRPr="00165BE3">
              <w:rPr>
                <w:rFonts w:ascii="Arial" w:eastAsia="Arial MT" w:hAnsi="Arial" w:cs="Arial MT"/>
                <w:b/>
                <w:bCs/>
                <w:kern w:val="0"/>
                <w:sz w:val="24"/>
                <w14:ligatures w14:val="none"/>
              </w:rPr>
              <w:t>Porcentaje (%)</w:t>
            </w:r>
          </w:p>
        </w:tc>
      </w:tr>
      <w:tr w:rsidR="00165BE3" w:rsidRPr="00165BE3" w14:paraId="074662EB" w14:textId="77777777" w:rsidTr="00D75BFA">
        <w:trPr>
          <w:tblCellSpacing w:w="15" w:type="dxa"/>
        </w:trPr>
        <w:tc>
          <w:tcPr>
            <w:tcW w:w="1515" w:type="dxa"/>
            <w:vAlign w:val="center"/>
            <w:hideMark/>
          </w:tcPr>
          <w:p w14:paraId="61D6A570" w14:textId="77777777"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Cs/>
                <w:kern w:val="0"/>
                <w:sz w:val="24"/>
                <w14:ligatures w14:val="none"/>
              </w:rPr>
              <w:t>Femenino</w:t>
            </w:r>
          </w:p>
        </w:tc>
        <w:tc>
          <w:tcPr>
            <w:tcW w:w="2096" w:type="dxa"/>
            <w:vAlign w:val="center"/>
            <w:hideMark/>
          </w:tcPr>
          <w:p w14:paraId="0295A810" w14:textId="77777777"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Cs/>
                <w:kern w:val="0"/>
                <w:sz w:val="24"/>
                <w14:ligatures w14:val="none"/>
              </w:rPr>
              <w:t>15</w:t>
            </w:r>
          </w:p>
        </w:tc>
        <w:tc>
          <w:tcPr>
            <w:tcW w:w="1939" w:type="dxa"/>
            <w:vAlign w:val="center"/>
            <w:hideMark/>
          </w:tcPr>
          <w:p w14:paraId="425D1048" w14:textId="77777777"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Cs/>
                <w:kern w:val="0"/>
                <w:sz w:val="24"/>
                <w14:ligatures w14:val="none"/>
              </w:rPr>
              <w:t>60.0</w:t>
            </w:r>
          </w:p>
        </w:tc>
      </w:tr>
      <w:tr w:rsidR="00165BE3" w:rsidRPr="00165BE3" w14:paraId="5E28F900" w14:textId="77777777" w:rsidTr="00D75BFA">
        <w:trPr>
          <w:tblCellSpacing w:w="15" w:type="dxa"/>
        </w:trPr>
        <w:tc>
          <w:tcPr>
            <w:tcW w:w="1515" w:type="dxa"/>
            <w:vAlign w:val="center"/>
            <w:hideMark/>
          </w:tcPr>
          <w:p w14:paraId="324D83CD" w14:textId="77777777"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Cs/>
                <w:kern w:val="0"/>
                <w:sz w:val="24"/>
                <w14:ligatures w14:val="none"/>
              </w:rPr>
              <w:t>Masculino</w:t>
            </w:r>
          </w:p>
        </w:tc>
        <w:tc>
          <w:tcPr>
            <w:tcW w:w="2096" w:type="dxa"/>
            <w:vAlign w:val="center"/>
            <w:hideMark/>
          </w:tcPr>
          <w:p w14:paraId="62C60C50" w14:textId="77777777"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Cs/>
                <w:kern w:val="0"/>
                <w:sz w:val="24"/>
                <w14:ligatures w14:val="none"/>
              </w:rPr>
              <w:t>10</w:t>
            </w:r>
          </w:p>
        </w:tc>
        <w:tc>
          <w:tcPr>
            <w:tcW w:w="1939" w:type="dxa"/>
            <w:vAlign w:val="center"/>
            <w:hideMark/>
          </w:tcPr>
          <w:p w14:paraId="62D345C8" w14:textId="77777777" w:rsidR="00165BE3" w:rsidRPr="00165BE3" w:rsidRDefault="00165BE3" w:rsidP="00165BE3">
            <w:pPr>
              <w:widowControl w:val="0"/>
              <w:autoSpaceDE w:val="0"/>
              <w:autoSpaceDN w:val="0"/>
              <w:spacing w:line="360" w:lineRule="auto"/>
              <w:jc w:val="both"/>
              <w:rPr>
                <w:rFonts w:ascii="Arial" w:eastAsia="Arial MT" w:hAnsi="Arial" w:cs="Arial MT"/>
                <w:bCs/>
                <w:kern w:val="0"/>
                <w:sz w:val="24"/>
                <w14:ligatures w14:val="none"/>
              </w:rPr>
            </w:pPr>
            <w:r w:rsidRPr="00165BE3">
              <w:rPr>
                <w:rFonts w:ascii="Arial" w:eastAsia="Arial MT" w:hAnsi="Arial" w:cs="Arial MT"/>
                <w:bCs/>
                <w:kern w:val="0"/>
                <w:sz w:val="24"/>
                <w14:ligatures w14:val="none"/>
              </w:rPr>
              <w:t>40.0</w:t>
            </w:r>
          </w:p>
        </w:tc>
      </w:tr>
      <w:tr w:rsidR="00165BE3" w:rsidRPr="00165BE3" w14:paraId="78EF9548" w14:textId="77777777" w:rsidTr="00D75BFA">
        <w:trPr>
          <w:tblCellSpacing w:w="15" w:type="dxa"/>
        </w:trPr>
        <w:tc>
          <w:tcPr>
            <w:tcW w:w="1515" w:type="dxa"/>
            <w:vAlign w:val="center"/>
            <w:hideMark/>
          </w:tcPr>
          <w:p w14:paraId="64E54BB1" w14:textId="77777777" w:rsidR="00165BE3" w:rsidRPr="00165BE3" w:rsidRDefault="00165BE3" w:rsidP="00165BE3">
            <w:pPr>
              <w:widowControl w:val="0"/>
              <w:autoSpaceDE w:val="0"/>
              <w:autoSpaceDN w:val="0"/>
              <w:spacing w:line="360" w:lineRule="auto"/>
              <w:jc w:val="both"/>
              <w:rPr>
                <w:rFonts w:ascii="Arial" w:eastAsia="Arial MT" w:hAnsi="Arial" w:cs="Arial MT"/>
                <w:b/>
                <w:kern w:val="0"/>
                <w:sz w:val="24"/>
                <w14:ligatures w14:val="none"/>
              </w:rPr>
            </w:pPr>
            <w:r w:rsidRPr="00165BE3">
              <w:rPr>
                <w:rFonts w:ascii="Arial" w:eastAsia="Arial MT" w:hAnsi="Arial" w:cs="Arial MT"/>
                <w:b/>
                <w:bCs/>
                <w:kern w:val="0"/>
                <w:sz w:val="24"/>
                <w14:ligatures w14:val="none"/>
              </w:rPr>
              <w:t>Total</w:t>
            </w:r>
          </w:p>
        </w:tc>
        <w:tc>
          <w:tcPr>
            <w:tcW w:w="2096" w:type="dxa"/>
            <w:vAlign w:val="center"/>
            <w:hideMark/>
          </w:tcPr>
          <w:p w14:paraId="4B95A535" w14:textId="77777777" w:rsidR="00165BE3" w:rsidRPr="00165BE3" w:rsidRDefault="00165BE3" w:rsidP="00165BE3">
            <w:pPr>
              <w:widowControl w:val="0"/>
              <w:autoSpaceDE w:val="0"/>
              <w:autoSpaceDN w:val="0"/>
              <w:spacing w:line="360" w:lineRule="auto"/>
              <w:jc w:val="both"/>
              <w:rPr>
                <w:rFonts w:ascii="Arial" w:eastAsia="Arial MT" w:hAnsi="Arial" w:cs="Arial MT"/>
                <w:b/>
                <w:kern w:val="0"/>
                <w:sz w:val="24"/>
                <w14:ligatures w14:val="none"/>
              </w:rPr>
            </w:pPr>
            <w:r w:rsidRPr="00165BE3">
              <w:rPr>
                <w:rFonts w:ascii="Arial" w:eastAsia="Arial MT" w:hAnsi="Arial" w:cs="Arial MT"/>
                <w:b/>
                <w:bCs/>
                <w:kern w:val="0"/>
                <w:sz w:val="24"/>
                <w14:ligatures w14:val="none"/>
              </w:rPr>
              <w:t>25</w:t>
            </w:r>
          </w:p>
        </w:tc>
        <w:tc>
          <w:tcPr>
            <w:tcW w:w="1939" w:type="dxa"/>
            <w:vAlign w:val="center"/>
            <w:hideMark/>
          </w:tcPr>
          <w:p w14:paraId="46EFCF46" w14:textId="77777777" w:rsidR="00165BE3" w:rsidRPr="00165BE3" w:rsidRDefault="00165BE3" w:rsidP="00165BE3">
            <w:pPr>
              <w:widowControl w:val="0"/>
              <w:autoSpaceDE w:val="0"/>
              <w:autoSpaceDN w:val="0"/>
              <w:spacing w:line="360" w:lineRule="auto"/>
              <w:jc w:val="both"/>
              <w:rPr>
                <w:rFonts w:ascii="Arial" w:eastAsia="Arial MT" w:hAnsi="Arial" w:cs="Arial MT"/>
                <w:b/>
                <w:kern w:val="0"/>
                <w:sz w:val="24"/>
                <w14:ligatures w14:val="none"/>
              </w:rPr>
            </w:pPr>
            <w:r w:rsidRPr="00165BE3">
              <w:rPr>
                <w:rFonts w:ascii="Arial" w:eastAsia="Arial MT" w:hAnsi="Arial" w:cs="Arial MT"/>
                <w:b/>
                <w:bCs/>
                <w:kern w:val="0"/>
                <w:sz w:val="24"/>
                <w14:ligatures w14:val="none"/>
              </w:rPr>
              <w:t>100.0</w:t>
            </w:r>
          </w:p>
        </w:tc>
      </w:tr>
    </w:tbl>
    <w:p w14:paraId="1A3ED7BB" w14:textId="77777777" w:rsidR="00165BE3" w:rsidRPr="00165BE3" w:rsidRDefault="00165BE3" w:rsidP="00165BE3">
      <w:pPr>
        <w:widowControl w:val="0"/>
        <w:autoSpaceDE w:val="0"/>
        <w:autoSpaceDN w:val="0"/>
        <w:spacing w:line="360" w:lineRule="auto"/>
        <w:jc w:val="both"/>
        <w:rPr>
          <w:rFonts w:ascii="Arial" w:eastAsia="Arial MT" w:hAnsi="Arial" w:cs="Arial MT"/>
          <w:b/>
          <w:kern w:val="0"/>
          <w:sz w:val="24"/>
          <w14:ligatures w14:val="none"/>
        </w:rPr>
      </w:pPr>
      <w:r w:rsidRPr="00165BE3">
        <w:rPr>
          <w:rFonts w:ascii="Arial" w:eastAsia="Arial MT" w:hAnsi="Arial" w:cs="Arial MT"/>
          <w:b/>
          <w:bCs/>
          <w:kern w:val="0"/>
          <w:sz w:val="24"/>
          <w14:ligatures w14:val="none"/>
        </w:rPr>
        <w:t>Nota.</w:t>
      </w:r>
      <w:r w:rsidRPr="00165BE3">
        <w:rPr>
          <w:rFonts w:ascii="Arial" w:eastAsia="Arial MT" w:hAnsi="Arial" w:cs="Arial MT"/>
          <w:b/>
          <w:kern w:val="0"/>
          <w:sz w:val="24"/>
          <w14:ligatures w14:val="none"/>
        </w:rPr>
        <w:t xml:space="preserve"> </w:t>
      </w:r>
      <w:r w:rsidRPr="00165BE3">
        <w:rPr>
          <w:rFonts w:ascii="Arial" w:eastAsia="Arial MT" w:hAnsi="Arial" w:cs="Arial MT"/>
          <w:bCs/>
          <w:kern w:val="0"/>
          <w:sz w:val="24"/>
          <w14:ligatures w14:val="none"/>
        </w:rPr>
        <w:t>Elaboración propia.</w:t>
      </w:r>
    </w:p>
    <w:p w14:paraId="2681D19F" w14:textId="38C9CC0C" w:rsidR="00165BE3" w:rsidRPr="00165BE3" w:rsidRDefault="00165BE3" w:rsidP="00165BE3">
      <w:pPr>
        <w:widowControl w:val="0"/>
        <w:tabs>
          <w:tab w:val="left" w:pos="2987"/>
        </w:tabs>
        <w:autoSpaceDE w:val="0"/>
        <w:autoSpaceDN w:val="0"/>
        <w:spacing w:line="360" w:lineRule="auto"/>
        <w:jc w:val="both"/>
        <w:rPr>
          <w:rFonts w:ascii="Arial" w:eastAsia="Arial MT" w:hAnsi="Arial" w:cs="Arial MT"/>
          <w:b/>
          <w:bCs/>
          <w:kern w:val="0"/>
          <w:sz w:val="24"/>
          <w14:ligatures w14:val="none"/>
        </w:rPr>
      </w:pPr>
      <w:r w:rsidRPr="00165BE3">
        <w:rPr>
          <w:rFonts w:ascii="Arial" w:eastAsia="Arial MT" w:hAnsi="Arial" w:cs="Arial MT"/>
          <w:b/>
          <w:bCs/>
          <w:kern w:val="0"/>
          <w:sz w:val="24"/>
          <w14:ligatures w14:val="none"/>
        </w:rPr>
        <w:t>Medidas descriptivas</w:t>
      </w:r>
      <w:r>
        <w:rPr>
          <w:rFonts w:ascii="Arial" w:eastAsia="Arial MT" w:hAnsi="Arial" w:cs="Arial MT"/>
          <w:b/>
          <w:bCs/>
          <w:kern w:val="0"/>
          <w:sz w:val="24"/>
          <w14:ligatures w14:val="none"/>
        </w:rPr>
        <w:t xml:space="preserve">: </w:t>
      </w:r>
      <w:r w:rsidRPr="00165BE3">
        <w:rPr>
          <w:rFonts w:ascii="Arial" w:eastAsia="Arial MT" w:hAnsi="Arial" w:cs="Arial MT"/>
          <w:b/>
          <w:kern w:val="0"/>
          <w:sz w:val="24"/>
          <w14:ligatures w14:val="none"/>
        </w:rPr>
        <w:t xml:space="preserve">Moda = </w:t>
      </w:r>
      <w:r w:rsidRPr="00165BE3">
        <w:rPr>
          <w:rFonts w:ascii="Arial" w:eastAsia="Arial MT" w:hAnsi="Arial" w:cs="Arial MT"/>
          <w:kern w:val="0"/>
          <w:sz w:val="24"/>
          <w14:ligatures w14:val="none"/>
        </w:rPr>
        <w:t>Femenino</w:t>
      </w:r>
    </w:p>
    <w:p w14:paraId="26FE96D3" w14:textId="69B77848" w:rsidR="00B72858" w:rsidRDefault="00B72858"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De acuerdo con la encuesta aplicada, del total de participantes el 60% (15 personas) corresponde al género femenino y el</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40%</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(10</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personas)</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al</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género</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masculino.</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La</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lastRenderedPageBreak/>
        <w:t>moda de esta variable fue el género femenino, al representar la categoría con mayor frecuencia dentro de la muestra. Esto indica que la mayor participación en la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encuesta estuvo conformada por madres o tutoras, lo cual puede interpretarse como una mayor implicación en temas vinculados a la crianza y educación de los hijos.</w:t>
      </w:r>
    </w:p>
    <w:p w14:paraId="1D83E59B" w14:textId="2A9F8586"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b/>
          <w:bCs/>
          <w:kern w:val="0"/>
          <w:sz w:val="24"/>
          <w:szCs w:val="24"/>
          <w14:ligatures w14:val="none"/>
        </w:rPr>
        <w:t>Tabla 2</w:t>
      </w:r>
      <w:r>
        <w:rPr>
          <w:rFonts w:ascii="Arial MT" w:eastAsia="Arial MT" w:hAnsi="Arial MT" w:cs="Arial MT"/>
          <w:kern w:val="0"/>
          <w:sz w:val="24"/>
          <w:szCs w:val="24"/>
          <w14:ligatures w14:val="none"/>
        </w:rPr>
        <w:t xml:space="preserve">. </w:t>
      </w:r>
      <w:r w:rsidRPr="00165BE3">
        <w:rPr>
          <w:rFonts w:ascii="Arial MT" w:eastAsia="Arial MT" w:hAnsi="Arial MT" w:cs="Arial MT"/>
          <w:i/>
          <w:iCs/>
          <w:kern w:val="0"/>
          <w:sz w:val="24"/>
          <w:szCs w:val="24"/>
          <w14:ligatures w14:val="none"/>
        </w:rPr>
        <w:t>Distribución del sexo del hijo o hija adolescente.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2409"/>
        <w:gridCol w:w="1985"/>
      </w:tblGrid>
      <w:tr w:rsidR="00165BE3" w:rsidRPr="00165BE3" w14:paraId="3981D587" w14:textId="77777777" w:rsidTr="00D75BFA">
        <w:trPr>
          <w:tblHeader/>
          <w:tblCellSpacing w:w="15" w:type="dxa"/>
        </w:trPr>
        <w:tc>
          <w:tcPr>
            <w:tcW w:w="1515" w:type="dxa"/>
            <w:vAlign w:val="center"/>
            <w:hideMark/>
          </w:tcPr>
          <w:p w14:paraId="680C3F4D" w14:textId="77777777" w:rsidR="00165BE3" w:rsidRPr="00165BE3" w:rsidRDefault="00165BE3" w:rsidP="00165BE3">
            <w:pPr>
              <w:widowControl w:val="0"/>
              <w:autoSpaceDE w:val="0"/>
              <w:autoSpaceDN w:val="0"/>
              <w:spacing w:line="360" w:lineRule="auto"/>
              <w:jc w:val="both"/>
              <w:rPr>
                <w:rFonts w:ascii="Arial MT" w:eastAsia="Arial MT" w:hAnsi="Arial MT" w:cs="Arial MT"/>
                <w:b/>
                <w:bCs/>
                <w:kern w:val="0"/>
                <w:sz w:val="24"/>
                <w:szCs w:val="24"/>
                <w14:ligatures w14:val="none"/>
              </w:rPr>
            </w:pPr>
            <w:r w:rsidRPr="00165BE3">
              <w:rPr>
                <w:rFonts w:ascii="Arial MT" w:eastAsia="Arial MT" w:hAnsi="Arial MT" w:cs="Arial MT"/>
                <w:b/>
                <w:bCs/>
                <w:kern w:val="0"/>
                <w:sz w:val="24"/>
                <w:szCs w:val="24"/>
                <w14:ligatures w14:val="none"/>
              </w:rPr>
              <w:t>Sexo</w:t>
            </w:r>
          </w:p>
        </w:tc>
        <w:tc>
          <w:tcPr>
            <w:tcW w:w="2379" w:type="dxa"/>
            <w:vAlign w:val="center"/>
            <w:hideMark/>
          </w:tcPr>
          <w:p w14:paraId="38E55E91" w14:textId="77777777" w:rsidR="00165BE3" w:rsidRPr="00165BE3" w:rsidRDefault="00165BE3" w:rsidP="00165BE3">
            <w:pPr>
              <w:widowControl w:val="0"/>
              <w:autoSpaceDE w:val="0"/>
              <w:autoSpaceDN w:val="0"/>
              <w:spacing w:line="360" w:lineRule="auto"/>
              <w:jc w:val="both"/>
              <w:rPr>
                <w:rFonts w:ascii="Arial MT" w:eastAsia="Arial MT" w:hAnsi="Arial MT" w:cs="Arial MT"/>
                <w:b/>
                <w:bCs/>
                <w:kern w:val="0"/>
                <w:sz w:val="24"/>
                <w:szCs w:val="24"/>
                <w14:ligatures w14:val="none"/>
              </w:rPr>
            </w:pPr>
            <w:r w:rsidRPr="00165BE3">
              <w:rPr>
                <w:rFonts w:ascii="Arial MT" w:eastAsia="Arial MT" w:hAnsi="Arial MT" w:cs="Arial MT"/>
                <w:b/>
                <w:bCs/>
                <w:kern w:val="0"/>
                <w:sz w:val="24"/>
                <w:szCs w:val="24"/>
                <w14:ligatures w14:val="none"/>
              </w:rPr>
              <w:t>Frecuencia (n)</w:t>
            </w:r>
          </w:p>
        </w:tc>
        <w:tc>
          <w:tcPr>
            <w:tcW w:w="1940" w:type="dxa"/>
            <w:vAlign w:val="center"/>
            <w:hideMark/>
          </w:tcPr>
          <w:p w14:paraId="5269A23D" w14:textId="77777777" w:rsidR="00165BE3" w:rsidRPr="00165BE3" w:rsidRDefault="00165BE3" w:rsidP="00165BE3">
            <w:pPr>
              <w:widowControl w:val="0"/>
              <w:autoSpaceDE w:val="0"/>
              <w:autoSpaceDN w:val="0"/>
              <w:spacing w:line="360" w:lineRule="auto"/>
              <w:jc w:val="both"/>
              <w:rPr>
                <w:rFonts w:ascii="Arial MT" w:eastAsia="Arial MT" w:hAnsi="Arial MT" w:cs="Arial MT"/>
                <w:b/>
                <w:bCs/>
                <w:kern w:val="0"/>
                <w:sz w:val="24"/>
                <w:szCs w:val="24"/>
                <w14:ligatures w14:val="none"/>
              </w:rPr>
            </w:pPr>
            <w:r w:rsidRPr="00165BE3">
              <w:rPr>
                <w:rFonts w:ascii="Arial MT" w:eastAsia="Arial MT" w:hAnsi="Arial MT" w:cs="Arial MT"/>
                <w:b/>
                <w:bCs/>
                <w:kern w:val="0"/>
                <w:sz w:val="24"/>
                <w:szCs w:val="24"/>
                <w14:ligatures w14:val="none"/>
              </w:rPr>
              <w:t>Porcentaje (%)</w:t>
            </w:r>
          </w:p>
        </w:tc>
      </w:tr>
      <w:tr w:rsidR="00165BE3" w:rsidRPr="00165BE3" w14:paraId="7681E385" w14:textId="77777777" w:rsidTr="00D75BFA">
        <w:trPr>
          <w:tblCellSpacing w:w="15" w:type="dxa"/>
        </w:trPr>
        <w:tc>
          <w:tcPr>
            <w:tcW w:w="1515" w:type="dxa"/>
            <w:vAlign w:val="center"/>
            <w:hideMark/>
          </w:tcPr>
          <w:p w14:paraId="44E96DF1"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kern w:val="0"/>
                <w:sz w:val="24"/>
                <w:szCs w:val="24"/>
                <w14:ligatures w14:val="none"/>
              </w:rPr>
              <w:t>Hija</w:t>
            </w:r>
          </w:p>
        </w:tc>
        <w:tc>
          <w:tcPr>
            <w:tcW w:w="2379" w:type="dxa"/>
            <w:vAlign w:val="center"/>
            <w:hideMark/>
          </w:tcPr>
          <w:p w14:paraId="4A2B7E7B"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kern w:val="0"/>
                <w:sz w:val="24"/>
                <w:szCs w:val="24"/>
                <w14:ligatures w14:val="none"/>
              </w:rPr>
              <w:t>13</w:t>
            </w:r>
          </w:p>
        </w:tc>
        <w:tc>
          <w:tcPr>
            <w:tcW w:w="1940" w:type="dxa"/>
            <w:vAlign w:val="center"/>
            <w:hideMark/>
          </w:tcPr>
          <w:p w14:paraId="01A01CEA"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kern w:val="0"/>
                <w:sz w:val="24"/>
                <w:szCs w:val="24"/>
                <w14:ligatures w14:val="none"/>
              </w:rPr>
              <w:t>52.0</w:t>
            </w:r>
          </w:p>
        </w:tc>
      </w:tr>
      <w:tr w:rsidR="00165BE3" w:rsidRPr="00165BE3" w14:paraId="5F9EFA05" w14:textId="77777777" w:rsidTr="00D75BFA">
        <w:trPr>
          <w:tblCellSpacing w:w="15" w:type="dxa"/>
        </w:trPr>
        <w:tc>
          <w:tcPr>
            <w:tcW w:w="1515" w:type="dxa"/>
            <w:vAlign w:val="center"/>
            <w:hideMark/>
          </w:tcPr>
          <w:p w14:paraId="70024D17"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kern w:val="0"/>
                <w:sz w:val="24"/>
                <w:szCs w:val="24"/>
                <w14:ligatures w14:val="none"/>
              </w:rPr>
              <w:t>Hijo</w:t>
            </w:r>
          </w:p>
        </w:tc>
        <w:tc>
          <w:tcPr>
            <w:tcW w:w="2379" w:type="dxa"/>
            <w:vAlign w:val="center"/>
            <w:hideMark/>
          </w:tcPr>
          <w:p w14:paraId="235466C4"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kern w:val="0"/>
                <w:sz w:val="24"/>
                <w:szCs w:val="24"/>
                <w14:ligatures w14:val="none"/>
              </w:rPr>
              <w:t>12</w:t>
            </w:r>
          </w:p>
        </w:tc>
        <w:tc>
          <w:tcPr>
            <w:tcW w:w="1940" w:type="dxa"/>
            <w:vAlign w:val="center"/>
            <w:hideMark/>
          </w:tcPr>
          <w:p w14:paraId="77F726F8"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kern w:val="0"/>
                <w:sz w:val="24"/>
                <w:szCs w:val="24"/>
                <w14:ligatures w14:val="none"/>
              </w:rPr>
              <w:t>48.0</w:t>
            </w:r>
          </w:p>
        </w:tc>
      </w:tr>
      <w:tr w:rsidR="00165BE3" w:rsidRPr="00165BE3" w14:paraId="15955275" w14:textId="77777777" w:rsidTr="00D75BFA">
        <w:trPr>
          <w:tblCellSpacing w:w="15" w:type="dxa"/>
        </w:trPr>
        <w:tc>
          <w:tcPr>
            <w:tcW w:w="1515" w:type="dxa"/>
            <w:vAlign w:val="center"/>
            <w:hideMark/>
          </w:tcPr>
          <w:p w14:paraId="70EA6A74"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b/>
                <w:bCs/>
                <w:kern w:val="0"/>
                <w:sz w:val="24"/>
                <w:szCs w:val="24"/>
                <w14:ligatures w14:val="none"/>
              </w:rPr>
              <w:t>Total</w:t>
            </w:r>
          </w:p>
        </w:tc>
        <w:tc>
          <w:tcPr>
            <w:tcW w:w="2379" w:type="dxa"/>
            <w:vAlign w:val="center"/>
            <w:hideMark/>
          </w:tcPr>
          <w:p w14:paraId="6C02DFC5"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b/>
                <w:bCs/>
                <w:kern w:val="0"/>
                <w:sz w:val="24"/>
                <w:szCs w:val="24"/>
                <w14:ligatures w14:val="none"/>
              </w:rPr>
              <w:t>25</w:t>
            </w:r>
          </w:p>
        </w:tc>
        <w:tc>
          <w:tcPr>
            <w:tcW w:w="1940" w:type="dxa"/>
            <w:vAlign w:val="center"/>
            <w:hideMark/>
          </w:tcPr>
          <w:p w14:paraId="454F7DAE"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b/>
                <w:bCs/>
                <w:kern w:val="0"/>
                <w:sz w:val="24"/>
                <w:szCs w:val="24"/>
                <w14:ligatures w14:val="none"/>
              </w:rPr>
              <w:t>100.0</w:t>
            </w:r>
          </w:p>
        </w:tc>
      </w:tr>
    </w:tbl>
    <w:p w14:paraId="1C89089B" w14:textId="77777777"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b/>
          <w:bCs/>
          <w:kern w:val="0"/>
          <w:sz w:val="24"/>
          <w:szCs w:val="24"/>
          <w14:ligatures w14:val="none"/>
        </w:rPr>
        <w:t>Nota.</w:t>
      </w:r>
      <w:r w:rsidRPr="00165BE3">
        <w:rPr>
          <w:rFonts w:ascii="Arial MT" w:eastAsia="Arial MT" w:hAnsi="Arial MT" w:cs="Arial MT"/>
          <w:kern w:val="0"/>
          <w:sz w:val="24"/>
          <w:szCs w:val="24"/>
          <w14:ligatures w14:val="none"/>
        </w:rPr>
        <w:t xml:space="preserve"> Elaboración propia.</w:t>
      </w:r>
    </w:p>
    <w:p w14:paraId="76240351" w14:textId="1E85EDF0" w:rsidR="00165BE3" w:rsidRPr="00165BE3" w:rsidRDefault="00165BE3" w:rsidP="00165BE3">
      <w:pPr>
        <w:widowControl w:val="0"/>
        <w:autoSpaceDE w:val="0"/>
        <w:autoSpaceDN w:val="0"/>
        <w:spacing w:line="360" w:lineRule="auto"/>
        <w:jc w:val="both"/>
        <w:rPr>
          <w:rFonts w:ascii="Arial MT" w:eastAsia="Arial MT" w:hAnsi="Arial MT" w:cs="Arial MT"/>
          <w:b/>
          <w:bCs/>
          <w:kern w:val="0"/>
          <w:sz w:val="24"/>
          <w:szCs w:val="24"/>
          <w14:ligatures w14:val="none"/>
        </w:rPr>
      </w:pPr>
      <w:r w:rsidRPr="00165BE3">
        <w:rPr>
          <w:rFonts w:ascii="Arial MT" w:eastAsia="Arial MT" w:hAnsi="Arial MT" w:cs="Arial MT"/>
          <w:b/>
          <w:bCs/>
          <w:kern w:val="0"/>
          <w:sz w:val="24"/>
          <w:szCs w:val="24"/>
          <w14:ligatures w14:val="none"/>
        </w:rPr>
        <w:t>Medidas descriptivas</w:t>
      </w:r>
      <w:r>
        <w:rPr>
          <w:rFonts w:ascii="Arial MT" w:eastAsia="Arial MT" w:hAnsi="Arial MT" w:cs="Arial MT"/>
          <w:b/>
          <w:bCs/>
          <w:kern w:val="0"/>
          <w:sz w:val="24"/>
          <w:szCs w:val="24"/>
          <w14:ligatures w14:val="none"/>
        </w:rPr>
        <w:t xml:space="preserve">: </w:t>
      </w:r>
      <w:r w:rsidRPr="00165BE3">
        <w:rPr>
          <w:rFonts w:ascii="Arial MT" w:eastAsia="Arial MT" w:hAnsi="Arial MT" w:cs="Arial MT"/>
          <w:b/>
          <w:bCs/>
          <w:kern w:val="0"/>
          <w:sz w:val="24"/>
          <w:szCs w:val="24"/>
          <w14:ligatures w14:val="none"/>
        </w:rPr>
        <w:t>Moda =</w:t>
      </w:r>
      <w:r w:rsidRPr="00165BE3">
        <w:rPr>
          <w:rFonts w:ascii="Arial MT" w:eastAsia="Arial MT" w:hAnsi="Arial MT" w:cs="Arial MT"/>
          <w:kern w:val="0"/>
          <w:sz w:val="24"/>
          <w:szCs w:val="24"/>
          <w14:ligatures w14:val="none"/>
        </w:rPr>
        <w:t xml:space="preserve"> Hija</w:t>
      </w:r>
    </w:p>
    <w:p w14:paraId="6233087F" w14:textId="1B690164" w:rsidR="00B72858" w:rsidRDefault="00B72858" w:rsidP="00B72858">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Respecto al sexo de los hijos adolescentes, se obtuvo una distribución equilibrada: el 52% (13 casos) corresponde a hijas y el 48% (12 casos) a hijos. La moda fue la categoría hija, aunque con una diferencia mínima frente 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la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categoría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hijo.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Esto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refleja que la muestra incluye representación similar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de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ambos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grupos,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permitiendo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una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visión más equilibrada del fenómeno estudiado.</w:t>
      </w:r>
    </w:p>
    <w:p w14:paraId="7E3133D7" w14:textId="1CE2ED29" w:rsidR="00165BE3" w:rsidRPr="00165BE3" w:rsidRDefault="00165BE3" w:rsidP="00165BE3">
      <w:pPr>
        <w:widowControl w:val="0"/>
        <w:autoSpaceDE w:val="0"/>
        <w:autoSpaceDN w:val="0"/>
        <w:spacing w:line="360" w:lineRule="auto"/>
        <w:rPr>
          <w:rFonts w:ascii="Arial" w:eastAsia="Arial MT" w:hAnsi="Arial" w:cs="Arial"/>
          <w:b/>
          <w:kern w:val="0"/>
          <w:sz w:val="24"/>
          <w:szCs w:val="24"/>
          <w14:ligatures w14:val="none"/>
        </w:rPr>
      </w:pPr>
      <w:r w:rsidRPr="00165BE3">
        <w:rPr>
          <w:rFonts w:ascii="Arial" w:eastAsia="Arial MT" w:hAnsi="Arial" w:cs="Arial"/>
          <w:b/>
          <w:bCs/>
          <w:kern w:val="0"/>
          <w:sz w:val="24"/>
          <w:szCs w:val="24"/>
          <w14:ligatures w14:val="none"/>
        </w:rPr>
        <w:t>Tabla 3</w:t>
      </w:r>
      <w:r w:rsidRPr="00165BE3">
        <w:rPr>
          <w:rFonts w:ascii="Arial" w:eastAsia="Arial MT" w:hAnsi="Arial" w:cs="Arial"/>
          <w:b/>
          <w:bCs/>
          <w:kern w:val="0"/>
          <w:sz w:val="24"/>
          <w:szCs w:val="24"/>
          <w14:ligatures w14:val="none"/>
        </w:rPr>
        <w:t>.</w:t>
      </w:r>
      <w:r w:rsidRPr="00165BE3">
        <w:rPr>
          <w:rFonts w:ascii="Arial" w:eastAsia="Arial MT" w:hAnsi="Arial" w:cs="Arial"/>
          <w:b/>
          <w:kern w:val="0"/>
          <w:sz w:val="24"/>
          <w:szCs w:val="24"/>
          <w14:ligatures w14:val="none"/>
        </w:rPr>
        <w:t xml:space="preserve"> </w:t>
      </w:r>
      <w:r w:rsidRPr="00165BE3">
        <w:rPr>
          <w:rFonts w:ascii="Arial" w:eastAsia="Arial MT" w:hAnsi="Arial" w:cs="Arial"/>
          <w:bCs/>
          <w:i/>
          <w:iCs/>
          <w:kern w:val="0"/>
          <w:sz w:val="24"/>
          <w:szCs w:val="24"/>
          <w14:ligatures w14:val="none"/>
        </w:rPr>
        <w:t>Frecuencia con la que los padres o tutores conversan con sus hijos sobre educación sexual.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767"/>
        <w:gridCol w:w="1585"/>
        <w:gridCol w:w="1652"/>
        <w:gridCol w:w="834"/>
      </w:tblGrid>
      <w:tr w:rsidR="00611938" w:rsidRPr="00611938" w14:paraId="2F44B5CD" w14:textId="77777777" w:rsidTr="00611938">
        <w:tc>
          <w:tcPr>
            <w:tcW w:w="4767" w:type="dxa"/>
            <w:tcBorders>
              <w:bottom w:val="single" w:sz="6" w:space="0" w:color="919191"/>
            </w:tcBorders>
            <w:shd w:val="clear" w:color="auto" w:fill="FFFFFF"/>
            <w:hideMark/>
          </w:tcPr>
          <w:p w14:paraId="2BA6D481"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sidRPr="00611938">
              <w:rPr>
                <w:rFonts w:ascii="Arial MT" w:eastAsia="Arial MT" w:hAnsi="Arial MT" w:cs="Arial MT"/>
                <w:b/>
                <w:bCs/>
                <w:kern w:val="0"/>
                <w:sz w:val="24"/>
                <w:szCs w:val="24"/>
                <w14:ligatures w14:val="none"/>
              </w:rPr>
              <w:t>Frecuencia de conversación</w:t>
            </w:r>
          </w:p>
        </w:tc>
        <w:tc>
          <w:tcPr>
            <w:tcW w:w="1585" w:type="dxa"/>
            <w:tcBorders>
              <w:bottom w:val="single" w:sz="6" w:space="0" w:color="919191"/>
            </w:tcBorders>
            <w:shd w:val="clear" w:color="auto" w:fill="FFFFFF"/>
          </w:tcPr>
          <w:p w14:paraId="293ABD3B"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p>
        </w:tc>
        <w:tc>
          <w:tcPr>
            <w:tcW w:w="1652" w:type="dxa"/>
            <w:tcBorders>
              <w:bottom w:val="single" w:sz="6" w:space="0" w:color="919191"/>
            </w:tcBorders>
            <w:shd w:val="clear" w:color="auto" w:fill="FFFFFF"/>
            <w:hideMark/>
          </w:tcPr>
          <w:p w14:paraId="3A331D0C" w14:textId="25AB462A"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Pr>
                <w:rFonts w:ascii="Arial MT" w:eastAsia="Arial MT" w:hAnsi="Arial MT" w:cs="Arial MT"/>
                <w:b/>
                <w:bCs/>
                <w:kern w:val="0"/>
                <w:sz w:val="24"/>
                <w:szCs w:val="24"/>
                <w14:ligatures w14:val="none"/>
              </w:rPr>
              <w:t>n</w:t>
            </w:r>
          </w:p>
        </w:tc>
        <w:tc>
          <w:tcPr>
            <w:tcW w:w="834" w:type="dxa"/>
            <w:tcBorders>
              <w:bottom w:val="single" w:sz="6" w:space="0" w:color="919191"/>
            </w:tcBorders>
            <w:shd w:val="clear" w:color="auto" w:fill="FFFFFF"/>
            <w:hideMark/>
          </w:tcPr>
          <w:p w14:paraId="075D86C2" w14:textId="2A078530" w:rsid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Pr>
                <w:rFonts w:ascii="Arial MT" w:eastAsia="Arial MT" w:hAnsi="Arial MT" w:cs="Arial MT"/>
                <w:kern w:val="0"/>
                <w:sz w:val="24"/>
                <w:szCs w:val="24"/>
                <w14:ligatures w14:val="none"/>
              </w:rPr>
              <w:t>%</w:t>
            </w:r>
          </w:p>
          <w:p w14:paraId="55EE3A70" w14:textId="77777777" w:rsidR="00611938" w:rsidRPr="00611938" w:rsidRDefault="00611938" w:rsidP="00611938">
            <w:pPr>
              <w:rPr>
                <w:rFonts w:ascii="Arial MT" w:eastAsia="Arial MT" w:hAnsi="Arial MT" w:cs="Arial MT"/>
                <w:sz w:val="24"/>
                <w:szCs w:val="24"/>
              </w:rPr>
            </w:pPr>
          </w:p>
        </w:tc>
      </w:tr>
      <w:tr w:rsidR="00611938" w:rsidRPr="00611938" w14:paraId="49220EED" w14:textId="77777777" w:rsidTr="00611938">
        <w:trPr>
          <w:trHeight w:val="363"/>
        </w:trPr>
        <w:tc>
          <w:tcPr>
            <w:tcW w:w="4767" w:type="dxa"/>
            <w:tcBorders>
              <w:bottom w:val="single" w:sz="6" w:space="0" w:color="DDE1EB"/>
            </w:tcBorders>
            <w:shd w:val="clear" w:color="auto" w:fill="FFFFFF"/>
            <w:hideMark/>
          </w:tcPr>
          <w:p w14:paraId="79FF4E83"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Nunca</w:t>
            </w:r>
          </w:p>
        </w:tc>
        <w:tc>
          <w:tcPr>
            <w:tcW w:w="1585" w:type="dxa"/>
            <w:tcBorders>
              <w:bottom w:val="single" w:sz="6" w:space="0" w:color="DDE1EB"/>
            </w:tcBorders>
            <w:shd w:val="clear" w:color="auto" w:fill="FFFFFF"/>
          </w:tcPr>
          <w:p w14:paraId="69EBC0D7"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1652" w:type="dxa"/>
            <w:tcBorders>
              <w:bottom w:val="single" w:sz="6" w:space="0" w:color="DDE1EB"/>
            </w:tcBorders>
            <w:shd w:val="clear" w:color="auto" w:fill="FFFFFF"/>
            <w:hideMark/>
          </w:tcPr>
          <w:p w14:paraId="5273FE03" w14:textId="4D7A5A6C"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1</w:t>
            </w:r>
          </w:p>
        </w:tc>
        <w:tc>
          <w:tcPr>
            <w:tcW w:w="834" w:type="dxa"/>
            <w:tcBorders>
              <w:bottom w:val="single" w:sz="6" w:space="0" w:color="DDE1EB"/>
            </w:tcBorders>
            <w:shd w:val="clear" w:color="auto" w:fill="FFFFFF"/>
            <w:hideMark/>
          </w:tcPr>
          <w:p w14:paraId="46E48DD5"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4%</w:t>
            </w:r>
          </w:p>
        </w:tc>
      </w:tr>
      <w:tr w:rsidR="00611938" w:rsidRPr="00611938" w14:paraId="6B78FDB3" w14:textId="77777777" w:rsidTr="00611938">
        <w:tc>
          <w:tcPr>
            <w:tcW w:w="4767" w:type="dxa"/>
            <w:tcBorders>
              <w:bottom w:val="single" w:sz="6" w:space="0" w:color="DDE1EB"/>
            </w:tcBorders>
            <w:shd w:val="clear" w:color="auto" w:fill="FFFFFF"/>
            <w:hideMark/>
          </w:tcPr>
          <w:p w14:paraId="3AA37F2D"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Rara vez</w:t>
            </w:r>
          </w:p>
        </w:tc>
        <w:tc>
          <w:tcPr>
            <w:tcW w:w="1585" w:type="dxa"/>
            <w:tcBorders>
              <w:bottom w:val="single" w:sz="6" w:space="0" w:color="DDE1EB"/>
            </w:tcBorders>
            <w:shd w:val="clear" w:color="auto" w:fill="FFFFFF"/>
          </w:tcPr>
          <w:p w14:paraId="26624F60"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1652" w:type="dxa"/>
            <w:tcBorders>
              <w:bottom w:val="single" w:sz="6" w:space="0" w:color="DDE1EB"/>
            </w:tcBorders>
            <w:shd w:val="clear" w:color="auto" w:fill="FFFFFF"/>
            <w:hideMark/>
          </w:tcPr>
          <w:p w14:paraId="2D52BC76" w14:textId="1451EF9E"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4</w:t>
            </w:r>
          </w:p>
        </w:tc>
        <w:tc>
          <w:tcPr>
            <w:tcW w:w="834" w:type="dxa"/>
            <w:tcBorders>
              <w:bottom w:val="single" w:sz="6" w:space="0" w:color="DDE1EB"/>
            </w:tcBorders>
            <w:shd w:val="clear" w:color="auto" w:fill="FFFFFF"/>
            <w:hideMark/>
          </w:tcPr>
          <w:p w14:paraId="5A14CFE9"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16%</w:t>
            </w:r>
          </w:p>
        </w:tc>
      </w:tr>
      <w:tr w:rsidR="00611938" w:rsidRPr="00611938" w14:paraId="6B957C72" w14:textId="77777777" w:rsidTr="00611938">
        <w:tc>
          <w:tcPr>
            <w:tcW w:w="4767" w:type="dxa"/>
            <w:tcBorders>
              <w:bottom w:val="single" w:sz="6" w:space="0" w:color="DDE1EB"/>
            </w:tcBorders>
            <w:shd w:val="clear" w:color="auto" w:fill="FFFFFF"/>
            <w:hideMark/>
          </w:tcPr>
          <w:p w14:paraId="1BA9B6FD"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A veces</w:t>
            </w:r>
          </w:p>
        </w:tc>
        <w:tc>
          <w:tcPr>
            <w:tcW w:w="1585" w:type="dxa"/>
            <w:tcBorders>
              <w:bottom w:val="single" w:sz="6" w:space="0" w:color="DDE1EB"/>
            </w:tcBorders>
            <w:shd w:val="clear" w:color="auto" w:fill="FFFFFF"/>
          </w:tcPr>
          <w:p w14:paraId="244D75A0"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1652" w:type="dxa"/>
            <w:tcBorders>
              <w:bottom w:val="single" w:sz="6" w:space="0" w:color="DDE1EB"/>
            </w:tcBorders>
            <w:shd w:val="clear" w:color="auto" w:fill="FFFFFF"/>
            <w:hideMark/>
          </w:tcPr>
          <w:p w14:paraId="58DDBE3B" w14:textId="248BDA96"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7</w:t>
            </w:r>
          </w:p>
        </w:tc>
        <w:tc>
          <w:tcPr>
            <w:tcW w:w="834" w:type="dxa"/>
            <w:tcBorders>
              <w:bottom w:val="single" w:sz="6" w:space="0" w:color="DDE1EB"/>
            </w:tcBorders>
            <w:shd w:val="clear" w:color="auto" w:fill="FFFFFF"/>
            <w:hideMark/>
          </w:tcPr>
          <w:p w14:paraId="4DD7D1B9"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28%</w:t>
            </w:r>
          </w:p>
        </w:tc>
      </w:tr>
      <w:tr w:rsidR="00611938" w:rsidRPr="00611938" w14:paraId="61CB1E90" w14:textId="77777777" w:rsidTr="00611938">
        <w:tc>
          <w:tcPr>
            <w:tcW w:w="4767" w:type="dxa"/>
            <w:tcBorders>
              <w:bottom w:val="single" w:sz="6" w:space="0" w:color="DDE1EB"/>
            </w:tcBorders>
            <w:shd w:val="clear" w:color="auto" w:fill="FFFFFF"/>
            <w:hideMark/>
          </w:tcPr>
          <w:p w14:paraId="60D4243D"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Frecuentemente</w:t>
            </w:r>
          </w:p>
        </w:tc>
        <w:tc>
          <w:tcPr>
            <w:tcW w:w="1585" w:type="dxa"/>
            <w:tcBorders>
              <w:bottom w:val="single" w:sz="6" w:space="0" w:color="DDE1EB"/>
            </w:tcBorders>
            <w:shd w:val="clear" w:color="auto" w:fill="FFFFFF"/>
          </w:tcPr>
          <w:p w14:paraId="65F488FE"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1652" w:type="dxa"/>
            <w:tcBorders>
              <w:bottom w:val="single" w:sz="6" w:space="0" w:color="DDE1EB"/>
            </w:tcBorders>
            <w:shd w:val="clear" w:color="auto" w:fill="FFFFFF"/>
            <w:hideMark/>
          </w:tcPr>
          <w:p w14:paraId="457F17B2" w14:textId="4AA63964"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5</w:t>
            </w:r>
          </w:p>
        </w:tc>
        <w:tc>
          <w:tcPr>
            <w:tcW w:w="834" w:type="dxa"/>
            <w:tcBorders>
              <w:bottom w:val="single" w:sz="6" w:space="0" w:color="DDE1EB"/>
            </w:tcBorders>
            <w:shd w:val="clear" w:color="auto" w:fill="FFFFFF"/>
            <w:hideMark/>
          </w:tcPr>
          <w:p w14:paraId="37BCD1D8"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20%</w:t>
            </w:r>
          </w:p>
        </w:tc>
      </w:tr>
      <w:tr w:rsidR="00611938" w:rsidRPr="00611938" w14:paraId="1804D5FD" w14:textId="77777777" w:rsidTr="00611938">
        <w:tc>
          <w:tcPr>
            <w:tcW w:w="4767" w:type="dxa"/>
            <w:tcBorders>
              <w:bottom w:val="single" w:sz="6" w:space="0" w:color="DDE1EB"/>
            </w:tcBorders>
            <w:shd w:val="clear" w:color="auto" w:fill="FFFFFF"/>
            <w:hideMark/>
          </w:tcPr>
          <w:p w14:paraId="48606503"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lastRenderedPageBreak/>
              <w:t>Siempre</w:t>
            </w:r>
          </w:p>
        </w:tc>
        <w:tc>
          <w:tcPr>
            <w:tcW w:w="1585" w:type="dxa"/>
            <w:tcBorders>
              <w:bottom w:val="single" w:sz="6" w:space="0" w:color="DDE1EB"/>
            </w:tcBorders>
            <w:shd w:val="clear" w:color="auto" w:fill="FFFFFF"/>
          </w:tcPr>
          <w:p w14:paraId="1BAF91CF"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1652" w:type="dxa"/>
            <w:tcBorders>
              <w:bottom w:val="single" w:sz="6" w:space="0" w:color="DDE1EB"/>
            </w:tcBorders>
            <w:shd w:val="clear" w:color="auto" w:fill="FFFFFF"/>
            <w:hideMark/>
          </w:tcPr>
          <w:p w14:paraId="350FF0BE" w14:textId="7138660A"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8</w:t>
            </w:r>
          </w:p>
        </w:tc>
        <w:tc>
          <w:tcPr>
            <w:tcW w:w="834" w:type="dxa"/>
            <w:tcBorders>
              <w:bottom w:val="single" w:sz="6" w:space="0" w:color="DDE1EB"/>
            </w:tcBorders>
            <w:shd w:val="clear" w:color="auto" w:fill="FFFFFF"/>
            <w:hideMark/>
          </w:tcPr>
          <w:p w14:paraId="3F937BE5"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32%</w:t>
            </w:r>
          </w:p>
        </w:tc>
      </w:tr>
      <w:tr w:rsidR="00611938" w:rsidRPr="00611938" w14:paraId="4F16194D" w14:textId="77777777" w:rsidTr="00611938">
        <w:tc>
          <w:tcPr>
            <w:tcW w:w="4767" w:type="dxa"/>
            <w:tcBorders>
              <w:bottom w:val="single" w:sz="6" w:space="0" w:color="DDE1EB"/>
            </w:tcBorders>
            <w:shd w:val="clear" w:color="auto" w:fill="FFFFFF"/>
            <w:hideMark/>
          </w:tcPr>
          <w:p w14:paraId="0C91FD91"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b/>
                <w:bCs/>
                <w:kern w:val="0"/>
                <w:sz w:val="24"/>
                <w:szCs w:val="24"/>
                <w14:ligatures w14:val="none"/>
              </w:rPr>
              <w:t>Total</w:t>
            </w:r>
          </w:p>
        </w:tc>
        <w:tc>
          <w:tcPr>
            <w:tcW w:w="1585" w:type="dxa"/>
            <w:tcBorders>
              <w:bottom w:val="single" w:sz="6" w:space="0" w:color="DDE1EB"/>
            </w:tcBorders>
            <w:shd w:val="clear" w:color="auto" w:fill="FFFFFF"/>
          </w:tcPr>
          <w:p w14:paraId="039FD41B"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p>
        </w:tc>
        <w:tc>
          <w:tcPr>
            <w:tcW w:w="1652" w:type="dxa"/>
            <w:tcBorders>
              <w:bottom w:val="single" w:sz="6" w:space="0" w:color="DDE1EB"/>
            </w:tcBorders>
            <w:shd w:val="clear" w:color="auto" w:fill="FFFFFF"/>
            <w:hideMark/>
          </w:tcPr>
          <w:p w14:paraId="57B94F0F" w14:textId="3979758F"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b/>
                <w:bCs/>
                <w:kern w:val="0"/>
                <w:sz w:val="24"/>
                <w:szCs w:val="24"/>
                <w14:ligatures w14:val="none"/>
              </w:rPr>
              <w:t>25</w:t>
            </w:r>
          </w:p>
        </w:tc>
        <w:tc>
          <w:tcPr>
            <w:tcW w:w="834" w:type="dxa"/>
            <w:tcBorders>
              <w:bottom w:val="single" w:sz="6" w:space="0" w:color="DDE1EB"/>
            </w:tcBorders>
            <w:shd w:val="clear" w:color="auto" w:fill="FFFFFF"/>
            <w:hideMark/>
          </w:tcPr>
          <w:p w14:paraId="7B1AD2CE"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b/>
                <w:bCs/>
                <w:kern w:val="0"/>
                <w:sz w:val="24"/>
                <w:szCs w:val="24"/>
                <w14:ligatures w14:val="none"/>
              </w:rPr>
              <w:t>100%</w:t>
            </w:r>
          </w:p>
        </w:tc>
      </w:tr>
      <w:tr w:rsidR="00611938" w:rsidRPr="00611938" w14:paraId="458A7A93" w14:textId="77777777" w:rsidTr="00611938">
        <w:tc>
          <w:tcPr>
            <w:tcW w:w="4767" w:type="dxa"/>
            <w:tcBorders>
              <w:bottom w:val="single" w:sz="6" w:space="0" w:color="DDE1EB"/>
            </w:tcBorders>
            <w:shd w:val="clear" w:color="auto" w:fill="FFFFFF"/>
            <w:hideMark/>
          </w:tcPr>
          <w:p w14:paraId="2976993F" w14:textId="7A6F1F47" w:rsid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i/>
                <w:iCs/>
                <w:kern w:val="0"/>
                <w:sz w:val="24"/>
                <w:szCs w:val="24"/>
                <w14:ligatures w14:val="none"/>
              </w:rPr>
              <w:t>Nota.</w:t>
            </w:r>
            <w:r w:rsidRPr="00611938">
              <w:rPr>
                <w:rFonts w:ascii="Arial MT" w:eastAsia="Arial MT" w:hAnsi="Arial MT" w:cs="Arial MT"/>
                <w:kern w:val="0"/>
                <w:sz w:val="24"/>
                <w:szCs w:val="24"/>
                <w14:ligatures w14:val="none"/>
              </w:rPr>
              <w:t xml:space="preserve"> </w:t>
            </w:r>
            <w:r w:rsidR="00467B58">
              <w:rPr>
                <w:rFonts w:ascii="Arial" w:eastAsia="Arial MT" w:hAnsi="Arial" w:cs="Arial"/>
                <w:kern w:val="0"/>
                <w:sz w:val="24"/>
                <w:szCs w:val="24"/>
                <w14:ligatures w14:val="none"/>
              </w:rPr>
              <w:t>Elaboración propia.</w:t>
            </w:r>
          </w:p>
          <w:p w14:paraId="1DD5918A" w14:textId="723D9A4C"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b/>
                <w:bCs/>
                <w:kern w:val="0"/>
                <w:sz w:val="24"/>
                <w:szCs w:val="24"/>
                <w14:ligatures w14:val="none"/>
              </w:rPr>
              <w:t>Media</w:t>
            </w:r>
            <w:r w:rsidRPr="00611938">
              <w:rPr>
                <w:rFonts w:ascii="Arial MT" w:eastAsia="Arial MT" w:hAnsi="Arial MT" w:cs="Arial MT"/>
                <w:kern w:val="0"/>
                <w:sz w:val="24"/>
                <w:szCs w:val="24"/>
                <w14:ligatures w14:val="none"/>
              </w:rPr>
              <w:t xml:space="preserve"> = 3,6; </w:t>
            </w:r>
            <w:r w:rsidRPr="00611938">
              <w:rPr>
                <w:rFonts w:ascii="Arial MT" w:eastAsia="Arial MT" w:hAnsi="Arial MT" w:cs="Arial MT"/>
                <w:b/>
                <w:bCs/>
                <w:kern w:val="0"/>
                <w:sz w:val="24"/>
                <w:szCs w:val="24"/>
                <w14:ligatures w14:val="none"/>
              </w:rPr>
              <w:t>Mediana</w:t>
            </w:r>
            <w:r w:rsidRPr="00611938">
              <w:rPr>
                <w:rFonts w:ascii="Arial MT" w:eastAsia="Arial MT" w:hAnsi="Arial MT" w:cs="Arial MT"/>
                <w:kern w:val="0"/>
                <w:sz w:val="24"/>
                <w:szCs w:val="24"/>
                <w14:ligatures w14:val="none"/>
              </w:rPr>
              <w:t xml:space="preserve"> = 4; </w:t>
            </w:r>
            <w:r w:rsidRPr="00611938">
              <w:rPr>
                <w:rFonts w:ascii="Arial MT" w:eastAsia="Arial MT" w:hAnsi="Arial MT" w:cs="Arial MT"/>
                <w:b/>
                <w:bCs/>
                <w:kern w:val="0"/>
                <w:sz w:val="24"/>
                <w:szCs w:val="24"/>
                <w14:ligatures w14:val="none"/>
              </w:rPr>
              <w:t>Moda</w:t>
            </w:r>
            <w:r w:rsidRPr="00611938">
              <w:rPr>
                <w:rFonts w:ascii="Arial MT" w:eastAsia="Arial MT" w:hAnsi="Arial MT" w:cs="Arial MT"/>
                <w:kern w:val="0"/>
                <w:sz w:val="24"/>
                <w:szCs w:val="24"/>
                <w14:ligatures w14:val="none"/>
              </w:rPr>
              <w:t xml:space="preserve"> = 5</w:t>
            </w:r>
            <w:r>
              <w:rPr>
                <w:rFonts w:ascii="Arial MT" w:eastAsia="Arial MT" w:hAnsi="Arial MT" w:cs="Arial MT"/>
                <w:kern w:val="0"/>
                <w:sz w:val="24"/>
                <w:szCs w:val="24"/>
                <w14:ligatures w14:val="none"/>
              </w:rPr>
              <w:t xml:space="preserve"> </w:t>
            </w:r>
            <w:r w:rsidRPr="00611938">
              <w:rPr>
                <w:rFonts w:ascii="Arial MT" w:eastAsia="Arial MT" w:hAnsi="Arial MT" w:cs="Arial MT"/>
                <w:kern w:val="0"/>
                <w:sz w:val="24"/>
                <w:szCs w:val="24"/>
                <w14:ligatures w14:val="none"/>
              </w:rPr>
              <w:t>(Siempre); Desviación estándar = 1,17</w:t>
            </w:r>
          </w:p>
        </w:tc>
        <w:tc>
          <w:tcPr>
            <w:tcW w:w="1585" w:type="dxa"/>
            <w:shd w:val="clear" w:color="auto" w:fill="FFFFFF"/>
          </w:tcPr>
          <w:p w14:paraId="71C4CAF6"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1652" w:type="dxa"/>
            <w:shd w:val="clear" w:color="auto" w:fill="FFFFFF"/>
            <w:vAlign w:val="center"/>
            <w:hideMark/>
          </w:tcPr>
          <w:p w14:paraId="253D2A8F" w14:textId="2598CB8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c>
          <w:tcPr>
            <w:tcW w:w="834" w:type="dxa"/>
            <w:shd w:val="clear" w:color="auto" w:fill="FFFFFF"/>
            <w:vAlign w:val="center"/>
            <w:hideMark/>
          </w:tcPr>
          <w:p w14:paraId="3696781B"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p>
        </w:tc>
      </w:tr>
    </w:tbl>
    <w:p w14:paraId="69F5EFB4" w14:textId="2DD96025" w:rsidR="00B72858" w:rsidRDefault="00B72858"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De acuerdo a la encuesta se obtuvo que la mayoría de padres sí conversa sobre educación sexual con sus hijos: “Siempre” (32% = 8 personas) y “Frecuentemente” (20% = 5 personas). Un grupo considerable (28% = 7 personas) lo hace “A veces” y (16% = 4 personas) con frecuencia: “Rara vez”; mientras que el 4% (1 persona)</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indicó que nunca ha hablado del tema.</w:t>
      </w:r>
    </w:p>
    <w:p w14:paraId="7C22193A" w14:textId="3C03D6B0" w:rsidR="00165BE3" w:rsidRPr="00165BE3" w:rsidRDefault="00165BE3" w:rsidP="00165BE3">
      <w:pPr>
        <w:widowControl w:val="0"/>
        <w:autoSpaceDE w:val="0"/>
        <w:autoSpaceDN w:val="0"/>
        <w:spacing w:line="360" w:lineRule="auto"/>
        <w:jc w:val="both"/>
        <w:rPr>
          <w:rFonts w:ascii="Arial MT" w:eastAsia="Arial MT" w:hAnsi="Arial MT" w:cs="Arial MT"/>
          <w:kern w:val="0"/>
          <w:sz w:val="24"/>
          <w:szCs w:val="24"/>
          <w14:ligatures w14:val="none"/>
        </w:rPr>
      </w:pPr>
      <w:r w:rsidRPr="00165BE3">
        <w:rPr>
          <w:rFonts w:ascii="Arial MT" w:eastAsia="Arial MT" w:hAnsi="Arial MT" w:cs="Arial MT"/>
          <w:b/>
          <w:bCs/>
          <w:kern w:val="0"/>
          <w:sz w:val="24"/>
          <w:szCs w:val="24"/>
          <w14:ligatures w14:val="none"/>
        </w:rPr>
        <w:t>Tabla 4</w:t>
      </w:r>
      <w:r>
        <w:rPr>
          <w:rFonts w:ascii="Arial MT" w:eastAsia="Arial MT" w:hAnsi="Arial MT" w:cs="Arial MT"/>
          <w:kern w:val="0"/>
          <w:sz w:val="24"/>
          <w:szCs w:val="24"/>
          <w14:ligatures w14:val="none"/>
        </w:rPr>
        <w:t xml:space="preserve">. </w:t>
      </w:r>
      <w:r w:rsidRPr="00165BE3">
        <w:rPr>
          <w:rFonts w:ascii="Arial MT" w:eastAsia="Arial MT" w:hAnsi="Arial MT" w:cs="Arial MT"/>
          <w:i/>
          <w:iCs/>
          <w:kern w:val="0"/>
          <w:sz w:val="24"/>
          <w:szCs w:val="24"/>
          <w14:ligatures w14:val="none"/>
        </w:rPr>
        <w:t>Nivel de interés en recibir capacitación sobre educación sexual.</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54"/>
        <w:gridCol w:w="1843"/>
        <w:gridCol w:w="1041"/>
      </w:tblGrid>
      <w:tr w:rsidR="00611938" w:rsidRPr="00611938" w14:paraId="58B7191D" w14:textId="77777777" w:rsidTr="00611938">
        <w:tc>
          <w:tcPr>
            <w:tcW w:w="5954" w:type="dxa"/>
            <w:tcBorders>
              <w:bottom w:val="single" w:sz="6" w:space="0" w:color="919191"/>
            </w:tcBorders>
            <w:shd w:val="clear" w:color="auto" w:fill="FFFFFF"/>
            <w:hideMark/>
          </w:tcPr>
          <w:p w14:paraId="28D963C3"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sidRPr="00611938">
              <w:rPr>
                <w:rFonts w:ascii="Arial MT" w:eastAsia="Arial MT" w:hAnsi="Arial MT" w:cs="Arial MT"/>
                <w:b/>
                <w:bCs/>
                <w:kern w:val="0"/>
                <w:sz w:val="24"/>
                <w:szCs w:val="24"/>
                <w14:ligatures w14:val="none"/>
              </w:rPr>
              <w:t>Nivel de interés</w:t>
            </w:r>
          </w:p>
        </w:tc>
        <w:tc>
          <w:tcPr>
            <w:tcW w:w="1843" w:type="dxa"/>
            <w:tcBorders>
              <w:bottom w:val="single" w:sz="6" w:space="0" w:color="919191"/>
            </w:tcBorders>
            <w:shd w:val="clear" w:color="auto" w:fill="FFFFFF"/>
            <w:hideMark/>
          </w:tcPr>
          <w:p w14:paraId="36D4E6FD" w14:textId="2785FC2C"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Pr>
                <w:rFonts w:ascii="Arial MT" w:eastAsia="Arial MT" w:hAnsi="Arial MT" w:cs="Arial MT"/>
                <w:b/>
                <w:bCs/>
                <w:kern w:val="0"/>
                <w:sz w:val="24"/>
                <w:szCs w:val="24"/>
                <w14:ligatures w14:val="none"/>
              </w:rPr>
              <w:t>n</w:t>
            </w:r>
          </w:p>
        </w:tc>
        <w:tc>
          <w:tcPr>
            <w:tcW w:w="1041" w:type="dxa"/>
            <w:tcBorders>
              <w:bottom w:val="single" w:sz="6" w:space="0" w:color="919191"/>
            </w:tcBorders>
            <w:shd w:val="clear" w:color="auto" w:fill="FFFFFF"/>
            <w:hideMark/>
          </w:tcPr>
          <w:p w14:paraId="20AE45C3" w14:textId="5A27F954"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Pr>
                <w:rFonts w:ascii="Arial MT" w:eastAsia="Arial MT" w:hAnsi="Arial MT" w:cs="Arial MT"/>
                <w:b/>
                <w:bCs/>
                <w:kern w:val="0"/>
                <w:sz w:val="24"/>
                <w:szCs w:val="24"/>
                <w14:ligatures w14:val="none"/>
              </w:rPr>
              <w:t>%</w:t>
            </w:r>
          </w:p>
        </w:tc>
      </w:tr>
      <w:tr w:rsidR="00611938" w:rsidRPr="00611938" w14:paraId="335CE9BA" w14:textId="77777777" w:rsidTr="00611938">
        <w:tc>
          <w:tcPr>
            <w:tcW w:w="5954" w:type="dxa"/>
            <w:tcBorders>
              <w:bottom w:val="single" w:sz="6" w:space="0" w:color="DDE1EB"/>
            </w:tcBorders>
            <w:shd w:val="clear" w:color="auto" w:fill="FFFFFF"/>
            <w:hideMark/>
          </w:tcPr>
          <w:p w14:paraId="034B4E1F"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Nada interesado</w:t>
            </w:r>
          </w:p>
        </w:tc>
        <w:tc>
          <w:tcPr>
            <w:tcW w:w="1843" w:type="dxa"/>
            <w:tcBorders>
              <w:bottom w:val="single" w:sz="6" w:space="0" w:color="DDE1EB"/>
            </w:tcBorders>
            <w:shd w:val="clear" w:color="auto" w:fill="FFFFFF"/>
            <w:hideMark/>
          </w:tcPr>
          <w:p w14:paraId="7B00B3E7"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1</w:t>
            </w:r>
          </w:p>
        </w:tc>
        <w:tc>
          <w:tcPr>
            <w:tcW w:w="1041" w:type="dxa"/>
            <w:tcBorders>
              <w:bottom w:val="single" w:sz="6" w:space="0" w:color="DDE1EB"/>
            </w:tcBorders>
            <w:shd w:val="clear" w:color="auto" w:fill="FFFFFF"/>
            <w:hideMark/>
          </w:tcPr>
          <w:p w14:paraId="6502B169"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4%</w:t>
            </w:r>
          </w:p>
        </w:tc>
      </w:tr>
      <w:tr w:rsidR="00611938" w:rsidRPr="00611938" w14:paraId="4088B9A4" w14:textId="77777777" w:rsidTr="00611938">
        <w:tc>
          <w:tcPr>
            <w:tcW w:w="5954" w:type="dxa"/>
            <w:tcBorders>
              <w:bottom w:val="single" w:sz="6" w:space="0" w:color="DDE1EB"/>
            </w:tcBorders>
            <w:shd w:val="clear" w:color="auto" w:fill="FFFFFF"/>
            <w:hideMark/>
          </w:tcPr>
          <w:p w14:paraId="0E7F6395"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Poco interesado</w:t>
            </w:r>
          </w:p>
        </w:tc>
        <w:tc>
          <w:tcPr>
            <w:tcW w:w="1843" w:type="dxa"/>
            <w:tcBorders>
              <w:bottom w:val="single" w:sz="6" w:space="0" w:color="DDE1EB"/>
            </w:tcBorders>
            <w:shd w:val="clear" w:color="auto" w:fill="FFFFFF"/>
            <w:hideMark/>
          </w:tcPr>
          <w:p w14:paraId="481C0AE5"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2</w:t>
            </w:r>
          </w:p>
        </w:tc>
        <w:tc>
          <w:tcPr>
            <w:tcW w:w="1041" w:type="dxa"/>
            <w:tcBorders>
              <w:bottom w:val="single" w:sz="6" w:space="0" w:color="DDE1EB"/>
            </w:tcBorders>
            <w:shd w:val="clear" w:color="auto" w:fill="FFFFFF"/>
            <w:hideMark/>
          </w:tcPr>
          <w:p w14:paraId="76DABCC5"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8%</w:t>
            </w:r>
          </w:p>
        </w:tc>
      </w:tr>
      <w:tr w:rsidR="00611938" w:rsidRPr="00611938" w14:paraId="1C8B3EEB" w14:textId="77777777" w:rsidTr="00611938">
        <w:tc>
          <w:tcPr>
            <w:tcW w:w="5954" w:type="dxa"/>
            <w:tcBorders>
              <w:bottom w:val="single" w:sz="6" w:space="0" w:color="DDE1EB"/>
            </w:tcBorders>
            <w:shd w:val="clear" w:color="auto" w:fill="FFFFFF"/>
            <w:hideMark/>
          </w:tcPr>
          <w:p w14:paraId="5846ADF4"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Muy interesado</w:t>
            </w:r>
          </w:p>
        </w:tc>
        <w:tc>
          <w:tcPr>
            <w:tcW w:w="1843" w:type="dxa"/>
            <w:tcBorders>
              <w:bottom w:val="single" w:sz="6" w:space="0" w:color="DDE1EB"/>
            </w:tcBorders>
            <w:shd w:val="clear" w:color="auto" w:fill="FFFFFF"/>
            <w:hideMark/>
          </w:tcPr>
          <w:p w14:paraId="2A8C60A1"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19</w:t>
            </w:r>
          </w:p>
        </w:tc>
        <w:tc>
          <w:tcPr>
            <w:tcW w:w="1041" w:type="dxa"/>
            <w:tcBorders>
              <w:bottom w:val="single" w:sz="6" w:space="0" w:color="DDE1EB"/>
            </w:tcBorders>
            <w:shd w:val="clear" w:color="auto" w:fill="FFFFFF"/>
            <w:hideMark/>
          </w:tcPr>
          <w:p w14:paraId="6663C50C"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76%</w:t>
            </w:r>
          </w:p>
        </w:tc>
      </w:tr>
      <w:tr w:rsidR="00611938" w:rsidRPr="00611938" w14:paraId="63C88B57" w14:textId="77777777" w:rsidTr="00611938">
        <w:tc>
          <w:tcPr>
            <w:tcW w:w="5954" w:type="dxa"/>
            <w:tcBorders>
              <w:bottom w:val="single" w:sz="6" w:space="0" w:color="DDE1EB"/>
            </w:tcBorders>
            <w:shd w:val="clear" w:color="auto" w:fill="FFFFFF"/>
            <w:hideMark/>
          </w:tcPr>
          <w:p w14:paraId="24F983E1"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Extremadamente interesado</w:t>
            </w:r>
          </w:p>
        </w:tc>
        <w:tc>
          <w:tcPr>
            <w:tcW w:w="1843" w:type="dxa"/>
            <w:tcBorders>
              <w:bottom w:val="single" w:sz="6" w:space="0" w:color="DDE1EB"/>
            </w:tcBorders>
            <w:shd w:val="clear" w:color="auto" w:fill="FFFFFF"/>
            <w:hideMark/>
          </w:tcPr>
          <w:p w14:paraId="134525A8"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3</w:t>
            </w:r>
          </w:p>
        </w:tc>
        <w:tc>
          <w:tcPr>
            <w:tcW w:w="1041" w:type="dxa"/>
            <w:tcBorders>
              <w:bottom w:val="single" w:sz="6" w:space="0" w:color="DDE1EB"/>
            </w:tcBorders>
            <w:shd w:val="clear" w:color="auto" w:fill="FFFFFF"/>
            <w:hideMark/>
          </w:tcPr>
          <w:p w14:paraId="5EC26C7B" w14:textId="77777777"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kern w:val="0"/>
                <w:sz w:val="24"/>
                <w:szCs w:val="24"/>
                <w14:ligatures w14:val="none"/>
              </w:rPr>
              <w:t>12%</w:t>
            </w:r>
          </w:p>
        </w:tc>
      </w:tr>
      <w:tr w:rsidR="00611938" w:rsidRPr="00611938" w14:paraId="0346F8AE" w14:textId="77777777" w:rsidTr="00611938">
        <w:tc>
          <w:tcPr>
            <w:tcW w:w="5954" w:type="dxa"/>
            <w:tcBorders>
              <w:bottom w:val="single" w:sz="6" w:space="0" w:color="DDE1EB"/>
            </w:tcBorders>
            <w:shd w:val="clear" w:color="auto" w:fill="FFFFFF"/>
            <w:hideMark/>
          </w:tcPr>
          <w:p w14:paraId="1F966E96"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sidRPr="00611938">
              <w:rPr>
                <w:rFonts w:ascii="Arial MT" w:eastAsia="Arial MT" w:hAnsi="Arial MT" w:cs="Arial MT"/>
                <w:b/>
                <w:bCs/>
                <w:kern w:val="0"/>
                <w:sz w:val="24"/>
                <w:szCs w:val="24"/>
                <w14:ligatures w14:val="none"/>
              </w:rPr>
              <w:t>Total</w:t>
            </w:r>
          </w:p>
        </w:tc>
        <w:tc>
          <w:tcPr>
            <w:tcW w:w="1843" w:type="dxa"/>
            <w:tcBorders>
              <w:bottom w:val="single" w:sz="6" w:space="0" w:color="DDE1EB"/>
            </w:tcBorders>
            <w:shd w:val="clear" w:color="auto" w:fill="FFFFFF"/>
            <w:hideMark/>
          </w:tcPr>
          <w:p w14:paraId="691D2C22"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sidRPr="00611938">
              <w:rPr>
                <w:rFonts w:ascii="Arial MT" w:eastAsia="Arial MT" w:hAnsi="Arial MT" w:cs="Arial MT"/>
                <w:b/>
                <w:bCs/>
                <w:kern w:val="0"/>
                <w:sz w:val="24"/>
                <w:szCs w:val="24"/>
                <w14:ligatures w14:val="none"/>
              </w:rPr>
              <w:t>25</w:t>
            </w:r>
          </w:p>
        </w:tc>
        <w:tc>
          <w:tcPr>
            <w:tcW w:w="1041" w:type="dxa"/>
            <w:tcBorders>
              <w:bottom w:val="single" w:sz="6" w:space="0" w:color="DDE1EB"/>
            </w:tcBorders>
            <w:shd w:val="clear" w:color="auto" w:fill="FFFFFF"/>
            <w:hideMark/>
          </w:tcPr>
          <w:p w14:paraId="1F3304AC"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sidRPr="00611938">
              <w:rPr>
                <w:rFonts w:ascii="Arial MT" w:eastAsia="Arial MT" w:hAnsi="Arial MT" w:cs="Arial MT"/>
                <w:b/>
                <w:bCs/>
                <w:kern w:val="0"/>
                <w:sz w:val="24"/>
                <w:szCs w:val="24"/>
                <w14:ligatures w14:val="none"/>
              </w:rPr>
              <w:t>100%</w:t>
            </w:r>
          </w:p>
        </w:tc>
      </w:tr>
      <w:tr w:rsidR="00611938" w:rsidRPr="00611938" w14:paraId="58055499" w14:textId="77777777" w:rsidTr="00611938">
        <w:tc>
          <w:tcPr>
            <w:tcW w:w="5954" w:type="dxa"/>
            <w:tcBorders>
              <w:bottom w:val="single" w:sz="6" w:space="0" w:color="DDE1EB"/>
            </w:tcBorders>
            <w:shd w:val="clear" w:color="auto" w:fill="FFFFFF"/>
            <w:hideMark/>
          </w:tcPr>
          <w:p w14:paraId="2F994EC2" w14:textId="795C1E4E" w:rsidR="00611938" w:rsidRPr="00611938" w:rsidRDefault="00611938" w:rsidP="00611938">
            <w:pPr>
              <w:widowControl w:val="0"/>
              <w:autoSpaceDE w:val="0"/>
              <w:autoSpaceDN w:val="0"/>
              <w:spacing w:line="360" w:lineRule="auto"/>
              <w:jc w:val="both"/>
              <w:rPr>
                <w:rFonts w:ascii="Arial MT" w:eastAsia="Arial MT" w:hAnsi="Arial MT" w:cs="Arial MT"/>
                <w:kern w:val="0"/>
                <w:sz w:val="24"/>
                <w:szCs w:val="24"/>
                <w14:ligatures w14:val="none"/>
              </w:rPr>
            </w:pPr>
            <w:r w:rsidRPr="00611938">
              <w:rPr>
                <w:rFonts w:ascii="Arial MT" w:eastAsia="Arial MT" w:hAnsi="Arial MT" w:cs="Arial MT"/>
                <w:b/>
                <w:bCs/>
                <w:i/>
                <w:iCs/>
                <w:kern w:val="0"/>
                <w:sz w:val="24"/>
                <w:szCs w:val="24"/>
                <w14:ligatures w14:val="none"/>
              </w:rPr>
              <w:t>Nota.</w:t>
            </w:r>
            <w:r w:rsidRPr="00611938">
              <w:rPr>
                <w:rFonts w:ascii="Arial MT" w:eastAsia="Arial MT" w:hAnsi="Arial MT" w:cs="Arial MT"/>
                <w:b/>
                <w:bCs/>
                <w:kern w:val="0"/>
                <w:sz w:val="24"/>
                <w:szCs w:val="24"/>
                <w14:ligatures w14:val="none"/>
              </w:rPr>
              <w:t xml:space="preserve"> </w:t>
            </w:r>
            <w:r w:rsidR="00467B58">
              <w:rPr>
                <w:rFonts w:ascii="Arial" w:eastAsia="Arial MT" w:hAnsi="Arial" w:cs="Arial"/>
                <w:kern w:val="0"/>
                <w:sz w:val="24"/>
                <w:szCs w:val="24"/>
                <w14:ligatures w14:val="none"/>
              </w:rPr>
              <w:t>Elaboración propia.</w:t>
            </w:r>
          </w:p>
          <w:p w14:paraId="54BED58B" w14:textId="1184D2D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r w:rsidRPr="00611938">
              <w:rPr>
                <w:rFonts w:ascii="Arial MT" w:eastAsia="Arial MT" w:hAnsi="Arial MT" w:cs="Arial MT"/>
                <w:b/>
                <w:bCs/>
                <w:kern w:val="0"/>
                <w:sz w:val="24"/>
                <w:szCs w:val="24"/>
                <w14:ligatures w14:val="none"/>
              </w:rPr>
              <w:t xml:space="preserve">Media = </w:t>
            </w:r>
            <w:r w:rsidRPr="00611938">
              <w:rPr>
                <w:rFonts w:ascii="Arial MT" w:eastAsia="Arial MT" w:hAnsi="Arial MT" w:cs="Arial MT"/>
                <w:kern w:val="0"/>
                <w:sz w:val="24"/>
                <w:szCs w:val="24"/>
                <w14:ligatures w14:val="none"/>
              </w:rPr>
              <w:t>2,96;</w:t>
            </w:r>
            <w:r w:rsidRPr="00611938">
              <w:rPr>
                <w:rFonts w:ascii="Arial MT" w:eastAsia="Arial MT" w:hAnsi="Arial MT" w:cs="Arial MT"/>
                <w:b/>
                <w:bCs/>
                <w:kern w:val="0"/>
                <w:sz w:val="24"/>
                <w:szCs w:val="24"/>
                <w14:ligatures w14:val="none"/>
              </w:rPr>
              <w:t xml:space="preserve"> Mediana = </w:t>
            </w:r>
            <w:r w:rsidRPr="00611938">
              <w:rPr>
                <w:rFonts w:ascii="Arial MT" w:eastAsia="Arial MT" w:hAnsi="Arial MT" w:cs="Arial MT"/>
                <w:kern w:val="0"/>
                <w:sz w:val="24"/>
                <w:szCs w:val="24"/>
                <w14:ligatures w14:val="none"/>
              </w:rPr>
              <w:t>3;</w:t>
            </w:r>
            <w:r w:rsidRPr="00611938">
              <w:rPr>
                <w:rFonts w:ascii="Arial MT" w:eastAsia="Arial MT" w:hAnsi="Arial MT" w:cs="Arial MT"/>
                <w:b/>
                <w:bCs/>
                <w:kern w:val="0"/>
                <w:sz w:val="24"/>
                <w:szCs w:val="24"/>
                <w14:ligatures w14:val="none"/>
              </w:rPr>
              <w:t xml:space="preserve"> Moda = </w:t>
            </w:r>
            <w:r w:rsidRPr="00611938">
              <w:rPr>
                <w:rFonts w:ascii="Arial MT" w:eastAsia="Arial MT" w:hAnsi="Arial MT" w:cs="Arial MT"/>
                <w:kern w:val="0"/>
                <w:sz w:val="24"/>
                <w:szCs w:val="24"/>
                <w14:ligatures w14:val="none"/>
              </w:rPr>
              <w:t>3 (Muy interesado)</w:t>
            </w:r>
            <w:r w:rsidRPr="00611938">
              <w:rPr>
                <w:rFonts w:ascii="Arial MT" w:eastAsia="Arial MT" w:hAnsi="Arial MT" w:cs="Arial MT"/>
                <w:b/>
                <w:bCs/>
                <w:kern w:val="0"/>
                <w:sz w:val="24"/>
                <w:szCs w:val="24"/>
                <w14:ligatures w14:val="none"/>
              </w:rPr>
              <w:t xml:space="preserve">; Desviación estándar = </w:t>
            </w:r>
            <w:r w:rsidRPr="00611938">
              <w:rPr>
                <w:rFonts w:ascii="Arial MT" w:eastAsia="Arial MT" w:hAnsi="Arial MT" w:cs="Arial MT"/>
                <w:kern w:val="0"/>
                <w:sz w:val="24"/>
                <w:szCs w:val="24"/>
                <w14:ligatures w14:val="none"/>
              </w:rPr>
              <w:t>0,6</w:t>
            </w:r>
          </w:p>
        </w:tc>
        <w:tc>
          <w:tcPr>
            <w:tcW w:w="1843" w:type="dxa"/>
            <w:shd w:val="clear" w:color="auto" w:fill="FFFFFF"/>
            <w:vAlign w:val="center"/>
            <w:hideMark/>
          </w:tcPr>
          <w:p w14:paraId="38132764"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p>
        </w:tc>
        <w:tc>
          <w:tcPr>
            <w:tcW w:w="1041" w:type="dxa"/>
            <w:shd w:val="clear" w:color="auto" w:fill="FFFFFF"/>
            <w:vAlign w:val="center"/>
            <w:hideMark/>
          </w:tcPr>
          <w:p w14:paraId="51DAF567" w14:textId="77777777" w:rsidR="00611938" w:rsidRPr="00611938" w:rsidRDefault="00611938" w:rsidP="00611938">
            <w:pPr>
              <w:widowControl w:val="0"/>
              <w:autoSpaceDE w:val="0"/>
              <w:autoSpaceDN w:val="0"/>
              <w:spacing w:line="360" w:lineRule="auto"/>
              <w:jc w:val="both"/>
              <w:rPr>
                <w:rFonts w:ascii="Arial MT" w:eastAsia="Arial MT" w:hAnsi="Arial MT" w:cs="Arial MT"/>
                <w:b/>
                <w:bCs/>
                <w:kern w:val="0"/>
                <w:sz w:val="24"/>
                <w:szCs w:val="24"/>
                <w14:ligatures w14:val="none"/>
              </w:rPr>
            </w:pPr>
          </w:p>
        </w:tc>
      </w:tr>
    </w:tbl>
    <w:p w14:paraId="1AF9B884" w14:textId="7565849A" w:rsidR="00B72858" w:rsidRDefault="00B72858" w:rsidP="00796E67">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Según lo reflejado, el 76% (19 personas) expresó un alto interés en recibir orientación, y un 1</w:t>
      </w:r>
      <w:r w:rsidR="00796E67">
        <w:rPr>
          <w:rFonts w:ascii="Arial MT" w:eastAsia="Arial MT" w:hAnsi="Arial MT" w:cs="Arial MT"/>
          <w:kern w:val="0"/>
          <w:sz w:val="24"/>
          <w:szCs w:val="24"/>
          <w14:ligatures w14:val="none"/>
        </w:rPr>
        <w:t>2</w:t>
      </w:r>
      <w:r w:rsidRPr="00B72858">
        <w:rPr>
          <w:rFonts w:ascii="Arial MT" w:eastAsia="Arial MT" w:hAnsi="Arial MT" w:cs="Arial MT"/>
          <w:kern w:val="0"/>
          <w:sz w:val="24"/>
          <w:szCs w:val="24"/>
          <w14:ligatures w14:val="none"/>
        </w:rPr>
        <w:t xml:space="preserve">% (3 personas) indicó estar extremadamente interesado; en contraste, el </w:t>
      </w:r>
      <w:r w:rsidR="00796E67">
        <w:rPr>
          <w:rFonts w:ascii="Arial MT" w:eastAsia="Arial MT" w:hAnsi="Arial MT" w:cs="Arial MT"/>
          <w:kern w:val="0"/>
          <w:sz w:val="24"/>
          <w:szCs w:val="24"/>
          <w14:ligatures w14:val="none"/>
        </w:rPr>
        <w:t>8</w:t>
      </w:r>
      <w:r w:rsidRPr="00B72858">
        <w:rPr>
          <w:rFonts w:ascii="Arial MT" w:eastAsia="Arial MT" w:hAnsi="Arial MT" w:cs="Arial MT"/>
          <w:kern w:val="0"/>
          <w:sz w:val="24"/>
          <w:szCs w:val="24"/>
          <w14:ligatures w14:val="none"/>
        </w:rPr>
        <w:t xml:space="preserve">% (2 personas) señaló estar poco interesado, y un </w:t>
      </w:r>
      <w:r w:rsidR="00796E67">
        <w:rPr>
          <w:rFonts w:ascii="Arial MT" w:eastAsia="Arial MT" w:hAnsi="Arial MT" w:cs="Arial MT"/>
          <w:kern w:val="0"/>
          <w:sz w:val="24"/>
          <w:szCs w:val="24"/>
          <w14:ligatures w14:val="none"/>
        </w:rPr>
        <w:t>4</w:t>
      </w:r>
      <w:r w:rsidRPr="00B72858">
        <w:rPr>
          <w:rFonts w:ascii="Arial MT" w:eastAsia="Arial MT" w:hAnsi="Arial MT" w:cs="Arial MT"/>
          <w:kern w:val="0"/>
          <w:sz w:val="24"/>
          <w:szCs w:val="24"/>
          <w14:ligatures w14:val="none"/>
        </w:rPr>
        <w:t>% (1 persona) manifestó nada de interés.</w:t>
      </w:r>
      <w:r w:rsidR="00796E67">
        <w:rPr>
          <w:rFonts w:ascii="Arial MT" w:eastAsia="Arial MT" w:hAnsi="Arial MT" w:cs="Arial MT"/>
          <w:kern w:val="0"/>
          <w:sz w:val="24"/>
          <w:szCs w:val="24"/>
          <w14:ligatures w14:val="none"/>
        </w:rPr>
        <w:t xml:space="preserve"> </w:t>
      </w:r>
    </w:p>
    <w:p w14:paraId="768A32F7" w14:textId="77777777" w:rsidR="00611938" w:rsidRPr="00B72858" w:rsidRDefault="00611938" w:rsidP="00B72858">
      <w:pPr>
        <w:widowControl w:val="0"/>
        <w:autoSpaceDE w:val="0"/>
        <w:autoSpaceDN w:val="0"/>
        <w:spacing w:line="360" w:lineRule="auto"/>
        <w:jc w:val="both"/>
        <w:rPr>
          <w:rFonts w:ascii="Arial MT" w:eastAsia="Arial MT" w:hAnsi="Arial MT" w:cs="Arial MT"/>
          <w:kern w:val="0"/>
          <w:sz w:val="24"/>
          <w:szCs w:val="24"/>
          <w14:ligatures w14:val="none"/>
        </w:rPr>
      </w:pPr>
    </w:p>
    <w:p w14:paraId="172A82F9" w14:textId="7C9A993B" w:rsidR="00D75BFA" w:rsidRPr="00D75BFA" w:rsidRDefault="00D75BFA" w:rsidP="00D75BFA">
      <w:pPr>
        <w:widowControl w:val="0"/>
        <w:autoSpaceDE w:val="0"/>
        <w:autoSpaceDN w:val="0"/>
        <w:spacing w:line="360" w:lineRule="auto"/>
        <w:jc w:val="both"/>
        <w:rPr>
          <w:rFonts w:ascii="Arial" w:eastAsia="Arial" w:hAnsi="Arial" w:cs="Arial"/>
          <w:kern w:val="0"/>
          <w:sz w:val="24"/>
          <w:szCs w:val="24"/>
          <w14:ligatures w14:val="none"/>
        </w:rPr>
      </w:pPr>
      <w:r w:rsidRPr="00D75BFA">
        <w:rPr>
          <w:rFonts w:ascii="Arial" w:eastAsia="Arial" w:hAnsi="Arial" w:cs="Arial"/>
          <w:b/>
          <w:bCs/>
          <w:kern w:val="0"/>
          <w:sz w:val="24"/>
          <w:szCs w:val="24"/>
          <w14:ligatures w14:val="none"/>
        </w:rPr>
        <w:lastRenderedPageBreak/>
        <w:t>Tabla 5</w:t>
      </w:r>
      <w:r>
        <w:rPr>
          <w:rFonts w:ascii="Arial" w:eastAsia="Arial" w:hAnsi="Arial" w:cs="Arial"/>
          <w:b/>
          <w:bCs/>
          <w:kern w:val="0"/>
          <w:sz w:val="24"/>
          <w:szCs w:val="24"/>
          <w14:ligatures w14:val="none"/>
        </w:rPr>
        <w:t xml:space="preserve">. </w:t>
      </w:r>
      <w:r w:rsidRPr="00D75BFA">
        <w:rPr>
          <w:rFonts w:ascii="Arial" w:eastAsia="Arial" w:hAnsi="Arial" w:cs="Arial"/>
          <w:i/>
          <w:iCs/>
          <w:kern w:val="0"/>
          <w:sz w:val="24"/>
          <w:szCs w:val="24"/>
          <w14:ligatures w14:val="none"/>
        </w:rPr>
        <w:t>Canal digital preferido</w:t>
      </w:r>
      <w:r w:rsidR="00A2197A">
        <w:rPr>
          <w:rFonts w:ascii="Arial" w:eastAsia="Arial" w:hAnsi="Arial" w:cs="Arial"/>
          <w:i/>
          <w:iCs/>
          <w:kern w:val="0"/>
          <w:sz w:val="24"/>
          <w:szCs w:val="24"/>
          <w14:ligatures w14:val="none"/>
        </w:rPr>
        <w:t xml:space="preserve"> por los padres</w:t>
      </w:r>
      <w:r w:rsidRPr="00D75BFA">
        <w:rPr>
          <w:rFonts w:ascii="Arial" w:eastAsia="Arial" w:hAnsi="Arial" w:cs="Arial"/>
          <w:i/>
          <w:iCs/>
          <w:kern w:val="0"/>
          <w:sz w:val="24"/>
          <w:szCs w:val="24"/>
          <w14:ligatures w14:val="none"/>
        </w:rPr>
        <w:t xml:space="preserve"> para recibir orientación.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36"/>
        <w:gridCol w:w="1985"/>
        <w:gridCol w:w="850"/>
      </w:tblGrid>
      <w:tr w:rsidR="00467B58" w:rsidRPr="00467B58" w14:paraId="1F266B93" w14:textId="77777777" w:rsidTr="00467B58">
        <w:tc>
          <w:tcPr>
            <w:tcW w:w="4536" w:type="dxa"/>
            <w:tcBorders>
              <w:bottom w:val="single" w:sz="6" w:space="0" w:color="919191"/>
            </w:tcBorders>
            <w:shd w:val="clear" w:color="auto" w:fill="FFFFFF"/>
            <w:hideMark/>
          </w:tcPr>
          <w:p w14:paraId="2624BEE0" w14:textId="77777777" w:rsidR="00467B58" w:rsidRPr="00467B58" w:rsidRDefault="00467B58" w:rsidP="00467B58">
            <w:pPr>
              <w:widowControl w:val="0"/>
              <w:autoSpaceDE w:val="0"/>
              <w:autoSpaceDN w:val="0"/>
              <w:spacing w:line="360" w:lineRule="auto"/>
              <w:jc w:val="both"/>
              <w:rPr>
                <w:rFonts w:ascii="Arial MT" w:eastAsia="Arial MT" w:hAnsi="Arial MT" w:cs="Arial MT"/>
                <w:b/>
                <w:bCs/>
                <w:kern w:val="0"/>
                <w:sz w:val="24"/>
                <w:szCs w:val="24"/>
                <w14:ligatures w14:val="none"/>
              </w:rPr>
            </w:pPr>
            <w:r w:rsidRPr="00467B58">
              <w:rPr>
                <w:rFonts w:ascii="Arial MT" w:eastAsia="Arial MT" w:hAnsi="Arial MT" w:cs="Arial MT"/>
                <w:b/>
                <w:bCs/>
                <w:kern w:val="0"/>
                <w:sz w:val="24"/>
                <w:szCs w:val="24"/>
                <w14:ligatures w14:val="none"/>
              </w:rPr>
              <w:t>Canal</w:t>
            </w:r>
          </w:p>
        </w:tc>
        <w:tc>
          <w:tcPr>
            <w:tcW w:w="1985" w:type="dxa"/>
            <w:tcBorders>
              <w:bottom w:val="single" w:sz="6" w:space="0" w:color="919191"/>
            </w:tcBorders>
            <w:shd w:val="clear" w:color="auto" w:fill="FFFFFF"/>
            <w:hideMark/>
          </w:tcPr>
          <w:p w14:paraId="6ABB5364" w14:textId="03891E52" w:rsidR="00467B58" w:rsidRPr="00467B58" w:rsidRDefault="00467B58" w:rsidP="00467B58">
            <w:pPr>
              <w:widowControl w:val="0"/>
              <w:autoSpaceDE w:val="0"/>
              <w:autoSpaceDN w:val="0"/>
              <w:spacing w:line="360" w:lineRule="auto"/>
              <w:jc w:val="both"/>
              <w:rPr>
                <w:rFonts w:ascii="Arial MT" w:eastAsia="Arial MT" w:hAnsi="Arial MT" w:cs="Arial MT"/>
                <w:b/>
                <w:bCs/>
                <w:kern w:val="0"/>
                <w:sz w:val="24"/>
                <w:szCs w:val="24"/>
                <w14:ligatures w14:val="none"/>
              </w:rPr>
            </w:pPr>
            <w:r>
              <w:rPr>
                <w:rFonts w:ascii="Arial MT" w:eastAsia="Arial MT" w:hAnsi="Arial MT" w:cs="Arial MT"/>
                <w:b/>
                <w:bCs/>
                <w:kern w:val="0"/>
                <w:sz w:val="24"/>
                <w:szCs w:val="24"/>
                <w14:ligatures w14:val="none"/>
              </w:rPr>
              <w:t>n</w:t>
            </w:r>
          </w:p>
        </w:tc>
        <w:tc>
          <w:tcPr>
            <w:tcW w:w="850" w:type="dxa"/>
            <w:tcBorders>
              <w:bottom w:val="single" w:sz="6" w:space="0" w:color="919191"/>
            </w:tcBorders>
            <w:shd w:val="clear" w:color="auto" w:fill="FFFFFF"/>
            <w:hideMark/>
          </w:tcPr>
          <w:p w14:paraId="2F7B1020" w14:textId="3E5CE956" w:rsidR="00467B58" w:rsidRPr="00467B58" w:rsidRDefault="00467B58" w:rsidP="00467B58">
            <w:pPr>
              <w:widowControl w:val="0"/>
              <w:autoSpaceDE w:val="0"/>
              <w:autoSpaceDN w:val="0"/>
              <w:spacing w:line="360" w:lineRule="auto"/>
              <w:jc w:val="both"/>
              <w:rPr>
                <w:rFonts w:ascii="Arial MT" w:eastAsia="Arial MT" w:hAnsi="Arial MT" w:cs="Arial MT"/>
                <w:b/>
                <w:bCs/>
                <w:kern w:val="0"/>
                <w:sz w:val="24"/>
                <w:szCs w:val="24"/>
                <w14:ligatures w14:val="none"/>
              </w:rPr>
            </w:pPr>
            <w:r w:rsidRPr="00467B58">
              <w:rPr>
                <w:rFonts w:ascii="Arial MT" w:eastAsia="Arial MT" w:hAnsi="Arial MT" w:cs="Arial MT"/>
                <w:b/>
                <w:bCs/>
                <w:kern w:val="0"/>
                <w:sz w:val="24"/>
                <w:szCs w:val="24"/>
                <w14:ligatures w14:val="none"/>
              </w:rPr>
              <w:t>%</w:t>
            </w:r>
          </w:p>
        </w:tc>
      </w:tr>
      <w:tr w:rsidR="00467B58" w:rsidRPr="00467B58" w14:paraId="2F6E0925" w14:textId="77777777" w:rsidTr="00467B58">
        <w:tc>
          <w:tcPr>
            <w:tcW w:w="4536" w:type="dxa"/>
            <w:tcBorders>
              <w:bottom w:val="single" w:sz="6" w:space="0" w:color="DDE1EB"/>
            </w:tcBorders>
            <w:shd w:val="clear" w:color="auto" w:fill="FFFFFF"/>
            <w:hideMark/>
          </w:tcPr>
          <w:p w14:paraId="1FF9B8FA"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Instagram</w:t>
            </w:r>
          </w:p>
        </w:tc>
        <w:tc>
          <w:tcPr>
            <w:tcW w:w="1985" w:type="dxa"/>
            <w:tcBorders>
              <w:bottom w:val="single" w:sz="6" w:space="0" w:color="DDE1EB"/>
            </w:tcBorders>
            <w:shd w:val="clear" w:color="auto" w:fill="FFFFFF"/>
            <w:hideMark/>
          </w:tcPr>
          <w:p w14:paraId="4A3A08BD"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10</w:t>
            </w:r>
          </w:p>
        </w:tc>
        <w:tc>
          <w:tcPr>
            <w:tcW w:w="850" w:type="dxa"/>
            <w:tcBorders>
              <w:bottom w:val="single" w:sz="6" w:space="0" w:color="DDE1EB"/>
            </w:tcBorders>
            <w:shd w:val="clear" w:color="auto" w:fill="FFFFFF"/>
            <w:hideMark/>
          </w:tcPr>
          <w:p w14:paraId="2F6E2429"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40%</w:t>
            </w:r>
          </w:p>
        </w:tc>
      </w:tr>
      <w:tr w:rsidR="00467B58" w:rsidRPr="00467B58" w14:paraId="27CF8EF4" w14:textId="77777777" w:rsidTr="00467B58">
        <w:tc>
          <w:tcPr>
            <w:tcW w:w="4536" w:type="dxa"/>
            <w:tcBorders>
              <w:bottom w:val="single" w:sz="6" w:space="0" w:color="DDE1EB"/>
            </w:tcBorders>
            <w:shd w:val="clear" w:color="auto" w:fill="FFFFFF"/>
            <w:hideMark/>
          </w:tcPr>
          <w:p w14:paraId="2B619886"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WhatsApp</w:t>
            </w:r>
          </w:p>
        </w:tc>
        <w:tc>
          <w:tcPr>
            <w:tcW w:w="1985" w:type="dxa"/>
            <w:tcBorders>
              <w:bottom w:val="single" w:sz="6" w:space="0" w:color="DDE1EB"/>
            </w:tcBorders>
            <w:shd w:val="clear" w:color="auto" w:fill="FFFFFF"/>
            <w:hideMark/>
          </w:tcPr>
          <w:p w14:paraId="5A251C7A"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10</w:t>
            </w:r>
          </w:p>
        </w:tc>
        <w:tc>
          <w:tcPr>
            <w:tcW w:w="850" w:type="dxa"/>
            <w:tcBorders>
              <w:bottom w:val="single" w:sz="6" w:space="0" w:color="DDE1EB"/>
            </w:tcBorders>
            <w:shd w:val="clear" w:color="auto" w:fill="FFFFFF"/>
            <w:hideMark/>
          </w:tcPr>
          <w:p w14:paraId="5CC25F51"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40%</w:t>
            </w:r>
          </w:p>
        </w:tc>
      </w:tr>
      <w:tr w:rsidR="00467B58" w:rsidRPr="00467B58" w14:paraId="3AFC468A" w14:textId="77777777" w:rsidTr="00467B58">
        <w:tc>
          <w:tcPr>
            <w:tcW w:w="4536" w:type="dxa"/>
            <w:tcBorders>
              <w:bottom w:val="single" w:sz="6" w:space="0" w:color="DDE1EB"/>
            </w:tcBorders>
            <w:shd w:val="clear" w:color="auto" w:fill="FFFFFF"/>
            <w:hideMark/>
          </w:tcPr>
          <w:p w14:paraId="60ABE907"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Facebook</w:t>
            </w:r>
          </w:p>
        </w:tc>
        <w:tc>
          <w:tcPr>
            <w:tcW w:w="1985" w:type="dxa"/>
            <w:tcBorders>
              <w:bottom w:val="single" w:sz="6" w:space="0" w:color="DDE1EB"/>
            </w:tcBorders>
            <w:shd w:val="clear" w:color="auto" w:fill="FFFFFF"/>
            <w:hideMark/>
          </w:tcPr>
          <w:p w14:paraId="3E1788D6"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5</w:t>
            </w:r>
          </w:p>
        </w:tc>
        <w:tc>
          <w:tcPr>
            <w:tcW w:w="850" w:type="dxa"/>
            <w:tcBorders>
              <w:bottom w:val="single" w:sz="6" w:space="0" w:color="DDE1EB"/>
            </w:tcBorders>
            <w:shd w:val="clear" w:color="auto" w:fill="FFFFFF"/>
            <w:hideMark/>
          </w:tcPr>
          <w:p w14:paraId="27E944AC"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kern w:val="0"/>
                <w:sz w:val="24"/>
                <w:szCs w:val="24"/>
                <w14:ligatures w14:val="none"/>
              </w:rPr>
              <w:t>20%</w:t>
            </w:r>
          </w:p>
        </w:tc>
      </w:tr>
      <w:tr w:rsidR="00467B58" w:rsidRPr="00467B58" w14:paraId="068A9F70" w14:textId="77777777" w:rsidTr="00467B58">
        <w:tc>
          <w:tcPr>
            <w:tcW w:w="4536" w:type="dxa"/>
            <w:tcBorders>
              <w:bottom w:val="single" w:sz="6" w:space="0" w:color="DDE1EB"/>
            </w:tcBorders>
            <w:shd w:val="clear" w:color="auto" w:fill="FFFFFF"/>
            <w:hideMark/>
          </w:tcPr>
          <w:p w14:paraId="7B2ADD9E"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b/>
                <w:bCs/>
                <w:kern w:val="0"/>
                <w:sz w:val="24"/>
                <w:szCs w:val="24"/>
                <w14:ligatures w14:val="none"/>
              </w:rPr>
              <w:t>Total</w:t>
            </w:r>
          </w:p>
        </w:tc>
        <w:tc>
          <w:tcPr>
            <w:tcW w:w="1985" w:type="dxa"/>
            <w:tcBorders>
              <w:bottom w:val="single" w:sz="6" w:space="0" w:color="DDE1EB"/>
            </w:tcBorders>
            <w:shd w:val="clear" w:color="auto" w:fill="FFFFFF"/>
            <w:hideMark/>
          </w:tcPr>
          <w:p w14:paraId="3684ED29"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b/>
                <w:bCs/>
                <w:kern w:val="0"/>
                <w:sz w:val="24"/>
                <w:szCs w:val="24"/>
                <w14:ligatures w14:val="none"/>
              </w:rPr>
              <w:t>25</w:t>
            </w:r>
          </w:p>
        </w:tc>
        <w:tc>
          <w:tcPr>
            <w:tcW w:w="850" w:type="dxa"/>
            <w:tcBorders>
              <w:bottom w:val="single" w:sz="6" w:space="0" w:color="DDE1EB"/>
            </w:tcBorders>
            <w:shd w:val="clear" w:color="auto" w:fill="FFFFFF"/>
            <w:hideMark/>
          </w:tcPr>
          <w:p w14:paraId="248B13FD"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b/>
                <w:bCs/>
                <w:kern w:val="0"/>
                <w:sz w:val="24"/>
                <w:szCs w:val="24"/>
                <w14:ligatures w14:val="none"/>
              </w:rPr>
              <w:t>100%</w:t>
            </w:r>
          </w:p>
        </w:tc>
      </w:tr>
      <w:tr w:rsidR="00467B58" w:rsidRPr="00467B58" w14:paraId="115DECCF" w14:textId="77777777" w:rsidTr="00467B58">
        <w:tc>
          <w:tcPr>
            <w:tcW w:w="4536" w:type="dxa"/>
            <w:tcBorders>
              <w:bottom w:val="single" w:sz="6" w:space="0" w:color="DDE1EB"/>
            </w:tcBorders>
            <w:shd w:val="clear" w:color="auto" w:fill="FFFFFF"/>
            <w:hideMark/>
          </w:tcPr>
          <w:p w14:paraId="1ECB0D2F" w14:textId="1C65AC21" w:rsid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i/>
                <w:iCs/>
                <w:kern w:val="0"/>
                <w:sz w:val="24"/>
                <w:szCs w:val="24"/>
                <w14:ligatures w14:val="none"/>
              </w:rPr>
              <w:t>Nota.</w:t>
            </w:r>
            <w:r w:rsidRPr="00467B58">
              <w:rPr>
                <w:rFonts w:ascii="Arial MT" w:eastAsia="Arial MT" w:hAnsi="Arial MT" w:cs="Arial MT"/>
                <w:kern w:val="0"/>
                <w:sz w:val="24"/>
                <w:szCs w:val="24"/>
                <w14:ligatures w14:val="none"/>
              </w:rPr>
              <w:t xml:space="preserve"> </w:t>
            </w:r>
            <w:r>
              <w:rPr>
                <w:rFonts w:ascii="Arial MT" w:eastAsia="Arial MT" w:hAnsi="Arial MT" w:cs="Arial MT"/>
                <w:kern w:val="0"/>
                <w:sz w:val="24"/>
                <w:szCs w:val="24"/>
                <w14:ligatures w14:val="none"/>
              </w:rPr>
              <w:t>Elaboración propia</w:t>
            </w:r>
          </w:p>
          <w:p w14:paraId="0F134CF4" w14:textId="1D89D46C"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r w:rsidRPr="00467B58">
              <w:rPr>
                <w:rFonts w:ascii="Arial MT" w:eastAsia="Arial MT" w:hAnsi="Arial MT" w:cs="Arial MT"/>
                <w:b/>
                <w:bCs/>
                <w:kern w:val="0"/>
                <w:sz w:val="24"/>
                <w:szCs w:val="24"/>
                <w14:ligatures w14:val="none"/>
              </w:rPr>
              <w:t>Moda =</w:t>
            </w:r>
            <w:r w:rsidRPr="00467B58">
              <w:rPr>
                <w:rFonts w:ascii="Arial MT" w:eastAsia="Arial MT" w:hAnsi="Arial MT" w:cs="Arial MT"/>
                <w:kern w:val="0"/>
                <w:sz w:val="24"/>
                <w:szCs w:val="24"/>
                <w14:ligatures w14:val="none"/>
              </w:rPr>
              <w:t xml:space="preserve"> Instagram y WhatsApp</w:t>
            </w:r>
            <w:r>
              <w:rPr>
                <w:rFonts w:ascii="Arial MT" w:eastAsia="Arial MT" w:hAnsi="Arial MT" w:cs="Arial MT"/>
                <w:kern w:val="0"/>
                <w:sz w:val="24"/>
                <w:szCs w:val="24"/>
                <w14:ligatures w14:val="none"/>
              </w:rPr>
              <w:t xml:space="preserve"> (bimodal)</w:t>
            </w:r>
          </w:p>
        </w:tc>
        <w:tc>
          <w:tcPr>
            <w:tcW w:w="1985" w:type="dxa"/>
            <w:shd w:val="clear" w:color="auto" w:fill="FFFFFF"/>
            <w:vAlign w:val="center"/>
            <w:hideMark/>
          </w:tcPr>
          <w:p w14:paraId="727BE822"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p>
        </w:tc>
        <w:tc>
          <w:tcPr>
            <w:tcW w:w="850" w:type="dxa"/>
            <w:shd w:val="clear" w:color="auto" w:fill="FFFFFF"/>
            <w:vAlign w:val="center"/>
            <w:hideMark/>
          </w:tcPr>
          <w:p w14:paraId="168542BC" w14:textId="77777777" w:rsidR="00467B58" w:rsidRPr="00467B58" w:rsidRDefault="00467B58" w:rsidP="00467B58">
            <w:pPr>
              <w:widowControl w:val="0"/>
              <w:autoSpaceDE w:val="0"/>
              <w:autoSpaceDN w:val="0"/>
              <w:spacing w:line="360" w:lineRule="auto"/>
              <w:jc w:val="both"/>
              <w:rPr>
                <w:rFonts w:ascii="Arial MT" w:eastAsia="Arial MT" w:hAnsi="Arial MT" w:cs="Arial MT"/>
                <w:kern w:val="0"/>
                <w:sz w:val="24"/>
                <w:szCs w:val="24"/>
                <w14:ligatures w14:val="none"/>
              </w:rPr>
            </w:pPr>
          </w:p>
        </w:tc>
      </w:tr>
    </w:tbl>
    <w:p w14:paraId="288FB269" w14:textId="77777777" w:rsidR="00467B58" w:rsidRDefault="00467B58" w:rsidP="00B72858">
      <w:pPr>
        <w:widowControl w:val="0"/>
        <w:autoSpaceDE w:val="0"/>
        <w:autoSpaceDN w:val="0"/>
        <w:spacing w:line="360" w:lineRule="auto"/>
        <w:jc w:val="both"/>
        <w:rPr>
          <w:rFonts w:ascii="Arial MT" w:eastAsia="Arial MT" w:hAnsi="Arial MT" w:cs="Arial MT"/>
          <w:kern w:val="0"/>
          <w:sz w:val="24"/>
          <w:szCs w:val="24"/>
          <w14:ligatures w14:val="none"/>
        </w:rPr>
      </w:pPr>
    </w:p>
    <w:p w14:paraId="5636E7C5" w14:textId="7BD82336" w:rsidR="00B72858" w:rsidRPr="00B72858" w:rsidRDefault="00B72858" w:rsidP="00B72858">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 xml:space="preserve">De lo anterior se evidencia que Instagram con un porcentaje </w:t>
      </w:r>
      <w:r w:rsidR="00796E67">
        <w:rPr>
          <w:rFonts w:ascii="Arial MT" w:eastAsia="Arial MT" w:hAnsi="Arial MT" w:cs="Arial MT"/>
          <w:kern w:val="0"/>
          <w:sz w:val="24"/>
          <w:szCs w:val="24"/>
          <w14:ligatures w14:val="none"/>
        </w:rPr>
        <w:t>40</w:t>
      </w:r>
      <w:r w:rsidRPr="00B72858">
        <w:rPr>
          <w:rFonts w:ascii="Arial MT" w:eastAsia="Arial MT" w:hAnsi="Arial MT" w:cs="Arial MT"/>
          <w:kern w:val="0"/>
          <w:sz w:val="24"/>
          <w:szCs w:val="24"/>
          <w14:ligatures w14:val="none"/>
        </w:rPr>
        <w:t xml:space="preserve">% (10 personas) y WhatsApp con un </w:t>
      </w:r>
      <w:r w:rsidR="00796E67">
        <w:rPr>
          <w:rFonts w:ascii="Arial MT" w:eastAsia="Arial MT" w:hAnsi="Arial MT" w:cs="Arial MT"/>
          <w:kern w:val="0"/>
          <w:sz w:val="24"/>
          <w:szCs w:val="24"/>
          <w14:ligatures w14:val="none"/>
        </w:rPr>
        <w:t>40</w:t>
      </w:r>
      <w:r w:rsidRPr="00B72858">
        <w:rPr>
          <w:rFonts w:ascii="Arial MT" w:eastAsia="Arial MT" w:hAnsi="Arial MT" w:cs="Arial MT"/>
          <w:kern w:val="0"/>
          <w:sz w:val="24"/>
          <w:szCs w:val="24"/>
          <w14:ligatures w14:val="none"/>
        </w:rPr>
        <w:t>% (</w:t>
      </w:r>
      <w:r w:rsidR="00796E67">
        <w:rPr>
          <w:rFonts w:ascii="Arial MT" w:eastAsia="Arial MT" w:hAnsi="Arial MT" w:cs="Arial MT"/>
          <w:kern w:val="0"/>
          <w:sz w:val="24"/>
          <w:szCs w:val="24"/>
          <w14:ligatures w14:val="none"/>
        </w:rPr>
        <w:t>10</w:t>
      </w:r>
      <w:r w:rsidRPr="00B72858">
        <w:rPr>
          <w:rFonts w:ascii="Arial MT" w:eastAsia="Arial MT" w:hAnsi="Arial MT" w:cs="Arial MT"/>
          <w:kern w:val="0"/>
          <w:sz w:val="24"/>
          <w:szCs w:val="24"/>
          <w14:ligatures w14:val="none"/>
        </w:rPr>
        <w:t xml:space="preserve"> personas), fueron los canales con mayor preferencia para recibir orientación sobre educación sexual; mientras que, Facebook obtuvo un 2</w:t>
      </w:r>
      <w:r w:rsidR="00796E67">
        <w:rPr>
          <w:rFonts w:ascii="Arial MT" w:eastAsia="Arial MT" w:hAnsi="Arial MT" w:cs="Arial MT"/>
          <w:kern w:val="0"/>
          <w:sz w:val="24"/>
          <w:szCs w:val="24"/>
          <w14:ligatures w14:val="none"/>
        </w:rPr>
        <w:t>0</w:t>
      </w:r>
      <w:r w:rsidRPr="00B72858">
        <w:rPr>
          <w:rFonts w:ascii="Arial MT" w:eastAsia="Arial MT" w:hAnsi="Arial MT" w:cs="Arial MT"/>
          <w:kern w:val="0"/>
          <w:sz w:val="24"/>
          <w:szCs w:val="24"/>
          <w14:ligatures w14:val="none"/>
        </w:rPr>
        <w:t>% (</w:t>
      </w:r>
      <w:r w:rsidR="00ED57AD">
        <w:rPr>
          <w:rFonts w:ascii="Arial MT" w:eastAsia="Arial MT" w:hAnsi="Arial MT" w:cs="Arial MT"/>
          <w:kern w:val="0"/>
          <w:sz w:val="24"/>
          <w:szCs w:val="24"/>
          <w14:ligatures w14:val="none"/>
        </w:rPr>
        <w:t>5</w:t>
      </w:r>
      <w:r w:rsidRPr="00B72858">
        <w:rPr>
          <w:rFonts w:ascii="Arial MT" w:eastAsia="Arial MT" w:hAnsi="Arial MT" w:cs="Arial MT"/>
          <w:kern w:val="0"/>
          <w:sz w:val="24"/>
          <w:szCs w:val="24"/>
          <w14:ligatures w14:val="none"/>
        </w:rPr>
        <w:t xml:space="preserve"> personas),</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ubicándose</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en</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un</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nivel</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menor</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de</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elección.</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Esta</w:t>
      </w:r>
      <w:r w:rsidRPr="00B72858">
        <w:rPr>
          <w:rFonts w:ascii="Arial MT" w:eastAsia="Arial MT" w:hAnsi="Arial MT" w:cs="Arial MT"/>
          <w:spacing w:val="30"/>
          <w:kern w:val="0"/>
          <w:sz w:val="24"/>
          <w:szCs w:val="24"/>
          <w14:ligatures w14:val="none"/>
        </w:rPr>
        <w:t xml:space="preserve"> </w:t>
      </w:r>
      <w:r w:rsidRPr="00B72858">
        <w:rPr>
          <w:rFonts w:ascii="Arial MT" w:eastAsia="Arial MT" w:hAnsi="Arial MT" w:cs="Arial MT"/>
          <w:kern w:val="0"/>
          <w:sz w:val="24"/>
          <w:szCs w:val="24"/>
          <w14:ligatures w14:val="none"/>
        </w:rPr>
        <w:t>variable</w:t>
      </w:r>
      <w:r w:rsidRPr="00B72858">
        <w:rPr>
          <w:rFonts w:ascii="Arial MT" w:eastAsia="Arial MT" w:hAnsi="Arial MT" w:cs="Arial MT"/>
          <w:spacing w:val="15"/>
          <w:kern w:val="0"/>
          <w:sz w:val="24"/>
          <w:szCs w:val="24"/>
          <w14:ligatures w14:val="none"/>
        </w:rPr>
        <w:t xml:space="preserve"> </w:t>
      </w:r>
      <w:r w:rsidRPr="00B72858">
        <w:rPr>
          <w:rFonts w:ascii="Arial MT" w:eastAsia="Arial MT" w:hAnsi="Arial MT" w:cs="Arial MT"/>
          <w:kern w:val="0"/>
          <w:sz w:val="24"/>
          <w:szCs w:val="24"/>
          <w14:ligatures w14:val="none"/>
        </w:rPr>
        <w:t>fue</w:t>
      </w:r>
      <w:r w:rsidRPr="00B72858">
        <w:rPr>
          <w:rFonts w:ascii="Arial MT" w:eastAsia="Arial MT" w:hAnsi="Arial MT" w:cs="Arial MT"/>
          <w:spacing w:val="15"/>
          <w:kern w:val="0"/>
          <w:sz w:val="24"/>
          <w:szCs w:val="24"/>
          <w14:ligatures w14:val="none"/>
        </w:rPr>
        <w:t xml:space="preserve"> </w:t>
      </w:r>
      <w:r w:rsidRPr="00B72858">
        <w:rPr>
          <w:rFonts w:ascii="Arial MT" w:eastAsia="Arial MT" w:hAnsi="Arial MT" w:cs="Arial MT"/>
          <w:kern w:val="0"/>
          <w:sz w:val="24"/>
          <w:szCs w:val="24"/>
          <w14:ligatures w14:val="none"/>
        </w:rPr>
        <w:t>bimodal,</w:t>
      </w:r>
      <w:r w:rsidRPr="00B72858">
        <w:rPr>
          <w:rFonts w:ascii="Arial MT" w:eastAsia="Arial MT" w:hAnsi="Arial MT" w:cs="Arial MT"/>
          <w:spacing w:val="15"/>
          <w:kern w:val="0"/>
          <w:sz w:val="24"/>
          <w:szCs w:val="24"/>
          <w14:ligatures w14:val="none"/>
        </w:rPr>
        <w:t xml:space="preserve"> </w:t>
      </w:r>
      <w:r w:rsidRPr="00B72858">
        <w:rPr>
          <w:rFonts w:ascii="Arial MT" w:eastAsia="Arial MT" w:hAnsi="Arial MT" w:cs="Arial MT"/>
          <w:spacing w:val="-5"/>
          <w:kern w:val="0"/>
          <w:sz w:val="24"/>
          <w:szCs w:val="24"/>
          <w14:ligatures w14:val="none"/>
        </w:rPr>
        <w:t>con</w:t>
      </w:r>
      <w:r w:rsidR="00D75BFA">
        <w:rPr>
          <w:rFonts w:ascii="Arial MT" w:eastAsia="Arial MT" w:hAnsi="Arial MT" w:cs="Arial MT"/>
          <w:kern w:val="0"/>
          <w:sz w:val="24"/>
          <w:szCs w:val="24"/>
          <w14:ligatures w14:val="none"/>
        </w:rPr>
        <w:t xml:space="preserve"> </w:t>
      </w:r>
      <w:r w:rsidRPr="00B72858">
        <w:rPr>
          <w:rFonts w:ascii="Arial MT" w:eastAsia="Arial MT" w:hAnsi="Arial MT" w:cs="Arial MT"/>
          <w:kern w:val="0"/>
          <w:sz w:val="24"/>
          <w:szCs w:val="24"/>
          <w14:ligatures w14:val="none"/>
        </w:rPr>
        <w:t>moda correspondiente tanto a Instagram como WhatsApp, al ser las categorías con mayor frecuencia dentro de la muestra. Esto indica que los padres prefieren</w:t>
      </w:r>
      <w:r w:rsidRPr="00B72858">
        <w:rPr>
          <w:rFonts w:ascii="Arial MT" w:eastAsia="Arial MT" w:hAnsi="Arial MT" w:cs="Arial MT"/>
          <w:spacing w:val="40"/>
          <w:kern w:val="0"/>
          <w:sz w:val="24"/>
          <w:szCs w:val="24"/>
          <w14:ligatures w14:val="none"/>
        </w:rPr>
        <w:t xml:space="preserve"> </w:t>
      </w:r>
      <w:r w:rsidRPr="00B72858">
        <w:rPr>
          <w:rFonts w:ascii="Arial MT" w:eastAsia="Arial MT" w:hAnsi="Arial MT" w:cs="Arial MT"/>
          <w:kern w:val="0"/>
          <w:sz w:val="24"/>
          <w:szCs w:val="24"/>
          <w14:ligatures w14:val="none"/>
        </w:rPr>
        <w:t xml:space="preserve">plataformas digitales de uso cotidiano, rápidas y accesibles para recibir información y </w:t>
      </w:r>
      <w:r w:rsidRPr="00B72858">
        <w:rPr>
          <w:rFonts w:ascii="Arial MT" w:eastAsia="Arial MT" w:hAnsi="Arial MT" w:cs="Arial MT"/>
          <w:spacing w:val="-2"/>
          <w:kern w:val="0"/>
          <w:sz w:val="24"/>
          <w:szCs w:val="24"/>
          <w14:ligatures w14:val="none"/>
        </w:rPr>
        <w:t>orientación.</w:t>
      </w:r>
    </w:p>
    <w:p w14:paraId="1A5C2773" w14:textId="1253ECB6" w:rsidR="00D75BFA" w:rsidRPr="00D75BFA" w:rsidRDefault="00D75BFA" w:rsidP="00D75BFA">
      <w:pPr>
        <w:widowControl w:val="0"/>
        <w:autoSpaceDE w:val="0"/>
        <w:autoSpaceDN w:val="0"/>
        <w:spacing w:line="360" w:lineRule="auto"/>
        <w:jc w:val="both"/>
        <w:rPr>
          <w:rFonts w:ascii="Arial" w:eastAsia="Arial" w:hAnsi="Arial" w:cs="Arial"/>
          <w:b/>
          <w:bCs/>
          <w:kern w:val="0"/>
          <w:sz w:val="24"/>
          <w:szCs w:val="24"/>
          <w14:ligatures w14:val="none"/>
        </w:rPr>
      </w:pPr>
      <w:r w:rsidRPr="00D75BFA">
        <w:rPr>
          <w:rFonts w:ascii="Arial" w:eastAsia="Arial" w:hAnsi="Arial" w:cs="Arial"/>
          <w:b/>
          <w:bCs/>
          <w:kern w:val="0"/>
          <w:sz w:val="24"/>
          <w:szCs w:val="24"/>
          <w14:ligatures w14:val="none"/>
        </w:rPr>
        <w:t>Tabla 6</w:t>
      </w:r>
      <w:r>
        <w:rPr>
          <w:rFonts w:ascii="Arial" w:eastAsia="Arial" w:hAnsi="Arial" w:cs="Arial"/>
          <w:b/>
          <w:bCs/>
          <w:kern w:val="0"/>
          <w:sz w:val="24"/>
          <w:szCs w:val="24"/>
          <w14:ligatures w14:val="none"/>
        </w:rPr>
        <w:t xml:space="preserve">. </w:t>
      </w:r>
      <w:r w:rsidRPr="00D75BFA">
        <w:rPr>
          <w:rFonts w:ascii="Arial" w:eastAsia="Arial" w:hAnsi="Arial" w:cs="Arial"/>
          <w:i/>
          <w:iCs/>
          <w:kern w:val="0"/>
          <w:sz w:val="24"/>
          <w:szCs w:val="24"/>
          <w14:ligatures w14:val="none"/>
        </w:rPr>
        <w:t xml:space="preserve">Frecuencia con la que </w:t>
      </w:r>
      <w:r w:rsidR="00611938">
        <w:rPr>
          <w:rFonts w:ascii="Arial" w:eastAsia="Arial" w:hAnsi="Arial" w:cs="Arial"/>
          <w:i/>
          <w:iCs/>
          <w:kern w:val="0"/>
          <w:sz w:val="24"/>
          <w:szCs w:val="24"/>
          <w14:ligatures w14:val="none"/>
        </w:rPr>
        <w:t xml:space="preserve">los padres de familia </w:t>
      </w:r>
      <w:r w:rsidRPr="00D75BFA">
        <w:rPr>
          <w:rFonts w:ascii="Arial" w:eastAsia="Arial" w:hAnsi="Arial" w:cs="Arial"/>
          <w:i/>
          <w:iCs/>
          <w:kern w:val="0"/>
          <w:sz w:val="24"/>
          <w:szCs w:val="24"/>
          <w14:ligatures w14:val="none"/>
        </w:rPr>
        <w:t>desean recibir orientación.</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5954"/>
        <w:gridCol w:w="1984"/>
        <w:gridCol w:w="900"/>
      </w:tblGrid>
      <w:tr w:rsidR="00611938" w:rsidRPr="00611938" w14:paraId="626AFD9E" w14:textId="77777777" w:rsidTr="00611938">
        <w:tc>
          <w:tcPr>
            <w:tcW w:w="5954" w:type="dxa"/>
            <w:tcBorders>
              <w:bottom w:val="single" w:sz="6" w:space="0" w:color="919191"/>
            </w:tcBorders>
            <w:shd w:val="clear" w:color="auto" w:fill="FFFFFF"/>
            <w:hideMark/>
          </w:tcPr>
          <w:p w14:paraId="470B3631" w14:textId="77777777"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sidRPr="00611938">
              <w:rPr>
                <w:rFonts w:ascii="Arial" w:eastAsia="Arial" w:hAnsi="Arial" w:cs="Arial"/>
                <w:b/>
                <w:bCs/>
                <w:kern w:val="0"/>
                <w:sz w:val="24"/>
                <w:szCs w:val="24"/>
                <w14:ligatures w14:val="none"/>
              </w:rPr>
              <w:t>Frecuencia de información</w:t>
            </w:r>
          </w:p>
        </w:tc>
        <w:tc>
          <w:tcPr>
            <w:tcW w:w="1984" w:type="dxa"/>
            <w:tcBorders>
              <w:bottom w:val="single" w:sz="6" w:space="0" w:color="919191"/>
            </w:tcBorders>
            <w:shd w:val="clear" w:color="auto" w:fill="FFFFFF"/>
            <w:hideMark/>
          </w:tcPr>
          <w:p w14:paraId="142AC561" w14:textId="1E2129CD"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Pr>
                <w:rFonts w:ascii="Arial" w:eastAsia="Arial" w:hAnsi="Arial" w:cs="Arial"/>
                <w:b/>
                <w:bCs/>
                <w:kern w:val="0"/>
                <w:sz w:val="24"/>
                <w:szCs w:val="24"/>
                <w14:ligatures w14:val="none"/>
              </w:rPr>
              <w:t>n</w:t>
            </w:r>
          </w:p>
        </w:tc>
        <w:tc>
          <w:tcPr>
            <w:tcW w:w="900" w:type="dxa"/>
            <w:tcBorders>
              <w:bottom w:val="single" w:sz="6" w:space="0" w:color="919191"/>
            </w:tcBorders>
            <w:shd w:val="clear" w:color="auto" w:fill="FFFFFF"/>
            <w:hideMark/>
          </w:tcPr>
          <w:p w14:paraId="47E2C9F8" w14:textId="794D5A16"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Pr>
                <w:rFonts w:ascii="Arial" w:eastAsia="Arial" w:hAnsi="Arial" w:cs="Arial"/>
                <w:b/>
                <w:bCs/>
                <w:kern w:val="0"/>
                <w:sz w:val="24"/>
                <w:szCs w:val="24"/>
                <w14:ligatures w14:val="none"/>
              </w:rPr>
              <w:t>%</w:t>
            </w:r>
          </w:p>
        </w:tc>
      </w:tr>
      <w:tr w:rsidR="00611938" w:rsidRPr="00611938" w14:paraId="1ECFBA2E" w14:textId="77777777" w:rsidTr="00611938">
        <w:tc>
          <w:tcPr>
            <w:tcW w:w="5954" w:type="dxa"/>
            <w:tcBorders>
              <w:bottom w:val="single" w:sz="6" w:space="0" w:color="DDE1EB"/>
            </w:tcBorders>
            <w:shd w:val="clear" w:color="auto" w:fill="FFFFFF"/>
            <w:hideMark/>
          </w:tcPr>
          <w:p w14:paraId="3D907E06"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Todos los días</w:t>
            </w:r>
          </w:p>
        </w:tc>
        <w:tc>
          <w:tcPr>
            <w:tcW w:w="1984" w:type="dxa"/>
            <w:tcBorders>
              <w:bottom w:val="single" w:sz="6" w:space="0" w:color="DDE1EB"/>
            </w:tcBorders>
            <w:shd w:val="clear" w:color="auto" w:fill="FFFFFF"/>
            <w:hideMark/>
          </w:tcPr>
          <w:p w14:paraId="6B3F8E09"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2</w:t>
            </w:r>
          </w:p>
        </w:tc>
        <w:tc>
          <w:tcPr>
            <w:tcW w:w="900" w:type="dxa"/>
            <w:tcBorders>
              <w:bottom w:val="single" w:sz="6" w:space="0" w:color="DDE1EB"/>
            </w:tcBorders>
            <w:shd w:val="clear" w:color="auto" w:fill="FFFFFF"/>
            <w:hideMark/>
          </w:tcPr>
          <w:p w14:paraId="0038D1A8"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8%</w:t>
            </w:r>
          </w:p>
        </w:tc>
      </w:tr>
      <w:tr w:rsidR="00611938" w:rsidRPr="00611938" w14:paraId="0BA0C1A4" w14:textId="77777777" w:rsidTr="00611938">
        <w:tc>
          <w:tcPr>
            <w:tcW w:w="5954" w:type="dxa"/>
            <w:tcBorders>
              <w:bottom w:val="single" w:sz="6" w:space="0" w:color="DDE1EB"/>
            </w:tcBorders>
            <w:shd w:val="clear" w:color="auto" w:fill="FFFFFF"/>
            <w:hideMark/>
          </w:tcPr>
          <w:p w14:paraId="22262745"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Varias veces por semana</w:t>
            </w:r>
          </w:p>
        </w:tc>
        <w:tc>
          <w:tcPr>
            <w:tcW w:w="1984" w:type="dxa"/>
            <w:tcBorders>
              <w:bottom w:val="single" w:sz="6" w:space="0" w:color="DDE1EB"/>
            </w:tcBorders>
            <w:shd w:val="clear" w:color="auto" w:fill="FFFFFF"/>
            <w:hideMark/>
          </w:tcPr>
          <w:p w14:paraId="2CBD388A"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7</w:t>
            </w:r>
          </w:p>
        </w:tc>
        <w:tc>
          <w:tcPr>
            <w:tcW w:w="900" w:type="dxa"/>
            <w:tcBorders>
              <w:bottom w:val="single" w:sz="6" w:space="0" w:color="DDE1EB"/>
            </w:tcBorders>
            <w:shd w:val="clear" w:color="auto" w:fill="FFFFFF"/>
            <w:hideMark/>
          </w:tcPr>
          <w:p w14:paraId="722EE1FE"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28%</w:t>
            </w:r>
          </w:p>
        </w:tc>
      </w:tr>
      <w:tr w:rsidR="00611938" w:rsidRPr="00611938" w14:paraId="198F8934" w14:textId="77777777" w:rsidTr="00611938">
        <w:tc>
          <w:tcPr>
            <w:tcW w:w="5954" w:type="dxa"/>
            <w:tcBorders>
              <w:bottom w:val="single" w:sz="6" w:space="0" w:color="DDE1EB"/>
            </w:tcBorders>
            <w:shd w:val="clear" w:color="auto" w:fill="FFFFFF"/>
            <w:hideMark/>
          </w:tcPr>
          <w:p w14:paraId="31316780"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Una vez por semana</w:t>
            </w:r>
          </w:p>
        </w:tc>
        <w:tc>
          <w:tcPr>
            <w:tcW w:w="1984" w:type="dxa"/>
            <w:tcBorders>
              <w:bottom w:val="single" w:sz="6" w:space="0" w:color="DDE1EB"/>
            </w:tcBorders>
            <w:shd w:val="clear" w:color="auto" w:fill="FFFFFF"/>
            <w:hideMark/>
          </w:tcPr>
          <w:p w14:paraId="4F5C78CF"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12</w:t>
            </w:r>
          </w:p>
        </w:tc>
        <w:tc>
          <w:tcPr>
            <w:tcW w:w="900" w:type="dxa"/>
            <w:tcBorders>
              <w:bottom w:val="single" w:sz="6" w:space="0" w:color="DDE1EB"/>
            </w:tcBorders>
            <w:shd w:val="clear" w:color="auto" w:fill="FFFFFF"/>
            <w:hideMark/>
          </w:tcPr>
          <w:p w14:paraId="299378D7"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48%</w:t>
            </w:r>
          </w:p>
        </w:tc>
      </w:tr>
      <w:tr w:rsidR="00611938" w:rsidRPr="00611938" w14:paraId="62AEC704" w14:textId="77777777" w:rsidTr="00611938">
        <w:tc>
          <w:tcPr>
            <w:tcW w:w="5954" w:type="dxa"/>
            <w:tcBorders>
              <w:bottom w:val="single" w:sz="6" w:space="0" w:color="DDE1EB"/>
            </w:tcBorders>
            <w:shd w:val="clear" w:color="auto" w:fill="FFFFFF"/>
            <w:hideMark/>
          </w:tcPr>
          <w:p w14:paraId="328F531A"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Cada dos semanas</w:t>
            </w:r>
          </w:p>
        </w:tc>
        <w:tc>
          <w:tcPr>
            <w:tcW w:w="1984" w:type="dxa"/>
            <w:tcBorders>
              <w:bottom w:val="single" w:sz="6" w:space="0" w:color="DDE1EB"/>
            </w:tcBorders>
            <w:shd w:val="clear" w:color="auto" w:fill="FFFFFF"/>
            <w:hideMark/>
          </w:tcPr>
          <w:p w14:paraId="3F73E3AA"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1</w:t>
            </w:r>
          </w:p>
        </w:tc>
        <w:tc>
          <w:tcPr>
            <w:tcW w:w="900" w:type="dxa"/>
            <w:tcBorders>
              <w:bottom w:val="single" w:sz="6" w:space="0" w:color="DDE1EB"/>
            </w:tcBorders>
            <w:shd w:val="clear" w:color="auto" w:fill="FFFFFF"/>
            <w:hideMark/>
          </w:tcPr>
          <w:p w14:paraId="5BF1B4B7"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4%</w:t>
            </w:r>
          </w:p>
        </w:tc>
      </w:tr>
      <w:tr w:rsidR="00611938" w:rsidRPr="00611938" w14:paraId="0556900C" w14:textId="77777777" w:rsidTr="00611938">
        <w:tc>
          <w:tcPr>
            <w:tcW w:w="5954" w:type="dxa"/>
            <w:tcBorders>
              <w:bottom w:val="single" w:sz="6" w:space="0" w:color="DDE1EB"/>
            </w:tcBorders>
            <w:shd w:val="clear" w:color="auto" w:fill="FFFFFF"/>
            <w:hideMark/>
          </w:tcPr>
          <w:p w14:paraId="6615CBED"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lastRenderedPageBreak/>
              <w:t>Una vez al mes</w:t>
            </w:r>
          </w:p>
        </w:tc>
        <w:tc>
          <w:tcPr>
            <w:tcW w:w="1984" w:type="dxa"/>
            <w:tcBorders>
              <w:bottom w:val="single" w:sz="6" w:space="0" w:color="DDE1EB"/>
            </w:tcBorders>
            <w:shd w:val="clear" w:color="auto" w:fill="FFFFFF"/>
            <w:hideMark/>
          </w:tcPr>
          <w:p w14:paraId="6D3D3D61"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3</w:t>
            </w:r>
          </w:p>
        </w:tc>
        <w:tc>
          <w:tcPr>
            <w:tcW w:w="900" w:type="dxa"/>
            <w:tcBorders>
              <w:bottom w:val="single" w:sz="6" w:space="0" w:color="DDE1EB"/>
            </w:tcBorders>
            <w:shd w:val="clear" w:color="auto" w:fill="FFFFFF"/>
            <w:hideMark/>
          </w:tcPr>
          <w:p w14:paraId="61689CDC" w14:textId="77777777"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kern w:val="0"/>
                <w:sz w:val="24"/>
                <w:szCs w:val="24"/>
                <w14:ligatures w14:val="none"/>
              </w:rPr>
              <w:t>12%</w:t>
            </w:r>
          </w:p>
        </w:tc>
      </w:tr>
      <w:tr w:rsidR="00611938" w:rsidRPr="00611938" w14:paraId="7BB7B5EE" w14:textId="77777777" w:rsidTr="00611938">
        <w:tc>
          <w:tcPr>
            <w:tcW w:w="5954" w:type="dxa"/>
            <w:tcBorders>
              <w:bottom w:val="single" w:sz="6" w:space="0" w:color="DDE1EB"/>
            </w:tcBorders>
            <w:shd w:val="clear" w:color="auto" w:fill="FFFFFF"/>
            <w:hideMark/>
          </w:tcPr>
          <w:p w14:paraId="64E0D3F4" w14:textId="77777777"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sidRPr="00611938">
              <w:rPr>
                <w:rFonts w:ascii="Arial" w:eastAsia="Arial" w:hAnsi="Arial" w:cs="Arial"/>
                <w:b/>
                <w:bCs/>
                <w:kern w:val="0"/>
                <w:sz w:val="24"/>
                <w:szCs w:val="24"/>
                <w14:ligatures w14:val="none"/>
              </w:rPr>
              <w:t>Total</w:t>
            </w:r>
          </w:p>
        </w:tc>
        <w:tc>
          <w:tcPr>
            <w:tcW w:w="1984" w:type="dxa"/>
            <w:tcBorders>
              <w:bottom w:val="single" w:sz="6" w:space="0" w:color="DDE1EB"/>
            </w:tcBorders>
            <w:shd w:val="clear" w:color="auto" w:fill="FFFFFF"/>
            <w:hideMark/>
          </w:tcPr>
          <w:p w14:paraId="20302F4E" w14:textId="77777777"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sidRPr="00611938">
              <w:rPr>
                <w:rFonts w:ascii="Arial" w:eastAsia="Arial" w:hAnsi="Arial" w:cs="Arial"/>
                <w:b/>
                <w:bCs/>
                <w:kern w:val="0"/>
                <w:sz w:val="24"/>
                <w:szCs w:val="24"/>
                <w14:ligatures w14:val="none"/>
              </w:rPr>
              <w:t>25</w:t>
            </w:r>
          </w:p>
        </w:tc>
        <w:tc>
          <w:tcPr>
            <w:tcW w:w="900" w:type="dxa"/>
            <w:tcBorders>
              <w:bottom w:val="single" w:sz="6" w:space="0" w:color="DDE1EB"/>
            </w:tcBorders>
            <w:shd w:val="clear" w:color="auto" w:fill="FFFFFF"/>
            <w:hideMark/>
          </w:tcPr>
          <w:p w14:paraId="739379E2" w14:textId="77777777"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sidRPr="00611938">
              <w:rPr>
                <w:rFonts w:ascii="Arial" w:eastAsia="Arial" w:hAnsi="Arial" w:cs="Arial"/>
                <w:b/>
                <w:bCs/>
                <w:kern w:val="0"/>
                <w:sz w:val="24"/>
                <w:szCs w:val="24"/>
                <w14:ligatures w14:val="none"/>
              </w:rPr>
              <w:t>100%</w:t>
            </w:r>
          </w:p>
        </w:tc>
      </w:tr>
      <w:tr w:rsidR="00611938" w:rsidRPr="00611938" w14:paraId="437524D3" w14:textId="77777777" w:rsidTr="00611938">
        <w:tc>
          <w:tcPr>
            <w:tcW w:w="5954" w:type="dxa"/>
            <w:tcBorders>
              <w:bottom w:val="single" w:sz="6" w:space="0" w:color="DDE1EB"/>
            </w:tcBorders>
            <w:shd w:val="clear" w:color="auto" w:fill="FFFFFF"/>
            <w:hideMark/>
          </w:tcPr>
          <w:p w14:paraId="4C8BCD1A" w14:textId="05A09CA6" w:rsidR="00611938" w:rsidRPr="00611938" w:rsidRDefault="00611938" w:rsidP="00611938">
            <w:pPr>
              <w:widowControl w:val="0"/>
              <w:autoSpaceDE w:val="0"/>
              <w:autoSpaceDN w:val="0"/>
              <w:spacing w:line="360" w:lineRule="auto"/>
              <w:jc w:val="both"/>
              <w:rPr>
                <w:rFonts w:ascii="Arial" w:eastAsia="Arial" w:hAnsi="Arial" w:cs="Arial"/>
                <w:kern w:val="0"/>
                <w:sz w:val="24"/>
                <w:szCs w:val="24"/>
                <w14:ligatures w14:val="none"/>
              </w:rPr>
            </w:pPr>
            <w:r w:rsidRPr="00611938">
              <w:rPr>
                <w:rFonts w:ascii="Arial" w:eastAsia="Arial" w:hAnsi="Arial" w:cs="Arial"/>
                <w:b/>
                <w:bCs/>
                <w:i/>
                <w:iCs/>
                <w:kern w:val="0"/>
                <w:sz w:val="24"/>
                <w:szCs w:val="24"/>
                <w14:ligatures w14:val="none"/>
              </w:rPr>
              <w:t>Nota.</w:t>
            </w:r>
            <w:r w:rsidRPr="00611938">
              <w:rPr>
                <w:rFonts w:ascii="Arial" w:eastAsia="Arial" w:hAnsi="Arial" w:cs="Arial"/>
                <w:b/>
                <w:bCs/>
                <w:kern w:val="0"/>
                <w:sz w:val="24"/>
                <w:szCs w:val="24"/>
                <w14:ligatures w14:val="none"/>
              </w:rPr>
              <w:t xml:space="preserve"> </w:t>
            </w:r>
            <w:r w:rsidR="00467B58">
              <w:rPr>
                <w:rFonts w:ascii="Arial" w:eastAsia="Arial MT" w:hAnsi="Arial" w:cs="Arial"/>
                <w:kern w:val="0"/>
                <w:sz w:val="24"/>
                <w:szCs w:val="24"/>
                <w14:ligatures w14:val="none"/>
              </w:rPr>
              <w:t>Elaboración propia.</w:t>
            </w:r>
          </w:p>
          <w:p w14:paraId="51CB5BC7" w14:textId="4A94E115"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r w:rsidRPr="00611938">
              <w:rPr>
                <w:rFonts w:ascii="Arial" w:eastAsia="Arial" w:hAnsi="Arial" w:cs="Arial"/>
                <w:b/>
                <w:bCs/>
                <w:kern w:val="0"/>
                <w:sz w:val="24"/>
                <w:szCs w:val="24"/>
                <w14:ligatures w14:val="none"/>
              </w:rPr>
              <w:t xml:space="preserve">Media = </w:t>
            </w:r>
            <w:r w:rsidRPr="00611938">
              <w:rPr>
                <w:rFonts w:ascii="Arial" w:eastAsia="Arial" w:hAnsi="Arial" w:cs="Arial"/>
                <w:kern w:val="0"/>
                <w:sz w:val="24"/>
                <w:szCs w:val="24"/>
                <w14:ligatures w14:val="none"/>
              </w:rPr>
              <w:t>2,84</w:t>
            </w:r>
            <w:r w:rsidRPr="00611938">
              <w:rPr>
                <w:rFonts w:ascii="Arial" w:eastAsia="Arial" w:hAnsi="Arial" w:cs="Arial"/>
                <w:b/>
                <w:bCs/>
                <w:kern w:val="0"/>
                <w:sz w:val="24"/>
                <w:szCs w:val="24"/>
                <w14:ligatures w14:val="none"/>
              </w:rPr>
              <w:t xml:space="preserve">; Mediana = </w:t>
            </w:r>
            <w:r w:rsidRPr="00611938">
              <w:rPr>
                <w:rFonts w:ascii="Arial" w:eastAsia="Arial" w:hAnsi="Arial" w:cs="Arial"/>
                <w:kern w:val="0"/>
                <w:sz w:val="24"/>
                <w:szCs w:val="24"/>
                <w14:ligatures w14:val="none"/>
              </w:rPr>
              <w:t>3</w:t>
            </w:r>
            <w:r w:rsidRPr="00611938">
              <w:rPr>
                <w:rFonts w:ascii="Arial" w:eastAsia="Arial" w:hAnsi="Arial" w:cs="Arial"/>
                <w:b/>
                <w:bCs/>
                <w:kern w:val="0"/>
                <w:sz w:val="24"/>
                <w:szCs w:val="24"/>
                <w14:ligatures w14:val="none"/>
              </w:rPr>
              <w:t xml:space="preserve">; Moda = </w:t>
            </w:r>
            <w:r w:rsidRPr="00611938">
              <w:rPr>
                <w:rFonts w:ascii="Arial" w:eastAsia="Arial" w:hAnsi="Arial" w:cs="Arial"/>
                <w:kern w:val="0"/>
                <w:sz w:val="24"/>
                <w:szCs w:val="24"/>
                <w14:ligatures w14:val="none"/>
              </w:rPr>
              <w:t>3 (Una vez por semana);</w:t>
            </w:r>
            <w:r w:rsidRPr="00611938">
              <w:rPr>
                <w:rFonts w:ascii="Arial" w:eastAsia="Arial" w:hAnsi="Arial" w:cs="Arial"/>
                <w:b/>
                <w:bCs/>
                <w:kern w:val="0"/>
                <w:sz w:val="24"/>
                <w:szCs w:val="24"/>
                <w14:ligatures w14:val="none"/>
              </w:rPr>
              <w:t xml:space="preserve"> Desviación estándar = </w:t>
            </w:r>
            <w:r w:rsidRPr="00611938">
              <w:rPr>
                <w:rFonts w:ascii="Arial" w:eastAsia="Arial" w:hAnsi="Arial" w:cs="Arial"/>
                <w:kern w:val="0"/>
                <w:sz w:val="24"/>
                <w:szCs w:val="24"/>
                <w14:ligatures w14:val="none"/>
              </w:rPr>
              <w:t>1,05</w:t>
            </w:r>
          </w:p>
        </w:tc>
        <w:tc>
          <w:tcPr>
            <w:tcW w:w="1984" w:type="dxa"/>
            <w:shd w:val="clear" w:color="auto" w:fill="FFFFFF"/>
            <w:vAlign w:val="center"/>
            <w:hideMark/>
          </w:tcPr>
          <w:p w14:paraId="018CC5ED" w14:textId="77777777"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p>
        </w:tc>
        <w:tc>
          <w:tcPr>
            <w:tcW w:w="900" w:type="dxa"/>
            <w:shd w:val="clear" w:color="auto" w:fill="FFFFFF"/>
            <w:vAlign w:val="center"/>
            <w:hideMark/>
          </w:tcPr>
          <w:p w14:paraId="1091C667" w14:textId="77777777" w:rsidR="00611938" w:rsidRPr="00611938" w:rsidRDefault="00611938" w:rsidP="00611938">
            <w:pPr>
              <w:widowControl w:val="0"/>
              <w:autoSpaceDE w:val="0"/>
              <w:autoSpaceDN w:val="0"/>
              <w:spacing w:line="360" w:lineRule="auto"/>
              <w:jc w:val="both"/>
              <w:rPr>
                <w:rFonts w:ascii="Arial" w:eastAsia="Arial" w:hAnsi="Arial" w:cs="Arial"/>
                <w:b/>
                <w:bCs/>
                <w:kern w:val="0"/>
                <w:sz w:val="24"/>
                <w:szCs w:val="24"/>
                <w14:ligatures w14:val="none"/>
              </w:rPr>
            </w:pPr>
          </w:p>
        </w:tc>
      </w:tr>
    </w:tbl>
    <w:p w14:paraId="58FEA9E5" w14:textId="382F998F" w:rsidR="00B72858" w:rsidRPr="00B72858" w:rsidRDefault="00B72858" w:rsidP="00B72858">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En cuanto a la frecuencia para recibir contenido u orientación sobre educación sexual para padres;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12</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personas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del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total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encuestado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(48%),</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prefiere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recibir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contenido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una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vez por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semana;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este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grupo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le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sigue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el</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28%</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(7</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personas),</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que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opta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por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recibir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información varias veces por semana. El 12% (3 personas) ha elegido la opción de recibir información una vez al mes y el 8% (2 personas) todos</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los</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días;</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sin</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embargo,</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el</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4%</w:t>
      </w:r>
      <w:r w:rsidRPr="00B72858">
        <w:rPr>
          <w:rFonts w:ascii="Arial MT" w:eastAsia="Arial MT" w:hAnsi="Arial MT" w:cs="Arial MT"/>
          <w:spacing w:val="-2"/>
          <w:kern w:val="0"/>
          <w:sz w:val="24"/>
          <w:szCs w:val="24"/>
          <w14:ligatures w14:val="none"/>
        </w:rPr>
        <w:t xml:space="preserve"> </w:t>
      </w:r>
      <w:r w:rsidRPr="00B72858">
        <w:rPr>
          <w:rFonts w:ascii="Arial MT" w:eastAsia="Arial MT" w:hAnsi="Arial MT" w:cs="Arial MT"/>
          <w:kern w:val="0"/>
          <w:sz w:val="24"/>
          <w:szCs w:val="24"/>
          <w14:ligatures w14:val="none"/>
        </w:rPr>
        <w:t>(1 persona) prefiere recibir contenido cada dos semanas.</w:t>
      </w:r>
    </w:p>
    <w:p w14:paraId="150E13CE" w14:textId="68B73C6B" w:rsidR="00D75BFA" w:rsidRDefault="00D75BFA" w:rsidP="00D75BFA">
      <w:pPr>
        <w:widowControl w:val="0"/>
        <w:autoSpaceDE w:val="0"/>
        <w:autoSpaceDN w:val="0"/>
        <w:spacing w:line="360" w:lineRule="auto"/>
        <w:jc w:val="both"/>
        <w:rPr>
          <w:rFonts w:ascii="Arial" w:eastAsia="Arial MT" w:hAnsi="Arial" w:cs="Arial"/>
          <w:kern w:val="0"/>
          <w:sz w:val="24"/>
          <w:szCs w:val="24"/>
          <w14:ligatures w14:val="none"/>
        </w:rPr>
      </w:pPr>
      <w:r w:rsidRPr="00D75BFA">
        <w:rPr>
          <w:rFonts w:ascii="Arial" w:eastAsia="Arial MT" w:hAnsi="Arial" w:cs="Arial"/>
          <w:b/>
          <w:bCs/>
          <w:kern w:val="0"/>
          <w:sz w:val="24"/>
          <w:szCs w:val="24"/>
          <w14:ligatures w14:val="none"/>
        </w:rPr>
        <w:t>Tabla 7</w:t>
      </w:r>
      <w:r>
        <w:rPr>
          <w:rFonts w:ascii="Arial" w:eastAsia="Arial MT" w:hAnsi="Arial" w:cs="Arial"/>
          <w:kern w:val="0"/>
          <w:sz w:val="24"/>
          <w:szCs w:val="24"/>
          <w14:ligatures w14:val="none"/>
        </w:rPr>
        <w:t xml:space="preserve">. </w:t>
      </w:r>
      <w:r w:rsidRPr="00D75BFA">
        <w:rPr>
          <w:rFonts w:ascii="Arial" w:eastAsia="Arial MT" w:hAnsi="Arial" w:cs="Arial"/>
          <w:i/>
          <w:iCs/>
          <w:kern w:val="0"/>
          <w:sz w:val="24"/>
          <w:szCs w:val="24"/>
          <w14:ligatures w14:val="none"/>
        </w:rPr>
        <w:t>Disposición de pago por una asesoría personalizada.</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237"/>
        <w:gridCol w:w="1560"/>
        <w:gridCol w:w="1041"/>
      </w:tblGrid>
      <w:tr w:rsidR="00467B58" w:rsidRPr="00467B58" w14:paraId="214F63D8" w14:textId="77777777" w:rsidTr="00467B58">
        <w:tc>
          <w:tcPr>
            <w:tcW w:w="6237" w:type="dxa"/>
            <w:tcBorders>
              <w:bottom w:val="single" w:sz="6" w:space="0" w:color="919191"/>
            </w:tcBorders>
            <w:shd w:val="clear" w:color="auto" w:fill="FFFFFF"/>
            <w:hideMark/>
          </w:tcPr>
          <w:p w14:paraId="45F90323" w14:textId="77777777" w:rsidR="00467B58" w:rsidRPr="00467B58" w:rsidRDefault="00467B58" w:rsidP="00467B58">
            <w:pPr>
              <w:widowControl w:val="0"/>
              <w:autoSpaceDE w:val="0"/>
              <w:autoSpaceDN w:val="0"/>
              <w:spacing w:line="360" w:lineRule="auto"/>
              <w:jc w:val="both"/>
              <w:rPr>
                <w:rFonts w:ascii="Arial" w:eastAsia="Arial MT" w:hAnsi="Arial" w:cs="Arial"/>
                <w:b/>
                <w:bCs/>
                <w:kern w:val="0"/>
                <w:sz w:val="24"/>
                <w:szCs w:val="24"/>
                <w14:ligatures w14:val="none"/>
              </w:rPr>
            </w:pPr>
            <w:r w:rsidRPr="00467B58">
              <w:rPr>
                <w:rFonts w:ascii="Arial" w:eastAsia="Arial MT" w:hAnsi="Arial" w:cs="Arial"/>
                <w:b/>
                <w:bCs/>
                <w:kern w:val="0"/>
                <w:sz w:val="24"/>
                <w:szCs w:val="24"/>
                <w14:ligatures w14:val="none"/>
              </w:rPr>
              <w:t>Disposición de pago</w:t>
            </w:r>
          </w:p>
        </w:tc>
        <w:tc>
          <w:tcPr>
            <w:tcW w:w="1560" w:type="dxa"/>
            <w:tcBorders>
              <w:bottom w:val="single" w:sz="6" w:space="0" w:color="919191"/>
            </w:tcBorders>
            <w:shd w:val="clear" w:color="auto" w:fill="FFFFFF"/>
            <w:hideMark/>
          </w:tcPr>
          <w:p w14:paraId="7CFA2CA1" w14:textId="12905F9D" w:rsidR="00467B58" w:rsidRPr="00467B58" w:rsidRDefault="00467B58" w:rsidP="00467B58">
            <w:pPr>
              <w:widowControl w:val="0"/>
              <w:autoSpaceDE w:val="0"/>
              <w:autoSpaceDN w:val="0"/>
              <w:spacing w:line="360" w:lineRule="auto"/>
              <w:jc w:val="both"/>
              <w:rPr>
                <w:rFonts w:ascii="Arial" w:eastAsia="Arial MT" w:hAnsi="Arial" w:cs="Arial"/>
                <w:b/>
                <w:bCs/>
                <w:kern w:val="0"/>
                <w:sz w:val="24"/>
                <w:szCs w:val="24"/>
                <w14:ligatures w14:val="none"/>
              </w:rPr>
            </w:pPr>
            <w:r>
              <w:rPr>
                <w:rFonts w:ascii="Arial" w:eastAsia="Arial MT" w:hAnsi="Arial" w:cs="Arial"/>
                <w:b/>
                <w:bCs/>
                <w:kern w:val="0"/>
                <w:sz w:val="24"/>
                <w:szCs w:val="24"/>
                <w14:ligatures w14:val="none"/>
              </w:rPr>
              <w:t>n</w:t>
            </w:r>
          </w:p>
        </w:tc>
        <w:tc>
          <w:tcPr>
            <w:tcW w:w="1041" w:type="dxa"/>
            <w:tcBorders>
              <w:bottom w:val="single" w:sz="6" w:space="0" w:color="919191"/>
            </w:tcBorders>
            <w:shd w:val="clear" w:color="auto" w:fill="FFFFFF"/>
            <w:hideMark/>
          </w:tcPr>
          <w:p w14:paraId="248F1CC4" w14:textId="47B0B904" w:rsidR="00467B58" w:rsidRPr="00467B58" w:rsidRDefault="00467B58" w:rsidP="00467B58">
            <w:pPr>
              <w:widowControl w:val="0"/>
              <w:autoSpaceDE w:val="0"/>
              <w:autoSpaceDN w:val="0"/>
              <w:spacing w:line="360" w:lineRule="auto"/>
              <w:jc w:val="both"/>
              <w:rPr>
                <w:rFonts w:ascii="Arial" w:eastAsia="Arial MT" w:hAnsi="Arial" w:cs="Arial"/>
                <w:b/>
                <w:bCs/>
                <w:kern w:val="0"/>
                <w:sz w:val="24"/>
                <w:szCs w:val="24"/>
                <w14:ligatures w14:val="none"/>
              </w:rPr>
            </w:pPr>
            <w:r w:rsidRPr="00467B58">
              <w:rPr>
                <w:rFonts w:ascii="Arial" w:eastAsia="Arial MT" w:hAnsi="Arial" w:cs="Arial"/>
                <w:b/>
                <w:bCs/>
                <w:kern w:val="0"/>
                <w:sz w:val="24"/>
                <w:szCs w:val="24"/>
                <w14:ligatures w14:val="none"/>
              </w:rPr>
              <w:t>%</w:t>
            </w:r>
          </w:p>
        </w:tc>
      </w:tr>
      <w:tr w:rsidR="00467B58" w:rsidRPr="00467B58" w14:paraId="08A2A3A6" w14:textId="77777777" w:rsidTr="00467B58">
        <w:tc>
          <w:tcPr>
            <w:tcW w:w="6237" w:type="dxa"/>
            <w:tcBorders>
              <w:bottom w:val="single" w:sz="6" w:space="0" w:color="DDE1EB"/>
            </w:tcBorders>
            <w:shd w:val="clear" w:color="auto" w:fill="FFFFFF"/>
            <w:hideMark/>
          </w:tcPr>
          <w:p w14:paraId="7DB62ABC"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No pagaría</w:t>
            </w:r>
          </w:p>
        </w:tc>
        <w:tc>
          <w:tcPr>
            <w:tcW w:w="1560" w:type="dxa"/>
            <w:tcBorders>
              <w:bottom w:val="single" w:sz="6" w:space="0" w:color="DDE1EB"/>
            </w:tcBorders>
            <w:shd w:val="clear" w:color="auto" w:fill="FFFFFF"/>
            <w:hideMark/>
          </w:tcPr>
          <w:p w14:paraId="50926342"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2</w:t>
            </w:r>
          </w:p>
        </w:tc>
        <w:tc>
          <w:tcPr>
            <w:tcW w:w="1041" w:type="dxa"/>
            <w:tcBorders>
              <w:bottom w:val="single" w:sz="6" w:space="0" w:color="DDE1EB"/>
            </w:tcBorders>
            <w:shd w:val="clear" w:color="auto" w:fill="FFFFFF"/>
            <w:hideMark/>
          </w:tcPr>
          <w:p w14:paraId="1AF6C9A6"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8%</w:t>
            </w:r>
          </w:p>
        </w:tc>
      </w:tr>
      <w:tr w:rsidR="00467B58" w:rsidRPr="00467B58" w14:paraId="16A57E7C" w14:textId="77777777" w:rsidTr="00467B58">
        <w:tc>
          <w:tcPr>
            <w:tcW w:w="6237" w:type="dxa"/>
            <w:tcBorders>
              <w:bottom w:val="single" w:sz="6" w:space="0" w:color="DDE1EB"/>
            </w:tcBorders>
            <w:shd w:val="clear" w:color="auto" w:fill="FFFFFF"/>
            <w:hideMark/>
          </w:tcPr>
          <w:p w14:paraId="626CCF93"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Menos de S/ 20</w:t>
            </w:r>
          </w:p>
        </w:tc>
        <w:tc>
          <w:tcPr>
            <w:tcW w:w="1560" w:type="dxa"/>
            <w:tcBorders>
              <w:bottom w:val="single" w:sz="6" w:space="0" w:color="DDE1EB"/>
            </w:tcBorders>
            <w:shd w:val="clear" w:color="auto" w:fill="FFFFFF"/>
            <w:hideMark/>
          </w:tcPr>
          <w:p w14:paraId="0364240E"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7</w:t>
            </w:r>
          </w:p>
        </w:tc>
        <w:tc>
          <w:tcPr>
            <w:tcW w:w="1041" w:type="dxa"/>
            <w:tcBorders>
              <w:bottom w:val="single" w:sz="6" w:space="0" w:color="DDE1EB"/>
            </w:tcBorders>
            <w:shd w:val="clear" w:color="auto" w:fill="FFFFFF"/>
            <w:hideMark/>
          </w:tcPr>
          <w:p w14:paraId="33C7E4E9"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28%</w:t>
            </w:r>
          </w:p>
        </w:tc>
      </w:tr>
      <w:tr w:rsidR="00467B58" w:rsidRPr="00467B58" w14:paraId="2F5BC2E4" w14:textId="77777777" w:rsidTr="00467B58">
        <w:tc>
          <w:tcPr>
            <w:tcW w:w="6237" w:type="dxa"/>
            <w:tcBorders>
              <w:bottom w:val="single" w:sz="6" w:space="0" w:color="DDE1EB"/>
            </w:tcBorders>
            <w:shd w:val="clear" w:color="auto" w:fill="FFFFFF"/>
            <w:hideMark/>
          </w:tcPr>
          <w:p w14:paraId="65F22B98"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S/ 20 a S/ 50</w:t>
            </w:r>
          </w:p>
        </w:tc>
        <w:tc>
          <w:tcPr>
            <w:tcW w:w="1560" w:type="dxa"/>
            <w:tcBorders>
              <w:bottom w:val="single" w:sz="6" w:space="0" w:color="DDE1EB"/>
            </w:tcBorders>
            <w:shd w:val="clear" w:color="auto" w:fill="FFFFFF"/>
            <w:hideMark/>
          </w:tcPr>
          <w:p w14:paraId="167F4A2D"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15</w:t>
            </w:r>
          </w:p>
        </w:tc>
        <w:tc>
          <w:tcPr>
            <w:tcW w:w="1041" w:type="dxa"/>
            <w:tcBorders>
              <w:bottom w:val="single" w:sz="6" w:space="0" w:color="DDE1EB"/>
            </w:tcBorders>
            <w:shd w:val="clear" w:color="auto" w:fill="FFFFFF"/>
            <w:hideMark/>
          </w:tcPr>
          <w:p w14:paraId="2C4D5FAA"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60%</w:t>
            </w:r>
          </w:p>
        </w:tc>
      </w:tr>
      <w:tr w:rsidR="00467B58" w:rsidRPr="00467B58" w14:paraId="660E8E4D" w14:textId="77777777" w:rsidTr="00467B58">
        <w:tc>
          <w:tcPr>
            <w:tcW w:w="6237" w:type="dxa"/>
            <w:tcBorders>
              <w:bottom w:val="single" w:sz="6" w:space="0" w:color="DDE1EB"/>
            </w:tcBorders>
            <w:shd w:val="clear" w:color="auto" w:fill="FFFFFF"/>
            <w:hideMark/>
          </w:tcPr>
          <w:p w14:paraId="6E507F44"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Más de S/ 50</w:t>
            </w:r>
          </w:p>
        </w:tc>
        <w:tc>
          <w:tcPr>
            <w:tcW w:w="1560" w:type="dxa"/>
            <w:tcBorders>
              <w:bottom w:val="single" w:sz="6" w:space="0" w:color="DDE1EB"/>
            </w:tcBorders>
            <w:shd w:val="clear" w:color="auto" w:fill="FFFFFF"/>
            <w:hideMark/>
          </w:tcPr>
          <w:p w14:paraId="212F36C3"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1</w:t>
            </w:r>
          </w:p>
        </w:tc>
        <w:tc>
          <w:tcPr>
            <w:tcW w:w="1041" w:type="dxa"/>
            <w:tcBorders>
              <w:bottom w:val="single" w:sz="6" w:space="0" w:color="DDE1EB"/>
            </w:tcBorders>
            <w:shd w:val="clear" w:color="auto" w:fill="FFFFFF"/>
            <w:hideMark/>
          </w:tcPr>
          <w:p w14:paraId="2B548F6A"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kern w:val="0"/>
                <w:sz w:val="24"/>
                <w:szCs w:val="24"/>
                <w14:ligatures w14:val="none"/>
              </w:rPr>
              <w:t>4%</w:t>
            </w:r>
          </w:p>
        </w:tc>
      </w:tr>
      <w:tr w:rsidR="00467B58" w:rsidRPr="00467B58" w14:paraId="5F6B43A1" w14:textId="77777777" w:rsidTr="00467B58">
        <w:tc>
          <w:tcPr>
            <w:tcW w:w="6237" w:type="dxa"/>
            <w:tcBorders>
              <w:bottom w:val="single" w:sz="6" w:space="0" w:color="DDE1EB"/>
            </w:tcBorders>
            <w:shd w:val="clear" w:color="auto" w:fill="FFFFFF"/>
            <w:hideMark/>
          </w:tcPr>
          <w:p w14:paraId="57761409"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b/>
                <w:bCs/>
                <w:kern w:val="0"/>
                <w:sz w:val="24"/>
                <w:szCs w:val="24"/>
                <w14:ligatures w14:val="none"/>
              </w:rPr>
              <w:t>Total</w:t>
            </w:r>
          </w:p>
        </w:tc>
        <w:tc>
          <w:tcPr>
            <w:tcW w:w="1560" w:type="dxa"/>
            <w:tcBorders>
              <w:bottom w:val="single" w:sz="6" w:space="0" w:color="DDE1EB"/>
            </w:tcBorders>
            <w:shd w:val="clear" w:color="auto" w:fill="FFFFFF"/>
            <w:hideMark/>
          </w:tcPr>
          <w:p w14:paraId="67EB84F8"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b/>
                <w:bCs/>
                <w:kern w:val="0"/>
                <w:sz w:val="24"/>
                <w:szCs w:val="24"/>
                <w14:ligatures w14:val="none"/>
              </w:rPr>
              <w:t>25</w:t>
            </w:r>
          </w:p>
        </w:tc>
        <w:tc>
          <w:tcPr>
            <w:tcW w:w="1041" w:type="dxa"/>
            <w:tcBorders>
              <w:bottom w:val="single" w:sz="6" w:space="0" w:color="DDE1EB"/>
            </w:tcBorders>
            <w:shd w:val="clear" w:color="auto" w:fill="FFFFFF"/>
            <w:hideMark/>
          </w:tcPr>
          <w:p w14:paraId="515906EB"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b/>
                <w:bCs/>
                <w:kern w:val="0"/>
                <w:sz w:val="24"/>
                <w:szCs w:val="24"/>
                <w14:ligatures w14:val="none"/>
              </w:rPr>
              <w:t>100%</w:t>
            </w:r>
          </w:p>
        </w:tc>
      </w:tr>
      <w:tr w:rsidR="00467B58" w:rsidRPr="00467B58" w14:paraId="4623468E" w14:textId="77777777" w:rsidTr="00467B58">
        <w:tc>
          <w:tcPr>
            <w:tcW w:w="6237" w:type="dxa"/>
            <w:tcBorders>
              <w:bottom w:val="single" w:sz="6" w:space="0" w:color="DDE1EB"/>
            </w:tcBorders>
            <w:shd w:val="clear" w:color="auto" w:fill="FFFFFF"/>
            <w:hideMark/>
          </w:tcPr>
          <w:p w14:paraId="36BF3E4A" w14:textId="266F4101"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b/>
                <w:bCs/>
                <w:i/>
                <w:iCs/>
                <w:kern w:val="0"/>
                <w:sz w:val="24"/>
                <w:szCs w:val="24"/>
                <w14:ligatures w14:val="none"/>
              </w:rPr>
              <w:t>Nota.</w:t>
            </w:r>
            <w:r w:rsidRPr="00467B58">
              <w:rPr>
                <w:rFonts w:ascii="Arial" w:eastAsia="Arial MT" w:hAnsi="Arial" w:cs="Arial"/>
                <w:b/>
                <w:bCs/>
                <w:kern w:val="0"/>
                <w:sz w:val="24"/>
                <w:szCs w:val="24"/>
                <w14:ligatures w14:val="none"/>
              </w:rPr>
              <w:t xml:space="preserve"> </w:t>
            </w:r>
            <w:r>
              <w:rPr>
                <w:rFonts w:ascii="Arial" w:eastAsia="Arial MT" w:hAnsi="Arial" w:cs="Arial"/>
                <w:kern w:val="0"/>
                <w:sz w:val="24"/>
                <w:szCs w:val="24"/>
                <w14:ligatures w14:val="none"/>
              </w:rPr>
              <w:t>Elaboración propia.</w:t>
            </w:r>
          </w:p>
          <w:p w14:paraId="310E64A9" w14:textId="61B6A405"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r w:rsidRPr="00467B58">
              <w:rPr>
                <w:rFonts w:ascii="Arial" w:eastAsia="Arial MT" w:hAnsi="Arial" w:cs="Arial"/>
                <w:b/>
                <w:bCs/>
                <w:kern w:val="0"/>
                <w:sz w:val="24"/>
                <w:szCs w:val="24"/>
                <w14:ligatures w14:val="none"/>
              </w:rPr>
              <w:t>Media =</w:t>
            </w:r>
            <w:r w:rsidRPr="00467B58">
              <w:rPr>
                <w:rFonts w:ascii="Arial" w:eastAsia="Arial MT" w:hAnsi="Arial" w:cs="Arial"/>
                <w:kern w:val="0"/>
                <w:sz w:val="24"/>
                <w:szCs w:val="24"/>
                <w14:ligatures w14:val="none"/>
              </w:rPr>
              <w:t xml:space="preserve"> 2,6; </w:t>
            </w:r>
            <w:r w:rsidRPr="00467B58">
              <w:rPr>
                <w:rFonts w:ascii="Arial" w:eastAsia="Arial MT" w:hAnsi="Arial" w:cs="Arial"/>
                <w:b/>
                <w:bCs/>
                <w:kern w:val="0"/>
                <w:sz w:val="24"/>
                <w:szCs w:val="24"/>
                <w14:ligatures w14:val="none"/>
              </w:rPr>
              <w:t>Mediana =</w:t>
            </w:r>
            <w:r w:rsidRPr="00467B58">
              <w:rPr>
                <w:rFonts w:ascii="Arial" w:eastAsia="Arial MT" w:hAnsi="Arial" w:cs="Arial"/>
                <w:kern w:val="0"/>
                <w:sz w:val="24"/>
                <w:szCs w:val="24"/>
                <w14:ligatures w14:val="none"/>
              </w:rPr>
              <w:t xml:space="preserve"> 3; </w:t>
            </w:r>
            <w:r w:rsidRPr="00467B58">
              <w:rPr>
                <w:rFonts w:ascii="Arial" w:eastAsia="Arial MT" w:hAnsi="Arial" w:cs="Arial"/>
                <w:b/>
                <w:bCs/>
                <w:kern w:val="0"/>
                <w:sz w:val="24"/>
                <w:szCs w:val="24"/>
                <w14:ligatures w14:val="none"/>
              </w:rPr>
              <w:t>Moda =</w:t>
            </w:r>
            <w:r w:rsidRPr="00467B58">
              <w:rPr>
                <w:rFonts w:ascii="Arial" w:eastAsia="Arial MT" w:hAnsi="Arial" w:cs="Arial"/>
                <w:kern w:val="0"/>
                <w:sz w:val="24"/>
                <w:szCs w:val="24"/>
                <w14:ligatures w14:val="none"/>
              </w:rPr>
              <w:t xml:space="preserve"> 3 (S/ 20 a S/ 50); </w:t>
            </w:r>
            <w:r w:rsidRPr="00467B58">
              <w:rPr>
                <w:rFonts w:ascii="Arial" w:eastAsia="Arial MT" w:hAnsi="Arial" w:cs="Arial"/>
                <w:b/>
                <w:bCs/>
                <w:kern w:val="0"/>
                <w:sz w:val="24"/>
                <w:szCs w:val="24"/>
                <w14:ligatures w14:val="none"/>
              </w:rPr>
              <w:t>Desviación estándar =</w:t>
            </w:r>
            <w:r w:rsidRPr="00467B58">
              <w:rPr>
                <w:rFonts w:ascii="Arial" w:eastAsia="Arial MT" w:hAnsi="Arial" w:cs="Arial"/>
                <w:kern w:val="0"/>
                <w:sz w:val="24"/>
                <w:szCs w:val="24"/>
                <w14:ligatures w14:val="none"/>
              </w:rPr>
              <w:t xml:space="preserve"> 0,73</w:t>
            </w:r>
          </w:p>
        </w:tc>
        <w:tc>
          <w:tcPr>
            <w:tcW w:w="1560" w:type="dxa"/>
            <w:shd w:val="clear" w:color="auto" w:fill="FFFFFF"/>
            <w:vAlign w:val="center"/>
            <w:hideMark/>
          </w:tcPr>
          <w:p w14:paraId="103873D3"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p>
        </w:tc>
        <w:tc>
          <w:tcPr>
            <w:tcW w:w="1041" w:type="dxa"/>
            <w:shd w:val="clear" w:color="auto" w:fill="FFFFFF"/>
            <w:vAlign w:val="center"/>
            <w:hideMark/>
          </w:tcPr>
          <w:p w14:paraId="60C0239E" w14:textId="77777777" w:rsidR="00467B58" w:rsidRPr="00467B58" w:rsidRDefault="00467B58" w:rsidP="00467B58">
            <w:pPr>
              <w:widowControl w:val="0"/>
              <w:autoSpaceDE w:val="0"/>
              <w:autoSpaceDN w:val="0"/>
              <w:spacing w:line="360" w:lineRule="auto"/>
              <w:jc w:val="both"/>
              <w:rPr>
                <w:rFonts w:ascii="Arial" w:eastAsia="Arial MT" w:hAnsi="Arial" w:cs="Arial"/>
                <w:kern w:val="0"/>
                <w:sz w:val="24"/>
                <w:szCs w:val="24"/>
                <w14:ligatures w14:val="none"/>
              </w:rPr>
            </w:pPr>
          </w:p>
        </w:tc>
      </w:tr>
    </w:tbl>
    <w:p w14:paraId="6DDAFC88" w14:textId="77777777" w:rsidR="00B72858" w:rsidRPr="00B72858" w:rsidRDefault="00B72858" w:rsidP="00B72858">
      <w:pPr>
        <w:widowControl w:val="0"/>
        <w:autoSpaceDE w:val="0"/>
        <w:autoSpaceDN w:val="0"/>
        <w:spacing w:line="360" w:lineRule="auto"/>
        <w:jc w:val="both"/>
        <w:rPr>
          <w:rFonts w:ascii="Arial MT" w:eastAsia="Arial MT" w:hAnsi="Arial MT" w:cs="Arial MT"/>
          <w:kern w:val="0"/>
          <w:sz w:val="24"/>
          <w:szCs w:val="24"/>
          <w14:ligatures w14:val="none"/>
        </w:rPr>
      </w:pPr>
      <w:bookmarkStart w:id="32" w:name="El_60%_(15_personas)_de_las_personas_enc"/>
      <w:bookmarkEnd w:id="32"/>
      <w:r w:rsidRPr="00B72858">
        <w:rPr>
          <w:rFonts w:ascii="Arial MT" w:eastAsia="Arial MT" w:hAnsi="Arial MT" w:cs="Arial MT"/>
          <w:kern w:val="0"/>
          <w:sz w:val="24"/>
          <w:szCs w:val="24"/>
          <w14:ligatures w14:val="none"/>
        </w:rPr>
        <w:t xml:space="preserve">El 60% (15 personas) de las personas encuestadas al respecto de pagar por una asesoría o charla personalizada acerca de educación sexual, dirigida a padres, señaló que pagaría por el servicio si el costo se ubica entre 20 y 50 soles. Un 28% (7 personas) indicó que lo haría si el precio es menor a 20 soles, mientras que un </w:t>
      </w:r>
      <w:r w:rsidRPr="00B72858">
        <w:rPr>
          <w:rFonts w:ascii="Arial MT" w:eastAsia="Arial MT" w:hAnsi="Arial MT" w:cs="Arial MT"/>
          <w:kern w:val="0"/>
          <w:sz w:val="24"/>
          <w:szCs w:val="24"/>
          <w14:ligatures w14:val="none"/>
        </w:rPr>
        <w:lastRenderedPageBreak/>
        <w:t>8% (2 personas) mencionó que no pagaría. En tanto que, el 4% (1 persona) aceptaría un costo superior a 50 soles.</w:t>
      </w:r>
    </w:p>
    <w:p w14:paraId="0516D1F7" w14:textId="77777777" w:rsidR="00B72858" w:rsidRPr="00B72858" w:rsidRDefault="00B72858" w:rsidP="00B72858">
      <w:pPr>
        <w:widowControl w:val="0"/>
        <w:autoSpaceDE w:val="0"/>
        <w:autoSpaceDN w:val="0"/>
        <w:spacing w:line="360" w:lineRule="auto"/>
        <w:outlineLvl w:val="0"/>
        <w:rPr>
          <w:rFonts w:ascii="Arial" w:eastAsia="Arial" w:hAnsi="Arial" w:cs="Arial"/>
          <w:b/>
          <w:bCs/>
          <w:kern w:val="0"/>
          <w:sz w:val="24"/>
          <w:szCs w:val="24"/>
          <w14:ligatures w14:val="none"/>
        </w:rPr>
      </w:pPr>
      <w:r w:rsidRPr="00B72858">
        <w:rPr>
          <w:rFonts w:ascii="Arial" w:eastAsia="Arial" w:hAnsi="Arial" w:cs="Arial"/>
          <w:b/>
          <w:bCs/>
          <w:spacing w:val="-2"/>
          <w:kern w:val="0"/>
          <w:sz w:val="24"/>
          <w:szCs w:val="24"/>
          <w14:ligatures w14:val="none"/>
        </w:rPr>
        <w:t>CONCLUSIONES</w:t>
      </w:r>
    </w:p>
    <w:p w14:paraId="57819B37" w14:textId="77777777" w:rsidR="00B72858" w:rsidRPr="00B72858" w:rsidRDefault="00B72858" w:rsidP="00B72858">
      <w:pPr>
        <w:widowControl w:val="0"/>
        <w:numPr>
          <w:ilvl w:val="0"/>
          <w:numId w:val="4"/>
        </w:numPr>
        <w:tabs>
          <w:tab w:val="left" w:pos="266"/>
        </w:tabs>
        <w:autoSpaceDE w:val="0"/>
        <w:autoSpaceDN w:val="0"/>
        <w:spacing w:line="360" w:lineRule="auto"/>
        <w:ind w:left="0" w:hanging="266"/>
        <w:outlineLvl w:val="4"/>
        <w:rPr>
          <w:rFonts w:ascii="Arial" w:eastAsia="Arial" w:hAnsi="Arial" w:cs="Arial"/>
          <w:b/>
          <w:bCs/>
          <w:kern w:val="0"/>
          <w:sz w:val="24"/>
          <w:szCs w:val="24"/>
          <w14:ligatures w14:val="none"/>
        </w:rPr>
      </w:pPr>
      <w:bookmarkStart w:id="33" w:name="1._Género_del_padre_o_tutor_encuestado._"/>
      <w:bookmarkEnd w:id="33"/>
      <w:r w:rsidRPr="00B72858">
        <w:rPr>
          <w:rFonts w:ascii="Arial" w:eastAsia="Arial" w:hAnsi="Arial" w:cs="Arial"/>
          <w:b/>
          <w:bCs/>
          <w:kern w:val="0"/>
          <w:sz w:val="24"/>
          <w:szCs w:val="24"/>
          <w14:ligatures w14:val="none"/>
        </w:rPr>
        <w:t xml:space="preserve">Género del padre o tutor </w:t>
      </w:r>
      <w:r w:rsidRPr="00B72858">
        <w:rPr>
          <w:rFonts w:ascii="Arial" w:eastAsia="Arial" w:hAnsi="Arial" w:cs="Arial"/>
          <w:b/>
          <w:bCs/>
          <w:spacing w:val="-2"/>
          <w:kern w:val="0"/>
          <w:sz w:val="24"/>
          <w:szCs w:val="24"/>
          <w14:ligatures w14:val="none"/>
        </w:rPr>
        <w:t>encuestado.</w:t>
      </w:r>
    </w:p>
    <w:p w14:paraId="01D14D27" w14:textId="77777777" w:rsidR="00796E67" w:rsidRDefault="00B72858" w:rsidP="00796E67">
      <w:pPr>
        <w:widowControl w:val="0"/>
        <w:autoSpaceDE w:val="0"/>
        <w:autoSpaceDN w:val="0"/>
        <w:spacing w:line="360" w:lineRule="auto"/>
        <w:jc w:val="both"/>
        <w:rPr>
          <w:rFonts w:ascii="Arial" w:eastAsia="Arial MT" w:hAnsi="Arial" w:cs="Arial"/>
          <w:kern w:val="0"/>
          <w:sz w:val="24"/>
          <w:szCs w:val="24"/>
          <w14:ligatures w14:val="none"/>
        </w:rPr>
      </w:pPr>
      <w:bookmarkStart w:id="34" w:name="La_participación_en_la_encuesta_estuvo_c"/>
      <w:bookmarkEnd w:id="34"/>
      <w:r w:rsidRPr="00B72858">
        <w:rPr>
          <w:rFonts w:ascii="Arial" w:eastAsia="Arial MT" w:hAnsi="Arial" w:cs="Arial"/>
          <w:kern w:val="0"/>
          <w:sz w:val="24"/>
          <w:szCs w:val="24"/>
          <w14:ligatures w14:val="none"/>
        </w:rPr>
        <w:t>La participación en la encuesta estuvo conformada mayoritariamente por madres o tutoras, representando el 60% del total, mientras que el 40% correspondió a padres o tutores varones. Esto permite inferir que las mujeres suelen asumir con mayor frecuencia un rol activo en temas relacionados con la crianza y orientación familiar. Lo anterior demuestra una mayor disposición femenina para involucrarse en espacios vinculados a la educación sexual de los hijos.</w:t>
      </w:r>
      <w:r w:rsidR="00796E67">
        <w:rPr>
          <w:rFonts w:ascii="Arial" w:eastAsia="Arial MT" w:hAnsi="Arial" w:cs="Arial"/>
          <w:kern w:val="0"/>
          <w:sz w:val="24"/>
          <w:szCs w:val="24"/>
          <w14:ligatures w14:val="none"/>
        </w:rPr>
        <w:t xml:space="preserve"> </w:t>
      </w:r>
    </w:p>
    <w:p w14:paraId="4BDC2C2C" w14:textId="32F05D4C" w:rsidR="00796E67" w:rsidRPr="00796E67" w:rsidRDefault="00796E67" w:rsidP="00796E67">
      <w:pPr>
        <w:pStyle w:val="Prrafodelista"/>
        <w:widowControl w:val="0"/>
        <w:numPr>
          <w:ilvl w:val="0"/>
          <w:numId w:val="4"/>
        </w:numPr>
        <w:autoSpaceDE w:val="0"/>
        <w:autoSpaceDN w:val="0"/>
        <w:spacing w:line="360" w:lineRule="auto"/>
        <w:jc w:val="both"/>
        <w:rPr>
          <w:rFonts w:ascii="Arial" w:eastAsia="Arial MT" w:hAnsi="Arial" w:cs="Arial"/>
          <w:kern w:val="0"/>
          <w:sz w:val="24"/>
          <w:szCs w:val="24"/>
          <w14:ligatures w14:val="none"/>
        </w:rPr>
      </w:pPr>
      <w:r w:rsidRPr="00796E67">
        <w:rPr>
          <w:rFonts w:ascii="Arial" w:eastAsia="Arial MT" w:hAnsi="Arial" w:cs="Arial"/>
          <w:b/>
          <w:bCs/>
          <w:kern w:val="0"/>
          <w:sz w:val="24"/>
          <w:szCs w:val="24"/>
          <w14:ligatures w14:val="none"/>
        </w:rPr>
        <w:t xml:space="preserve"> Sexo del hijo o hija adolescente.</w:t>
      </w:r>
    </w:p>
    <w:p w14:paraId="7A6DEC58" w14:textId="4D76F46D" w:rsidR="00796E67" w:rsidRPr="00B72858" w:rsidRDefault="00796E67" w:rsidP="00B72858">
      <w:pPr>
        <w:widowControl w:val="0"/>
        <w:autoSpaceDE w:val="0"/>
        <w:autoSpaceDN w:val="0"/>
        <w:spacing w:line="360" w:lineRule="auto"/>
        <w:jc w:val="both"/>
        <w:rPr>
          <w:rFonts w:ascii="Arial" w:eastAsia="Arial MT" w:hAnsi="Arial" w:cs="Arial"/>
          <w:kern w:val="0"/>
          <w:sz w:val="24"/>
          <w:szCs w:val="24"/>
          <w14:ligatures w14:val="none"/>
        </w:rPr>
      </w:pPr>
      <w:r w:rsidRPr="00796E67">
        <w:rPr>
          <w:rFonts w:ascii="Arial" w:eastAsia="Arial MT" w:hAnsi="Arial" w:cs="Arial"/>
          <w:kern w:val="0"/>
          <w:sz w:val="24"/>
          <w:szCs w:val="24"/>
          <w14:ligatures w14:val="none"/>
        </w:rPr>
        <w:t xml:space="preserve">La muestra estuvo conformada por una distribución equilibrada respecto al sexo de los hijos adolescentes, con un </w:t>
      </w:r>
      <w:r w:rsidRPr="00796E67">
        <w:rPr>
          <w:rFonts w:ascii="Arial" w:eastAsia="Arial MT" w:hAnsi="Arial" w:cs="Arial"/>
          <w:b/>
          <w:bCs/>
          <w:kern w:val="0"/>
          <w:sz w:val="24"/>
          <w:szCs w:val="24"/>
          <w14:ligatures w14:val="none"/>
        </w:rPr>
        <w:t>52% de hijas</w:t>
      </w:r>
      <w:r w:rsidRPr="00796E67">
        <w:rPr>
          <w:rFonts w:ascii="Arial" w:eastAsia="Arial MT" w:hAnsi="Arial" w:cs="Arial"/>
          <w:kern w:val="0"/>
          <w:sz w:val="24"/>
          <w:szCs w:val="24"/>
          <w14:ligatures w14:val="none"/>
        </w:rPr>
        <w:t xml:space="preserve"> y un </w:t>
      </w:r>
      <w:r w:rsidRPr="00796E67">
        <w:rPr>
          <w:rFonts w:ascii="Arial" w:eastAsia="Arial MT" w:hAnsi="Arial" w:cs="Arial"/>
          <w:b/>
          <w:bCs/>
          <w:kern w:val="0"/>
          <w:sz w:val="24"/>
          <w:szCs w:val="24"/>
          <w14:ligatures w14:val="none"/>
        </w:rPr>
        <w:t>48% de hijos</w:t>
      </w:r>
      <w:r w:rsidRPr="00796E67">
        <w:rPr>
          <w:rFonts w:ascii="Arial" w:eastAsia="Arial MT" w:hAnsi="Arial" w:cs="Arial"/>
          <w:kern w:val="0"/>
          <w:sz w:val="24"/>
          <w:szCs w:val="24"/>
          <w14:ligatures w14:val="none"/>
        </w:rPr>
        <w:t>. Esta diferencia mínima evidencia que la información recopilada representa de manera similar a ambos grupos, lo que permite obtener una visión más objetiva sobre las percepciones y necesidades de los padres en relación con la educación sexual de sus hijos adolescentes.</w:t>
      </w:r>
    </w:p>
    <w:p w14:paraId="1C62F89C" w14:textId="77777777" w:rsidR="00B72858" w:rsidRPr="00B72858" w:rsidRDefault="00B72858" w:rsidP="00B72858">
      <w:pPr>
        <w:widowControl w:val="0"/>
        <w:numPr>
          <w:ilvl w:val="0"/>
          <w:numId w:val="3"/>
        </w:numPr>
        <w:tabs>
          <w:tab w:val="left" w:pos="296"/>
        </w:tabs>
        <w:autoSpaceDE w:val="0"/>
        <w:autoSpaceDN w:val="0"/>
        <w:spacing w:line="360" w:lineRule="auto"/>
        <w:outlineLvl w:val="4"/>
        <w:rPr>
          <w:rFonts w:ascii="Arial" w:eastAsia="Arial" w:hAnsi="Arial" w:cs="Arial"/>
          <w:b/>
          <w:bCs/>
          <w:kern w:val="0"/>
          <w:sz w:val="24"/>
          <w:szCs w:val="24"/>
          <w14:ligatures w14:val="none"/>
        </w:rPr>
      </w:pPr>
      <w:bookmarkStart w:id="35" w:name="3._Frecuencia_con_la_que_los_padres_o_tu"/>
      <w:bookmarkEnd w:id="35"/>
      <w:r w:rsidRPr="00B72858">
        <w:rPr>
          <w:rFonts w:ascii="Arial" w:eastAsia="Arial" w:hAnsi="Arial" w:cs="Arial"/>
          <w:b/>
          <w:bCs/>
          <w:kern w:val="0"/>
          <w:sz w:val="24"/>
          <w:szCs w:val="24"/>
          <w14:ligatures w14:val="none"/>
        </w:rPr>
        <w:t>Frecuencia con la que los padres o tutores conversan con sus hijos/as sobre</w:t>
      </w:r>
      <w:r w:rsidRPr="00B72858">
        <w:rPr>
          <w:rFonts w:ascii="Arial" w:eastAsia="Arial" w:hAnsi="Arial" w:cs="Arial"/>
          <w:b/>
          <w:bCs/>
          <w:spacing w:val="40"/>
          <w:kern w:val="0"/>
          <w:sz w:val="24"/>
          <w:szCs w:val="24"/>
          <w14:ligatures w14:val="none"/>
        </w:rPr>
        <w:t xml:space="preserve"> </w:t>
      </w:r>
      <w:r w:rsidRPr="00B72858">
        <w:rPr>
          <w:rFonts w:ascii="Arial" w:eastAsia="Arial" w:hAnsi="Arial" w:cs="Arial"/>
          <w:b/>
          <w:bCs/>
          <w:kern w:val="0"/>
          <w:sz w:val="24"/>
          <w:szCs w:val="24"/>
          <w14:ligatures w14:val="none"/>
        </w:rPr>
        <w:t>temas de educación sexual.</w:t>
      </w:r>
    </w:p>
    <w:p w14:paraId="1BE8404E"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La mayoría de los padres sí conversa sobre temas de educación sexual con sus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hijos, aunque no siempre constante; por otro lado, un porcentaje menor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16%</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(rara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vez)</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4% (nunca) aún evita el tema;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deduce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una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disposición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general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diálogo,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pero también la necesidad de fortalecer la continuidad y la profundidad de estas </w:t>
      </w:r>
      <w:r w:rsidRPr="00B72858">
        <w:rPr>
          <w:rFonts w:ascii="Arial" w:eastAsia="Arial MT" w:hAnsi="Arial" w:cs="Arial"/>
          <w:spacing w:val="-2"/>
          <w:kern w:val="0"/>
          <w:sz w:val="24"/>
          <w:szCs w:val="24"/>
          <w14:ligatures w14:val="none"/>
        </w:rPr>
        <w:t>conversaciones.</w:t>
      </w:r>
    </w:p>
    <w:p w14:paraId="37F7BCB0" w14:textId="77777777" w:rsidR="00B72858" w:rsidRPr="00B72858" w:rsidRDefault="00B72858" w:rsidP="00B72858">
      <w:pPr>
        <w:widowControl w:val="0"/>
        <w:numPr>
          <w:ilvl w:val="0"/>
          <w:numId w:val="3"/>
        </w:numPr>
        <w:tabs>
          <w:tab w:val="left" w:pos="296"/>
        </w:tabs>
        <w:autoSpaceDE w:val="0"/>
        <w:autoSpaceDN w:val="0"/>
        <w:spacing w:line="360" w:lineRule="auto"/>
        <w:outlineLvl w:val="4"/>
        <w:rPr>
          <w:rFonts w:ascii="Arial" w:eastAsia="Arial" w:hAnsi="Arial" w:cs="Arial"/>
          <w:b/>
          <w:bCs/>
          <w:kern w:val="0"/>
          <w:sz w:val="24"/>
          <w:szCs w:val="24"/>
          <w14:ligatures w14:val="none"/>
        </w:rPr>
      </w:pPr>
      <w:bookmarkStart w:id="36" w:name="4._Nivel_de_interés_de_los_padres_en_rec"/>
      <w:bookmarkEnd w:id="36"/>
      <w:r w:rsidRPr="00B72858">
        <w:rPr>
          <w:rFonts w:ascii="Arial" w:eastAsia="Arial" w:hAnsi="Arial" w:cs="Arial"/>
          <w:b/>
          <w:bCs/>
          <w:kern w:val="0"/>
          <w:sz w:val="24"/>
          <w:szCs w:val="24"/>
          <w14:ligatures w14:val="none"/>
        </w:rPr>
        <w:t>Nivel de interés de los padres en recibir capacitación en temas de educación</w:t>
      </w:r>
      <w:r w:rsidRPr="00B72858">
        <w:rPr>
          <w:rFonts w:ascii="Arial" w:eastAsia="Arial" w:hAnsi="Arial" w:cs="Arial"/>
          <w:b/>
          <w:bCs/>
          <w:spacing w:val="80"/>
          <w:kern w:val="0"/>
          <w:sz w:val="24"/>
          <w:szCs w:val="24"/>
          <w14:ligatures w14:val="none"/>
        </w:rPr>
        <w:t xml:space="preserve"> </w:t>
      </w:r>
      <w:r w:rsidRPr="00B72858">
        <w:rPr>
          <w:rFonts w:ascii="Arial" w:eastAsia="Arial" w:hAnsi="Arial" w:cs="Arial"/>
          <w:b/>
          <w:bCs/>
          <w:kern w:val="0"/>
          <w:sz w:val="24"/>
          <w:szCs w:val="24"/>
          <w14:ligatures w14:val="none"/>
        </w:rPr>
        <w:t>sexual para sus hijos/as.</w:t>
      </w:r>
    </w:p>
    <w:p w14:paraId="2367CA51" w14:textId="77777777" w:rsidR="000900DA" w:rsidRDefault="00B72858" w:rsidP="000900DA">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El interés de los padres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apoderados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adolescentes,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por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capacitarse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términos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 educación sexual hacia sus hijos, es muy elevado; siendo que el 76% se muestra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lastRenderedPageBreak/>
        <w:t>muy interesado, y el 1</w:t>
      </w:r>
      <w:r w:rsidR="000900DA">
        <w:rPr>
          <w:rFonts w:ascii="Arial" w:eastAsia="Arial MT" w:hAnsi="Arial" w:cs="Arial"/>
          <w:kern w:val="0"/>
          <w:sz w:val="24"/>
          <w:szCs w:val="24"/>
          <w14:ligatures w14:val="none"/>
        </w:rPr>
        <w:t>2</w:t>
      </w:r>
      <w:r w:rsidRPr="00B72858">
        <w:rPr>
          <w:rFonts w:ascii="Arial" w:eastAsia="Arial MT" w:hAnsi="Arial" w:cs="Arial"/>
          <w:kern w:val="0"/>
          <w:sz w:val="24"/>
          <w:szCs w:val="24"/>
          <w14:ligatures w14:val="none"/>
        </w:rPr>
        <w:t>% extremadamente interesado en recibir formación sobre educación sexual. No obstante; aproximadamente el 1</w:t>
      </w:r>
      <w:r w:rsidR="000900DA">
        <w:rPr>
          <w:rFonts w:ascii="Arial" w:eastAsia="Arial MT" w:hAnsi="Arial" w:cs="Arial"/>
          <w:kern w:val="0"/>
          <w:sz w:val="24"/>
          <w:szCs w:val="24"/>
          <w14:ligatures w14:val="none"/>
        </w:rPr>
        <w:t>2</w:t>
      </w:r>
      <w:r w:rsidRPr="00B72858">
        <w:rPr>
          <w:rFonts w:ascii="Arial" w:eastAsia="Arial MT" w:hAnsi="Arial" w:cs="Arial"/>
          <w:kern w:val="0"/>
          <w:sz w:val="24"/>
          <w:szCs w:val="24"/>
          <w14:ligatures w14:val="none"/>
        </w:rPr>
        <w:t>% muestra poco</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interés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nada de interés. De lo anterior se deduce 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mayoría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reconoce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importancia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tema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 está dispuesta a involucrarse activamente en mejorar sus conocimientos.</w:t>
      </w:r>
      <w:bookmarkStart w:id="37" w:name="5._Medio_digital_preferido_por_los_padre"/>
      <w:bookmarkEnd w:id="37"/>
    </w:p>
    <w:p w14:paraId="66B60EE2" w14:textId="449980D0" w:rsidR="00B72858" w:rsidRPr="000900DA" w:rsidRDefault="00B72858" w:rsidP="000900DA">
      <w:pPr>
        <w:pStyle w:val="Prrafodelista"/>
        <w:widowControl w:val="0"/>
        <w:numPr>
          <w:ilvl w:val="0"/>
          <w:numId w:val="3"/>
        </w:numPr>
        <w:autoSpaceDE w:val="0"/>
        <w:autoSpaceDN w:val="0"/>
        <w:spacing w:line="360" w:lineRule="auto"/>
        <w:jc w:val="both"/>
        <w:rPr>
          <w:rFonts w:ascii="Arial" w:eastAsia="Arial" w:hAnsi="Arial" w:cs="Arial"/>
          <w:b/>
          <w:bCs/>
          <w:kern w:val="0"/>
          <w:sz w:val="24"/>
          <w:szCs w:val="24"/>
          <w14:ligatures w14:val="none"/>
        </w:rPr>
      </w:pPr>
      <w:r w:rsidRPr="000900DA">
        <w:rPr>
          <w:rFonts w:ascii="Arial" w:eastAsia="Arial" w:hAnsi="Arial" w:cs="Arial"/>
          <w:b/>
          <w:bCs/>
          <w:kern w:val="0"/>
          <w:sz w:val="24"/>
          <w:szCs w:val="24"/>
          <w14:ligatures w14:val="none"/>
        </w:rPr>
        <w:t>Medio digital preferido por los padres o tutores para recibir orientación sobre educación sexual para sus hijos/as.</w:t>
      </w:r>
    </w:p>
    <w:p w14:paraId="7165F1FA" w14:textId="7B7B6EC1" w:rsidR="00B72858" w:rsidRPr="00B72858" w:rsidRDefault="00B72858" w:rsidP="00B72858">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 xml:space="preserve">Las redes sociales se posicionan como el canal ideal para transmitir contenido educativo; debido a que el </w:t>
      </w:r>
      <w:r w:rsidR="000900DA">
        <w:rPr>
          <w:rFonts w:ascii="Arial MT" w:eastAsia="Arial MT" w:hAnsi="Arial MT" w:cs="Arial MT"/>
          <w:kern w:val="0"/>
          <w:sz w:val="24"/>
          <w:szCs w:val="24"/>
          <w14:ligatures w14:val="none"/>
        </w:rPr>
        <w:t>80</w:t>
      </w:r>
      <w:r w:rsidRPr="00B72858">
        <w:rPr>
          <w:rFonts w:ascii="Arial MT" w:eastAsia="Arial MT" w:hAnsi="Arial MT" w:cs="Arial MT"/>
          <w:kern w:val="0"/>
          <w:sz w:val="24"/>
          <w:szCs w:val="24"/>
          <w14:ligatures w14:val="none"/>
        </w:rPr>
        <w:t>% prefiere Instagram o WhatsApp, y un 2</w:t>
      </w:r>
      <w:r w:rsidR="000900DA">
        <w:rPr>
          <w:rFonts w:ascii="Arial MT" w:eastAsia="Arial MT" w:hAnsi="Arial MT" w:cs="Arial MT"/>
          <w:kern w:val="0"/>
          <w:sz w:val="24"/>
          <w:szCs w:val="24"/>
          <w14:ligatures w14:val="none"/>
        </w:rPr>
        <w:t>0</w:t>
      </w:r>
      <w:r w:rsidRPr="00B72858">
        <w:rPr>
          <w:rFonts w:ascii="Arial MT" w:eastAsia="Arial MT" w:hAnsi="Arial MT" w:cs="Arial MT"/>
          <w:kern w:val="0"/>
          <w:sz w:val="24"/>
          <w:szCs w:val="24"/>
          <w14:ligatures w14:val="none"/>
        </w:rPr>
        <w:t>% Facebook.</w:t>
      </w:r>
      <w:r w:rsidRPr="00B72858">
        <w:rPr>
          <w:rFonts w:ascii="Arial MT" w:eastAsia="Arial MT" w:hAnsi="Arial MT" w:cs="Arial MT"/>
          <w:spacing w:val="40"/>
          <w:kern w:val="0"/>
          <w:sz w:val="24"/>
          <w:szCs w:val="24"/>
          <w14:ligatures w14:val="none"/>
        </w:rPr>
        <w:t xml:space="preserve"> </w:t>
      </w:r>
      <w:r w:rsidRPr="00B72858">
        <w:rPr>
          <w:rFonts w:ascii="Arial MT" w:eastAsia="Arial MT" w:hAnsi="Arial MT" w:cs="Arial MT"/>
          <w:kern w:val="0"/>
          <w:sz w:val="24"/>
          <w:szCs w:val="24"/>
          <w14:ligatures w14:val="none"/>
        </w:rPr>
        <w:t>La elección mayoritaria de estas plataformas muestra que los padres buscan información accesible, rápida y adaptada a su uso cotidiano; es decir, refleja la inclinación hacia plataformas de uso cotidiano para la comunicación.</w:t>
      </w:r>
    </w:p>
    <w:p w14:paraId="6F010A04" w14:textId="77777777" w:rsidR="00B72858" w:rsidRPr="00B72858" w:rsidRDefault="00B72858" w:rsidP="00B72858">
      <w:pPr>
        <w:widowControl w:val="0"/>
        <w:numPr>
          <w:ilvl w:val="0"/>
          <w:numId w:val="3"/>
        </w:numPr>
        <w:tabs>
          <w:tab w:val="left" w:pos="311"/>
        </w:tabs>
        <w:autoSpaceDE w:val="0"/>
        <w:autoSpaceDN w:val="0"/>
        <w:spacing w:line="360" w:lineRule="auto"/>
        <w:outlineLvl w:val="4"/>
        <w:rPr>
          <w:rFonts w:ascii="Arial" w:eastAsia="Arial" w:hAnsi="Arial" w:cs="Arial"/>
          <w:b/>
          <w:bCs/>
          <w:kern w:val="0"/>
          <w:sz w:val="24"/>
          <w:szCs w:val="24"/>
          <w14:ligatures w14:val="none"/>
        </w:rPr>
      </w:pPr>
      <w:bookmarkStart w:id="38" w:name="6._Frecuencia_con_la_que_desean_recibir_"/>
      <w:bookmarkEnd w:id="38"/>
      <w:r w:rsidRPr="00B72858">
        <w:rPr>
          <w:rFonts w:ascii="Arial" w:eastAsia="Arial" w:hAnsi="Arial" w:cs="Arial"/>
          <w:b/>
          <w:bCs/>
          <w:kern w:val="0"/>
          <w:sz w:val="24"/>
          <w:szCs w:val="24"/>
          <w14:ligatures w14:val="none"/>
        </w:rPr>
        <w:t>Frecuencia con la que desean recibir orientación o capacitación sobre cómo</w:t>
      </w:r>
      <w:r w:rsidRPr="00B72858">
        <w:rPr>
          <w:rFonts w:ascii="Arial" w:eastAsia="Arial" w:hAnsi="Arial" w:cs="Arial"/>
          <w:b/>
          <w:bCs/>
          <w:spacing w:val="80"/>
          <w:kern w:val="0"/>
          <w:sz w:val="24"/>
          <w:szCs w:val="24"/>
          <w14:ligatures w14:val="none"/>
        </w:rPr>
        <w:t xml:space="preserve"> </w:t>
      </w:r>
      <w:r w:rsidRPr="00B72858">
        <w:rPr>
          <w:rFonts w:ascii="Arial" w:eastAsia="Arial" w:hAnsi="Arial" w:cs="Arial"/>
          <w:b/>
          <w:bCs/>
          <w:kern w:val="0"/>
          <w:sz w:val="24"/>
          <w:szCs w:val="24"/>
          <w14:ligatures w14:val="none"/>
        </w:rPr>
        <w:t>abordar la educación sexual con su hijo/a adolescente.</w:t>
      </w:r>
    </w:p>
    <w:p w14:paraId="15EA2195" w14:textId="77777777" w:rsidR="00B72858" w:rsidRPr="00B72858" w:rsidRDefault="00B72858" w:rsidP="00B72858">
      <w:pPr>
        <w:widowControl w:val="0"/>
        <w:autoSpaceDE w:val="0"/>
        <w:autoSpaceDN w:val="0"/>
        <w:spacing w:line="360" w:lineRule="auto"/>
        <w:jc w:val="both"/>
        <w:rPr>
          <w:rFonts w:ascii="Arial MT" w:eastAsia="Arial MT" w:hAnsi="Arial MT" w:cs="Arial MT"/>
          <w:kern w:val="0"/>
          <w:sz w:val="24"/>
          <w:szCs w:val="24"/>
          <w14:ligatures w14:val="none"/>
        </w:rPr>
      </w:pPr>
      <w:r w:rsidRPr="00B72858">
        <w:rPr>
          <w:rFonts w:ascii="Arial MT" w:eastAsia="Arial MT" w:hAnsi="Arial MT" w:cs="Arial MT"/>
          <w:kern w:val="0"/>
          <w:sz w:val="24"/>
          <w:szCs w:val="24"/>
          <w14:ligatures w14:val="none"/>
        </w:rPr>
        <w:t>Existe una clara apertura a recibir información periódica para mejorar la educación sexual en casa; siendo que aproximadamente el 76% prefiere recibir esta orientación una o varias veces por semana, reforzando el interés general; en contraste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un</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grupo reducido (8%) desea información diaria y constante. Esto demuestra que los padres valoran el acompañamiento, pero lo buscan en una frecuencia manejable y práctica para su día a día.</w:t>
      </w:r>
    </w:p>
    <w:p w14:paraId="52171AC8" w14:textId="77777777" w:rsidR="00B72858" w:rsidRPr="00B72858" w:rsidRDefault="00B72858" w:rsidP="00B72858">
      <w:pPr>
        <w:widowControl w:val="0"/>
        <w:numPr>
          <w:ilvl w:val="0"/>
          <w:numId w:val="3"/>
        </w:numPr>
        <w:tabs>
          <w:tab w:val="left" w:pos="266"/>
        </w:tabs>
        <w:autoSpaceDE w:val="0"/>
        <w:autoSpaceDN w:val="0"/>
        <w:spacing w:line="360" w:lineRule="auto"/>
        <w:ind w:hanging="266"/>
        <w:outlineLvl w:val="4"/>
        <w:rPr>
          <w:rFonts w:ascii="Arial" w:eastAsia="Arial" w:hAnsi="Arial" w:cs="Arial"/>
          <w:b/>
          <w:bCs/>
          <w:kern w:val="0"/>
          <w:sz w:val="24"/>
          <w:szCs w:val="24"/>
          <w14:ligatures w14:val="none"/>
        </w:rPr>
      </w:pPr>
      <w:bookmarkStart w:id="39" w:name="7._Disposición_de_los_padres_o_tutores_a"/>
      <w:bookmarkEnd w:id="39"/>
      <w:r w:rsidRPr="00B72858">
        <w:rPr>
          <w:rFonts w:ascii="Arial" w:eastAsia="Arial" w:hAnsi="Arial" w:cs="Arial"/>
          <w:b/>
          <w:bCs/>
          <w:kern w:val="0"/>
          <w:sz w:val="24"/>
          <w:szCs w:val="24"/>
          <w14:ligatures w14:val="none"/>
        </w:rPr>
        <w:t xml:space="preserve">Disposición de los padres o tutores a pagar por asesoría </w:t>
      </w:r>
      <w:r w:rsidRPr="00B72858">
        <w:rPr>
          <w:rFonts w:ascii="Arial" w:eastAsia="Arial" w:hAnsi="Arial" w:cs="Arial"/>
          <w:b/>
          <w:bCs/>
          <w:spacing w:val="-2"/>
          <w:kern w:val="0"/>
          <w:sz w:val="24"/>
          <w:szCs w:val="24"/>
          <w14:ligatures w14:val="none"/>
        </w:rPr>
        <w:t>personalizada.</w:t>
      </w:r>
    </w:p>
    <w:p w14:paraId="5B6B59B3"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MT" w:eastAsia="Arial MT" w:hAnsi="Arial MT" w:cs="Arial MT"/>
          <w:kern w:val="0"/>
          <w:sz w:val="24"/>
          <w:szCs w:val="24"/>
          <w14:ligatures w14:val="none"/>
        </w:rPr>
        <w:t>Los padres encuestados tienen un alto interés en la educación sexual de sus hijos, puesto que,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la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mayoría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está</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dispuesta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a</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asumir</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un</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costo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económico</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entre</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20</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y</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50</w:t>
      </w:r>
      <w:r w:rsidRPr="00B72858">
        <w:rPr>
          <w:rFonts w:ascii="Arial MT" w:eastAsia="Arial MT" w:hAnsi="Arial MT" w:cs="Arial MT"/>
          <w:spacing w:val="-3"/>
          <w:kern w:val="0"/>
          <w:sz w:val="24"/>
          <w:szCs w:val="24"/>
          <w14:ligatures w14:val="none"/>
        </w:rPr>
        <w:t xml:space="preserve"> </w:t>
      </w:r>
      <w:r w:rsidRPr="00B72858">
        <w:rPr>
          <w:rFonts w:ascii="Arial MT" w:eastAsia="Arial MT" w:hAnsi="Arial MT" w:cs="Arial MT"/>
          <w:kern w:val="0"/>
          <w:sz w:val="24"/>
          <w:szCs w:val="24"/>
          <w14:ligatures w14:val="none"/>
        </w:rPr>
        <w:t>soles por cada asesoría personalizada; mientras que el 28% estaría dispuesto a pagar</w:t>
      </w:r>
      <w:r w:rsidRPr="00B72858">
        <w:rPr>
          <w:rFonts w:ascii="Arial MT" w:eastAsia="Arial MT" w:hAnsi="Arial MT" w:cs="Arial MT"/>
          <w:spacing w:val="40"/>
          <w:kern w:val="0"/>
          <w:sz w:val="24"/>
          <w:szCs w:val="24"/>
          <w14:ligatures w14:val="none"/>
        </w:rPr>
        <w:t xml:space="preserve"> </w:t>
      </w:r>
      <w:r w:rsidRPr="00B72858">
        <w:rPr>
          <w:rFonts w:ascii="Arial MT" w:eastAsia="Arial MT" w:hAnsi="Arial MT" w:cs="Arial MT"/>
          <w:kern w:val="0"/>
          <w:sz w:val="24"/>
          <w:szCs w:val="24"/>
          <w14:ligatures w14:val="none"/>
        </w:rPr>
        <w:t xml:space="preserve">menos de 20 soles, un 8% de los padres o apoderados encuestados al respecto, expresan que no pagarían, y solo un 4% más de 50 soles. Lo anterior demuestra disposición moderada de los padres a invertir en </w:t>
      </w:r>
      <w:r w:rsidRPr="00B72858">
        <w:rPr>
          <w:rFonts w:ascii="Arial" w:eastAsia="Arial MT" w:hAnsi="Arial" w:cs="Arial"/>
          <w:kern w:val="0"/>
          <w:sz w:val="24"/>
          <w:szCs w:val="24"/>
          <w14:ligatures w14:val="none"/>
        </w:rPr>
        <w:t>orientación sexual para sus hijos.</w:t>
      </w:r>
    </w:p>
    <w:p w14:paraId="405D0936" w14:textId="77777777" w:rsidR="00B72858" w:rsidRPr="00B72858" w:rsidRDefault="00B72858" w:rsidP="00B72858">
      <w:pPr>
        <w:widowControl w:val="0"/>
        <w:autoSpaceDE w:val="0"/>
        <w:autoSpaceDN w:val="0"/>
        <w:spacing w:line="360" w:lineRule="auto"/>
        <w:outlineLvl w:val="3"/>
        <w:rPr>
          <w:rFonts w:ascii="Arial" w:eastAsia="Arial" w:hAnsi="Arial" w:cs="Arial"/>
          <w:b/>
          <w:bCs/>
          <w:kern w:val="0"/>
          <w:sz w:val="24"/>
          <w:szCs w:val="24"/>
          <w14:ligatures w14:val="none"/>
        </w:rPr>
      </w:pPr>
      <w:r w:rsidRPr="00B72858">
        <w:rPr>
          <w:rFonts w:ascii="Arial" w:eastAsia="Arial" w:hAnsi="Arial" w:cs="Arial"/>
          <w:b/>
          <w:bCs/>
          <w:kern w:val="0"/>
          <w:sz w:val="24"/>
          <w:szCs w:val="24"/>
          <w14:ligatures w14:val="none"/>
        </w:rPr>
        <w:t xml:space="preserve">REFLEXIÓN </w:t>
      </w:r>
      <w:r w:rsidRPr="00B72858">
        <w:rPr>
          <w:rFonts w:ascii="Arial" w:eastAsia="Arial" w:hAnsi="Arial" w:cs="Arial"/>
          <w:b/>
          <w:bCs/>
          <w:spacing w:val="-2"/>
          <w:kern w:val="0"/>
          <w:sz w:val="24"/>
          <w:szCs w:val="24"/>
          <w14:ligatures w14:val="none"/>
        </w:rPr>
        <w:t>CRÍTICA.</w:t>
      </w:r>
    </w:p>
    <w:p w14:paraId="4C3726A5"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lastRenderedPageBreak/>
        <w:t>En el presente estudio se emplearon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medidas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estadísticas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descriptivas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acuerdo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 la naturaleza de cada variable analizada. En variables como género del padre o tutor, sexo del hijo/a adolescente y canal preferido para recibir orientación, se utilizaron frecuencias absolutas, porcentajes y moda, ya que corresponden a variables cualitativas nominales, es decir, categorías sin jerarquía numérica. Estas medidas permitieron resumir la información de forma precisa, identificar la categoría predominante y comprender la composición de la muestra participante dentro del estudio sobre educación sexual familiar.</w:t>
      </w:r>
    </w:p>
    <w:p w14:paraId="7AD27376"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Por otro lado, en las variables cualitativas ordinales, como frecuencia 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diálogo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sobre educación sexual, nivel de interés en recibir capacitación, frecuencia deseada para recibir contenido y disposición de pago por asesoría personalizada, se aplicaron frecuencias, porcentajes, moda y mediana; además, mediante la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codificación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numérica de categorías, fue posible estimar medidas como media y desviación estándar con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fines descriptivos. Esto permitió conocer tendencias centrales, niveles promedio de respuesta y grado de variabilidad entre los participantes.</w:t>
      </w:r>
    </w:p>
    <w:p w14:paraId="76A468CE"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En conjunto, la aplicación de estas medidas resultó pertinente, ya que facilitó una comprensión integral de los datos recolectados, permitió interpretar patrones de conducta y preferencias de los padres o tutores, y aportó evidencia útil para valorar el interés familiar en la educación sexual de los adolescentes.</w:t>
      </w:r>
    </w:p>
    <w:p w14:paraId="1C559941" w14:textId="77777777" w:rsidR="00B72858" w:rsidRPr="00B72858" w:rsidRDefault="00B72858" w:rsidP="00B72858">
      <w:pPr>
        <w:widowControl w:val="0"/>
        <w:autoSpaceDE w:val="0"/>
        <w:autoSpaceDN w:val="0"/>
        <w:spacing w:line="360" w:lineRule="auto"/>
        <w:outlineLvl w:val="0"/>
        <w:rPr>
          <w:rFonts w:ascii="Arial" w:eastAsia="Arial" w:hAnsi="Arial" w:cs="Arial"/>
          <w:b/>
          <w:bCs/>
          <w:kern w:val="0"/>
          <w:sz w:val="28"/>
          <w:szCs w:val="28"/>
          <w14:ligatures w14:val="none"/>
        </w:rPr>
      </w:pPr>
      <w:r w:rsidRPr="00B72858">
        <w:rPr>
          <w:rFonts w:ascii="Arial" w:eastAsia="Arial" w:hAnsi="Arial" w:cs="Arial"/>
          <w:b/>
          <w:bCs/>
          <w:spacing w:val="-2"/>
          <w:kern w:val="0"/>
          <w:sz w:val="24"/>
          <w:szCs w:val="24"/>
          <w14:ligatures w14:val="none"/>
        </w:rPr>
        <w:t>RECOMENDACIONES</w:t>
      </w:r>
    </w:p>
    <w:p w14:paraId="1AE5142E" w14:textId="77777777" w:rsidR="00B72858" w:rsidRPr="00B72858" w:rsidRDefault="00B72858" w:rsidP="00B72858">
      <w:pPr>
        <w:widowControl w:val="0"/>
        <w:numPr>
          <w:ilvl w:val="0"/>
          <w:numId w:val="2"/>
        </w:numPr>
        <w:tabs>
          <w:tab w:val="left" w:pos="266"/>
        </w:tabs>
        <w:autoSpaceDE w:val="0"/>
        <w:autoSpaceDN w:val="0"/>
        <w:spacing w:line="360" w:lineRule="auto"/>
        <w:ind w:left="0" w:hanging="266"/>
        <w:outlineLvl w:val="4"/>
        <w:rPr>
          <w:rFonts w:ascii="Arial" w:eastAsia="Arial" w:hAnsi="Arial" w:cs="Arial"/>
          <w:b/>
          <w:bCs/>
          <w:kern w:val="0"/>
          <w:sz w:val="24"/>
          <w:szCs w:val="24"/>
          <w14:ligatures w14:val="none"/>
        </w:rPr>
      </w:pPr>
      <w:bookmarkStart w:id="40" w:name="1._A_las_autoridades_de_la_Universidad_P"/>
      <w:bookmarkEnd w:id="40"/>
      <w:r w:rsidRPr="00B72858">
        <w:rPr>
          <w:rFonts w:ascii="Arial" w:eastAsia="Arial" w:hAnsi="Arial" w:cs="Arial"/>
          <w:b/>
          <w:bCs/>
          <w:kern w:val="0"/>
          <w:sz w:val="24"/>
          <w:szCs w:val="24"/>
          <w14:ligatures w14:val="none"/>
        </w:rPr>
        <w:t xml:space="preserve">A las autoridades de la Universidad Privada San Juan </w:t>
      </w:r>
      <w:r w:rsidRPr="00B72858">
        <w:rPr>
          <w:rFonts w:ascii="Arial" w:eastAsia="Arial" w:hAnsi="Arial" w:cs="Arial"/>
          <w:b/>
          <w:bCs/>
          <w:spacing w:val="-2"/>
          <w:kern w:val="0"/>
          <w:sz w:val="24"/>
          <w:szCs w:val="24"/>
          <w14:ligatures w14:val="none"/>
        </w:rPr>
        <w:t>Bautista:</w:t>
      </w:r>
    </w:p>
    <w:p w14:paraId="6143D9B6"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Se precisa considerar incluir espacios formativos breves dirigidos a padres de familia dentro de las actividades de responsabilidad social de la universidad; ya que los resultados arrojan un alto interés por recibir orientación con un costo accesible, esto permitiría ofrecer sesiones informativas al alcance de los padres de familia y/o tutores de adolescentes, sin generar costos elevados y en ajuste a la resolución a problemáticas reales de la comunidad. De igual modo, se insta a brindar apoyo a proyectos estudiantiles que aborden problemáticas relacionadas con psicología </w:t>
      </w:r>
      <w:r w:rsidRPr="00B72858">
        <w:rPr>
          <w:rFonts w:ascii="Arial" w:eastAsia="Arial MT" w:hAnsi="Arial" w:cs="Arial"/>
          <w:kern w:val="0"/>
          <w:sz w:val="24"/>
          <w:szCs w:val="24"/>
          <w14:ligatures w14:val="none"/>
        </w:rPr>
        <w:lastRenderedPageBreak/>
        <w:t>preventiva, en especial en temas 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adolescencia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comunicación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familiar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durante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esta </w:t>
      </w:r>
      <w:r w:rsidRPr="00B72858">
        <w:rPr>
          <w:rFonts w:ascii="Arial" w:eastAsia="Arial MT" w:hAnsi="Arial" w:cs="Arial"/>
          <w:spacing w:val="-2"/>
          <w:kern w:val="0"/>
          <w:sz w:val="24"/>
          <w:szCs w:val="24"/>
          <w14:ligatures w14:val="none"/>
        </w:rPr>
        <w:t>etapa.</w:t>
      </w:r>
    </w:p>
    <w:p w14:paraId="03041362" w14:textId="77777777" w:rsidR="00B72858" w:rsidRPr="00B72858" w:rsidRDefault="00B72858" w:rsidP="00B72858">
      <w:pPr>
        <w:widowControl w:val="0"/>
        <w:numPr>
          <w:ilvl w:val="0"/>
          <w:numId w:val="2"/>
        </w:numPr>
        <w:tabs>
          <w:tab w:val="left" w:pos="266"/>
        </w:tabs>
        <w:autoSpaceDE w:val="0"/>
        <w:autoSpaceDN w:val="0"/>
        <w:spacing w:line="360" w:lineRule="auto"/>
        <w:ind w:left="0" w:hanging="266"/>
        <w:outlineLvl w:val="4"/>
        <w:rPr>
          <w:rFonts w:ascii="Arial" w:eastAsia="Arial" w:hAnsi="Arial" w:cs="Arial"/>
          <w:b/>
          <w:bCs/>
          <w:kern w:val="0"/>
          <w:sz w:val="24"/>
          <w:szCs w:val="24"/>
          <w14:ligatures w14:val="none"/>
        </w:rPr>
      </w:pPr>
      <w:bookmarkStart w:id="41" w:name="2._A_la_comunidad_de_la_Universidad_Priv"/>
      <w:bookmarkEnd w:id="41"/>
      <w:r w:rsidRPr="00B72858">
        <w:rPr>
          <w:rFonts w:ascii="Arial" w:eastAsia="Arial" w:hAnsi="Arial" w:cs="Arial"/>
          <w:b/>
          <w:bCs/>
          <w:kern w:val="0"/>
          <w:sz w:val="24"/>
          <w:szCs w:val="24"/>
          <w14:ligatures w14:val="none"/>
        </w:rPr>
        <w:t xml:space="preserve">A la comunidad de la Universidad Privada San Juan </w:t>
      </w:r>
      <w:r w:rsidRPr="00B72858">
        <w:rPr>
          <w:rFonts w:ascii="Arial" w:eastAsia="Arial" w:hAnsi="Arial" w:cs="Arial"/>
          <w:b/>
          <w:bCs/>
          <w:spacing w:val="-2"/>
          <w:kern w:val="0"/>
          <w:sz w:val="24"/>
          <w:szCs w:val="24"/>
          <w14:ligatures w14:val="none"/>
        </w:rPr>
        <w:t>Bautista:</w:t>
      </w:r>
    </w:p>
    <w:p w14:paraId="4E68382B"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A partir de los resultados que evidencian el interés de los padres en capacitarse en temas de educación sexual, como su preferencia por materiales digitales breves y accesibles, se invita a la comunidad universitaria a brindar apoyo institucional para potenciar la correcta aplicación del proyecto.</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Esto,</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mediante</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facilitación</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del</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acceso</w:t>
      </w:r>
      <w:r w:rsidRPr="00B72858">
        <w:rPr>
          <w:rFonts w:ascii="Arial" w:eastAsia="Arial MT" w:hAnsi="Arial" w:cs="Arial"/>
          <w:spacing w:val="-2"/>
          <w:kern w:val="0"/>
          <w:sz w:val="24"/>
          <w:szCs w:val="24"/>
          <w14:ligatures w14:val="none"/>
        </w:rPr>
        <w:t xml:space="preserve"> </w:t>
      </w:r>
      <w:r w:rsidRPr="00B72858">
        <w:rPr>
          <w:rFonts w:ascii="Arial" w:eastAsia="Arial MT" w:hAnsi="Arial" w:cs="Arial"/>
          <w:kern w:val="0"/>
          <w:sz w:val="24"/>
          <w:szCs w:val="24"/>
          <w14:ligatures w14:val="none"/>
        </w:rPr>
        <w:t>a plataformas virtuales institucionales y colaborar en la organización logística de talleres destinados a los padres que deseen acceder a la orientación brindada. Asimismo, docentes y estudiantes pueden participar proporcionando</w:t>
      </w:r>
      <w:r w:rsidRPr="00B72858">
        <w:rPr>
          <w:rFonts w:ascii="Arial" w:eastAsia="Arial MT" w:hAnsi="Arial" w:cs="Arial"/>
          <w:spacing w:val="80"/>
          <w:kern w:val="0"/>
          <w:sz w:val="24"/>
          <w:szCs w:val="24"/>
          <w14:ligatures w14:val="none"/>
        </w:rPr>
        <w:t xml:space="preserve"> </w:t>
      </w:r>
      <w:r w:rsidRPr="00B72858">
        <w:rPr>
          <w:rFonts w:ascii="Arial" w:eastAsia="Arial MT" w:hAnsi="Arial" w:cs="Arial"/>
          <w:kern w:val="0"/>
          <w:sz w:val="24"/>
          <w:szCs w:val="24"/>
          <w14:ligatures w14:val="none"/>
        </w:rPr>
        <w:t>retroalimentación</w:t>
      </w:r>
      <w:r w:rsidRPr="00B72858">
        <w:rPr>
          <w:rFonts w:ascii="Arial" w:eastAsia="Arial MT" w:hAnsi="Arial" w:cs="Arial"/>
          <w:spacing w:val="80"/>
          <w:kern w:val="0"/>
          <w:sz w:val="24"/>
          <w:szCs w:val="24"/>
          <w14:ligatures w14:val="none"/>
        </w:rPr>
        <w:t xml:space="preserve"> </w:t>
      </w:r>
      <w:r w:rsidRPr="00B72858">
        <w:rPr>
          <w:rFonts w:ascii="Arial" w:eastAsia="Arial MT" w:hAnsi="Arial" w:cs="Arial"/>
          <w:kern w:val="0"/>
          <w:sz w:val="24"/>
          <w:szCs w:val="24"/>
          <w14:ligatures w14:val="none"/>
        </w:rPr>
        <w:t>académica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metodológica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sobre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los materiales educativos elaborados para el proyecto, contribuyendo a mejorar su claridad, pertinencia y accesibilidad. De esta manera, la comunidad universitaria se convierte en un soporte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potencia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impacto del proyecto hacia el público objetivo.</w:t>
      </w:r>
    </w:p>
    <w:p w14:paraId="0F3FB1DA" w14:textId="77777777" w:rsidR="00B72858" w:rsidRPr="00B72858" w:rsidRDefault="00B72858" w:rsidP="00B72858">
      <w:pPr>
        <w:widowControl w:val="0"/>
        <w:numPr>
          <w:ilvl w:val="0"/>
          <w:numId w:val="2"/>
        </w:numPr>
        <w:tabs>
          <w:tab w:val="left" w:pos="266"/>
        </w:tabs>
        <w:autoSpaceDE w:val="0"/>
        <w:autoSpaceDN w:val="0"/>
        <w:spacing w:line="360" w:lineRule="auto"/>
        <w:ind w:left="0" w:hanging="266"/>
        <w:outlineLvl w:val="4"/>
        <w:rPr>
          <w:rFonts w:ascii="Arial" w:eastAsia="Arial" w:hAnsi="Arial" w:cs="Arial"/>
          <w:b/>
          <w:bCs/>
          <w:kern w:val="0"/>
          <w:sz w:val="24"/>
          <w:szCs w:val="24"/>
          <w14:ligatures w14:val="none"/>
        </w:rPr>
      </w:pPr>
      <w:bookmarkStart w:id="42" w:name="3._A_la_población_en_general:_"/>
      <w:bookmarkEnd w:id="42"/>
      <w:r w:rsidRPr="00B72858">
        <w:rPr>
          <w:rFonts w:ascii="Arial" w:eastAsia="Arial" w:hAnsi="Arial" w:cs="Arial"/>
          <w:b/>
          <w:bCs/>
          <w:kern w:val="0"/>
          <w:sz w:val="24"/>
          <w:szCs w:val="24"/>
          <w14:ligatures w14:val="none"/>
        </w:rPr>
        <w:t xml:space="preserve">A la población en </w:t>
      </w:r>
      <w:r w:rsidRPr="00B72858">
        <w:rPr>
          <w:rFonts w:ascii="Arial" w:eastAsia="Arial" w:hAnsi="Arial" w:cs="Arial"/>
          <w:b/>
          <w:bCs/>
          <w:spacing w:val="-2"/>
          <w:kern w:val="0"/>
          <w:sz w:val="24"/>
          <w:szCs w:val="24"/>
          <w14:ligatures w14:val="none"/>
        </w:rPr>
        <w:t>general:</w:t>
      </w:r>
    </w:p>
    <w:p w14:paraId="275D79C8" w14:textId="78C6E226"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Dado que la mayoría de padres prefieren recibir contenido en formatos breves y con una frecuencia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moderada,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recomienda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las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familias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optar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por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acceder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únicamente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 materiales confiables y adecuados para su propio uso personal cuando consideren necesario fortalecer su comunicación sobre este tipo de temas con los adolescentes. Además, considerando que un sector pequeño aún evita tocar estos temas, resulta conveniente</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población</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promueva</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comunicaciones</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breves</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periódicas</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59"/>
          <w:kern w:val="0"/>
          <w:sz w:val="24"/>
          <w:szCs w:val="24"/>
          <w14:ligatures w14:val="none"/>
        </w:rPr>
        <w:t xml:space="preserve"> </w:t>
      </w:r>
      <w:r w:rsidRPr="00B72858">
        <w:rPr>
          <w:rFonts w:ascii="Arial" w:eastAsia="Arial MT" w:hAnsi="Arial" w:cs="Arial"/>
          <w:spacing w:val="-5"/>
          <w:kern w:val="0"/>
          <w:sz w:val="24"/>
          <w:szCs w:val="24"/>
          <w14:ligatures w14:val="none"/>
        </w:rPr>
        <w:t>el</w:t>
      </w:r>
      <w:r w:rsidRPr="00B72858">
        <w:rPr>
          <w:rFonts w:ascii="Arial" w:eastAsia="Arial MT" w:hAnsi="Arial" w:cs="Arial"/>
          <w:kern w:val="0"/>
          <w:sz w:val="24"/>
          <w:szCs w:val="24"/>
          <w14:ligatures w14:val="none"/>
        </w:rPr>
        <w:t xml:space="preserve"> hogar, enfocadas en bienestar, emociones y cambios naturales del desarrollo, para disminuir tabúes presentes actualmente y mejorar la confianza tanto familiar, como de los adolescentes.</w:t>
      </w:r>
    </w:p>
    <w:p w14:paraId="45C5E5D4" w14:textId="77777777" w:rsidR="00B72858" w:rsidRPr="00B72858" w:rsidRDefault="00B72858" w:rsidP="00B72858">
      <w:pPr>
        <w:widowControl w:val="0"/>
        <w:numPr>
          <w:ilvl w:val="0"/>
          <w:numId w:val="2"/>
        </w:numPr>
        <w:tabs>
          <w:tab w:val="left" w:pos="200"/>
        </w:tabs>
        <w:autoSpaceDE w:val="0"/>
        <w:autoSpaceDN w:val="0"/>
        <w:spacing w:line="360" w:lineRule="auto"/>
        <w:ind w:left="0" w:hanging="200"/>
        <w:outlineLvl w:val="4"/>
        <w:rPr>
          <w:rFonts w:ascii="Arial" w:eastAsia="Arial" w:hAnsi="Arial" w:cs="Arial"/>
          <w:b/>
          <w:bCs/>
          <w:kern w:val="0"/>
          <w:sz w:val="24"/>
          <w:szCs w:val="24"/>
          <w14:ligatures w14:val="none"/>
        </w:rPr>
      </w:pPr>
      <w:bookmarkStart w:id="43" w:name="4.A_los_padres_de_familia_y/o_tutores:_"/>
      <w:bookmarkEnd w:id="43"/>
      <w:r w:rsidRPr="00B72858">
        <w:rPr>
          <w:rFonts w:ascii="Arial" w:eastAsia="Arial" w:hAnsi="Arial" w:cs="Arial"/>
          <w:b/>
          <w:bCs/>
          <w:kern w:val="0"/>
          <w:sz w:val="24"/>
          <w:szCs w:val="24"/>
          <w14:ligatures w14:val="none"/>
        </w:rPr>
        <w:t xml:space="preserve">A los padres de familia y/o </w:t>
      </w:r>
      <w:r w:rsidRPr="00B72858">
        <w:rPr>
          <w:rFonts w:ascii="Arial" w:eastAsia="Arial" w:hAnsi="Arial" w:cs="Arial"/>
          <w:b/>
          <w:bCs/>
          <w:spacing w:val="-2"/>
          <w:kern w:val="0"/>
          <w:sz w:val="24"/>
          <w:szCs w:val="24"/>
          <w14:ligatures w14:val="none"/>
        </w:rPr>
        <w:t>tutores:</w:t>
      </w:r>
    </w:p>
    <w:p w14:paraId="540EC045" w14:textId="77777777" w:rsidR="00B72858" w:rsidRPr="00B72858" w:rsidRDefault="00B72858" w:rsidP="00B72858">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Tomando en cuenta que</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padres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muestran</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gran</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interés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(casi</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90%)</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capacitarse</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 xml:space="preserve">en temas de educación sexual y que prefieren recibir orientación en cantidades manejables, se propone a los padres y/o tutores utilizar de forma activa los recursos educativos (guías, materiales breves y orientaciones) que el proyecto pondrá a su </w:t>
      </w:r>
      <w:r w:rsidRPr="00B72858">
        <w:rPr>
          <w:rFonts w:ascii="Arial" w:eastAsia="Arial MT" w:hAnsi="Arial" w:cs="Arial"/>
          <w:kern w:val="0"/>
          <w:sz w:val="24"/>
          <w:szCs w:val="24"/>
          <w14:ligatures w14:val="none"/>
        </w:rPr>
        <w:lastRenderedPageBreak/>
        <w:t>disposición por medio de los canales preferidos y establecer espacios breves y</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privados (en la frecuencia que consideren pertinente) destinados a conversar con sus hijos sobre dudas o inquietudes propias de la etapa adolescente. En tanto, para los padres que casi no conversan con sus hijos sobre temas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educación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nunca lo hacen, sería beneficioso iniciar esta práctica de forma gradual, abordando aspectos como emociones, relaciones y bienestar antes de avanzar a temas más específicos relacionados a la sexualidad, así se fortalecerá la comunicación padre e hijo con confianza y seguridad antes de abordar temas más sensibles.</w:t>
      </w:r>
    </w:p>
    <w:p w14:paraId="54F2F121" w14:textId="77777777" w:rsidR="00B72858" w:rsidRPr="00B72858" w:rsidRDefault="00B72858" w:rsidP="00B72858">
      <w:pPr>
        <w:widowControl w:val="0"/>
        <w:numPr>
          <w:ilvl w:val="0"/>
          <w:numId w:val="2"/>
        </w:numPr>
        <w:tabs>
          <w:tab w:val="left" w:pos="200"/>
        </w:tabs>
        <w:autoSpaceDE w:val="0"/>
        <w:autoSpaceDN w:val="0"/>
        <w:spacing w:line="360" w:lineRule="auto"/>
        <w:ind w:left="0" w:hanging="200"/>
        <w:outlineLvl w:val="4"/>
        <w:rPr>
          <w:rFonts w:ascii="Arial" w:eastAsia="Arial" w:hAnsi="Arial" w:cs="Arial"/>
          <w:b/>
          <w:bCs/>
          <w:kern w:val="0"/>
          <w:sz w:val="24"/>
          <w:szCs w:val="24"/>
          <w14:ligatures w14:val="none"/>
        </w:rPr>
      </w:pPr>
      <w:bookmarkStart w:id="44" w:name="5.A_futuros_investigadores:_"/>
      <w:bookmarkEnd w:id="44"/>
      <w:r w:rsidRPr="00B72858">
        <w:rPr>
          <w:rFonts w:ascii="Arial" w:eastAsia="Arial" w:hAnsi="Arial" w:cs="Arial"/>
          <w:b/>
          <w:bCs/>
          <w:kern w:val="0"/>
          <w:sz w:val="24"/>
          <w:szCs w:val="24"/>
          <w14:ligatures w14:val="none"/>
        </w:rPr>
        <w:t xml:space="preserve">A futuros </w:t>
      </w:r>
      <w:r w:rsidRPr="00B72858">
        <w:rPr>
          <w:rFonts w:ascii="Arial" w:eastAsia="Arial" w:hAnsi="Arial" w:cs="Arial"/>
          <w:b/>
          <w:bCs/>
          <w:spacing w:val="-2"/>
          <w:kern w:val="0"/>
          <w:sz w:val="24"/>
          <w:szCs w:val="24"/>
          <w14:ligatures w14:val="none"/>
        </w:rPr>
        <w:t>investigadores:</w:t>
      </w:r>
    </w:p>
    <w:p w14:paraId="2D06D4CF" w14:textId="30C5F07C" w:rsidR="00796E67" w:rsidRPr="000D0183" w:rsidRDefault="00B72858" w:rsidP="000D0183">
      <w:pPr>
        <w:widowControl w:val="0"/>
        <w:autoSpaceDE w:val="0"/>
        <w:autoSpaceDN w:val="0"/>
        <w:spacing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Se recomienda ampliar la investigación hacia otros contextos y grupos etarios, incorporando análisis comparativos entre padres, docentes y adolescentes para comprender con mayor profundidad las barreras y facilitadores de la educación sexual preventiva en adolescentes. Además, sería pertinente explorar intervenciones digitales más específicas considerando que las redes sociales (WhatsApp, Instagram y Facebook), fueron identificadas como el principal canal de preferencia de los padres para recibir orientación en educación sexual. Se sugiere, además, evaluar formatos, tiempos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tipos</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contenido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que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generen</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mayor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impacto,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así</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como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analizar</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estrategias de sostenibilidad para el proyecto tomando en cuenta el nivel</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detectado</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disposición de los padres al pago por este tipo de orientación.</w:t>
      </w:r>
    </w:p>
    <w:p w14:paraId="443E20BD" w14:textId="77777777" w:rsidR="00B72858" w:rsidRPr="00B72858" w:rsidRDefault="00B72858" w:rsidP="00B72858">
      <w:pPr>
        <w:widowControl w:val="0"/>
        <w:autoSpaceDE w:val="0"/>
        <w:autoSpaceDN w:val="0"/>
        <w:spacing w:after="80" w:line="240" w:lineRule="auto"/>
        <w:jc w:val="both"/>
        <w:outlineLvl w:val="0"/>
        <w:rPr>
          <w:rFonts w:ascii="Arial" w:eastAsia="Arial" w:hAnsi="Arial" w:cs="Arial"/>
          <w:bCs/>
          <w:spacing w:val="-2"/>
          <w:kern w:val="0"/>
          <w:sz w:val="24"/>
          <w:szCs w:val="24"/>
          <w14:ligatures w14:val="none"/>
        </w:rPr>
      </w:pPr>
      <w:bookmarkStart w:id="45" w:name="_TOC_250000"/>
      <w:r w:rsidRPr="00B72858">
        <w:rPr>
          <w:rFonts w:ascii="Arial" w:eastAsia="Arial" w:hAnsi="Arial" w:cs="Arial"/>
          <w:b/>
          <w:bCs/>
          <w:kern w:val="0"/>
          <w:sz w:val="24"/>
          <w:szCs w:val="24"/>
          <w14:ligatures w14:val="none"/>
        </w:rPr>
        <w:t>REFERENCIAS</w:t>
      </w:r>
      <w:r w:rsidRPr="00B72858">
        <w:rPr>
          <w:rFonts w:ascii="Arial" w:eastAsia="Arial" w:hAnsi="Arial" w:cs="Arial"/>
          <w:b/>
          <w:bCs/>
          <w:spacing w:val="-11"/>
          <w:kern w:val="0"/>
          <w:sz w:val="24"/>
          <w:szCs w:val="24"/>
          <w14:ligatures w14:val="none"/>
        </w:rPr>
        <w:t xml:space="preserve"> </w:t>
      </w:r>
      <w:r w:rsidRPr="00B72858">
        <w:rPr>
          <w:rFonts w:ascii="Arial" w:eastAsia="Arial" w:hAnsi="Arial" w:cs="Arial"/>
          <w:b/>
          <w:bCs/>
          <w:spacing w:val="-2"/>
          <w:kern w:val="0"/>
          <w:sz w:val="24"/>
          <w:szCs w:val="24"/>
          <w14:ligatures w14:val="none"/>
        </w:rPr>
        <w:t>BIBLIOGRÁFICAS</w:t>
      </w:r>
      <w:bookmarkEnd w:id="45"/>
      <w:r w:rsidRPr="00B72858">
        <w:rPr>
          <w:rFonts w:ascii="Arial" w:eastAsia="Arial" w:hAnsi="Arial" w:cs="Arial"/>
          <w:bCs/>
          <w:spacing w:val="-2"/>
          <w:kern w:val="0"/>
          <w:sz w:val="24"/>
          <w:szCs w:val="24"/>
          <w14:ligatures w14:val="none"/>
        </w:rPr>
        <w:t>:</w:t>
      </w:r>
    </w:p>
    <w:p w14:paraId="1E7ADA4A" w14:textId="77777777" w:rsidR="00B72858" w:rsidRPr="00B72858" w:rsidRDefault="00B72858" w:rsidP="00B72858">
      <w:pPr>
        <w:widowControl w:val="0"/>
        <w:autoSpaceDE w:val="0"/>
        <w:autoSpaceDN w:val="0"/>
        <w:spacing w:after="80" w:line="240" w:lineRule="auto"/>
        <w:jc w:val="both"/>
        <w:outlineLvl w:val="0"/>
        <w:rPr>
          <w:rFonts w:ascii="Arial" w:eastAsia="Arial" w:hAnsi="Arial" w:cs="Arial"/>
          <w:bCs/>
          <w:kern w:val="0"/>
          <w:sz w:val="24"/>
          <w:szCs w:val="24"/>
          <w14:ligatures w14:val="none"/>
        </w:rPr>
      </w:pPr>
    </w:p>
    <w:p w14:paraId="6A150460" w14:textId="77777777" w:rsidR="00B72858" w:rsidRPr="00B72858" w:rsidRDefault="00B72858" w:rsidP="00B72858">
      <w:pPr>
        <w:widowControl w:val="0"/>
        <w:numPr>
          <w:ilvl w:val="0"/>
          <w:numId w:val="1"/>
        </w:numPr>
        <w:tabs>
          <w:tab w:val="left" w:pos="326"/>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Organización Mundial de la Salud (OMS). </w:t>
      </w:r>
      <w:proofErr w:type="spellStart"/>
      <w:r w:rsidRPr="00B72858">
        <w:rPr>
          <w:rFonts w:ascii="Arial" w:eastAsia="Arial MT" w:hAnsi="Arial" w:cs="Arial"/>
          <w:kern w:val="0"/>
          <w:sz w:val="24"/>
          <w:szCs w:val="24"/>
          <w14:ligatures w14:val="none"/>
        </w:rPr>
        <w:t>Adolescent</w:t>
      </w:r>
      <w:proofErr w:type="spellEnd"/>
      <w:r w:rsidRPr="00B72858">
        <w:rPr>
          <w:rFonts w:ascii="Arial" w:eastAsia="Arial MT" w:hAnsi="Arial" w:cs="Arial"/>
          <w:kern w:val="0"/>
          <w:sz w:val="24"/>
          <w:szCs w:val="24"/>
          <w14:ligatures w14:val="none"/>
        </w:rPr>
        <w:t xml:space="preserve"> </w:t>
      </w:r>
      <w:proofErr w:type="spellStart"/>
      <w:r w:rsidRPr="00B72858">
        <w:rPr>
          <w:rFonts w:ascii="Arial" w:eastAsia="Arial MT" w:hAnsi="Arial" w:cs="Arial"/>
          <w:kern w:val="0"/>
          <w:sz w:val="24"/>
          <w:szCs w:val="24"/>
          <w14:ligatures w14:val="none"/>
        </w:rPr>
        <w:t>pregnancy</w:t>
      </w:r>
      <w:proofErr w:type="spellEnd"/>
      <w:r w:rsidRPr="00B72858">
        <w:rPr>
          <w:rFonts w:ascii="Arial" w:eastAsia="Arial MT" w:hAnsi="Arial" w:cs="Arial"/>
          <w:kern w:val="0"/>
          <w:sz w:val="24"/>
          <w:szCs w:val="24"/>
          <w14:ligatures w14:val="none"/>
        </w:rPr>
        <w:t xml:space="preserve">. Geneva: WHO; </w:t>
      </w:r>
      <w:r w:rsidRPr="00B72858">
        <w:rPr>
          <w:rFonts w:ascii="Arial" w:eastAsia="Arial MT" w:hAnsi="Arial" w:cs="Arial"/>
          <w:spacing w:val="-2"/>
          <w:kern w:val="0"/>
          <w:sz w:val="24"/>
          <w:szCs w:val="24"/>
          <w14:ligatures w14:val="none"/>
        </w:rPr>
        <w:t>2023.</w:t>
      </w:r>
    </w:p>
    <w:p w14:paraId="4355B942" w14:textId="77777777" w:rsidR="00B72858" w:rsidRPr="00B72858" w:rsidRDefault="00B72858" w:rsidP="00B72858">
      <w:pPr>
        <w:widowControl w:val="0"/>
        <w:numPr>
          <w:ilvl w:val="0"/>
          <w:numId w:val="1"/>
        </w:numPr>
        <w:tabs>
          <w:tab w:val="left" w:pos="341"/>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Organización Panamericana de la Salud (OPS). </w:t>
      </w:r>
      <w:proofErr w:type="spellStart"/>
      <w:r w:rsidRPr="00B72858">
        <w:rPr>
          <w:rFonts w:ascii="Arial" w:eastAsia="Arial MT" w:hAnsi="Arial" w:cs="Arial"/>
          <w:kern w:val="0"/>
          <w:sz w:val="24"/>
          <w:szCs w:val="24"/>
          <w14:ligatures w14:val="none"/>
        </w:rPr>
        <w:t>Adolescent</w:t>
      </w:r>
      <w:proofErr w:type="spellEnd"/>
      <w:r w:rsidRPr="00B72858">
        <w:rPr>
          <w:rFonts w:ascii="Arial" w:eastAsia="Arial MT" w:hAnsi="Arial" w:cs="Arial"/>
          <w:kern w:val="0"/>
          <w:sz w:val="24"/>
          <w:szCs w:val="24"/>
          <w14:ligatures w14:val="none"/>
        </w:rPr>
        <w:t xml:space="preserve"> </w:t>
      </w:r>
      <w:proofErr w:type="spellStart"/>
      <w:r w:rsidRPr="00B72858">
        <w:rPr>
          <w:rFonts w:ascii="Arial" w:eastAsia="Arial MT" w:hAnsi="Arial" w:cs="Arial"/>
          <w:kern w:val="0"/>
          <w:sz w:val="24"/>
          <w:szCs w:val="24"/>
          <w14:ligatures w14:val="none"/>
        </w:rPr>
        <w:t>pregnancy</w:t>
      </w:r>
      <w:proofErr w:type="spellEnd"/>
      <w:r w:rsidRPr="00B72858">
        <w:rPr>
          <w:rFonts w:ascii="Arial" w:eastAsia="Arial MT" w:hAnsi="Arial" w:cs="Arial"/>
          <w:kern w:val="0"/>
          <w:sz w:val="24"/>
          <w:szCs w:val="24"/>
          <w14:ligatures w14:val="none"/>
        </w:rPr>
        <w:t xml:space="preserve"> in </w:t>
      </w:r>
      <w:proofErr w:type="spellStart"/>
      <w:r w:rsidRPr="00B72858">
        <w:rPr>
          <w:rFonts w:ascii="Arial" w:eastAsia="Arial MT" w:hAnsi="Arial" w:cs="Arial"/>
          <w:kern w:val="0"/>
          <w:sz w:val="24"/>
          <w:szCs w:val="24"/>
          <w14:ligatures w14:val="none"/>
        </w:rPr>
        <w:t>Latin</w:t>
      </w:r>
      <w:proofErr w:type="spellEnd"/>
      <w:r w:rsidRPr="00B72858">
        <w:rPr>
          <w:rFonts w:ascii="Arial" w:eastAsia="Arial MT" w:hAnsi="Arial" w:cs="Arial"/>
          <w:kern w:val="0"/>
          <w:sz w:val="24"/>
          <w:szCs w:val="24"/>
          <w14:ligatures w14:val="none"/>
        </w:rPr>
        <w:t xml:space="preserve"> America and </w:t>
      </w:r>
      <w:proofErr w:type="spellStart"/>
      <w:r w:rsidRPr="00B72858">
        <w:rPr>
          <w:rFonts w:ascii="Arial" w:eastAsia="Arial MT" w:hAnsi="Arial" w:cs="Arial"/>
          <w:kern w:val="0"/>
          <w:sz w:val="24"/>
          <w:szCs w:val="24"/>
          <w14:ligatures w14:val="none"/>
        </w:rPr>
        <w:t>the</w:t>
      </w:r>
      <w:proofErr w:type="spellEnd"/>
      <w:r w:rsidRPr="00B72858">
        <w:rPr>
          <w:rFonts w:ascii="Arial" w:eastAsia="Arial MT" w:hAnsi="Arial" w:cs="Arial"/>
          <w:kern w:val="0"/>
          <w:sz w:val="24"/>
          <w:szCs w:val="24"/>
          <w14:ligatures w14:val="none"/>
        </w:rPr>
        <w:t xml:space="preserve"> Caribbean. Washington DC: PAHO; 2023.</w:t>
      </w:r>
    </w:p>
    <w:p w14:paraId="4AB0DF69" w14:textId="77777777" w:rsidR="00B72858" w:rsidRPr="00B72858" w:rsidRDefault="00B72858" w:rsidP="00B72858">
      <w:pPr>
        <w:widowControl w:val="0"/>
        <w:numPr>
          <w:ilvl w:val="0"/>
          <w:numId w:val="1"/>
        </w:numPr>
        <w:tabs>
          <w:tab w:val="left" w:pos="311"/>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Ministerio de Salud del Perú (MINSA). En el Perú, 12 de cada 100 adolescentes están embarazadas o ya son madres. Lima: MINSA; 2024.</w:t>
      </w:r>
    </w:p>
    <w:p w14:paraId="7E778F17" w14:textId="77777777" w:rsidR="00B72858" w:rsidRPr="00B72858" w:rsidRDefault="00B72858" w:rsidP="00B72858">
      <w:pPr>
        <w:widowControl w:val="0"/>
        <w:numPr>
          <w:ilvl w:val="0"/>
          <w:numId w:val="1"/>
        </w:numPr>
        <w:tabs>
          <w:tab w:val="left" w:pos="296"/>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 xml:space="preserve">Ministerio de Salud del Perú. Existen 3,500 centros diferenciados para dar atención integral y consejería en temas diversos y orientación sexual a los y las adolescentes. </w:t>
      </w:r>
      <w:r w:rsidRPr="00B72858">
        <w:rPr>
          <w:rFonts w:ascii="Arial" w:eastAsia="Arial MT" w:hAnsi="Arial" w:cs="Arial"/>
          <w:kern w:val="0"/>
          <w:sz w:val="24"/>
          <w:szCs w:val="24"/>
          <w14:ligatures w14:val="none"/>
        </w:rPr>
        <w:lastRenderedPageBreak/>
        <w:t>Lima: MINSA; 2019.</w:t>
      </w:r>
    </w:p>
    <w:p w14:paraId="4BB95E4A" w14:textId="77777777" w:rsidR="00B72858" w:rsidRPr="00B72858" w:rsidRDefault="00B72858" w:rsidP="00B72858">
      <w:pPr>
        <w:widowControl w:val="0"/>
        <w:numPr>
          <w:ilvl w:val="0"/>
          <w:numId w:val="1"/>
        </w:numPr>
        <w:tabs>
          <w:tab w:val="left" w:pos="296"/>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Martínez</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JL,</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Gómez</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E.</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Una</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mirada</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a la salud mental de los adolescentes. Madrid: Observatorio de la Infancia; 2021.</w:t>
      </w:r>
    </w:p>
    <w:p w14:paraId="21631D51" w14:textId="77777777" w:rsidR="00B72858" w:rsidRPr="00B72858" w:rsidRDefault="00B72858" w:rsidP="00B72858">
      <w:pPr>
        <w:widowControl w:val="0"/>
        <w:numPr>
          <w:ilvl w:val="0"/>
          <w:numId w:val="1"/>
        </w:numPr>
        <w:tabs>
          <w:tab w:val="left" w:pos="281"/>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Organización Mundial de la Salud. Salud del adolescente y el joven. Ginebra:</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OMS; </w:t>
      </w:r>
      <w:r w:rsidRPr="00B72858">
        <w:rPr>
          <w:rFonts w:ascii="Arial" w:eastAsia="Arial MT" w:hAnsi="Arial" w:cs="Arial"/>
          <w:spacing w:val="-4"/>
          <w:kern w:val="0"/>
          <w:sz w:val="24"/>
          <w:szCs w:val="24"/>
          <w14:ligatures w14:val="none"/>
        </w:rPr>
        <w:t>2021</w:t>
      </w:r>
    </w:p>
    <w:p w14:paraId="72687D7F" w14:textId="77777777" w:rsidR="00B72858" w:rsidRPr="00B72858" w:rsidRDefault="00B72858" w:rsidP="00B72858">
      <w:pPr>
        <w:widowControl w:val="0"/>
        <w:numPr>
          <w:ilvl w:val="0"/>
          <w:numId w:val="1"/>
        </w:numPr>
        <w:tabs>
          <w:tab w:val="left" w:pos="281"/>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García-Pinto A, Pinto M. Efectividad de la prevención terciaria en la calidad de</w:t>
      </w:r>
      <w:r w:rsidRPr="00B72858">
        <w:rPr>
          <w:rFonts w:ascii="Arial" w:eastAsia="Arial MT" w:hAnsi="Arial" w:cs="Arial"/>
          <w:spacing w:val="-3"/>
          <w:kern w:val="0"/>
          <w:sz w:val="24"/>
          <w:szCs w:val="24"/>
          <w14:ligatures w14:val="none"/>
        </w:rPr>
        <w:t xml:space="preserve"> </w:t>
      </w:r>
      <w:r w:rsidRPr="00B72858">
        <w:rPr>
          <w:rFonts w:ascii="Arial" w:eastAsia="Arial MT" w:hAnsi="Arial" w:cs="Arial"/>
          <w:kern w:val="0"/>
          <w:sz w:val="24"/>
          <w:szCs w:val="24"/>
          <w14:ligatures w14:val="none"/>
        </w:rPr>
        <w:t xml:space="preserve">vida. Rev </w:t>
      </w:r>
      <w:proofErr w:type="spellStart"/>
      <w:r w:rsidRPr="00B72858">
        <w:rPr>
          <w:rFonts w:ascii="Arial" w:eastAsia="Arial MT" w:hAnsi="Arial" w:cs="Arial"/>
          <w:kern w:val="0"/>
          <w:sz w:val="24"/>
          <w:szCs w:val="24"/>
          <w14:ligatures w14:val="none"/>
        </w:rPr>
        <w:t>Psicol</w:t>
      </w:r>
      <w:proofErr w:type="spellEnd"/>
      <w:r w:rsidRPr="00B72858">
        <w:rPr>
          <w:rFonts w:ascii="Arial" w:eastAsia="Arial MT" w:hAnsi="Arial" w:cs="Arial"/>
          <w:kern w:val="0"/>
          <w:sz w:val="24"/>
          <w:szCs w:val="24"/>
          <w14:ligatures w14:val="none"/>
        </w:rPr>
        <w:t xml:space="preserve"> Clin. 2023;14(2):45-58.</w:t>
      </w:r>
    </w:p>
    <w:p w14:paraId="2DA35F82" w14:textId="77777777" w:rsidR="00B72858" w:rsidRPr="00B72858" w:rsidRDefault="00B72858" w:rsidP="00B72858">
      <w:pPr>
        <w:widowControl w:val="0"/>
        <w:numPr>
          <w:ilvl w:val="0"/>
          <w:numId w:val="1"/>
        </w:numPr>
        <w:tabs>
          <w:tab w:val="left" w:pos="311"/>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Organización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Mundial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Salud.</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Desarrollo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adolescencia.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Ginebra:</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 xml:space="preserve">OMS; </w:t>
      </w:r>
      <w:r w:rsidRPr="00B72858">
        <w:rPr>
          <w:rFonts w:ascii="Arial" w:eastAsia="Arial MT" w:hAnsi="Arial" w:cs="Arial"/>
          <w:spacing w:val="-2"/>
          <w:kern w:val="0"/>
          <w:sz w:val="24"/>
          <w:szCs w:val="24"/>
          <w14:ligatures w14:val="none"/>
        </w:rPr>
        <w:t>2021.</w:t>
      </w:r>
    </w:p>
    <w:p w14:paraId="6F93C721" w14:textId="77777777" w:rsidR="00B72858" w:rsidRPr="00B72858" w:rsidRDefault="00B72858" w:rsidP="00B72858">
      <w:pPr>
        <w:widowControl w:val="0"/>
        <w:numPr>
          <w:ilvl w:val="0"/>
          <w:numId w:val="1"/>
        </w:numPr>
        <w:tabs>
          <w:tab w:val="left" w:pos="281"/>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Unicef. Niños, niñas y adolescentes conectados: Informe</w:t>
      </w:r>
      <w:r w:rsidRPr="00B72858">
        <w:rPr>
          <w:rFonts w:ascii="Arial" w:eastAsia="Arial MT" w:hAnsi="Arial" w:cs="Arial"/>
          <w:spacing w:val="-4"/>
          <w:kern w:val="0"/>
          <w:sz w:val="24"/>
          <w:szCs w:val="24"/>
          <w14:ligatures w14:val="none"/>
        </w:rPr>
        <w:t xml:space="preserve"> </w:t>
      </w:r>
      <w:proofErr w:type="spellStart"/>
      <w:r w:rsidRPr="00B72858">
        <w:rPr>
          <w:rFonts w:ascii="Arial" w:eastAsia="Arial MT" w:hAnsi="Arial" w:cs="Arial"/>
          <w:kern w:val="0"/>
          <w:sz w:val="24"/>
          <w:szCs w:val="24"/>
          <w14:ligatures w14:val="none"/>
        </w:rPr>
        <w:t>Kids</w:t>
      </w:r>
      <w:proofErr w:type="spellEnd"/>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Online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Uruguay</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2022. Montevideo: UNICEF; 2022.</w:t>
      </w:r>
    </w:p>
    <w:p w14:paraId="134B3314" w14:textId="77777777" w:rsidR="00B72858" w:rsidRPr="00B72858" w:rsidRDefault="00B72858" w:rsidP="00B72858">
      <w:pPr>
        <w:widowControl w:val="0"/>
        <w:numPr>
          <w:ilvl w:val="0"/>
          <w:numId w:val="1"/>
        </w:numPr>
        <w:tabs>
          <w:tab w:val="left" w:pos="445"/>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Ministerio de Salud del Perú (MINSA). Situación del embarazo adolescente en el</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Perú 2023. Lima: MINSA; 2023.</w:t>
      </w:r>
    </w:p>
    <w:p w14:paraId="46F343EE" w14:textId="77777777" w:rsidR="00B72858" w:rsidRPr="00B72858" w:rsidRDefault="00B72858" w:rsidP="00B72858">
      <w:pPr>
        <w:widowControl w:val="0"/>
        <w:numPr>
          <w:ilvl w:val="0"/>
          <w:numId w:val="1"/>
        </w:numPr>
        <w:tabs>
          <w:tab w:val="left" w:pos="397"/>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López P. La</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sexualidad</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adolescentes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entornos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digitales.</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Lima</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 xml:space="preserve">N, editor. Saber y criar en la cultura digital. Brasil: Fino </w:t>
      </w:r>
      <w:proofErr w:type="spellStart"/>
      <w:r w:rsidRPr="00B72858">
        <w:rPr>
          <w:rFonts w:ascii="Arial" w:eastAsia="Arial MT" w:hAnsi="Arial" w:cs="Arial"/>
          <w:kern w:val="0"/>
          <w:sz w:val="24"/>
          <w:szCs w:val="24"/>
          <w14:ligatures w14:val="none"/>
        </w:rPr>
        <w:t>Traço</w:t>
      </w:r>
      <w:proofErr w:type="spellEnd"/>
      <w:r w:rsidRPr="00B72858">
        <w:rPr>
          <w:rFonts w:ascii="Arial" w:eastAsia="Arial MT" w:hAnsi="Arial" w:cs="Arial"/>
          <w:kern w:val="0"/>
          <w:sz w:val="24"/>
          <w:szCs w:val="24"/>
          <w14:ligatures w14:val="none"/>
        </w:rPr>
        <w:t>; 2021. pág. 112-28.</w:t>
      </w:r>
    </w:p>
    <w:p w14:paraId="7D81EE1B" w14:textId="77777777" w:rsidR="00B72858" w:rsidRPr="00B72858" w:rsidRDefault="00B72858" w:rsidP="00B72858">
      <w:pPr>
        <w:widowControl w:val="0"/>
        <w:numPr>
          <w:ilvl w:val="0"/>
          <w:numId w:val="1"/>
        </w:numPr>
        <w:tabs>
          <w:tab w:val="left" w:pos="460"/>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Sánchez-Romero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Identidad</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digital: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significado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redes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sociales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para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los adolescentes. RIUMA. 2020;16(2):933-6.</w:t>
      </w:r>
    </w:p>
    <w:p w14:paraId="7C986A2E" w14:textId="77777777" w:rsidR="00B72858" w:rsidRPr="00B72858" w:rsidRDefault="00B72858" w:rsidP="00B72858">
      <w:pPr>
        <w:widowControl w:val="0"/>
        <w:numPr>
          <w:ilvl w:val="0"/>
          <w:numId w:val="1"/>
        </w:numPr>
        <w:tabs>
          <w:tab w:val="left" w:pos="460"/>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Rivera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Educación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para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prevenir</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infecciones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transmisión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en estudiantes. Didáctica y Educación. 2024;15(1):339-61.</w:t>
      </w:r>
    </w:p>
    <w:p w14:paraId="7E2E67F5" w14:textId="77777777" w:rsidR="00B72858" w:rsidRPr="00B72858" w:rsidRDefault="00B72858" w:rsidP="00B72858">
      <w:pPr>
        <w:widowControl w:val="0"/>
        <w:numPr>
          <w:ilvl w:val="0"/>
          <w:numId w:val="1"/>
        </w:numPr>
        <w:tabs>
          <w:tab w:val="left" w:pos="415"/>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Pérez-Rodríguez I. Orientación educativa y toma de</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decisiones</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
          <w:kern w:val="0"/>
          <w:sz w:val="24"/>
          <w:szCs w:val="24"/>
          <w14:ligatures w14:val="none"/>
        </w:rPr>
        <w:t xml:space="preserve"> </w:t>
      </w:r>
      <w:r w:rsidRPr="00B72858">
        <w:rPr>
          <w:rFonts w:ascii="Arial" w:eastAsia="Arial MT" w:hAnsi="Arial" w:cs="Arial"/>
          <w:kern w:val="0"/>
          <w:sz w:val="24"/>
          <w:szCs w:val="24"/>
          <w14:ligatures w14:val="none"/>
        </w:rPr>
        <w:t xml:space="preserve">adolescencia. Rev Esp </w:t>
      </w:r>
      <w:proofErr w:type="spellStart"/>
      <w:r w:rsidRPr="00B72858">
        <w:rPr>
          <w:rFonts w:ascii="Arial" w:eastAsia="Arial MT" w:hAnsi="Arial" w:cs="Arial"/>
          <w:kern w:val="0"/>
          <w:sz w:val="24"/>
          <w:szCs w:val="24"/>
          <w14:ligatures w14:val="none"/>
        </w:rPr>
        <w:t>Orientac</w:t>
      </w:r>
      <w:proofErr w:type="spellEnd"/>
      <w:r w:rsidRPr="00B72858">
        <w:rPr>
          <w:rFonts w:ascii="Arial" w:eastAsia="Arial MT" w:hAnsi="Arial" w:cs="Arial"/>
          <w:kern w:val="0"/>
          <w:sz w:val="24"/>
          <w:szCs w:val="24"/>
          <w14:ligatures w14:val="none"/>
        </w:rPr>
        <w:t xml:space="preserve"> </w:t>
      </w:r>
      <w:proofErr w:type="spellStart"/>
      <w:r w:rsidRPr="00B72858">
        <w:rPr>
          <w:rFonts w:ascii="Arial" w:eastAsia="Arial MT" w:hAnsi="Arial" w:cs="Arial"/>
          <w:kern w:val="0"/>
          <w:sz w:val="24"/>
          <w:szCs w:val="24"/>
          <w14:ligatures w14:val="none"/>
        </w:rPr>
        <w:t>Psicopedag</w:t>
      </w:r>
      <w:proofErr w:type="spellEnd"/>
      <w:r w:rsidRPr="00B72858">
        <w:rPr>
          <w:rFonts w:ascii="Arial" w:eastAsia="Arial MT" w:hAnsi="Arial" w:cs="Arial"/>
          <w:kern w:val="0"/>
          <w:sz w:val="24"/>
          <w:szCs w:val="24"/>
          <w14:ligatures w14:val="none"/>
        </w:rPr>
        <w:t>. 2021;32(1):25-40.</w:t>
      </w:r>
    </w:p>
    <w:p w14:paraId="55572EF1" w14:textId="77777777" w:rsidR="00B72858" w:rsidRPr="00B72858" w:rsidRDefault="00B72858" w:rsidP="00B72858">
      <w:pPr>
        <w:widowControl w:val="0"/>
        <w:numPr>
          <w:ilvl w:val="0"/>
          <w:numId w:val="1"/>
        </w:numPr>
        <w:tabs>
          <w:tab w:val="left" w:pos="445"/>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Rodríguez</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Niño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Adolescentes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era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digital: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Desvelando</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relaciones entre las redes sociales y la autoestima. Ciencia y Educación. 2022;8(3):39-58.</w:t>
      </w:r>
    </w:p>
    <w:p w14:paraId="0CB0C705" w14:textId="77777777" w:rsidR="00B72858" w:rsidRPr="00B72858" w:rsidRDefault="00B72858" w:rsidP="00B72858">
      <w:pPr>
        <w:widowControl w:val="0"/>
        <w:numPr>
          <w:ilvl w:val="0"/>
          <w:numId w:val="1"/>
        </w:numPr>
        <w:tabs>
          <w:tab w:val="left" w:pos="430"/>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Ramos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Huayta</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R.</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Uso</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redes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sociales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educativas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y</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conductas</w:t>
      </w:r>
      <w:r w:rsidRPr="00B72858">
        <w:rPr>
          <w:rFonts w:ascii="Arial" w:eastAsia="Arial MT" w:hAnsi="Arial" w:cs="Arial"/>
          <w:spacing w:val="27"/>
          <w:kern w:val="0"/>
          <w:sz w:val="24"/>
          <w:szCs w:val="24"/>
          <w14:ligatures w14:val="none"/>
        </w:rPr>
        <w:t xml:space="preserve"> </w:t>
      </w:r>
      <w:r w:rsidRPr="00B72858">
        <w:rPr>
          <w:rFonts w:ascii="Arial" w:eastAsia="Arial MT" w:hAnsi="Arial" w:cs="Arial"/>
          <w:kern w:val="0"/>
          <w:sz w:val="24"/>
          <w:szCs w:val="24"/>
          <w14:ligatures w14:val="none"/>
        </w:rPr>
        <w:t>de riesgo en adolescentes [Tesis]. Lima: Universidad Privada del Norte; 2023.</w:t>
      </w:r>
    </w:p>
    <w:p w14:paraId="74CFBAC5" w14:textId="77777777" w:rsidR="00B72858" w:rsidRPr="00B72858" w:rsidRDefault="00B72858" w:rsidP="00B72858">
      <w:pPr>
        <w:widowControl w:val="0"/>
        <w:numPr>
          <w:ilvl w:val="0"/>
          <w:numId w:val="1"/>
        </w:numPr>
        <w:tabs>
          <w:tab w:val="left" w:pos="445"/>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Guerra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J,</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Calderón</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D.</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Generación</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expuesta:</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jóvenes</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frente</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a</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violencia</w:t>
      </w:r>
      <w:r w:rsidRPr="00B72858">
        <w:rPr>
          <w:rFonts w:ascii="Arial" w:eastAsia="Arial MT" w:hAnsi="Arial" w:cs="Arial"/>
          <w:spacing w:val="26"/>
          <w:kern w:val="0"/>
          <w:sz w:val="24"/>
          <w:szCs w:val="24"/>
          <w14:ligatures w14:val="none"/>
        </w:rPr>
        <w:t xml:space="preserve"> </w:t>
      </w:r>
      <w:r w:rsidRPr="00B72858">
        <w:rPr>
          <w:rFonts w:ascii="Arial" w:eastAsia="Arial MT" w:hAnsi="Arial" w:cs="Arial"/>
          <w:kern w:val="0"/>
          <w:sz w:val="24"/>
          <w:szCs w:val="24"/>
          <w14:ligatures w14:val="none"/>
        </w:rPr>
        <w:t xml:space="preserve">sexual digital. Madrid: Centro Reina Sofía de </w:t>
      </w:r>
      <w:proofErr w:type="spellStart"/>
      <w:r w:rsidRPr="00B72858">
        <w:rPr>
          <w:rFonts w:ascii="Arial" w:eastAsia="Arial MT" w:hAnsi="Arial" w:cs="Arial"/>
          <w:kern w:val="0"/>
          <w:sz w:val="24"/>
          <w:szCs w:val="24"/>
          <w14:ligatures w14:val="none"/>
        </w:rPr>
        <w:t>Fad</w:t>
      </w:r>
      <w:proofErr w:type="spellEnd"/>
      <w:r w:rsidRPr="00B72858">
        <w:rPr>
          <w:rFonts w:ascii="Arial" w:eastAsia="Arial MT" w:hAnsi="Arial" w:cs="Arial"/>
          <w:kern w:val="0"/>
          <w:sz w:val="24"/>
          <w:szCs w:val="24"/>
          <w14:ligatures w14:val="none"/>
        </w:rPr>
        <w:t xml:space="preserve"> Juventud; 2024.</w:t>
      </w:r>
    </w:p>
    <w:p w14:paraId="603CFAFF" w14:textId="77777777" w:rsidR="00B72858" w:rsidRPr="00B72858" w:rsidRDefault="00B72858" w:rsidP="00B72858">
      <w:pPr>
        <w:widowControl w:val="0"/>
        <w:numPr>
          <w:ilvl w:val="0"/>
          <w:numId w:val="1"/>
        </w:numPr>
        <w:tabs>
          <w:tab w:val="left" w:pos="460"/>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Valdez</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rol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familia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educación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sexual</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los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adolescentes.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lastRenderedPageBreak/>
        <w:t xml:space="preserve">Rev </w:t>
      </w:r>
      <w:proofErr w:type="spellStart"/>
      <w:r w:rsidRPr="00B72858">
        <w:rPr>
          <w:rFonts w:ascii="Arial" w:eastAsia="Arial MT" w:hAnsi="Arial" w:cs="Arial"/>
          <w:kern w:val="0"/>
          <w:sz w:val="24"/>
          <w:szCs w:val="24"/>
          <w14:ligatures w14:val="none"/>
        </w:rPr>
        <w:t>Investigag</w:t>
      </w:r>
      <w:proofErr w:type="spellEnd"/>
      <w:r w:rsidRPr="00B72858">
        <w:rPr>
          <w:rFonts w:ascii="Arial" w:eastAsia="Arial MT" w:hAnsi="Arial" w:cs="Arial"/>
          <w:kern w:val="0"/>
          <w:sz w:val="24"/>
          <w:szCs w:val="24"/>
          <w14:ligatures w14:val="none"/>
        </w:rPr>
        <w:t xml:space="preserve"> Acad. 2022;12(40):79-87.</w:t>
      </w:r>
    </w:p>
    <w:p w14:paraId="1E75E3FA" w14:textId="77777777" w:rsidR="00B72858" w:rsidRPr="00B72858" w:rsidRDefault="00B72858" w:rsidP="00B72858">
      <w:pPr>
        <w:widowControl w:val="0"/>
        <w:numPr>
          <w:ilvl w:val="0"/>
          <w:numId w:val="1"/>
        </w:numPr>
        <w:tabs>
          <w:tab w:val="left" w:pos="497"/>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Guzmán Ríos TR. Acompañamiento pedagógico como</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estrategia</w:t>
      </w:r>
      <w:r w:rsidRPr="00B72858">
        <w:rPr>
          <w:rFonts w:ascii="Arial" w:eastAsia="Arial MT" w:hAnsi="Arial" w:cs="Arial"/>
          <w:spacing w:val="-5"/>
          <w:kern w:val="0"/>
          <w:sz w:val="24"/>
          <w:szCs w:val="24"/>
          <w14:ligatures w14:val="none"/>
        </w:rPr>
        <w:t xml:space="preserve"> </w:t>
      </w:r>
      <w:r w:rsidRPr="00B72858">
        <w:rPr>
          <w:rFonts w:ascii="Arial" w:eastAsia="Arial MT" w:hAnsi="Arial" w:cs="Arial"/>
          <w:kern w:val="0"/>
          <w:sz w:val="24"/>
          <w:szCs w:val="24"/>
          <w14:ligatures w14:val="none"/>
        </w:rPr>
        <w:t>educativa.</w:t>
      </w:r>
      <w:r w:rsidRPr="00B72858">
        <w:rPr>
          <w:rFonts w:ascii="Arial" w:eastAsia="Arial MT" w:hAnsi="Arial" w:cs="Arial"/>
          <w:spacing w:val="-5"/>
          <w:kern w:val="0"/>
          <w:sz w:val="24"/>
          <w:szCs w:val="24"/>
          <w14:ligatures w14:val="none"/>
        </w:rPr>
        <w:t xml:space="preserve"> </w:t>
      </w:r>
      <w:proofErr w:type="spellStart"/>
      <w:r w:rsidRPr="00B72858">
        <w:rPr>
          <w:rFonts w:ascii="Arial" w:eastAsia="Arial MT" w:hAnsi="Arial" w:cs="Arial"/>
          <w:kern w:val="0"/>
          <w:sz w:val="24"/>
          <w:szCs w:val="24"/>
          <w14:ligatures w14:val="none"/>
        </w:rPr>
        <w:t>Cienc</w:t>
      </w:r>
      <w:proofErr w:type="spellEnd"/>
      <w:r w:rsidRPr="00B72858">
        <w:rPr>
          <w:rFonts w:ascii="Arial" w:eastAsia="Arial MT" w:hAnsi="Arial" w:cs="Arial"/>
          <w:kern w:val="0"/>
          <w:sz w:val="24"/>
          <w:szCs w:val="24"/>
          <w14:ligatures w14:val="none"/>
        </w:rPr>
        <w:t xml:space="preserve"> Lat Rev Cient Multidisciplinar. 2023;7(1):2242-55.</w:t>
      </w:r>
    </w:p>
    <w:p w14:paraId="2BB7B168" w14:textId="77777777" w:rsidR="00B72858" w:rsidRPr="00B72858" w:rsidRDefault="00B72858" w:rsidP="00B72858">
      <w:pPr>
        <w:widowControl w:val="0"/>
        <w:numPr>
          <w:ilvl w:val="0"/>
          <w:numId w:val="1"/>
        </w:numPr>
        <w:tabs>
          <w:tab w:val="left" w:pos="445"/>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Lerma-González</w:t>
      </w:r>
      <w:r w:rsidRPr="00B72858">
        <w:rPr>
          <w:rFonts w:ascii="Arial" w:eastAsia="Arial MT" w:hAnsi="Arial" w:cs="Arial"/>
          <w:spacing w:val="39"/>
          <w:kern w:val="0"/>
          <w:sz w:val="24"/>
          <w:szCs w:val="24"/>
          <w14:ligatures w14:val="none"/>
        </w:rPr>
        <w:t xml:space="preserve"> </w:t>
      </w:r>
      <w:r w:rsidRPr="00B72858">
        <w:rPr>
          <w:rFonts w:ascii="Arial" w:eastAsia="Arial MT" w:hAnsi="Arial" w:cs="Arial"/>
          <w:kern w:val="0"/>
          <w:sz w:val="24"/>
          <w:szCs w:val="24"/>
          <w14:ligatures w14:val="none"/>
        </w:rPr>
        <w:t>HD.</w:t>
      </w:r>
      <w:r w:rsidRPr="00B72858">
        <w:rPr>
          <w:rFonts w:ascii="Arial" w:eastAsia="Arial MT" w:hAnsi="Arial" w:cs="Arial"/>
          <w:spacing w:val="39"/>
          <w:kern w:val="0"/>
          <w:sz w:val="24"/>
          <w:szCs w:val="24"/>
          <w14:ligatures w14:val="none"/>
        </w:rPr>
        <w:t xml:space="preserve"> </w:t>
      </w:r>
      <w:r w:rsidRPr="00B72858">
        <w:rPr>
          <w:rFonts w:ascii="Arial" w:eastAsia="Arial MT" w:hAnsi="Arial" w:cs="Arial"/>
          <w:kern w:val="0"/>
          <w:sz w:val="24"/>
          <w:szCs w:val="24"/>
          <w14:ligatures w14:val="none"/>
        </w:rPr>
        <w:t>Metodología</w:t>
      </w:r>
      <w:r w:rsidRPr="00B72858">
        <w:rPr>
          <w:rFonts w:ascii="Arial" w:eastAsia="Arial MT" w:hAnsi="Arial" w:cs="Arial"/>
          <w:spacing w:val="39"/>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39"/>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39"/>
          <w:kern w:val="0"/>
          <w:sz w:val="24"/>
          <w:szCs w:val="24"/>
          <w14:ligatures w14:val="none"/>
        </w:rPr>
        <w:t xml:space="preserve"> </w:t>
      </w:r>
      <w:r w:rsidRPr="00B72858">
        <w:rPr>
          <w:rFonts w:ascii="Arial" w:eastAsia="Arial MT" w:hAnsi="Arial" w:cs="Arial"/>
          <w:kern w:val="0"/>
          <w:sz w:val="24"/>
          <w:szCs w:val="24"/>
          <w14:ligatures w14:val="none"/>
        </w:rPr>
        <w:t>investigación: propuesta, anteproyecto y proyecto. 5ta ed. Lima: Editorial Universitaria; 2022.</w:t>
      </w:r>
    </w:p>
    <w:p w14:paraId="411DB67A" w14:textId="77777777" w:rsidR="00B72858" w:rsidRPr="00B72858" w:rsidRDefault="00B72858" w:rsidP="00B72858">
      <w:pPr>
        <w:widowControl w:val="0"/>
        <w:numPr>
          <w:ilvl w:val="0"/>
          <w:numId w:val="1"/>
        </w:numPr>
        <w:tabs>
          <w:tab w:val="left" w:pos="430"/>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Hernández R, Fernández C, Baptista P. Metodología de la investigación: las rutas cuantitativa, cualitativa y mixta. 6ta ed. México: McGraw-Hill; 2010.</w:t>
      </w:r>
    </w:p>
    <w:p w14:paraId="2BEE3C0A" w14:textId="77777777" w:rsidR="00B72858" w:rsidRPr="00B72858" w:rsidRDefault="00B72858" w:rsidP="00B72858">
      <w:pPr>
        <w:widowControl w:val="0"/>
        <w:numPr>
          <w:ilvl w:val="0"/>
          <w:numId w:val="1"/>
        </w:numPr>
        <w:tabs>
          <w:tab w:val="left" w:pos="519"/>
        </w:tabs>
        <w:autoSpaceDE w:val="0"/>
        <w:autoSpaceDN w:val="0"/>
        <w:spacing w:after="80" w:line="360" w:lineRule="auto"/>
        <w:jc w:val="both"/>
        <w:rPr>
          <w:rFonts w:ascii="Arial" w:eastAsia="Arial MT" w:hAnsi="Arial" w:cs="Arial"/>
          <w:kern w:val="0"/>
          <w:sz w:val="24"/>
          <w:szCs w:val="24"/>
          <w14:ligatures w14:val="none"/>
        </w:rPr>
      </w:pPr>
      <w:r w:rsidRPr="00B72858">
        <w:rPr>
          <w:rFonts w:ascii="Arial" w:eastAsia="Arial MT" w:hAnsi="Arial" w:cs="Arial"/>
          <w:kern w:val="0"/>
          <w:sz w:val="24"/>
          <w:szCs w:val="24"/>
          <w14:ligatures w14:val="none"/>
        </w:rPr>
        <w:t>Kerlinger</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FN,</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Lee</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HB.</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Investigación</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del</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comportamiento.</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4ta</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ed.</w:t>
      </w:r>
      <w:r w:rsidRPr="00B72858">
        <w:rPr>
          <w:rFonts w:ascii="Arial" w:eastAsia="Arial MT" w:hAnsi="Arial" w:cs="Arial"/>
          <w:spacing w:val="80"/>
          <w:w w:val="150"/>
          <w:kern w:val="0"/>
          <w:sz w:val="24"/>
          <w:szCs w:val="24"/>
          <w14:ligatures w14:val="none"/>
        </w:rPr>
        <w:t xml:space="preserve"> </w:t>
      </w:r>
      <w:r w:rsidRPr="00B72858">
        <w:rPr>
          <w:rFonts w:ascii="Arial" w:eastAsia="Arial MT" w:hAnsi="Arial" w:cs="Arial"/>
          <w:kern w:val="0"/>
          <w:sz w:val="24"/>
          <w:szCs w:val="24"/>
          <w14:ligatures w14:val="none"/>
        </w:rPr>
        <w:t>México: McGraw-Hill; 2002.</w:t>
      </w:r>
    </w:p>
    <w:p w14:paraId="0BD3D556" w14:textId="64982CA2" w:rsidR="00B72858" w:rsidRPr="00B72858" w:rsidRDefault="00B72858" w:rsidP="00B72858">
      <w:pPr>
        <w:widowControl w:val="0"/>
        <w:numPr>
          <w:ilvl w:val="0"/>
          <w:numId w:val="1"/>
        </w:numPr>
        <w:tabs>
          <w:tab w:val="left" w:pos="519"/>
        </w:tabs>
        <w:autoSpaceDE w:val="0"/>
        <w:autoSpaceDN w:val="0"/>
        <w:spacing w:after="80" w:line="360" w:lineRule="auto"/>
        <w:jc w:val="both"/>
        <w:rPr>
          <w:rFonts w:ascii="Arial" w:eastAsia="Arial MT" w:hAnsi="Arial" w:cs="Arial"/>
          <w:kern w:val="0"/>
          <w:sz w:val="24"/>
          <w:szCs w:val="24"/>
          <w14:ligatures w14:val="none"/>
        </w:rPr>
        <w:sectPr w:rsidR="00B72858" w:rsidRPr="00B72858" w:rsidSect="00B72858">
          <w:pgSz w:w="12240" w:h="15840"/>
          <w:pgMar w:top="1417" w:right="1701" w:bottom="1417" w:left="1701" w:header="720" w:footer="720" w:gutter="0"/>
          <w:cols w:space="720"/>
          <w:docGrid w:linePitch="299"/>
        </w:sectPr>
      </w:pPr>
      <w:r w:rsidRPr="00B72858">
        <w:rPr>
          <w:rFonts w:ascii="Arial" w:eastAsia="Arial MT" w:hAnsi="Arial" w:cs="Arial"/>
          <w:kern w:val="0"/>
          <w:sz w:val="24"/>
          <w:szCs w:val="24"/>
          <w14:ligatures w14:val="none"/>
        </w:rPr>
        <w:t>Hernández</w:t>
      </w:r>
      <w:r w:rsidRPr="00B72858">
        <w:rPr>
          <w:rFonts w:ascii="Arial" w:eastAsia="Arial MT" w:hAnsi="Arial" w:cs="Arial"/>
          <w:spacing w:val="71"/>
          <w:kern w:val="0"/>
          <w:sz w:val="24"/>
          <w:szCs w:val="24"/>
          <w14:ligatures w14:val="none"/>
        </w:rPr>
        <w:t xml:space="preserve"> </w:t>
      </w:r>
      <w:r w:rsidRPr="00B72858">
        <w:rPr>
          <w:rFonts w:ascii="Arial" w:eastAsia="Arial MT" w:hAnsi="Arial" w:cs="Arial"/>
          <w:kern w:val="0"/>
          <w:sz w:val="24"/>
          <w:szCs w:val="24"/>
          <w14:ligatures w14:val="none"/>
        </w:rPr>
        <w:t>R,</w:t>
      </w:r>
      <w:r w:rsidRPr="00B72858">
        <w:rPr>
          <w:rFonts w:ascii="Arial" w:eastAsia="Arial MT" w:hAnsi="Arial" w:cs="Arial"/>
          <w:spacing w:val="71"/>
          <w:kern w:val="0"/>
          <w:sz w:val="24"/>
          <w:szCs w:val="24"/>
          <w14:ligatures w14:val="none"/>
        </w:rPr>
        <w:t xml:space="preserve"> </w:t>
      </w:r>
      <w:r w:rsidRPr="00B72858">
        <w:rPr>
          <w:rFonts w:ascii="Arial" w:eastAsia="Arial MT" w:hAnsi="Arial" w:cs="Arial"/>
          <w:kern w:val="0"/>
          <w:sz w:val="24"/>
          <w:szCs w:val="24"/>
          <w14:ligatures w14:val="none"/>
        </w:rPr>
        <w:t>Sampieri</w:t>
      </w:r>
      <w:r w:rsidRPr="00B72858">
        <w:rPr>
          <w:rFonts w:ascii="Arial" w:eastAsia="Arial MT" w:hAnsi="Arial" w:cs="Arial"/>
          <w:spacing w:val="71"/>
          <w:kern w:val="0"/>
          <w:sz w:val="24"/>
          <w:szCs w:val="24"/>
          <w14:ligatures w14:val="none"/>
        </w:rPr>
        <w:t xml:space="preserve"> </w:t>
      </w:r>
      <w:r w:rsidRPr="00B72858">
        <w:rPr>
          <w:rFonts w:ascii="Arial" w:eastAsia="Arial MT" w:hAnsi="Arial" w:cs="Arial"/>
          <w:kern w:val="0"/>
          <w:sz w:val="24"/>
          <w:szCs w:val="24"/>
          <w14:ligatures w14:val="none"/>
        </w:rPr>
        <w:t>R,</w:t>
      </w:r>
      <w:r w:rsidRPr="00B72858">
        <w:rPr>
          <w:rFonts w:ascii="Arial" w:eastAsia="Arial MT" w:hAnsi="Arial" w:cs="Arial"/>
          <w:spacing w:val="71"/>
          <w:kern w:val="0"/>
          <w:sz w:val="24"/>
          <w:szCs w:val="24"/>
          <w14:ligatures w14:val="none"/>
        </w:rPr>
        <w:t xml:space="preserve"> </w:t>
      </w:r>
      <w:r w:rsidRPr="00B72858">
        <w:rPr>
          <w:rFonts w:ascii="Arial" w:eastAsia="Arial MT" w:hAnsi="Arial" w:cs="Arial"/>
          <w:kern w:val="0"/>
          <w:sz w:val="24"/>
          <w:szCs w:val="24"/>
          <w14:ligatures w14:val="none"/>
        </w:rPr>
        <w:t>Mendoza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C.</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Metodología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de</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investigación:</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las</w:t>
      </w:r>
      <w:r w:rsidRPr="00B72858">
        <w:rPr>
          <w:rFonts w:ascii="Arial" w:eastAsia="Arial MT" w:hAnsi="Arial" w:cs="Arial"/>
          <w:spacing w:val="40"/>
          <w:kern w:val="0"/>
          <w:sz w:val="24"/>
          <w:szCs w:val="24"/>
          <w14:ligatures w14:val="none"/>
        </w:rPr>
        <w:t xml:space="preserve"> </w:t>
      </w:r>
      <w:r w:rsidRPr="00B72858">
        <w:rPr>
          <w:rFonts w:ascii="Arial" w:eastAsia="Arial MT" w:hAnsi="Arial" w:cs="Arial"/>
          <w:kern w:val="0"/>
          <w:sz w:val="24"/>
          <w:szCs w:val="24"/>
          <w14:ligatures w14:val="none"/>
        </w:rPr>
        <w:t>rutas cuantitativa, cualitativa y mixta. 7ma ed. Ciudad de México: McGraw-Hill; 2018</w:t>
      </w:r>
      <w:r w:rsidR="00467B58">
        <w:rPr>
          <w:rFonts w:ascii="Arial" w:eastAsia="Arial MT" w:hAnsi="Arial" w:cs="Arial"/>
          <w:kern w:val="0"/>
          <w:sz w:val="24"/>
          <w:szCs w:val="24"/>
          <w14:ligatures w14:val="none"/>
        </w:rPr>
        <w:t>.</w:t>
      </w:r>
    </w:p>
    <w:p w14:paraId="7911B9D8" w14:textId="3F4350F7" w:rsidR="00C56004" w:rsidRDefault="000D0183">
      <w:pPr>
        <w:rPr>
          <w:rFonts w:ascii="Arial" w:hAnsi="Arial" w:cs="Arial"/>
          <w:b/>
          <w:bCs/>
          <w:sz w:val="24"/>
          <w:szCs w:val="24"/>
        </w:rPr>
      </w:pPr>
      <w:r w:rsidRPr="000D0183">
        <w:rPr>
          <w:rFonts w:ascii="Arial" w:hAnsi="Arial" w:cs="Arial"/>
          <w:b/>
          <w:bCs/>
          <w:sz w:val="24"/>
          <w:szCs w:val="24"/>
        </w:rPr>
        <w:lastRenderedPageBreak/>
        <w:t>ANEXOS</w:t>
      </w:r>
    </w:p>
    <w:p w14:paraId="26FB44C9" w14:textId="77777777" w:rsidR="000D0183" w:rsidRDefault="000D0183" w:rsidP="000D0183">
      <w:pPr>
        <w:rPr>
          <w:rFonts w:ascii="Arial" w:hAnsi="Arial" w:cs="Arial"/>
          <w:i/>
          <w:iCs/>
          <w:sz w:val="24"/>
          <w:szCs w:val="24"/>
        </w:rPr>
      </w:pPr>
      <w:r w:rsidRPr="000D0183">
        <w:rPr>
          <w:rFonts w:ascii="Arial" w:hAnsi="Arial" w:cs="Arial"/>
          <w:b/>
          <w:bCs/>
          <w:sz w:val="24"/>
          <w:szCs w:val="24"/>
        </w:rPr>
        <w:t xml:space="preserve">Anexo 1. </w:t>
      </w:r>
      <w:r w:rsidRPr="000D0183">
        <w:rPr>
          <w:rFonts w:ascii="Arial" w:hAnsi="Arial" w:cs="Arial"/>
          <w:i/>
          <w:iCs/>
          <w:sz w:val="24"/>
          <w:szCs w:val="24"/>
        </w:rPr>
        <w:t>Gráfico de la distribución del género del padre o tutor.</w:t>
      </w:r>
    </w:p>
    <w:p w14:paraId="70FD48A2" w14:textId="2E939008" w:rsidR="000D0183" w:rsidRDefault="00614CE1" w:rsidP="000D0183">
      <w:pPr>
        <w:spacing w:after="0"/>
        <w:jc w:val="center"/>
        <w:rPr>
          <w:rFonts w:ascii="Arial" w:hAnsi="Arial" w:cs="Arial"/>
          <w:b/>
          <w:bCs/>
          <w:sz w:val="24"/>
          <w:szCs w:val="24"/>
        </w:rPr>
      </w:pPr>
      <w:r>
        <w:rPr>
          <w:noProof/>
        </w:rPr>
        <w:drawing>
          <wp:inline distT="0" distB="0" distL="0" distR="0" wp14:anchorId="69F6A1CC" wp14:editId="35AA0BCA">
            <wp:extent cx="3910013" cy="1981199"/>
            <wp:effectExtent l="0" t="0" r="14605" b="635"/>
            <wp:docPr id="819046318" name="Gráfico 1">
              <a:extLst xmlns:a="http://schemas.openxmlformats.org/drawingml/2006/main">
                <a:ext uri="{FF2B5EF4-FFF2-40B4-BE49-F238E27FC236}">
                  <a16:creationId xmlns:a16="http://schemas.microsoft.com/office/drawing/2014/main" id="{EB94C4B1-8919-064D-82ED-8030590729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5B5F047" w14:textId="5989200E" w:rsidR="000D0183" w:rsidRPr="000D0183" w:rsidRDefault="000D0183" w:rsidP="000D0183">
      <w:pPr>
        <w:jc w:val="both"/>
        <w:rPr>
          <w:rFonts w:ascii="Arial" w:hAnsi="Arial" w:cs="Arial"/>
          <w:i/>
          <w:iCs/>
          <w:sz w:val="24"/>
          <w:szCs w:val="24"/>
        </w:rPr>
      </w:pPr>
      <w:r>
        <w:rPr>
          <w:rFonts w:ascii="Arial" w:hAnsi="Arial" w:cs="Arial"/>
          <w:i/>
          <w:iCs/>
          <w:sz w:val="24"/>
          <w:szCs w:val="24"/>
        </w:rPr>
        <w:t>Fuente: Elaboración propia.</w:t>
      </w:r>
    </w:p>
    <w:p w14:paraId="2DAFA3CD" w14:textId="77777777" w:rsidR="000D0183" w:rsidRDefault="000D0183" w:rsidP="000D0183">
      <w:pPr>
        <w:rPr>
          <w:rFonts w:ascii="Arial" w:hAnsi="Arial" w:cs="Arial"/>
          <w:i/>
          <w:iCs/>
          <w:sz w:val="24"/>
          <w:szCs w:val="24"/>
        </w:rPr>
      </w:pPr>
      <w:r w:rsidRPr="000D0183">
        <w:rPr>
          <w:rFonts w:ascii="Arial" w:hAnsi="Arial" w:cs="Arial"/>
          <w:b/>
          <w:bCs/>
          <w:sz w:val="24"/>
          <w:szCs w:val="24"/>
        </w:rPr>
        <w:t xml:space="preserve">Anexo 2. </w:t>
      </w:r>
      <w:r w:rsidRPr="000D0183">
        <w:rPr>
          <w:rFonts w:ascii="Arial" w:hAnsi="Arial" w:cs="Arial"/>
          <w:i/>
          <w:iCs/>
          <w:sz w:val="24"/>
          <w:szCs w:val="24"/>
        </w:rPr>
        <w:t>Gráfico de la distribución del sexo del hijo o hija adolescente.</w:t>
      </w:r>
    </w:p>
    <w:p w14:paraId="01667CD0" w14:textId="2DD3249D" w:rsidR="000D0183" w:rsidRDefault="00614CE1" w:rsidP="000D0183">
      <w:pPr>
        <w:spacing w:after="0"/>
        <w:jc w:val="center"/>
        <w:rPr>
          <w:rFonts w:ascii="Arial" w:hAnsi="Arial" w:cs="Arial"/>
          <w:i/>
          <w:iCs/>
          <w:sz w:val="24"/>
          <w:szCs w:val="24"/>
        </w:rPr>
      </w:pPr>
      <w:r w:rsidRPr="00614CE1">
        <w:rPr>
          <w:noProof/>
        </w:rPr>
        <w:drawing>
          <wp:inline distT="0" distB="0" distL="0" distR="0" wp14:anchorId="18306298" wp14:editId="315908C4">
            <wp:extent cx="3543300" cy="2171700"/>
            <wp:effectExtent l="0" t="0" r="0" b="0"/>
            <wp:docPr id="2092255295" name="Gráfico 2">
              <a:extLst xmlns:a="http://schemas.openxmlformats.org/drawingml/2006/main">
                <a:ext uri="{FF2B5EF4-FFF2-40B4-BE49-F238E27FC236}">
                  <a16:creationId xmlns:a16="http://schemas.microsoft.com/office/drawing/2014/main" id="{786CBE25-D11F-2829-4A8B-31587EE73A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D3663DB" w14:textId="79611A31" w:rsidR="000D0183" w:rsidRPr="000D0183" w:rsidRDefault="000D0183" w:rsidP="000D0183">
      <w:pPr>
        <w:widowControl w:val="0"/>
        <w:autoSpaceDE w:val="0"/>
        <w:autoSpaceDN w:val="0"/>
        <w:spacing w:line="360" w:lineRule="auto"/>
        <w:jc w:val="both"/>
        <w:rPr>
          <w:rFonts w:ascii="Arial" w:eastAsia="Arial MT" w:hAnsi="Arial" w:cs="Arial"/>
          <w:bCs/>
          <w:i/>
          <w:iCs/>
          <w:kern w:val="0"/>
          <w:sz w:val="24"/>
          <w:szCs w:val="24"/>
          <w14:ligatures w14:val="none"/>
        </w:rPr>
      </w:pPr>
      <w:r>
        <w:rPr>
          <w:rFonts w:ascii="Arial" w:eastAsia="Arial MT" w:hAnsi="Arial" w:cs="Arial"/>
          <w:bCs/>
          <w:i/>
          <w:iCs/>
          <w:kern w:val="0"/>
          <w:sz w:val="24"/>
          <w:szCs w:val="24"/>
          <w14:ligatures w14:val="none"/>
        </w:rPr>
        <w:t>Fuente: Elaboración propia.</w:t>
      </w:r>
    </w:p>
    <w:p w14:paraId="658DDF96" w14:textId="55643BFC" w:rsidR="000D0183" w:rsidRDefault="000D0183" w:rsidP="000D0183">
      <w:pPr>
        <w:widowControl w:val="0"/>
        <w:autoSpaceDE w:val="0"/>
        <w:autoSpaceDN w:val="0"/>
        <w:spacing w:line="360" w:lineRule="auto"/>
        <w:rPr>
          <w:rFonts w:ascii="Arial" w:hAnsi="Arial" w:cs="Arial"/>
          <w:i/>
          <w:iCs/>
          <w:sz w:val="24"/>
          <w:szCs w:val="24"/>
        </w:rPr>
      </w:pPr>
      <w:r w:rsidRPr="000D0183">
        <w:rPr>
          <w:rFonts w:ascii="Arial" w:hAnsi="Arial" w:cs="Arial"/>
          <w:b/>
          <w:bCs/>
          <w:sz w:val="24"/>
          <w:szCs w:val="24"/>
        </w:rPr>
        <w:t xml:space="preserve">Anexo </w:t>
      </w:r>
      <w:r>
        <w:rPr>
          <w:rFonts w:ascii="Arial" w:hAnsi="Arial" w:cs="Arial"/>
          <w:b/>
          <w:bCs/>
          <w:sz w:val="24"/>
          <w:szCs w:val="24"/>
        </w:rPr>
        <w:t>3</w:t>
      </w:r>
      <w:r w:rsidRPr="000D0183">
        <w:rPr>
          <w:rFonts w:ascii="Arial" w:hAnsi="Arial" w:cs="Arial"/>
          <w:b/>
          <w:bCs/>
          <w:sz w:val="24"/>
          <w:szCs w:val="24"/>
        </w:rPr>
        <w:t xml:space="preserve">. </w:t>
      </w:r>
      <w:r w:rsidRPr="000D0183">
        <w:rPr>
          <w:rFonts w:ascii="Arial" w:hAnsi="Arial" w:cs="Arial"/>
          <w:i/>
          <w:iCs/>
          <w:sz w:val="24"/>
          <w:szCs w:val="24"/>
        </w:rPr>
        <w:t xml:space="preserve">Gráfico de la </w:t>
      </w:r>
      <w:r>
        <w:rPr>
          <w:rFonts w:ascii="Arial" w:eastAsia="Arial MT" w:hAnsi="Arial" w:cs="Arial"/>
          <w:bCs/>
          <w:i/>
          <w:iCs/>
          <w:kern w:val="0"/>
          <w:sz w:val="24"/>
          <w:szCs w:val="24"/>
          <w14:ligatures w14:val="none"/>
        </w:rPr>
        <w:t>f</w:t>
      </w:r>
      <w:r w:rsidRPr="00165BE3">
        <w:rPr>
          <w:rFonts w:ascii="Arial" w:eastAsia="Arial MT" w:hAnsi="Arial" w:cs="Arial"/>
          <w:bCs/>
          <w:i/>
          <w:iCs/>
          <w:kern w:val="0"/>
          <w:sz w:val="24"/>
          <w:szCs w:val="24"/>
          <w14:ligatures w14:val="none"/>
        </w:rPr>
        <w:t>recuencia con la que los padres o tutores conversan con sus hijos sobre educación sexual.</w:t>
      </w:r>
      <w:r w:rsidRPr="000D0183">
        <w:rPr>
          <w:rFonts w:ascii="Arial" w:hAnsi="Arial" w:cs="Arial"/>
          <w:i/>
          <w:iCs/>
          <w:sz w:val="24"/>
          <w:szCs w:val="24"/>
        </w:rPr>
        <w:t xml:space="preserve"> </w:t>
      </w:r>
    </w:p>
    <w:p w14:paraId="6D9D751F" w14:textId="4CA3123C" w:rsidR="000D0183" w:rsidRDefault="000D0183" w:rsidP="000D0183">
      <w:pPr>
        <w:widowControl w:val="0"/>
        <w:autoSpaceDE w:val="0"/>
        <w:autoSpaceDN w:val="0"/>
        <w:spacing w:after="0" w:line="360" w:lineRule="auto"/>
        <w:jc w:val="center"/>
        <w:rPr>
          <w:rFonts w:ascii="Arial" w:eastAsia="Arial MT" w:hAnsi="Arial" w:cs="Arial"/>
          <w:b/>
          <w:kern w:val="0"/>
          <w:sz w:val="24"/>
          <w:szCs w:val="24"/>
          <w14:ligatures w14:val="none"/>
        </w:rPr>
      </w:pPr>
      <w:r>
        <w:rPr>
          <w:noProof/>
        </w:rPr>
        <w:drawing>
          <wp:inline distT="0" distB="0" distL="0" distR="0" wp14:anchorId="26FF57E6" wp14:editId="50842C9D">
            <wp:extent cx="4038600" cy="2209800"/>
            <wp:effectExtent l="0" t="0" r="0" b="0"/>
            <wp:docPr id="189518551" name="Gráfico 1">
              <a:extLst xmlns:a="http://schemas.openxmlformats.org/drawingml/2006/main">
                <a:ext uri="{FF2B5EF4-FFF2-40B4-BE49-F238E27FC236}">
                  <a16:creationId xmlns:a16="http://schemas.microsoft.com/office/drawing/2014/main" id="{E60BCC8A-8ED6-6A5F-F68D-E7CD7CF818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C872A09" w14:textId="450C2A75" w:rsidR="000D0183" w:rsidRPr="000D0183" w:rsidRDefault="000D0183" w:rsidP="000D0183">
      <w:pPr>
        <w:widowControl w:val="0"/>
        <w:autoSpaceDE w:val="0"/>
        <w:autoSpaceDN w:val="0"/>
        <w:spacing w:line="360" w:lineRule="auto"/>
        <w:jc w:val="both"/>
        <w:rPr>
          <w:rFonts w:ascii="Arial" w:eastAsia="Arial MT" w:hAnsi="Arial" w:cs="Arial"/>
          <w:bCs/>
          <w:i/>
          <w:iCs/>
          <w:kern w:val="0"/>
          <w:sz w:val="24"/>
          <w:szCs w:val="24"/>
          <w14:ligatures w14:val="none"/>
        </w:rPr>
      </w:pPr>
      <w:r>
        <w:rPr>
          <w:rFonts w:ascii="Arial" w:eastAsia="Arial MT" w:hAnsi="Arial" w:cs="Arial"/>
          <w:bCs/>
          <w:i/>
          <w:iCs/>
          <w:kern w:val="0"/>
          <w:sz w:val="24"/>
          <w:szCs w:val="24"/>
          <w14:ligatures w14:val="none"/>
        </w:rPr>
        <w:t>Fuente: Elaboración propia.</w:t>
      </w:r>
    </w:p>
    <w:p w14:paraId="492F9597" w14:textId="21770ED2" w:rsidR="000D0183" w:rsidRDefault="000D0183" w:rsidP="000D0183">
      <w:pPr>
        <w:rPr>
          <w:rFonts w:ascii="Arial MT" w:eastAsia="Arial MT" w:hAnsi="Arial MT" w:cs="Arial MT"/>
          <w:i/>
          <w:iCs/>
          <w:kern w:val="0"/>
          <w:sz w:val="24"/>
          <w:szCs w:val="24"/>
          <w14:ligatures w14:val="none"/>
        </w:rPr>
      </w:pPr>
      <w:r w:rsidRPr="000D0183">
        <w:rPr>
          <w:rFonts w:ascii="Arial" w:hAnsi="Arial" w:cs="Arial"/>
          <w:b/>
          <w:bCs/>
          <w:sz w:val="24"/>
          <w:szCs w:val="24"/>
        </w:rPr>
        <w:lastRenderedPageBreak/>
        <w:t xml:space="preserve">Anexo </w:t>
      </w:r>
      <w:r>
        <w:rPr>
          <w:rFonts w:ascii="Arial" w:hAnsi="Arial" w:cs="Arial"/>
          <w:b/>
          <w:bCs/>
          <w:sz w:val="24"/>
          <w:szCs w:val="24"/>
        </w:rPr>
        <w:t>4</w:t>
      </w:r>
      <w:r w:rsidRPr="000D0183">
        <w:rPr>
          <w:rFonts w:ascii="Arial" w:hAnsi="Arial" w:cs="Arial"/>
          <w:b/>
          <w:bCs/>
          <w:sz w:val="24"/>
          <w:szCs w:val="24"/>
        </w:rPr>
        <w:t xml:space="preserve">. </w:t>
      </w:r>
      <w:r w:rsidRPr="000D0183">
        <w:rPr>
          <w:rFonts w:ascii="Arial" w:hAnsi="Arial" w:cs="Arial"/>
          <w:i/>
          <w:iCs/>
          <w:sz w:val="24"/>
          <w:szCs w:val="24"/>
        </w:rPr>
        <w:t>Gráfico de</w:t>
      </w:r>
      <w:r>
        <w:rPr>
          <w:rFonts w:ascii="Arial" w:hAnsi="Arial" w:cs="Arial"/>
          <w:i/>
          <w:iCs/>
          <w:sz w:val="24"/>
          <w:szCs w:val="24"/>
        </w:rPr>
        <w:t xml:space="preserve">l </w:t>
      </w:r>
      <w:r>
        <w:rPr>
          <w:rFonts w:ascii="Arial MT" w:eastAsia="Arial MT" w:hAnsi="Arial MT" w:cs="Arial MT"/>
          <w:i/>
          <w:iCs/>
          <w:kern w:val="0"/>
          <w:sz w:val="24"/>
          <w:szCs w:val="24"/>
          <w14:ligatures w14:val="none"/>
        </w:rPr>
        <w:t>ni</w:t>
      </w:r>
      <w:r w:rsidRPr="00165BE3">
        <w:rPr>
          <w:rFonts w:ascii="Arial MT" w:eastAsia="Arial MT" w:hAnsi="Arial MT" w:cs="Arial MT"/>
          <w:i/>
          <w:iCs/>
          <w:kern w:val="0"/>
          <w:sz w:val="24"/>
          <w:szCs w:val="24"/>
          <w14:ligatures w14:val="none"/>
        </w:rPr>
        <w:t>vel de interés en recibir capacitación sobre educación sexual.</w:t>
      </w:r>
    </w:p>
    <w:p w14:paraId="5A3DF6B1" w14:textId="4F58627E" w:rsidR="000D0183" w:rsidRDefault="00E51362" w:rsidP="00E51362">
      <w:pPr>
        <w:spacing w:after="0"/>
        <w:jc w:val="center"/>
        <w:rPr>
          <w:rFonts w:ascii="Arial" w:hAnsi="Arial" w:cs="Arial"/>
          <w:i/>
          <w:iCs/>
          <w:sz w:val="24"/>
          <w:szCs w:val="24"/>
        </w:rPr>
      </w:pPr>
      <w:r>
        <w:rPr>
          <w:noProof/>
        </w:rPr>
        <w:drawing>
          <wp:inline distT="0" distB="0" distL="0" distR="0" wp14:anchorId="0CC74894" wp14:editId="570F6479">
            <wp:extent cx="3924300" cy="2800350"/>
            <wp:effectExtent l="0" t="0" r="0" b="0"/>
            <wp:docPr id="2107678423" name="Gráfico 1">
              <a:extLst xmlns:a="http://schemas.openxmlformats.org/drawingml/2006/main">
                <a:ext uri="{FF2B5EF4-FFF2-40B4-BE49-F238E27FC236}">
                  <a16:creationId xmlns:a16="http://schemas.microsoft.com/office/drawing/2014/main" id="{C00E8086-3856-ED89-5608-E1E864C5A3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103837" w14:textId="77777777" w:rsidR="00E51362" w:rsidRPr="000D0183" w:rsidRDefault="00E51362" w:rsidP="00E51362">
      <w:pPr>
        <w:widowControl w:val="0"/>
        <w:autoSpaceDE w:val="0"/>
        <w:autoSpaceDN w:val="0"/>
        <w:spacing w:line="360" w:lineRule="auto"/>
        <w:jc w:val="both"/>
        <w:rPr>
          <w:rFonts w:ascii="Arial" w:eastAsia="Arial MT" w:hAnsi="Arial" w:cs="Arial"/>
          <w:bCs/>
          <w:i/>
          <w:iCs/>
          <w:kern w:val="0"/>
          <w:sz w:val="24"/>
          <w:szCs w:val="24"/>
          <w14:ligatures w14:val="none"/>
        </w:rPr>
      </w:pPr>
      <w:r>
        <w:rPr>
          <w:rFonts w:ascii="Arial" w:eastAsia="Arial MT" w:hAnsi="Arial" w:cs="Arial"/>
          <w:bCs/>
          <w:i/>
          <w:iCs/>
          <w:kern w:val="0"/>
          <w:sz w:val="24"/>
          <w:szCs w:val="24"/>
          <w14:ligatures w14:val="none"/>
        </w:rPr>
        <w:t>Fuente: Elaboración propia.</w:t>
      </w:r>
    </w:p>
    <w:p w14:paraId="63642D99" w14:textId="77777777" w:rsidR="00614CE1" w:rsidRDefault="00614CE1" w:rsidP="000D0183">
      <w:pPr>
        <w:rPr>
          <w:rFonts w:ascii="Arial" w:hAnsi="Arial" w:cs="Arial"/>
          <w:b/>
          <w:bCs/>
          <w:sz w:val="24"/>
          <w:szCs w:val="24"/>
        </w:rPr>
      </w:pPr>
    </w:p>
    <w:p w14:paraId="3D58D28A" w14:textId="048E551F" w:rsidR="000D0183" w:rsidRDefault="000D0183" w:rsidP="000D0183">
      <w:pPr>
        <w:rPr>
          <w:rFonts w:ascii="Arial" w:eastAsia="Arial" w:hAnsi="Arial" w:cs="Arial"/>
          <w:i/>
          <w:iCs/>
          <w:kern w:val="0"/>
          <w:sz w:val="24"/>
          <w:szCs w:val="24"/>
          <w14:ligatures w14:val="none"/>
        </w:rPr>
      </w:pPr>
      <w:r w:rsidRPr="000D0183">
        <w:rPr>
          <w:rFonts w:ascii="Arial" w:hAnsi="Arial" w:cs="Arial"/>
          <w:b/>
          <w:bCs/>
          <w:sz w:val="24"/>
          <w:szCs w:val="24"/>
        </w:rPr>
        <w:t xml:space="preserve">Anexo </w:t>
      </w:r>
      <w:r>
        <w:rPr>
          <w:rFonts w:ascii="Arial" w:hAnsi="Arial" w:cs="Arial"/>
          <w:b/>
          <w:bCs/>
          <w:sz w:val="24"/>
          <w:szCs w:val="24"/>
        </w:rPr>
        <w:t>5</w:t>
      </w:r>
      <w:r w:rsidRPr="000D0183">
        <w:rPr>
          <w:rFonts w:ascii="Arial" w:hAnsi="Arial" w:cs="Arial"/>
          <w:b/>
          <w:bCs/>
          <w:sz w:val="24"/>
          <w:szCs w:val="24"/>
        </w:rPr>
        <w:t xml:space="preserve">. </w:t>
      </w:r>
      <w:r w:rsidRPr="000D0183">
        <w:rPr>
          <w:rFonts w:ascii="Arial" w:hAnsi="Arial" w:cs="Arial"/>
          <w:i/>
          <w:iCs/>
          <w:sz w:val="24"/>
          <w:szCs w:val="24"/>
        </w:rPr>
        <w:t>Gráfico de</w:t>
      </w:r>
      <w:r>
        <w:rPr>
          <w:rFonts w:ascii="Arial" w:hAnsi="Arial" w:cs="Arial"/>
          <w:i/>
          <w:iCs/>
          <w:sz w:val="24"/>
          <w:szCs w:val="24"/>
        </w:rPr>
        <w:t xml:space="preserve">l </w:t>
      </w:r>
      <w:r>
        <w:rPr>
          <w:rFonts w:ascii="Arial" w:eastAsia="Arial" w:hAnsi="Arial" w:cs="Arial"/>
          <w:i/>
          <w:iCs/>
          <w:kern w:val="0"/>
          <w:sz w:val="24"/>
          <w:szCs w:val="24"/>
          <w14:ligatures w14:val="none"/>
        </w:rPr>
        <w:t>c</w:t>
      </w:r>
      <w:r w:rsidRPr="00D75BFA">
        <w:rPr>
          <w:rFonts w:ascii="Arial" w:eastAsia="Arial" w:hAnsi="Arial" w:cs="Arial"/>
          <w:i/>
          <w:iCs/>
          <w:kern w:val="0"/>
          <w:sz w:val="24"/>
          <w:szCs w:val="24"/>
          <w14:ligatures w14:val="none"/>
        </w:rPr>
        <w:t>anal digital preferido</w:t>
      </w:r>
      <w:r>
        <w:rPr>
          <w:rFonts w:ascii="Arial" w:eastAsia="Arial" w:hAnsi="Arial" w:cs="Arial"/>
          <w:i/>
          <w:iCs/>
          <w:kern w:val="0"/>
          <w:sz w:val="24"/>
          <w:szCs w:val="24"/>
          <w14:ligatures w14:val="none"/>
        </w:rPr>
        <w:t xml:space="preserve"> por los padres</w:t>
      </w:r>
      <w:r w:rsidRPr="00D75BFA">
        <w:rPr>
          <w:rFonts w:ascii="Arial" w:eastAsia="Arial" w:hAnsi="Arial" w:cs="Arial"/>
          <w:i/>
          <w:iCs/>
          <w:kern w:val="0"/>
          <w:sz w:val="24"/>
          <w:szCs w:val="24"/>
          <w14:ligatures w14:val="none"/>
        </w:rPr>
        <w:t xml:space="preserve"> para recibir orientación.</w:t>
      </w:r>
    </w:p>
    <w:p w14:paraId="14C08BA5" w14:textId="0CF02A3A" w:rsidR="000D0183" w:rsidRDefault="00614CE1" w:rsidP="000D0183">
      <w:pPr>
        <w:spacing w:after="0"/>
        <w:jc w:val="center"/>
        <w:rPr>
          <w:rFonts w:ascii="Arial" w:hAnsi="Arial" w:cs="Arial"/>
          <w:i/>
          <w:iCs/>
          <w:sz w:val="24"/>
          <w:szCs w:val="24"/>
        </w:rPr>
      </w:pPr>
      <w:r>
        <w:rPr>
          <w:noProof/>
        </w:rPr>
        <w:drawing>
          <wp:inline distT="0" distB="0" distL="0" distR="0" wp14:anchorId="7490B887" wp14:editId="5BFA93FA">
            <wp:extent cx="3867150" cy="2647950"/>
            <wp:effectExtent l="0" t="0" r="0" b="0"/>
            <wp:docPr id="371055687" name="Gráfico 3">
              <a:extLst xmlns:a="http://schemas.openxmlformats.org/drawingml/2006/main">
                <a:ext uri="{FF2B5EF4-FFF2-40B4-BE49-F238E27FC236}">
                  <a16:creationId xmlns:a16="http://schemas.microsoft.com/office/drawing/2014/main" id="{71E065EB-8669-32BE-7846-D5D751544C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D94FE4A" w14:textId="726D110C" w:rsidR="000D0183" w:rsidRPr="000D0183" w:rsidRDefault="000D0183" w:rsidP="000D0183">
      <w:pPr>
        <w:widowControl w:val="0"/>
        <w:autoSpaceDE w:val="0"/>
        <w:autoSpaceDN w:val="0"/>
        <w:spacing w:line="360" w:lineRule="auto"/>
        <w:jc w:val="both"/>
        <w:rPr>
          <w:rFonts w:ascii="Arial" w:eastAsia="Arial MT" w:hAnsi="Arial" w:cs="Arial"/>
          <w:bCs/>
          <w:i/>
          <w:iCs/>
          <w:kern w:val="0"/>
          <w:sz w:val="24"/>
          <w:szCs w:val="24"/>
          <w14:ligatures w14:val="none"/>
        </w:rPr>
      </w:pPr>
      <w:r>
        <w:rPr>
          <w:rFonts w:ascii="Arial" w:eastAsia="Arial MT" w:hAnsi="Arial" w:cs="Arial"/>
          <w:bCs/>
          <w:i/>
          <w:iCs/>
          <w:kern w:val="0"/>
          <w:sz w:val="24"/>
          <w:szCs w:val="24"/>
          <w14:ligatures w14:val="none"/>
        </w:rPr>
        <w:t>Fuente: Elaboración propia.</w:t>
      </w:r>
    </w:p>
    <w:p w14:paraId="199616EF" w14:textId="77777777" w:rsidR="00614CE1" w:rsidRDefault="00614CE1" w:rsidP="000D0183">
      <w:pPr>
        <w:widowControl w:val="0"/>
        <w:autoSpaceDE w:val="0"/>
        <w:autoSpaceDN w:val="0"/>
        <w:spacing w:line="360" w:lineRule="auto"/>
        <w:jc w:val="both"/>
        <w:rPr>
          <w:rFonts w:ascii="Arial" w:hAnsi="Arial" w:cs="Arial"/>
          <w:b/>
          <w:bCs/>
          <w:sz w:val="24"/>
          <w:szCs w:val="24"/>
        </w:rPr>
      </w:pPr>
    </w:p>
    <w:p w14:paraId="7FE6C450" w14:textId="77777777" w:rsidR="00614CE1" w:rsidRDefault="00614CE1" w:rsidP="000D0183">
      <w:pPr>
        <w:widowControl w:val="0"/>
        <w:autoSpaceDE w:val="0"/>
        <w:autoSpaceDN w:val="0"/>
        <w:spacing w:line="360" w:lineRule="auto"/>
        <w:jc w:val="both"/>
        <w:rPr>
          <w:rFonts w:ascii="Arial" w:hAnsi="Arial" w:cs="Arial"/>
          <w:b/>
          <w:bCs/>
          <w:sz w:val="24"/>
          <w:szCs w:val="24"/>
        </w:rPr>
      </w:pPr>
    </w:p>
    <w:p w14:paraId="2D46EA5A" w14:textId="77777777" w:rsidR="00614CE1" w:rsidRDefault="00614CE1" w:rsidP="000D0183">
      <w:pPr>
        <w:widowControl w:val="0"/>
        <w:autoSpaceDE w:val="0"/>
        <w:autoSpaceDN w:val="0"/>
        <w:spacing w:line="360" w:lineRule="auto"/>
        <w:jc w:val="both"/>
        <w:rPr>
          <w:rFonts w:ascii="Arial" w:hAnsi="Arial" w:cs="Arial"/>
          <w:b/>
          <w:bCs/>
          <w:sz w:val="24"/>
          <w:szCs w:val="24"/>
        </w:rPr>
      </w:pPr>
    </w:p>
    <w:p w14:paraId="101785CB" w14:textId="77777777" w:rsidR="00614CE1" w:rsidRDefault="00614CE1" w:rsidP="000D0183">
      <w:pPr>
        <w:widowControl w:val="0"/>
        <w:autoSpaceDE w:val="0"/>
        <w:autoSpaceDN w:val="0"/>
        <w:spacing w:line="360" w:lineRule="auto"/>
        <w:jc w:val="both"/>
        <w:rPr>
          <w:rFonts w:ascii="Arial" w:hAnsi="Arial" w:cs="Arial"/>
          <w:b/>
          <w:bCs/>
          <w:sz w:val="24"/>
          <w:szCs w:val="24"/>
        </w:rPr>
      </w:pPr>
    </w:p>
    <w:p w14:paraId="1D3F429B" w14:textId="3ABA172A" w:rsidR="000D0183" w:rsidRPr="00D75BFA" w:rsidRDefault="000D0183" w:rsidP="000D0183">
      <w:pPr>
        <w:widowControl w:val="0"/>
        <w:autoSpaceDE w:val="0"/>
        <w:autoSpaceDN w:val="0"/>
        <w:spacing w:line="360" w:lineRule="auto"/>
        <w:jc w:val="both"/>
        <w:rPr>
          <w:rFonts w:ascii="Arial" w:eastAsia="Arial" w:hAnsi="Arial" w:cs="Arial"/>
          <w:b/>
          <w:bCs/>
          <w:kern w:val="0"/>
          <w:sz w:val="24"/>
          <w:szCs w:val="24"/>
          <w14:ligatures w14:val="none"/>
        </w:rPr>
      </w:pPr>
      <w:r w:rsidRPr="000D0183">
        <w:rPr>
          <w:rFonts w:ascii="Arial" w:hAnsi="Arial" w:cs="Arial"/>
          <w:b/>
          <w:bCs/>
          <w:sz w:val="24"/>
          <w:szCs w:val="24"/>
        </w:rPr>
        <w:lastRenderedPageBreak/>
        <w:t xml:space="preserve">Anexo </w:t>
      </w:r>
      <w:r>
        <w:rPr>
          <w:rFonts w:ascii="Arial" w:hAnsi="Arial" w:cs="Arial"/>
          <w:b/>
          <w:bCs/>
          <w:sz w:val="24"/>
          <w:szCs w:val="24"/>
        </w:rPr>
        <w:t>6</w:t>
      </w:r>
      <w:r w:rsidRPr="000D0183">
        <w:rPr>
          <w:rFonts w:ascii="Arial" w:hAnsi="Arial" w:cs="Arial"/>
          <w:b/>
          <w:bCs/>
          <w:sz w:val="24"/>
          <w:szCs w:val="24"/>
        </w:rPr>
        <w:t xml:space="preserve">. </w:t>
      </w:r>
      <w:r w:rsidRPr="000D0183">
        <w:rPr>
          <w:rFonts w:ascii="Arial" w:hAnsi="Arial" w:cs="Arial"/>
          <w:i/>
          <w:iCs/>
          <w:sz w:val="24"/>
          <w:szCs w:val="24"/>
        </w:rPr>
        <w:t>Gráfico de la</w:t>
      </w:r>
      <w:r>
        <w:rPr>
          <w:rFonts w:ascii="Arial" w:hAnsi="Arial" w:cs="Arial"/>
          <w:i/>
          <w:iCs/>
          <w:sz w:val="24"/>
          <w:szCs w:val="24"/>
        </w:rPr>
        <w:t xml:space="preserve"> </w:t>
      </w:r>
      <w:r>
        <w:rPr>
          <w:rFonts w:ascii="Arial" w:eastAsia="Arial" w:hAnsi="Arial" w:cs="Arial"/>
          <w:i/>
          <w:iCs/>
          <w:kern w:val="0"/>
          <w:sz w:val="24"/>
          <w:szCs w:val="24"/>
          <w14:ligatures w14:val="none"/>
        </w:rPr>
        <w:t>f</w:t>
      </w:r>
      <w:r w:rsidRPr="00D75BFA">
        <w:rPr>
          <w:rFonts w:ascii="Arial" w:eastAsia="Arial" w:hAnsi="Arial" w:cs="Arial"/>
          <w:i/>
          <w:iCs/>
          <w:kern w:val="0"/>
          <w:sz w:val="24"/>
          <w:szCs w:val="24"/>
          <w14:ligatures w14:val="none"/>
        </w:rPr>
        <w:t xml:space="preserve">recuencia con la que </w:t>
      </w:r>
      <w:r>
        <w:rPr>
          <w:rFonts w:ascii="Arial" w:eastAsia="Arial" w:hAnsi="Arial" w:cs="Arial"/>
          <w:i/>
          <w:iCs/>
          <w:kern w:val="0"/>
          <w:sz w:val="24"/>
          <w:szCs w:val="24"/>
          <w14:ligatures w14:val="none"/>
        </w:rPr>
        <w:t xml:space="preserve">los padres de familia </w:t>
      </w:r>
      <w:r w:rsidRPr="00D75BFA">
        <w:rPr>
          <w:rFonts w:ascii="Arial" w:eastAsia="Arial" w:hAnsi="Arial" w:cs="Arial"/>
          <w:i/>
          <w:iCs/>
          <w:kern w:val="0"/>
          <w:sz w:val="24"/>
          <w:szCs w:val="24"/>
          <w14:ligatures w14:val="none"/>
        </w:rPr>
        <w:t>desean recibir orientación.</w:t>
      </w:r>
    </w:p>
    <w:p w14:paraId="384ECEDF" w14:textId="71E41481" w:rsidR="000D0183" w:rsidRDefault="00E51362" w:rsidP="00E51362">
      <w:pPr>
        <w:spacing w:after="0"/>
        <w:jc w:val="center"/>
        <w:rPr>
          <w:rFonts w:ascii="Arial" w:hAnsi="Arial" w:cs="Arial"/>
          <w:i/>
          <w:iCs/>
          <w:sz w:val="24"/>
          <w:szCs w:val="24"/>
        </w:rPr>
      </w:pPr>
      <w:r>
        <w:rPr>
          <w:noProof/>
        </w:rPr>
        <w:drawing>
          <wp:inline distT="0" distB="0" distL="0" distR="0" wp14:anchorId="495848D6" wp14:editId="5AEF1754">
            <wp:extent cx="4572000" cy="2743200"/>
            <wp:effectExtent l="0" t="0" r="0" b="0"/>
            <wp:docPr id="885477228" name="Gráfico 1">
              <a:extLst xmlns:a="http://schemas.openxmlformats.org/drawingml/2006/main">
                <a:ext uri="{FF2B5EF4-FFF2-40B4-BE49-F238E27FC236}">
                  <a16:creationId xmlns:a16="http://schemas.microsoft.com/office/drawing/2014/main" id="{BDAC86F7-C313-FF20-D610-1645DB3C30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7B26BD3" w14:textId="6F4BD2AD" w:rsidR="00E51362" w:rsidRPr="000D0183" w:rsidRDefault="00E51362" w:rsidP="00E51362">
      <w:pPr>
        <w:jc w:val="both"/>
        <w:rPr>
          <w:rFonts w:ascii="Arial" w:hAnsi="Arial" w:cs="Arial"/>
          <w:i/>
          <w:iCs/>
          <w:sz w:val="24"/>
          <w:szCs w:val="24"/>
        </w:rPr>
      </w:pPr>
      <w:r>
        <w:rPr>
          <w:rFonts w:ascii="Arial" w:hAnsi="Arial" w:cs="Arial"/>
          <w:i/>
          <w:iCs/>
          <w:sz w:val="24"/>
          <w:szCs w:val="24"/>
        </w:rPr>
        <w:t>Fuente: Elaboración propia</w:t>
      </w:r>
    </w:p>
    <w:p w14:paraId="226349D3" w14:textId="77777777" w:rsidR="000D0183" w:rsidRPr="000D0183" w:rsidRDefault="000D0183" w:rsidP="000D0183">
      <w:pPr>
        <w:rPr>
          <w:rFonts w:ascii="Arial" w:hAnsi="Arial" w:cs="Arial"/>
          <w:sz w:val="24"/>
          <w:szCs w:val="24"/>
        </w:rPr>
      </w:pPr>
      <w:r w:rsidRPr="000D0183">
        <w:rPr>
          <w:rFonts w:ascii="Arial" w:hAnsi="Arial" w:cs="Arial"/>
          <w:b/>
          <w:bCs/>
          <w:sz w:val="24"/>
          <w:szCs w:val="24"/>
        </w:rPr>
        <w:t xml:space="preserve">Anexo 7. </w:t>
      </w:r>
      <w:r w:rsidRPr="000D0183">
        <w:rPr>
          <w:rFonts w:ascii="Arial" w:hAnsi="Arial" w:cs="Arial"/>
          <w:i/>
          <w:iCs/>
          <w:sz w:val="24"/>
          <w:szCs w:val="24"/>
        </w:rPr>
        <w:t>Gráfico de la disposición de pago por asesoría personalizada.</w:t>
      </w:r>
    </w:p>
    <w:p w14:paraId="26DF280E" w14:textId="7605B560" w:rsidR="000D0183" w:rsidRDefault="00E51362" w:rsidP="00E51362">
      <w:pPr>
        <w:spacing w:after="0"/>
        <w:jc w:val="center"/>
        <w:rPr>
          <w:rFonts w:ascii="Arial" w:hAnsi="Arial" w:cs="Arial"/>
          <w:b/>
          <w:bCs/>
          <w:sz w:val="24"/>
          <w:szCs w:val="24"/>
        </w:rPr>
      </w:pPr>
      <w:r>
        <w:rPr>
          <w:noProof/>
        </w:rPr>
        <w:drawing>
          <wp:inline distT="0" distB="0" distL="0" distR="0" wp14:anchorId="540C2846" wp14:editId="7171DDC4">
            <wp:extent cx="4572000" cy="2743200"/>
            <wp:effectExtent l="0" t="0" r="0" b="0"/>
            <wp:docPr id="1914958485" name="Gráfico 2">
              <a:extLst xmlns:a="http://schemas.openxmlformats.org/drawingml/2006/main">
                <a:ext uri="{FF2B5EF4-FFF2-40B4-BE49-F238E27FC236}">
                  <a16:creationId xmlns:a16="http://schemas.microsoft.com/office/drawing/2014/main" id="{0EDB0E40-AC06-76DA-1770-43132C6F9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3F8837E" w14:textId="77777777" w:rsidR="00E51362" w:rsidRPr="000D0183" w:rsidRDefault="00E51362" w:rsidP="00E51362">
      <w:pPr>
        <w:jc w:val="both"/>
        <w:rPr>
          <w:rFonts w:ascii="Arial" w:hAnsi="Arial" w:cs="Arial"/>
          <w:i/>
          <w:iCs/>
          <w:sz w:val="24"/>
          <w:szCs w:val="24"/>
        </w:rPr>
      </w:pPr>
      <w:r>
        <w:rPr>
          <w:rFonts w:ascii="Arial" w:hAnsi="Arial" w:cs="Arial"/>
          <w:i/>
          <w:iCs/>
          <w:sz w:val="24"/>
          <w:szCs w:val="24"/>
        </w:rPr>
        <w:t>Fuente: Elaboración propia</w:t>
      </w:r>
    </w:p>
    <w:p w14:paraId="46B54A84" w14:textId="77777777" w:rsidR="00E51362" w:rsidRPr="000D0183" w:rsidRDefault="00E51362" w:rsidP="00E51362">
      <w:pPr>
        <w:jc w:val="both"/>
        <w:rPr>
          <w:rFonts w:ascii="Arial" w:hAnsi="Arial" w:cs="Arial"/>
          <w:b/>
          <w:bCs/>
          <w:sz w:val="24"/>
          <w:szCs w:val="24"/>
        </w:rPr>
      </w:pPr>
    </w:p>
    <w:sectPr w:rsidR="00E51362" w:rsidRPr="000D01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911"/>
    <w:multiLevelType w:val="hybridMultilevel"/>
    <w:tmpl w:val="C25A927A"/>
    <w:lvl w:ilvl="0" w:tplc="B4BAB60E">
      <w:start w:val="1"/>
      <w:numFmt w:val="decimal"/>
      <w:lvlText w:val="%1."/>
      <w:lvlJc w:val="left"/>
      <w:pPr>
        <w:ind w:left="267" w:hanging="267"/>
      </w:pPr>
      <w:rPr>
        <w:rFonts w:hint="default"/>
        <w:spacing w:val="0"/>
        <w:w w:val="100"/>
        <w:lang w:val="es-ES" w:eastAsia="en-US" w:bidi="ar-SA"/>
      </w:rPr>
    </w:lvl>
    <w:lvl w:ilvl="1" w:tplc="A77E02D0">
      <w:numFmt w:val="bullet"/>
      <w:lvlText w:val="•"/>
      <w:lvlJc w:val="left"/>
      <w:pPr>
        <w:ind w:left="1206" w:hanging="267"/>
      </w:pPr>
      <w:rPr>
        <w:rFonts w:hint="default"/>
        <w:lang w:val="es-ES" w:eastAsia="en-US" w:bidi="ar-SA"/>
      </w:rPr>
    </w:lvl>
    <w:lvl w:ilvl="2" w:tplc="3DEAAD38">
      <w:numFmt w:val="bullet"/>
      <w:lvlText w:val="•"/>
      <w:lvlJc w:val="left"/>
      <w:pPr>
        <w:ind w:left="2152" w:hanging="267"/>
      </w:pPr>
      <w:rPr>
        <w:rFonts w:hint="default"/>
        <w:lang w:val="es-ES" w:eastAsia="en-US" w:bidi="ar-SA"/>
      </w:rPr>
    </w:lvl>
    <w:lvl w:ilvl="3" w:tplc="EE2816F4">
      <w:numFmt w:val="bullet"/>
      <w:lvlText w:val="•"/>
      <w:lvlJc w:val="left"/>
      <w:pPr>
        <w:ind w:left="3098" w:hanging="267"/>
      </w:pPr>
      <w:rPr>
        <w:rFonts w:hint="default"/>
        <w:lang w:val="es-ES" w:eastAsia="en-US" w:bidi="ar-SA"/>
      </w:rPr>
    </w:lvl>
    <w:lvl w:ilvl="4" w:tplc="D0A25D2E">
      <w:numFmt w:val="bullet"/>
      <w:lvlText w:val="•"/>
      <w:lvlJc w:val="left"/>
      <w:pPr>
        <w:ind w:left="4044" w:hanging="267"/>
      </w:pPr>
      <w:rPr>
        <w:rFonts w:hint="default"/>
        <w:lang w:val="es-ES" w:eastAsia="en-US" w:bidi="ar-SA"/>
      </w:rPr>
    </w:lvl>
    <w:lvl w:ilvl="5" w:tplc="4ADA1D5C">
      <w:numFmt w:val="bullet"/>
      <w:lvlText w:val="•"/>
      <w:lvlJc w:val="left"/>
      <w:pPr>
        <w:ind w:left="4990" w:hanging="267"/>
      </w:pPr>
      <w:rPr>
        <w:rFonts w:hint="default"/>
        <w:lang w:val="es-ES" w:eastAsia="en-US" w:bidi="ar-SA"/>
      </w:rPr>
    </w:lvl>
    <w:lvl w:ilvl="6" w:tplc="BD0AADF0">
      <w:numFmt w:val="bullet"/>
      <w:lvlText w:val="•"/>
      <w:lvlJc w:val="left"/>
      <w:pPr>
        <w:ind w:left="5936" w:hanging="267"/>
      </w:pPr>
      <w:rPr>
        <w:rFonts w:hint="default"/>
        <w:lang w:val="es-ES" w:eastAsia="en-US" w:bidi="ar-SA"/>
      </w:rPr>
    </w:lvl>
    <w:lvl w:ilvl="7" w:tplc="3B441B46">
      <w:numFmt w:val="bullet"/>
      <w:lvlText w:val="•"/>
      <w:lvlJc w:val="left"/>
      <w:pPr>
        <w:ind w:left="6882" w:hanging="267"/>
      </w:pPr>
      <w:rPr>
        <w:rFonts w:hint="default"/>
        <w:lang w:val="es-ES" w:eastAsia="en-US" w:bidi="ar-SA"/>
      </w:rPr>
    </w:lvl>
    <w:lvl w:ilvl="8" w:tplc="C1E27EDC">
      <w:numFmt w:val="bullet"/>
      <w:lvlText w:val="•"/>
      <w:lvlJc w:val="left"/>
      <w:pPr>
        <w:ind w:left="7828" w:hanging="267"/>
      </w:pPr>
      <w:rPr>
        <w:rFonts w:hint="default"/>
        <w:lang w:val="es-ES" w:eastAsia="en-US" w:bidi="ar-SA"/>
      </w:rPr>
    </w:lvl>
  </w:abstractNum>
  <w:abstractNum w:abstractNumId="1" w15:restartNumberingAfterBreak="0">
    <w:nsid w:val="026F1252"/>
    <w:multiLevelType w:val="hybridMultilevel"/>
    <w:tmpl w:val="F606DC0C"/>
    <w:lvl w:ilvl="0" w:tplc="6584150C">
      <w:start w:val="3"/>
      <w:numFmt w:val="decimal"/>
      <w:lvlText w:val="%1."/>
      <w:lvlJc w:val="left"/>
      <w:pPr>
        <w:ind w:left="0" w:hanging="297"/>
      </w:pPr>
      <w:rPr>
        <w:rFonts w:ascii="Arial" w:eastAsia="Arial" w:hAnsi="Arial" w:cs="Arial" w:hint="default"/>
        <w:b/>
        <w:bCs/>
        <w:i w:val="0"/>
        <w:iCs w:val="0"/>
        <w:spacing w:val="0"/>
        <w:w w:val="100"/>
        <w:sz w:val="24"/>
        <w:szCs w:val="24"/>
        <w:lang w:val="es-ES" w:eastAsia="en-US" w:bidi="ar-SA"/>
      </w:rPr>
    </w:lvl>
    <w:lvl w:ilvl="1" w:tplc="E6AAC2BC">
      <w:numFmt w:val="bullet"/>
      <w:lvlText w:val="•"/>
      <w:lvlJc w:val="left"/>
      <w:pPr>
        <w:ind w:left="972" w:hanging="297"/>
      </w:pPr>
      <w:rPr>
        <w:rFonts w:hint="default"/>
        <w:lang w:val="es-ES" w:eastAsia="en-US" w:bidi="ar-SA"/>
      </w:rPr>
    </w:lvl>
    <w:lvl w:ilvl="2" w:tplc="61A6AAA6">
      <w:numFmt w:val="bullet"/>
      <w:lvlText w:val="•"/>
      <w:lvlJc w:val="left"/>
      <w:pPr>
        <w:ind w:left="1944" w:hanging="297"/>
      </w:pPr>
      <w:rPr>
        <w:rFonts w:hint="default"/>
        <w:lang w:val="es-ES" w:eastAsia="en-US" w:bidi="ar-SA"/>
      </w:rPr>
    </w:lvl>
    <w:lvl w:ilvl="3" w:tplc="17A2F4C8">
      <w:numFmt w:val="bullet"/>
      <w:lvlText w:val="•"/>
      <w:lvlJc w:val="left"/>
      <w:pPr>
        <w:ind w:left="2916" w:hanging="297"/>
      </w:pPr>
      <w:rPr>
        <w:rFonts w:hint="default"/>
        <w:lang w:val="es-ES" w:eastAsia="en-US" w:bidi="ar-SA"/>
      </w:rPr>
    </w:lvl>
    <w:lvl w:ilvl="4" w:tplc="1E4255BE">
      <w:numFmt w:val="bullet"/>
      <w:lvlText w:val="•"/>
      <w:lvlJc w:val="left"/>
      <w:pPr>
        <w:ind w:left="3888" w:hanging="297"/>
      </w:pPr>
      <w:rPr>
        <w:rFonts w:hint="default"/>
        <w:lang w:val="es-ES" w:eastAsia="en-US" w:bidi="ar-SA"/>
      </w:rPr>
    </w:lvl>
    <w:lvl w:ilvl="5" w:tplc="D67E3518">
      <w:numFmt w:val="bullet"/>
      <w:lvlText w:val="•"/>
      <w:lvlJc w:val="left"/>
      <w:pPr>
        <w:ind w:left="4860" w:hanging="297"/>
      </w:pPr>
      <w:rPr>
        <w:rFonts w:hint="default"/>
        <w:lang w:val="es-ES" w:eastAsia="en-US" w:bidi="ar-SA"/>
      </w:rPr>
    </w:lvl>
    <w:lvl w:ilvl="6" w:tplc="4DA67278">
      <w:numFmt w:val="bullet"/>
      <w:lvlText w:val="•"/>
      <w:lvlJc w:val="left"/>
      <w:pPr>
        <w:ind w:left="5832" w:hanging="297"/>
      </w:pPr>
      <w:rPr>
        <w:rFonts w:hint="default"/>
        <w:lang w:val="es-ES" w:eastAsia="en-US" w:bidi="ar-SA"/>
      </w:rPr>
    </w:lvl>
    <w:lvl w:ilvl="7" w:tplc="DD78D1F6">
      <w:numFmt w:val="bullet"/>
      <w:lvlText w:val="•"/>
      <w:lvlJc w:val="left"/>
      <w:pPr>
        <w:ind w:left="6804" w:hanging="297"/>
      </w:pPr>
      <w:rPr>
        <w:rFonts w:hint="default"/>
        <w:lang w:val="es-ES" w:eastAsia="en-US" w:bidi="ar-SA"/>
      </w:rPr>
    </w:lvl>
    <w:lvl w:ilvl="8" w:tplc="5FFEED86">
      <w:numFmt w:val="bullet"/>
      <w:lvlText w:val="•"/>
      <w:lvlJc w:val="left"/>
      <w:pPr>
        <w:ind w:left="7776" w:hanging="297"/>
      </w:pPr>
      <w:rPr>
        <w:rFonts w:hint="default"/>
        <w:lang w:val="es-ES" w:eastAsia="en-US" w:bidi="ar-SA"/>
      </w:rPr>
    </w:lvl>
  </w:abstractNum>
  <w:abstractNum w:abstractNumId="2" w15:restartNumberingAfterBreak="0">
    <w:nsid w:val="0F310F59"/>
    <w:multiLevelType w:val="hybridMultilevel"/>
    <w:tmpl w:val="16A626A2"/>
    <w:lvl w:ilvl="0" w:tplc="71BA8BA8">
      <w:numFmt w:val="bullet"/>
      <w:lvlText w:val="●"/>
      <w:lvlJc w:val="left"/>
      <w:pPr>
        <w:ind w:left="720" w:hanging="360"/>
      </w:pPr>
      <w:rPr>
        <w:rFonts w:ascii="Arial MT" w:eastAsia="Arial MT" w:hAnsi="Arial MT" w:cs="Arial MT" w:hint="default"/>
        <w:spacing w:val="0"/>
        <w:w w:val="60"/>
        <w:lang w:val="es-ES" w:eastAsia="en-US" w:bidi="ar-SA"/>
      </w:rPr>
    </w:lvl>
    <w:lvl w:ilvl="1" w:tplc="12F4878E">
      <w:numFmt w:val="bullet"/>
      <w:lvlText w:val="•"/>
      <w:lvlJc w:val="left"/>
      <w:pPr>
        <w:ind w:left="1620" w:hanging="360"/>
      </w:pPr>
      <w:rPr>
        <w:rFonts w:hint="default"/>
        <w:lang w:val="es-ES" w:eastAsia="en-US" w:bidi="ar-SA"/>
      </w:rPr>
    </w:lvl>
    <w:lvl w:ilvl="2" w:tplc="CC94E988">
      <w:numFmt w:val="bullet"/>
      <w:lvlText w:val="•"/>
      <w:lvlJc w:val="left"/>
      <w:pPr>
        <w:ind w:left="2520" w:hanging="360"/>
      </w:pPr>
      <w:rPr>
        <w:rFonts w:hint="default"/>
        <w:lang w:val="es-ES" w:eastAsia="en-US" w:bidi="ar-SA"/>
      </w:rPr>
    </w:lvl>
    <w:lvl w:ilvl="3" w:tplc="A30A2D88">
      <w:numFmt w:val="bullet"/>
      <w:lvlText w:val="•"/>
      <w:lvlJc w:val="left"/>
      <w:pPr>
        <w:ind w:left="3420" w:hanging="360"/>
      </w:pPr>
      <w:rPr>
        <w:rFonts w:hint="default"/>
        <w:lang w:val="es-ES" w:eastAsia="en-US" w:bidi="ar-SA"/>
      </w:rPr>
    </w:lvl>
    <w:lvl w:ilvl="4" w:tplc="38D82C46">
      <w:numFmt w:val="bullet"/>
      <w:lvlText w:val="•"/>
      <w:lvlJc w:val="left"/>
      <w:pPr>
        <w:ind w:left="4320" w:hanging="360"/>
      </w:pPr>
      <w:rPr>
        <w:rFonts w:hint="default"/>
        <w:lang w:val="es-ES" w:eastAsia="en-US" w:bidi="ar-SA"/>
      </w:rPr>
    </w:lvl>
    <w:lvl w:ilvl="5" w:tplc="012C2BE4">
      <w:numFmt w:val="bullet"/>
      <w:lvlText w:val="•"/>
      <w:lvlJc w:val="left"/>
      <w:pPr>
        <w:ind w:left="5220" w:hanging="360"/>
      </w:pPr>
      <w:rPr>
        <w:rFonts w:hint="default"/>
        <w:lang w:val="es-ES" w:eastAsia="en-US" w:bidi="ar-SA"/>
      </w:rPr>
    </w:lvl>
    <w:lvl w:ilvl="6" w:tplc="2B8E4B04">
      <w:numFmt w:val="bullet"/>
      <w:lvlText w:val="•"/>
      <w:lvlJc w:val="left"/>
      <w:pPr>
        <w:ind w:left="6120" w:hanging="360"/>
      </w:pPr>
      <w:rPr>
        <w:rFonts w:hint="default"/>
        <w:lang w:val="es-ES" w:eastAsia="en-US" w:bidi="ar-SA"/>
      </w:rPr>
    </w:lvl>
    <w:lvl w:ilvl="7" w:tplc="5DC81D6A">
      <w:numFmt w:val="bullet"/>
      <w:lvlText w:val="•"/>
      <w:lvlJc w:val="left"/>
      <w:pPr>
        <w:ind w:left="7020" w:hanging="360"/>
      </w:pPr>
      <w:rPr>
        <w:rFonts w:hint="default"/>
        <w:lang w:val="es-ES" w:eastAsia="en-US" w:bidi="ar-SA"/>
      </w:rPr>
    </w:lvl>
    <w:lvl w:ilvl="8" w:tplc="D24C461C">
      <w:numFmt w:val="bullet"/>
      <w:lvlText w:val="•"/>
      <w:lvlJc w:val="left"/>
      <w:pPr>
        <w:ind w:left="7920" w:hanging="360"/>
      </w:pPr>
      <w:rPr>
        <w:rFonts w:hint="default"/>
        <w:lang w:val="es-ES" w:eastAsia="en-US" w:bidi="ar-SA"/>
      </w:rPr>
    </w:lvl>
  </w:abstractNum>
  <w:abstractNum w:abstractNumId="3" w15:restartNumberingAfterBreak="0">
    <w:nsid w:val="23372DA6"/>
    <w:multiLevelType w:val="hybridMultilevel"/>
    <w:tmpl w:val="0712C19A"/>
    <w:lvl w:ilvl="0" w:tplc="C68A4F76">
      <w:start w:val="1"/>
      <w:numFmt w:val="decimal"/>
      <w:lvlText w:val="%1."/>
      <w:lvlJc w:val="left"/>
      <w:pPr>
        <w:ind w:left="0" w:hanging="327"/>
      </w:pPr>
      <w:rPr>
        <w:rFonts w:ascii="Arial MT" w:eastAsia="Arial MT" w:hAnsi="Arial MT" w:cs="Arial MT" w:hint="default"/>
        <w:b w:val="0"/>
        <w:bCs w:val="0"/>
        <w:i w:val="0"/>
        <w:iCs w:val="0"/>
        <w:spacing w:val="0"/>
        <w:w w:val="100"/>
        <w:sz w:val="24"/>
        <w:szCs w:val="24"/>
        <w:lang w:val="es-ES" w:eastAsia="en-US" w:bidi="ar-SA"/>
      </w:rPr>
    </w:lvl>
    <w:lvl w:ilvl="1" w:tplc="E13A1FC0">
      <w:numFmt w:val="bullet"/>
      <w:lvlText w:val="•"/>
      <w:lvlJc w:val="left"/>
      <w:pPr>
        <w:ind w:left="972" w:hanging="327"/>
      </w:pPr>
      <w:rPr>
        <w:rFonts w:hint="default"/>
        <w:lang w:val="es-ES" w:eastAsia="en-US" w:bidi="ar-SA"/>
      </w:rPr>
    </w:lvl>
    <w:lvl w:ilvl="2" w:tplc="85CC4716">
      <w:numFmt w:val="bullet"/>
      <w:lvlText w:val="•"/>
      <w:lvlJc w:val="left"/>
      <w:pPr>
        <w:ind w:left="1944" w:hanging="327"/>
      </w:pPr>
      <w:rPr>
        <w:rFonts w:hint="default"/>
        <w:lang w:val="es-ES" w:eastAsia="en-US" w:bidi="ar-SA"/>
      </w:rPr>
    </w:lvl>
    <w:lvl w:ilvl="3" w:tplc="657007AE">
      <w:numFmt w:val="bullet"/>
      <w:lvlText w:val="•"/>
      <w:lvlJc w:val="left"/>
      <w:pPr>
        <w:ind w:left="2916" w:hanging="327"/>
      </w:pPr>
      <w:rPr>
        <w:rFonts w:hint="default"/>
        <w:lang w:val="es-ES" w:eastAsia="en-US" w:bidi="ar-SA"/>
      </w:rPr>
    </w:lvl>
    <w:lvl w:ilvl="4" w:tplc="08CE3EE2">
      <w:numFmt w:val="bullet"/>
      <w:lvlText w:val="•"/>
      <w:lvlJc w:val="left"/>
      <w:pPr>
        <w:ind w:left="3888" w:hanging="327"/>
      </w:pPr>
      <w:rPr>
        <w:rFonts w:hint="default"/>
        <w:lang w:val="es-ES" w:eastAsia="en-US" w:bidi="ar-SA"/>
      </w:rPr>
    </w:lvl>
    <w:lvl w:ilvl="5" w:tplc="F3B61770">
      <w:numFmt w:val="bullet"/>
      <w:lvlText w:val="•"/>
      <w:lvlJc w:val="left"/>
      <w:pPr>
        <w:ind w:left="4860" w:hanging="327"/>
      </w:pPr>
      <w:rPr>
        <w:rFonts w:hint="default"/>
        <w:lang w:val="es-ES" w:eastAsia="en-US" w:bidi="ar-SA"/>
      </w:rPr>
    </w:lvl>
    <w:lvl w:ilvl="6" w:tplc="928CAC9C">
      <w:numFmt w:val="bullet"/>
      <w:lvlText w:val="•"/>
      <w:lvlJc w:val="left"/>
      <w:pPr>
        <w:ind w:left="5832" w:hanging="327"/>
      </w:pPr>
      <w:rPr>
        <w:rFonts w:hint="default"/>
        <w:lang w:val="es-ES" w:eastAsia="en-US" w:bidi="ar-SA"/>
      </w:rPr>
    </w:lvl>
    <w:lvl w:ilvl="7" w:tplc="6EDA064C">
      <w:numFmt w:val="bullet"/>
      <w:lvlText w:val="•"/>
      <w:lvlJc w:val="left"/>
      <w:pPr>
        <w:ind w:left="6804" w:hanging="327"/>
      </w:pPr>
      <w:rPr>
        <w:rFonts w:hint="default"/>
        <w:lang w:val="es-ES" w:eastAsia="en-US" w:bidi="ar-SA"/>
      </w:rPr>
    </w:lvl>
    <w:lvl w:ilvl="8" w:tplc="D8F26608">
      <w:numFmt w:val="bullet"/>
      <w:lvlText w:val="•"/>
      <w:lvlJc w:val="left"/>
      <w:pPr>
        <w:ind w:left="7776" w:hanging="327"/>
      </w:pPr>
      <w:rPr>
        <w:rFonts w:hint="default"/>
        <w:lang w:val="es-ES" w:eastAsia="en-US" w:bidi="ar-SA"/>
      </w:rPr>
    </w:lvl>
  </w:abstractNum>
  <w:abstractNum w:abstractNumId="4" w15:restartNumberingAfterBreak="0">
    <w:nsid w:val="3A371E1F"/>
    <w:multiLevelType w:val="hybridMultilevel"/>
    <w:tmpl w:val="850C90E4"/>
    <w:lvl w:ilvl="0" w:tplc="21869A8A">
      <w:start w:val="1"/>
      <w:numFmt w:val="decimal"/>
      <w:lvlText w:val="%1."/>
      <w:lvlJc w:val="left"/>
      <w:pPr>
        <w:ind w:left="266" w:hanging="267"/>
      </w:pPr>
      <w:rPr>
        <w:rFonts w:ascii="Arial MT" w:eastAsia="Arial MT" w:hAnsi="Arial MT" w:cs="Arial MT" w:hint="default"/>
        <w:b w:val="0"/>
        <w:bCs w:val="0"/>
        <w:i w:val="0"/>
        <w:iCs w:val="0"/>
        <w:spacing w:val="0"/>
        <w:w w:val="100"/>
        <w:sz w:val="24"/>
        <w:szCs w:val="24"/>
        <w:lang w:val="es-ES" w:eastAsia="en-US" w:bidi="ar-SA"/>
      </w:rPr>
    </w:lvl>
    <w:lvl w:ilvl="1" w:tplc="1608B098">
      <w:start w:val="1"/>
      <w:numFmt w:val="upperRoman"/>
      <w:lvlText w:val="%2."/>
      <w:lvlJc w:val="left"/>
      <w:pPr>
        <w:ind w:left="494" w:hanging="494"/>
        <w:jc w:val="right"/>
      </w:pPr>
      <w:rPr>
        <w:rFonts w:ascii="Arial" w:eastAsia="Arial" w:hAnsi="Arial" w:cs="Arial" w:hint="default"/>
        <w:b/>
        <w:bCs/>
        <w:i w:val="0"/>
        <w:iCs w:val="0"/>
        <w:spacing w:val="0"/>
        <w:w w:val="100"/>
        <w:sz w:val="24"/>
        <w:szCs w:val="24"/>
        <w:lang w:val="es-ES" w:eastAsia="en-US" w:bidi="ar-SA"/>
      </w:rPr>
    </w:lvl>
    <w:lvl w:ilvl="2" w:tplc="553EB7F0">
      <w:numFmt w:val="bullet"/>
      <w:lvlText w:val="•"/>
      <w:lvlJc w:val="left"/>
      <w:pPr>
        <w:ind w:left="1720" w:hanging="494"/>
      </w:pPr>
      <w:rPr>
        <w:rFonts w:hint="default"/>
        <w:lang w:val="es-ES" w:eastAsia="en-US" w:bidi="ar-SA"/>
      </w:rPr>
    </w:lvl>
    <w:lvl w:ilvl="3" w:tplc="FD2AE97E">
      <w:numFmt w:val="bullet"/>
      <w:lvlText w:val="•"/>
      <w:lvlJc w:val="left"/>
      <w:pPr>
        <w:ind w:left="2720" w:hanging="494"/>
      </w:pPr>
      <w:rPr>
        <w:rFonts w:hint="default"/>
        <w:lang w:val="es-ES" w:eastAsia="en-US" w:bidi="ar-SA"/>
      </w:rPr>
    </w:lvl>
    <w:lvl w:ilvl="4" w:tplc="030E85D6">
      <w:numFmt w:val="bullet"/>
      <w:lvlText w:val="•"/>
      <w:lvlJc w:val="left"/>
      <w:pPr>
        <w:ind w:left="3720" w:hanging="494"/>
      </w:pPr>
      <w:rPr>
        <w:rFonts w:hint="default"/>
        <w:lang w:val="es-ES" w:eastAsia="en-US" w:bidi="ar-SA"/>
      </w:rPr>
    </w:lvl>
    <w:lvl w:ilvl="5" w:tplc="FB6E71E6">
      <w:numFmt w:val="bullet"/>
      <w:lvlText w:val="•"/>
      <w:lvlJc w:val="left"/>
      <w:pPr>
        <w:ind w:left="4720" w:hanging="494"/>
      </w:pPr>
      <w:rPr>
        <w:rFonts w:hint="default"/>
        <w:lang w:val="es-ES" w:eastAsia="en-US" w:bidi="ar-SA"/>
      </w:rPr>
    </w:lvl>
    <w:lvl w:ilvl="6" w:tplc="15EA0B46">
      <w:numFmt w:val="bullet"/>
      <w:lvlText w:val="•"/>
      <w:lvlJc w:val="left"/>
      <w:pPr>
        <w:ind w:left="5720" w:hanging="494"/>
      </w:pPr>
      <w:rPr>
        <w:rFonts w:hint="default"/>
        <w:lang w:val="es-ES" w:eastAsia="en-US" w:bidi="ar-SA"/>
      </w:rPr>
    </w:lvl>
    <w:lvl w:ilvl="7" w:tplc="D69E2588">
      <w:numFmt w:val="bullet"/>
      <w:lvlText w:val="•"/>
      <w:lvlJc w:val="left"/>
      <w:pPr>
        <w:ind w:left="6720" w:hanging="494"/>
      </w:pPr>
      <w:rPr>
        <w:rFonts w:hint="default"/>
        <w:lang w:val="es-ES" w:eastAsia="en-US" w:bidi="ar-SA"/>
      </w:rPr>
    </w:lvl>
    <w:lvl w:ilvl="8" w:tplc="56C8B246">
      <w:numFmt w:val="bullet"/>
      <w:lvlText w:val="•"/>
      <w:lvlJc w:val="left"/>
      <w:pPr>
        <w:ind w:left="7720" w:hanging="494"/>
      </w:pPr>
      <w:rPr>
        <w:rFonts w:hint="default"/>
        <w:lang w:val="es-ES" w:eastAsia="en-US" w:bidi="ar-SA"/>
      </w:rPr>
    </w:lvl>
  </w:abstractNum>
  <w:abstractNum w:abstractNumId="5" w15:restartNumberingAfterBreak="0">
    <w:nsid w:val="3B12673F"/>
    <w:multiLevelType w:val="hybridMultilevel"/>
    <w:tmpl w:val="581CA1CC"/>
    <w:lvl w:ilvl="0" w:tplc="9FB2EB28">
      <w:start w:val="1"/>
      <w:numFmt w:val="decimal"/>
      <w:lvlText w:val="%1."/>
      <w:lvlJc w:val="left"/>
      <w:pPr>
        <w:ind w:left="266" w:hanging="267"/>
      </w:pPr>
      <w:rPr>
        <w:rFonts w:ascii="Arial" w:eastAsia="Arial" w:hAnsi="Arial" w:cs="Arial" w:hint="default"/>
        <w:b/>
        <w:bCs/>
        <w:i w:val="0"/>
        <w:iCs w:val="0"/>
        <w:spacing w:val="0"/>
        <w:w w:val="90"/>
        <w:sz w:val="24"/>
        <w:szCs w:val="24"/>
        <w:lang w:val="es-ES" w:eastAsia="en-US" w:bidi="ar-SA"/>
      </w:rPr>
    </w:lvl>
    <w:lvl w:ilvl="1" w:tplc="02CCC13E">
      <w:numFmt w:val="bullet"/>
      <w:lvlText w:val="•"/>
      <w:lvlJc w:val="left"/>
      <w:pPr>
        <w:ind w:left="1206" w:hanging="267"/>
      </w:pPr>
      <w:rPr>
        <w:rFonts w:hint="default"/>
        <w:lang w:val="es-ES" w:eastAsia="en-US" w:bidi="ar-SA"/>
      </w:rPr>
    </w:lvl>
    <w:lvl w:ilvl="2" w:tplc="1AE8B65C">
      <w:numFmt w:val="bullet"/>
      <w:lvlText w:val="•"/>
      <w:lvlJc w:val="left"/>
      <w:pPr>
        <w:ind w:left="2152" w:hanging="267"/>
      </w:pPr>
      <w:rPr>
        <w:rFonts w:hint="default"/>
        <w:lang w:val="es-ES" w:eastAsia="en-US" w:bidi="ar-SA"/>
      </w:rPr>
    </w:lvl>
    <w:lvl w:ilvl="3" w:tplc="6EA87CA8">
      <w:numFmt w:val="bullet"/>
      <w:lvlText w:val="•"/>
      <w:lvlJc w:val="left"/>
      <w:pPr>
        <w:ind w:left="3098" w:hanging="267"/>
      </w:pPr>
      <w:rPr>
        <w:rFonts w:hint="default"/>
        <w:lang w:val="es-ES" w:eastAsia="en-US" w:bidi="ar-SA"/>
      </w:rPr>
    </w:lvl>
    <w:lvl w:ilvl="4" w:tplc="9D5689BC">
      <w:numFmt w:val="bullet"/>
      <w:lvlText w:val="•"/>
      <w:lvlJc w:val="left"/>
      <w:pPr>
        <w:ind w:left="4044" w:hanging="267"/>
      </w:pPr>
      <w:rPr>
        <w:rFonts w:hint="default"/>
        <w:lang w:val="es-ES" w:eastAsia="en-US" w:bidi="ar-SA"/>
      </w:rPr>
    </w:lvl>
    <w:lvl w:ilvl="5" w:tplc="60FC2F98">
      <w:numFmt w:val="bullet"/>
      <w:lvlText w:val="•"/>
      <w:lvlJc w:val="left"/>
      <w:pPr>
        <w:ind w:left="4990" w:hanging="267"/>
      </w:pPr>
      <w:rPr>
        <w:rFonts w:hint="default"/>
        <w:lang w:val="es-ES" w:eastAsia="en-US" w:bidi="ar-SA"/>
      </w:rPr>
    </w:lvl>
    <w:lvl w:ilvl="6" w:tplc="6614AD8C">
      <w:numFmt w:val="bullet"/>
      <w:lvlText w:val="•"/>
      <w:lvlJc w:val="left"/>
      <w:pPr>
        <w:ind w:left="5936" w:hanging="267"/>
      </w:pPr>
      <w:rPr>
        <w:rFonts w:hint="default"/>
        <w:lang w:val="es-ES" w:eastAsia="en-US" w:bidi="ar-SA"/>
      </w:rPr>
    </w:lvl>
    <w:lvl w:ilvl="7" w:tplc="7B028D4E">
      <w:numFmt w:val="bullet"/>
      <w:lvlText w:val="•"/>
      <w:lvlJc w:val="left"/>
      <w:pPr>
        <w:ind w:left="6882" w:hanging="267"/>
      </w:pPr>
      <w:rPr>
        <w:rFonts w:hint="default"/>
        <w:lang w:val="es-ES" w:eastAsia="en-US" w:bidi="ar-SA"/>
      </w:rPr>
    </w:lvl>
    <w:lvl w:ilvl="8" w:tplc="51849F62">
      <w:numFmt w:val="bullet"/>
      <w:lvlText w:val="•"/>
      <w:lvlJc w:val="left"/>
      <w:pPr>
        <w:ind w:left="7828" w:hanging="267"/>
      </w:pPr>
      <w:rPr>
        <w:rFonts w:hint="default"/>
        <w:lang w:val="es-ES" w:eastAsia="en-US" w:bidi="ar-SA"/>
      </w:rPr>
    </w:lvl>
  </w:abstractNum>
  <w:abstractNum w:abstractNumId="6" w15:restartNumberingAfterBreak="0">
    <w:nsid w:val="43DF0111"/>
    <w:multiLevelType w:val="hybridMultilevel"/>
    <w:tmpl w:val="40A4414C"/>
    <w:lvl w:ilvl="0" w:tplc="83AE3BA6">
      <w:start w:val="1"/>
      <w:numFmt w:val="decimal"/>
      <w:lvlText w:val="%1."/>
      <w:lvlJc w:val="left"/>
      <w:pPr>
        <w:ind w:left="266" w:hanging="267"/>
      </w:pPr>
      <w:rPr>
        <w:rFonts w:ascii="Arial" w:eastAsia="Arial" w:hAnsi="Arial" w:cs="Arial" w:hint="default"/>
        <w:b/>
        <w:bCs/>
        <w:i w:val="0"/>
        <w:iCs w:val="0"/>
        <w:spacing w:val="0"/>
        <w:w w:val="100"/>
        <w:sz w:val="24"/>
        <w:szCs w:val="24"/>
        <w:lang w:val="es-ES" w:eastAsia="en-US" w:bidi="ar-SA"/>
      </w:rPr>
    </w:lvl>
    <w:lvl w:ilvl="1" w:tplc="DAEC3A12">
      <w:numFmt w:val="bullet"/>
      <w:lvlText w:val="•"/>
      <w:lvlJc w:val="left"/>
      <w:pPr>
        <w:ind w:left="1206" w:hanging="267"/>
      </w:pPr>
      <w:rPr>
        <w:rFonts w:hint="default"/>
        <w:lang w:val="es-ES" w:eastAsia="en-US" w:bidi="ar-SA"/>
      </w:rPr>
    </w:lvl>
    <w:lvl w:ilvl="2" w:tplc="51328596">
      <w:numFmt w:val="bullet"/>
      <w:lvlText w:val="•"/>
      <w:lvlJc w:val="left"/>
      <w:pPr>
        <w:ind w:left="2152" w:hanging="267"/>
      </w:pPr>
      <w:rPr>
        <w:rFonts w:hint="default"/>
        <w:lang w:val="es-ES" w:eastAsia="en-US" w:bidi="ar-SA"/>
      </w:rPr>
    </w:lvl>
    <w:lvl w:ilvl="3" w:tplc="2C18DFFC">
      <w:numFmt w:val="bullet"/>
      <w:lvlText w:val="•"/>
      <w:lvlJc w:val="left"/>
      <w:pPr>
        <w:ind w:left="3098" w:hanging="267"/>
      </w:pPr>
      <w:rPr>
        <w:rFonts w:hint="default"/>
        <w:lang w:val="es-ES" w:eastAsia="en-US" w:bidi="ar-SA"/>
      </w:rPr>
    </w:lvl>
    <w:lvl w:ilvl="4" w:tplc="473A05B4">
      <w:numFmt w:val="bullet"/>
      <w:lvlText w:val="•"/>
      <w:lvlJc w:val="left"/>
      <w:pPr>
        <w:ind w:left="4044" w:hanging="267"/>
      </w:pPr>
      <w:rPr>
        <w:rFonts w:hint="default"/>
        <w:lang w:val="es-ES" w:eastAsia="en-US" w:bidi="ar-SA"/>
      </w:rPr>
    </w:lvl>
    <w:lvl w:ilvl="5" w:tplc="1DDABF7A">
      <w:numFmt w:val="bullet"/>
      <w:lvlText w:val="•"/>
      <w:lvlJc w:val="left"/>
      <w:pPr>
        <w:ind w:left="4990" w:hanging="267"/>
      </w:pPr>
      <w:rPr>
        <w:rFonts w:hint="default"/>
        <w:lang w:val="es-ES" w:eastAsia="en-US" w:bidi="ar-SA"/>
      </w:rPr>
    </w:lvl>
    <w:lvl w:ilvl="6" w:tplc="56E4DB02">
      <w:numFmt w:val="bullet"/>
      <w:lvlText w:val="•"/>
      <w:lvlJc w:val="left"/>
      <w:pPr>
        <w:ind w:left="5936" w:hanging="267"/>
      </w:pPr>
      <w:rPr>
        <w:rFonts w:hint="default"/>
        <w:lang w:val="es-ES" w:eastAsia="en-US" w:bidi="ar-SA"/>
      </w:rPr>
    </w:lvl>
    <w:lvl w:ilvl="7" w:tplc="93EAF3B8">
      <w:numFmt w:val="bullet"/>
      <w:lvlText w:val="•"/>
      <w:lvlJc w:val="left"/>
      <w:pPr>
        <w:ind w:left="6882" w:hanging="267"/>
      </w:pPr>
      <w:rPr>
        <w:rFonts w:hint="default"/>
        <w:lang w:val="es-ES" w:eastAsia="en-US" w:bidi="ar-SA"/>
      </w:rPr>
    </w:lvl>
    <w:lvl w:ilvl="8" w:tplc="96220426">
      <w:numFmt w:val="bullet"/>
      <w:lvlText w:val="•"/>
      <w:lvlJc w:val="left"/>
      <w:pPr>
        <w:ind w:left="7828" w:hanging="267"/>
      </w:pPr>
      <w:rPr>
        <w:rFonts w:hint="default"/>
        <w:lang w:val="es-ES" w:eastAsia="en-US" w:bidi="ar-SA"/>
      </w:rPr>
    </w:lvl>
  </w:abstractNum>
  <w:abstractNum w:abstractNumId="7" w15:restartNumberingAfterBreak="0">
    <w:nsid w:val="442F1495"/>
    <w:multiLevelType w:val="hybridMultilevel"/>
    <w:tmpl w:val="7B3ACF96"/>
    <w:lvl w:ilvl="0" w:tplc="51E4011A">
      <w:numFmt w:val="bullet"/>
      <w:lvlText w:val="●"/>
      <w:lvlJc w:val="left"/>
      <w:pPr>
        <w:ind w:left="720" w:hanging="360"/>
      </w:pPr>
      <w:rPr>
        <w:rFonts w:ascii="Arial" w:eastAsia="Arial" w:hAnsi="Arial" w:cs="Arial" w:hint="default"/>
        <w:b/>
        <w:bCs/>
        <w:i w:val="0"/>
        <w:iCs w:val="0"/>
        <w:spacing w:val="0"/>
        <w:w w:val="99"/>
        <w:sz w:val="22"/>
        <w:szCs w:val="22"/>
        <w:lang w:val="es-ES" w:eastAsia="en-US" w:bidi="ar-SA"/>
      </w:rPr>
    </w:lvl>
    <w:lvl w:ilvl="1" w:tplc="BA806882">
      <w:numFmt w:val="bullet"/>
      <w:lvlText w:val="•"/>
      <w:lvlJc w:val="left"/>
      <w:pPr>
        <w:ind w:left="1620" w:hanging="360"/>
      </w:pPr>
      <w:rPr>
        <w:rFonts w:hint="default"/>
        <w:lang w:val="es-ES" w:eastAsia="en-US" w:bidi="ar-SA"/>
      </w:rPr>
    </w:lvl>
    <w:lvl w:ilvl="2" w:tplc="C20CE6B6">
      <w:numFmt w:val="bullet"/>
      <w:lvlText w:val="•"/>
      <w:lvlJc w:val="left"/>
      <w:pPr>
        <w:ind w:left="2520" w:hanging="360"/>
      </w:pPr>
      <w:rPr>
        <w:rFonts w:hint="default"/>
        <w:lang w:val="es-ES" w:eastAsia="en-US" w:bidi="ar-SA"/>
      </w:rPr>
    </w:lvl>
    <w:lvl w:ilvl="3" w:tplc="597C5D04">
      <w:numFmt w:val="bullet"/>
      <w:lvlText w:val="•"/>
      <w:lvlJc w:val="left"/>
      <w:pPr>
        <w:ind w:left="3420" w:hanging="360"/>
      </w:pPr>
      <w:rPr>
        <w:rFonts w:hint="default"/>
        <w:lang w:val="es-ES" w:eastAsia="en-US" w:bidi="ar-SA"/>
      </w:rPr>
    </w:lvl>
    <w:lvl w:ilvl="4" w:tplc="B8D2058A">
      <w:numFmt w:val="bullet"/>
      <w:lvlText w:val="•"/>
      <w:lvlJc w:val="left"/>
      <w:pPr>
        <w:ind w:left="4320" w:hanging="360"/>
      </w:pPr>
      <w:rPr>
        <w:rFonts w:hint="default"/>
        <w:lang w:val="es-ES" w:eastAsia="en-US" w:bidi="ar-SA"/>
      </w:rPr>
    </w:lvl>
    <w:lvl w:ilvl="5" w:tplc="0340E6F6">
      <w:numFmt w:val="bullet"/>
      <w:lvlText w:val="•"/>
      <w:lvlJc w:val="left"/>
      <w:pPr>
        <w:ind w:left="5220" w:hanging="360"/>
      </w:pPr>
      <w:rPr>
        <w:rFonts w:hint="default"/>
        <w:lang w:val="es-ES" w:eastAsia="en-US" w:bidi="ar-SA"/>
      </w:rPr>
    </w:lvl>
    <w:lvl w:ilvl="6" w:tplc="F8E898E2">
      <w:numFmt w:val="bullet"/>
      <w:lvlText w:val="•"/>
      <w:lvlJc w:val="left"/>
      <w:pPr>
        <w:ind w:left="6120" w:hanging="360"/>
      </w:pPr>
      <w:rPr>
        <w:rFonts w:hint="default"/>
        <w:lang w:val="es-ES" w:eastAsia="en-US" w:bidi="ar-SA"/>
      </w:rPr>
    </w:lvl>
    <w:lvl w:ilvl="7" w:tplc="8782F934">
      <w:numFmt w:val="bullet"/>
      <w:lvlText w:val="•"/>
      <w:lvlJc w:val="left"/>
      <w:pPr>
        <w:ind w:left="7020" w:hanging="360"/>
      </w:pPr>
      <w:rPr>
        <w:rFonts w:hint="default"/>
        <w:lang w:val="es-ES" w:eastAsia="en-US" w:bidi="ar-SA"/>
      </w:rPr>
    </w:lvl>
    <w:lvl w:ilvl="8" w:tplc="0C94F154">
      <w:numFmt w:val="bullet"/>
      <w:lvlText w:val="•"/>
      <w:lvlJc w:val="left"/>
      <w:pPr>
        <w:ind w:left="7920" w:hanging="360"/>
      </w:pPr>
      <w:rPr>
        <w:rFonts w:hint="default"/>
        <w:lang w:val="es-ES" w:eastAsia="en-US" w:bidi="ar-SA"/>
      </w:rPr>
    </w:lvl>
  </w:abstractNum>
  <w:abstractNum w:abstractNumId="8" w15:restartNumberingAfterBreak="0">
    <w:nsid w:val="4B611823"/>
    <w:multiLevelType w:val="hybridMultilevel"/>
    <w:tmpl w:val="6BBC978A"/>
    <w:lvl w:ilvl="0" w:tplc="21260842">
      <w:start w:val="1"/>
      <w:numFmt w:val="decimal"/>
      <w:lvlText w:val="%1."/>
      <w:lvlJc w:val="left"/>
      <w:pPr>
        <w:ind w:left="266" w:hanging="267"/>
      </w:pPr>
      <w:rPr>
        <w:rFonts w:hint="default"/>
        <w:spacing w:val="0"/>
        <w:w w:val="100"/>
        <w:lang w:val="es-ES" w:eastAsia="en-US" w:bidi="ar-SA"/>
      </w:rPr>
    </w:lvl>
    <w:lvl w:ilvl="1" w:tplc="48869B00">
      <w:numFmt w:val="bullet"/>
      <w:lvlText w:val="•"/>
      <w:lvlJc w:val="left"/>
      <w:pPr>
        <w:ind w:left="1206" w:hanging="267"/>
      </w:pPr>
      <w:rPr>
        <w:rFonts w:hint="default"/>
        <w:lang w:val="es-ES" w:eastAsia="en-US" w:bidi="ar-SA"/>
      </w:rPr>
    </w:lvl>
    <w:lvl w:ilvl="2" w:tplc="DDF487D0">
      <w:numFmt w:val="bullet"/>
      <w:lvlText w:val="•"/>
      <w:lvlJc w:val="left"/>
      <w:pPr>
        <w:ind w:left="2152" w:hanging="267"/>
      </w:pPr>
      <w:rPr>
        <w:rFonts w:hint="default"/>
        <w:lang w:val="es-ES" w:eastAsia="en-US" w:bidi="ar-SA"/>
      </w:rPr>
    </w:lvl>
    <w:lvl w:ilvl="3" w:tplc="9FD6458C">
      <w:numFmt w:val="bullet"/>
      <w:lvlText w:val="•"/>
      <w:lvlJc w:val="left"/>
      <w:pPr>
        <w:ind w:left="3098" w:hanging="267"/>
      </w:pPr>
      <w:rPr>
        <w:rFonts w:hint="default"/>
        <w:lang w:val="es-ES" w:eastAsia="en-US" w:bidi="ar-SA"/>
      </w:rPr>
    </w:lvl>
    <w:lvl w:ilvl="4" w:tplc="906E6926">
      <w:numFmt w:val="bullet"/>
      <w:lvlText w:val="•"/>
      <w:lvlJc w:val="left"/>
      <w:pPr>
        <w:ind w:left="4044" w:hanging="267"/>
      </w:pPr>
      <w:rPr>
        <w:rFonts w:hint="default"/>
        <w:lang w:val="es-ES" w:eastAsia="en-US" w:bidi="ar-SA"/>
      </w:rPr>
    </w:lvl>
    <w:lvl w:ilvl="5" w:tplc="64E4DB50">
      <w:numFmt w:val="bullet"/>
      <w:lvlText w:val="•"/>
      <w:lvlJc w:val="left"/>
      <w:pPr>
        <w:ind w:left="4990" w:hanging="267"/>
      </w:pPr>
      <w:rPr>
        <w:rFonts w:hint="default"/>
        <w:lang w:val="es-ES" w:eastAsia="en-US" w:bidi="ar-SA"/>
      </w:rPr>
    </w:lvl>
    <w:lvl w:ilvl="6" w:tplc="15CA6C64">
      <w:numFmt w:val="bullet"/>
      <w:lvlText w:val="•"/>
      <w:lvlJc w:val="left"/>
      <w:pPr>
        <w:ind w:left="5936" w:hanging="267"/>
      </w:pPr>
      <w:rPr>
        <w:rFonts w:hint="default"/>
        <w:lang w:val="es-ES" w:eastAsia="en-US" w:bidi="ar-SA"/>
      </w:rPr>
    </w:lvl>
    <w:lvl w:ilvl="7" w:tplc="BC0A58F2">
      <w:numFmt w:val="bullet"/>
      <w:lvlText w:val="•"/>
      <w:lvlJc w:val="left"/>
      <w:pPr>
        <w:ind w:left="6882" w:hanging="267"/>
      </w:pPr>
      <w:rPr>
        <w:rFonts w:hint="default"/>
        <w:lang w:val="es-ES" w:eastAsia="en-US" w:bidi="ar-SA"/>
      </w:rPr>
    </w:lvl>
    <w:lvl w:ilvl="8" w:tplc="BDD89396">
      <w:numFmt w:val="bullet"/>
      <w:lvlText w:val="•"/>
      <w:lvlJc w:val="left"/>
      <w:pPr>
        <w:ind w:left="7828" w:hanging="267"/>
      </w:pPr>
      <w:rPr>
        <w:rFonts w:hint="default"/>
        <w:lang w:val="es-ES" w:eastAsia="en-US" w:bidi="ar-SA"/>
      </w:rPr>
    </w:lvl>
  </w:abstractNum>
  <w:abstractNum w:abstractNumId="9" w15:restartNumberingAfterBreak="0">
    <w:nsid w:val="52931185"/>
    <w:multiLevelType w:val="hybridMultilevel"/>
    <w:tmpl w:val="96744C4E"/>
    <w:lvl w:ilvl="0" w:tplc="1608B098">
      <w:start w:val="1"/>
      <w:numFmt w:val="upperRoman"/>
      <w:lvlText w:val="%1."/>
      <w:lvlJc w:val="left"/>
      <w:pPr>
        <w:ind w:left="720" w:hanging="494"/>
        <w:jc w:val="right"/>
      </w:pPr>
      <w:rPr>
        <w:rFonts w:ascii="Arial" w:eastAsia="Arial" w:hAnsi="Arial" w:cs="Arial" w:hint="default"/>
        <w:b/>
        <w:bCs/>
        <w:i w:val="0"/>
        <w:iCs w:val="0"/>
        <w:spacing w:val="0"/>
        <w:w w:val="100"/>
        <w:sz w:val="24"/>
        <w:szCs w:val="24"/>
        <w:lang w:val="es-ES" w:eastAsia="en-US" w:bidi="ar-S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45D1B66"/>
    <w:multiLevelType w:val="hybridMultilevel"/>
    <w:tmpl w:val="C13802F2"/>
    <w:lvl w:ilvl="0" w:tplc="676AA532">
      <w:numFmt w:val="bullet"/>
      <w:lvlText w:val="•"/>
      <w:lvlJc w:val="left"/>
      <w:pPr>
        <w:ind w:left="1440" w:hanging="718"/>
      </w:pPr>
      <w:rPr>
        <w:rFonts w:ascii="Arial MT" w:eastAsia="Arial MT" w:hAnsi="Arial MT" w:cs="Arial MT" w:hint="default"/>
        <w:b w:val="0"/>
        <w:bCs w:val="0"/>
        <w:i w:val="0"/>
        <w:iCs w:val="0"/>
        <w:spacing w:val="0"/>
        <w:w w:val="100"/>
        <w:sz w:val="26"/>
        <w:szCs w:val="26"/>
        <w:lang w:val="es-ES" w:eastAsia="en-US" w:bidi="ar-SA"/>
      </w:rPr>
    </w:lvl>
    <w:lvl w:ilvl="1" w:tplc="FE2EC8A8">
      <w:numFmt w:val="bullet"/>
      <w:lvlText w:val="•"/>
      <w:lvlJc w:val="left"/>
      <w:pPr>
        <w:ind w:left="2268" w:hanging="718"/>
      </w:pPr>
      <w:rPr>
        <w:rFonts w:hint="default"/>
        <w:lang w:val="es-ES" w:eastAsia="en-US" w:bidi="ar-SA"/>
      </w:rPr>
    </w:lvl>
    <w:lvl w:ilvl="2" w:tplc="77687036">
      <w:numFmt w:val="bullet"/>
      <w:lvlText w:val="•"/>
      <w:lvlJc w:val="left"/>
      <w:pPr>
        <w:ind w:left="3096" w:hanging="718"/>
      </w:pPr>
      <w:rPr>
        <w:rFonts w:hint="default"/>
        <w:lang w:val="es-ES" w:eastAsia="en-US" w:bidi="ar-SA"/>
      </w:rPr>
    </w:lvl>
    <w:lvl w:ilvl="3" w:tplc="317474FC">
      <w:numFmt w:val="bullet"/>
      <w:lvlText w:val="•"/>
      <w:lvlJc w:val="left"/>
      <w:pPr>
        <w:ind w:left="3924" w:hanging="718"/>
      </w:pPr>
      <w:rPr>
        <w:rFonts w:hint="default"/>
        <w:lang w:val="es-ES" w:eastAsia="en-US" w:bidi="ar-SA"/>
      </w:rPr>
    </w:lvl>
    <w:lvl w:ilvl="4" w:tplc="41884B86">
      <w:numFmt w:val="bullet"/>
      <w:lvlText w:val="•"/>
      <w:lvlJc w:val="left"/>
      <w:pPr>
        <w:ind w:left="4752" w:hanging="718"/>
      </w:pPr>
      <w:rPr>
        <w:rFonts w:hint="default"/>
        <w:lang w:val="es-ES" w:eastAsia="en-US" w:bidi="ar-SA"/>
      </w:rPr>
    </w:lvl>
    <w:lvl w:ilvl="5" w:tplc="DE0E467E">
      <w:numFmt w:val="bullet"/>
      <w:lvlText w:val="•"/>
      <w:lvlJc w:val="left"/>
      <w:pPr>
        <w:ind w:left="5580" w:hanging="718"/>
      </w:pPr>
      <w:rPr>
        <w:rFonts w:hint="default"/>
        <w:lang w:val="es-ES" w:eastAsia="en-US" w:bidi="ar-SA"/>
      </w:rPr>
    </w:lvl>
    <w:lvl w:ilvl="6" w:tplc="BD4A33F8">
      <w:numFmt w:val="bullet"/>
      <w:lvlText w:val="•"/>
      <w:lvlJc w:val="left"/>
      <w:pPr>
        <w:ind w:left="6408" w:hanging="718"/>
      </w:pPr>
      <w:rPr>
        <w:rFonts w:hint="default"/>
        <w:lang w:val="es-ES" w:eastAsia="en-US" w:bidi="ar-SA"/>
      </w:rPr>
    </w:lvl>
    <w:lvl w:ilvl="7" w:tplc="1F7A0860">
      <w:numFmt w:val="bullet"/>
      <w:lvlText w:val="•"/>
      <w:lvlJc w:val="left"/>
      <w:pPr>
        <w:ind w:left="7236" w:hanging="718"/>
      </w:pPr>
      <w:rPr>
        <w:rFonts w:hint="default"/>
        <w:lang w:val="es-ES" w:eastAsia="en-US" w:bidi="ar-SA"/>
      </w:rPr>
    </w:lvl>
    <w:lvl w:ilvl="8" w:tplc="B66600A0">
      <w:numFmt w:val="bullet"/>
      <w:lvlText w:val="•"/>
      <w:lvlJc w:val="left"/>
      <w:pPr>
        <w:ind w:left="8064" w:hanging="718"/>
      </w:pPr>
      <w:rPr>
        <w:rFonts w:hint="default"/>
        <w:lang w:val="es-ES" w:eastAsia="en-US" w:bidi="ar-SA"/>
      </w:rPr>
    </w:lvl>
  </w:abstractNum>
  <w:abstractNum w:abstractNumId="11" w15:restartNumberingAfterBreak="0">
    <w:nsid w:val="7BB64629"/>
    <w:multiLevelType w:val="hybridMultilevel"/>
    <w:tmpl w:val="879A88A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7D171D4D"/>
    <w:multiLevelType w:val="hybridMultilevel"/>
    <w:tmpl w:val="92BE1AC2"/>
    <w:lvl w:ilvl="0" w:tplc="CBB46866">
      <w:start w:val="1"/>
      <w:numFmt w:val="upperRoman"/>
      <w:lvlText w:val="%1."/>
      <w:lvlJc w:val="left"/>
      <w:pPr>
        <w:ind w:left="543" w:hanging="184"/>
      </w:pPr>
      <w:rPr>
        <w:rFonts w:ascii="Arial" w:eastAsia="Arial" w:hAnsi="Arial" w:cs="Arial" w:hint="default"/>
        <w:b/>
        <w:bCs/>
        <w:i w:val="0"/>
        <w:iCs w:val="0"/>
        <w:spacing w:val="-1"/>
        <w:w w:val="100"/>
        <w:sz w:val="22"/>
        <w:szCs w:val="22"/>
        <w:lang w:val="es-ES" w:eastAsia="en-US" w:bidi="ar-SA"/>
      </w:rPr>
    </w:lvl>
    <w:lvl w:ilvl="1" w:tplc="7FD45A1C">
      <w:numFmt w:val="bullet"/>
      <w:lvlText w:val="•"/>
      <w:lvlJc w:val="left"/>
      <w:pPr>
        <w:ind w:left="1458" w:hanging="184"/>
      </w:pPr>
      <w:rPr>
        <w:rFonts w:hint="default"/>
        <w:lang w:val="es-ES" w:eastAsia="en-US" w:bidi="ar-SA"/>
      </w:rPr>
    </w:lvl>
    <w:lvl w:ilvl="2" w:tplc="5ECC29EC">
      <w:numFmt w:val="bullet"/>
      <w:lvlText w:val="•"/>
      <w:lvlJc w:val="left"/>
      <w:pPr>
        <w:ind w:left="2376" w:hanging="184"/>
      </w:pPr>
      <w:rPr>
        <w:rFonts w:hint="default"/>
        <w:lang w:val="es-ES" w:eastAsia="en-US" w:bidi="ar-SA"/>
      </w:rPr>
    </w:lvl>
    <w:lvl w:ilvl="3" w:tplc="90FA2FC0">
      <w:numFmt w:val="bullet"/>
      <w:lvlText w:val="•"/>
      <w:lvlJc w:val="left"/>
      <w:pPr>
        <w:ind w:left="3294" w:hanging="184"/>
      </w:pPr>
      <w:rPr>
        <w:rFonts w:hint="default"/>
        <w:lang w:val="es-ES" w:eastAsia="en-US" w:bidi="ar-SA"/>
      </w:rPr>
    </w:lvl>
    <w:lvl w:ilvl="4" w:tplc="40402472">
      <w:numFmt w:val="bullet"/>
      <w:lvlText w:val="•"/>
      <w:lvlJc w:val="left"/>
      <w:pPr>
        <w:ind w:left="4212" w:hanging="184"/>
      </w:pPr>
      <w:rPr>
        <w:rFonts w:hint="default"/>
        <w:lang w:val="es-ES" w:eastAsia="en-US" w:bidi="ar-SA"/>
      </w:rPr>
    </w:lvl>
    <w:lvl w:ilvl="5" w:tplc="A2A29EBE">
      <w:numFmt w:val="bullet"/>
      <w:lvlText w:val="•"/>
      <w:lvlJc w:val="left"/>
      <w:pPr>
        <w:ind w:left="5130" w:hanging="184"/>
      </w:pPr>
      <w:rPr>
        <w:rFonts w:hint="default"/>
        <w:lang w:val="es-ES" w:eastAsia="en-US" w:bidi="ar-SA"/>
      </w:rPr>
    </w:lvl>
    <w:lvl w:ilvl="6" w:tplc="5FB4D058">
      <w:numFmt w:val="bullet"/>
      <w:lvlText w:val="•"/>
      <w:lvlJc w:val="left"/>
      <w:pPr>
        <w:ind w:left="6048" w:hanging="184"/>
      </w:pPr>
      <w:rPr>
        <w:rFonts w:hint="default"/>
        <w:lang w:val="es-ES" w:eastAsia="en-US" w:bidi="ar-SA"/>
      </w:rPr>
    </w:lvl>
    <w:lvl w:ilvl="7" w:tplc="5CDE1868">
      <w:numFmt w:val="bullet"/>
      <w:lvlText w:val="•"/>
      <w:lvlJc w:val="left"/>
      <w:pPr>
        <w:ind w:left="6966" w:hanging="184"/>
      </w:pPr>
      <w:rPr>
        <w:rFonts w:hint="default"/>
        <w:lang w:val="es-ES" w:eastAsia="en-US" w:bidi="ar-SA"/>
      </w:rPr>
    </w:lvl>
    <w:lvl w:ilvl="8" w:tplc="9EB03266">
      <w:numFmt w:val="bullet"/>
      <w:lvlText w:val="•"/>
      <w:lvlJc w:val="left"/>
      <w:pPr>
        <w:ind w:left="7884" w:hanging="184"/>
      </w:pPr>
      <w:rPr>
        <w:rFonts w:hint="default"/>
        <w:lang w:val="es-ES" w:eastAsia="en-US" w:bidi="ar-SA"/>
      </w:rPr>
    </w:lvl>
  </w:abstractNum>
  <w:num w:numId="1" w16cid:durableId="587620404">
    <w:abstractNumId w:val="3"/>
  </w:num>
  <w:num w:numId="2" w16cid:durableId="434640949">
    <w:abstractNumId w:val="5"/>
  </w:num>
  <w:num w:numId="3" w16cid:durableId="2027360757">
    <w:abstractNumId w:val="1"/>
  </w:num>
  <w:num w:numId="4" w16cid:durableId="638150030">
    <w:abstractNumId w:val="6"/>
  </w:num>
  <w:num w:numId="5" w16cid:durableId="1559437267">
    <w:abstractNumId w:val="8"/>
  </w:num>
  <w:num w:numId="6" w16cid:durableId="849753490">
    <w:abstractNumId w:val="4"/>
  </w:num>
  <w:num w:numId="7" w16cid:durableId="497428728">
    <w:abstractNumId w:val="0"/>
  </w:num>
  <w:num w:numId="8" w16cid:durableId="934898246">
    <w:abstractNumId w:val="12"/>
  </w:num>
  <w:num w:numId="9" w16cid:durableId="872156094">
    <w:abstractNumId w:val="7"/>
  </w:num>
  <w:num w:numId="10" w16cid:durableId="1224172840">
    <w:abstractNumId w:val="10"/>
  </w:num>
  <w:num w:numId="11" w16cid:durableId="46075624">
    <w:abstractNumId w:val="2"/>
  </w:num>
  <w:num w:numId="12" w16cid:durableId="16859610">
    <w:abstractNumId w:val="11"/>
  </w:num>
  <w:num w:numId="13" w16cid:durableId="248855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58"/>
    <w:rsid w:val="000900DA"/>
    <w:rsid w:val="000D0183"/>
    <w:rsid w:val="00165BE3"/>
    <w:rsid w:val="001B60C8"/>
    <w:rsid w:val="00232E9B"/>
    <w:rsid w:val="00441928"/>
    <w:rsid w:val="00467B58"/>
    <w:rsid w:val="005A5555"/>
    <w:rsid w:val="00611938"/>
    <w:rsid w:val="00614CE1"/>
    <w:rsid w:val="006B4B34"/>
    <w:rsid w:val="00766B40"/>
    <w:rsid w:val="00796E67"/>
    <w:rsid w:val="00A2197A"/>
    <w:rsid w:val="00B72858"/>
    <w:rsid w:val="00B95BF7"/>
    <w:rsid w:val="00BB68DE"/>
    <w:rsid w:val="00C56004"/>
    <w:rsid w:val="00D75BFA"/>
    <w:rsid w:val="00E51362"/>
    <w:rsid w:val="00ED57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10EB5"/>
  <w15:chartTrackingRefBased/>
  <w15:docId w15:val="{0838181A-D94E-4AB1-9E6C-918378B4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362"/>
  </w:style>
  <w:style w:type="paragraph" w:styleId="Ttulo1">
    <w:name w:val="heading 1"/>
    <w:basedOn w:val="Normal"/>
    <w:next w:val="Normal"/>
    <w:link w:val="Ttulo1Car"/>
    <w:uiPriority w:val="9"/>
    <w:qFormat/>
    <w:rsid w:val="00B728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728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728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B728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B728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728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728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728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728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28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728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728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B728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B728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728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728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728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72858"/>
    <w:rPr>
      <w:rFonts w:eastAsiaTheme="majorEastAsia" w:cstheme="majorBidi"/>
      <w:color w:val="272727" w:themeColor="text1" w:themeTint="D8"/>
    </w:rPr>
  </w:style>
  <w:style w:type="paragraph" w:styleId="Ttulo">
    <w:name w:val="Title"/>
    <w:basedOn w:val="Normal"/>
    <w:next w:val="Normal"/>
    <w:link w:val="TtuloCar"/>
    <w:uiPriority w:val="10"/>
    <w:qFormat/>
    <w:rsid w:val="00B7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28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728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728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72858"/>
    <w:pPr>
      <w:spacing w:before="160"/>
      <w:jc w:val="center"/>
    </w:pPr>
    <w:rPr>
      <w:i/>
      <w:iCs/>
      <w:color w:val="404040" w:themeColor="text1" w:themeTint="BF"/>
    </w:rPr>
  </w:style>
  <w:style w:type="character" w:customStyle="1" w:styleId="CitaCar">
    <w:name w:val="Cita Car"/>
    <w:basedOn w:val="Fuentedeprrafopredeter"/>
    <w:link w:val="Cita"/>
    <w:uiPriority w:val="29"/>
    <w:rsid w:val="00B72858"/>
    <w:rPr>
      <w:i/>
      <w:iCs/>
      <w:color w:val="404040" w:themeColor="text1" w:themeTint="BF"/>
    </w:rPr>
  </w:style>
  <w:style w:type="paragraph" w:styleId="Prrafodelista">
    <w:name w:val="List Paragraph"/>
    <w:basedOn w:val="Normal"/>
    <w:uiPriority w:val="1"/>
    <w:qFormat/>
    <w:rsid w:val="00B72858"/>
    <w:pPr>
      <w:ind w:left="720"/>
      <w:contextualSpacing/>
    </w:pPr>
  </w:style>
  <w:style w:type="character" w:styleId="nfasisintenso">
    <w:name w:val="Intense Emphasis"/>
    <w:basedOn w:val="Fuentedeprrafopredeter"/>
    <w:uiPriority w:val="21"/>
    <w:qFormat/>
    <w:rsid w:val="00B72858"/>
    <w:rPr>
      <w:i/>
      <w:iCs/>
      <w:color w:val="2F5496" w:themeColor="accent1" w:themeShade="BF"/>
    </w:rPr>
  </w:style>
  <w:style w:type="paragraph" w:styleId="Citadestacada">
    <w:name w:val="Intense Quote"/>
    <w:basedOn w:val="Normal"/>
    <w:next w:val="Normal"/>
    <w:link w:val="CitadestacadaCar"/>
    <w:uiPriority w:val="30"/>
    <w:qFormat/>
    <w:rsid w:val="00B728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72858"/>
    <w:rPr>
      <w:i/>
      <w:iCs/>
      <w:color w:val="2F5496" w:themeColor="accent1" w:themeShade="BF"/>
    </w:rPr>
  </w:style>
  <w:style w:type="character" w:styleId="Referenciaintensa">
    <w:name w:val="Intense Reference"/>
    <w:basedOn w:val="Fuentedeprrafopredeter"/>
    <w:uiPriority w:val="32"/>
    <w:qFormat/>
    <w:rsid w:val="00B72858"/>
    <w:rPr>
      <w:b/>
      <w:bCs/>
      <w:smallCaps/>
      <w:color w:val="2F5496" w:themeColor="accent1" w:themeShade="BF"/>
      <w:spacing w:val="5"/>
    </w:rPr>
  </w:style>
  <w:style w:type="numbering" w:customStyle="1" w:styleId="Sinlista1">
    <w:name w:val="Sin lista1"/>
    <w:next w:val="Sinlista"/>
    <w:uiPriority w:val="99"/>
    <w:semiHidden/>
    <w:unhideWhenUsed/>
    <w:rsid w:val="00B72858"/>
  </w:style>
  <w:style w:type="table" w:customStyle="1" w:styleId="TableNormal">
    <w:name w:val="Table Normal"/>
    <w:uiPriority w:val="2"/>
    <w:semiHidden/>
    <w:unhideWhenUsed/>
    <w:qFormat/>
    <w:rsid w:val="00B72858"/>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DC1">
    <w:name w:val="toc 1"/>
    <w:basedOn w:val="Normal"/>
    <w:uiPriority w:val="1"/>
    <w:qFormat/>
    <w:rsid w:val="00B72858"/>
    <w:pPr>
      <w:widowControl w:val="0"/>
      <w:autoSpaceDE w:val="0"/>
      <w:autoSpaceDN w:val="0"/>
      <w:spacing w:before="373" w:after="0" w:line="240" w:lineRule="auto"/>
    </w:pPr>
    <w:rPr>
      <w:rFonts w:ascii="Arial" w:eastAsia="Arial" w:hAnsi="Arial" w:cs="Arial"/>
      <w:b/>
      <w:bCs/>
      <w:kern w:val="0"/>
      <w:sz w:val="24"/>
      <w:szCs w:val="24"/>
      <w14:ligatures w14:val="none"/>
    </w:rPr>
  </w:style>
  <w:style w:type="paragraph" w:styleId="TDC2">
    <w:name w:val="toc 2"/>
    <w:basedOn w:val="Normal"/>
    <w:uiPriority w:val="1"/>
    <w:qFormat/>
    <w:rsid w:val="00B72858"/>
    <w:pPr>
      <w:widowControl w:val="0"/>
      <w:autoSpaceDE w:val="0"/>
      <w:autoSpaceDN w:val="0"/>
      <w:spacing w:before="60" w:after="0" w:line="240" w:lineRule="auto"/>
    </w:pPr>
    <w:rPr>
      <w:rFonts w:ascii="Arial" w:eastAsia="Arial" w:hAnsi="Arial" w:cs="Arial"/>
      <w:b/>
      <w:bCs/>
      <w:kern w:val="0"/>
      <w14:ligatures w14:val="none"/>
    </w:rPr>
  </w:style>
  <w:style w:type="paragraph" w:styleId="TDC3">
    <w:name w:val="toc 3"/>
    <w:basedOn w:val="Normal"/>
    <w:uiPriority w:val="1"/>
    <w:qFormat/>
    <w:rsid w:val="00B72858"/>
    <w:pPr>
      <w:widowControl w:val="0"/>
      <w:autoSpaceDE w:val="0"/>
      <w:autoSpaceDN w:val="0"/>
      <w:spacing w:before="60" w:after="0" w:line="240" w:lineRule="auto"/>
      <w:ind w:left="719" w:hanging="359"/>
    </w:pPr>
    <w:rPr>
      <w:rFonts w:ascii="Arial" w:eastAsia="Arial" w:hAnsi="Arial" w:cs="Arial"/>
      <w:b/>
      <w:bCs/>
      <w:kern w:val="0"/>
      <w14:ligatures w14:val="none"/>
    </w:rPr>
  </w:style>
  <w:style w:type="paragraph" w:styleId="Textoindependiente">
    <w:name w:val="Body Text"/>
    <w:basedOn w:val="Normal"/>
    <w:link w:val="TextoindependienteCar"/>
    <w:uiPriority w:val="1"/>
    <w:qFormat/>
    <w:rsid w:val="00B72858"/>
    <w:pPr>
      <w:widowControl w:val="0"/>
      <w:autoSpaceDE w:val="0"/>
      <w:autoSpaceDN w:val="0"/>
      <w:spacing w:after="0" w:line="240" w:lineRule="auto"/>
    </w:pPr>
    <w:rPr>
      <w:rFonts w:ascii="Arial MT" w:eastAsia="Arial MT" w:hAnsi="Arial MT" w:cs="Arial MT"/>
      <w:kern w:val="0"/>
      <w:sz w:val="24"/>
      <w:szCs w:val="24"/>
      <w14:ligatures w14:val="none"/>
    </w:rPr>
  </w:style>
  <w:style w:type="character" w:customStyle="1" w:styleId="TextoindependienteCar">
    <w:name w:val="Texto independiente Car"/>
    <w:basedOn w:val="Fuentedeprrafopredeter"/>
    <w:link w:val="Textoindependiente"/>
    <w:uiPriority w:val="1"/>
    <w:rsid w:val="00B72858"/>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B72858"/>
    <w:pPr>
      <w:widowControl w:val="0"/>
      <w:autoSpaceDE w:val="0"/>
      <w:autoSpaceDN w:val="0"/>
      <w:spacing w:after="0" w:line="240" w:lineRule="auto"/>
      <w:jc w:val="center"/>
    </w:pPr>
    <w:rPr>
      <w:rFonts w:ascii="Arial MT" w:eastAsia="Arial MT" w:hAnsi="Arial MT" w:cs="Arial MT"/>
      <w:kern w:val="0"/>
      <w14:ligatures w14:val="none"/>
    </w:rPr>
  </w:style>
  <w:style w:type="table" w:customStyle="1" w:styleId="Tablaconcuadrcula1">
    <w:name w:val="Tabla con cuadrícula1"/>
    <w:basedOn w:val="Tablanormal"/>
    <w:next w:val="Tablaconcuadrcula"/>
    <w:uiPriority w:val="39"/>
    <w:rsid w:val="00B72858"/>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B72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3" Type="http://schemas.openxmlformats.org/officeDocument/2006/relationships/styles" Target="style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5.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chart" Target="charts/chart3.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UARIO\Documents\ESTADISTICA\Base%20de%20Datos_Educacion%20Sexual.%20Grupo%202.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Género de padres encuestados</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Hoja2!$D$18</c:f>
              <c:strCache>
                <c:ptCount val="1"/>
                <c:pt idx="0">
                  <c:v>fi</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6AE6-49D3-B8F3-41FB506C06D9}"/>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6AE6-49D3-B8F3-41FB506C06D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E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Hoja2!$C$19:$C$20</c:f>
              <c:strCache>
                <c:ptCount val="2"/>
                <c:pt idx="0">
                  <c:v>Femenino</c:v>
                </c:pt>
                <c:pt idx="1">
                  <c:v>Masculino</c:v>
                </c:pt>
              </c:strCache>
            </c:strRef>
          </c:cat>
          <c:val>
            <c:numRef>
              <c:f>Hoja2!$D$19:$D$20</c:f>
              <c:numCache>
                <c:formatCode>General</c:formatCode>
                <c:ptCount val="2"/>
                <c:pt idx="0">
                  <c:v>15</c:v>
                </c:pt>
                <c:pt idx="1">
                  <c:v>10</c:v>
                </c:pt>
              </c:numCache>
            </c:numRef>
          </c:val>
          <c:extLst>
            <c:ext xmlns:c16="http://schemas.microsoft.com/office/drawing/2014/chart" uri="{C3380CC4-5D6E-409C-BE32-E72D297353CC}">
              <c16:uniqueId val="{00000004-6AE6-49D3-B8F3-41FB506C06D9}"/>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Sexo del hijo/a adolescente</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Hoja2!$M$18</c:f>
              <c:strCache>
                <c:ptCount val="1"/>
                <c:pt idx="0">
                  <c:v>fi</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23E1-42DD-B130-F2DCEBA7831D}"/>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23E1-42DD-B130-F2DCEBA7831D}"/>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E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Hoja2!$L$19:$L$20</c:f>
              <c:strCache>
                <c:ptCount val="2"/>
                <c:pt idx="0">
                  <c:v>Hija</c:v>
                </c:pt>
                <c:pt idx="1">
                  <c:v>Hijo</c:v>
                </c:pt>
              </c:strCache>
            </c:strRef>
          </c:cat>
          <c:val>
            <c:numRef>
              <c:f>Hoja2!$M$19:$M$20</c:f>
              <c:numCache>
                <c:formatCode>General</c:formatCode>
                <c:ptCount val="2"/>
                <c:pt idx="0">
                  <c:v>13</c:v>
                </c:pt>
                <c:pt idx="1">
                  <c:v>12</c:v>
                </c:pt>
              </c:numCache>
            </c:numRef>
          </c:val>
          <c:extLst>
            <c:ext xmlns:c16="http://schemas.microsoft.com/office/drawing/2014/chart" uri="{C3380CC4-5D6E-409C-BE32-E72D297353CC}">
              <c16:uniqueId val="{00000004-23E1-42DD-B130-F2DCEBA7831D}"/>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Frecuencia de diálogo sobre educación sexual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numRef>
              <c:f>Sheet1!$C$13:$C$17</c:f>
              <c:numCache>
                <c:formatCode>General</c:formatCode>
                <c:ptCount val="5"/>
                <c:pt idx="0">
                  <c:v>1</c:v>
                </c:pt>
                <c:pt idx="1">
                  <c:v>2</c:v>
                </c:pt>
                <c:pt idx="2">
                  <c:v>3</c:v>
                </c:pt>
                <c:pt idx="3">
                  <c:v>4</c:v>
                </c:pt>
                <c:pt idx="4">
                  <c:v>5</c:v>
                </c:pt>
              </c:numCache>
            </c:numRef>
          </c:cat>
          <c:val>
            <c:numRef>
              <c:f>Sheet1!$D$13:$D$17</c:f>
              <c:numCache>
                <c:formatCode>General</c:formatCode>
                <c:ptCount val="5"/>
                <c:pt idx="0">
                  <c:v>1</c:v>
                </c:pt>
                <c:pt idx="1">
                  <c:v>4</c:v>
                </c:pt>
                <c:pt idx="2">
                  <c:v>7</c:v>
                </c:pt>
                <c:pt idx="3">
                  <c:v>5</c:v>
                </c:pt>
                <c:pt idx="4">
                  <c:v>8</c:v>
                </c:pt>
              </c:numCache>
            </c:numRef>
          </c:val>
          <c:extLst>
            <c:ext xmlns:c16="http://schemas.microsoft.com/office/drawing/2014/chart" uri="{C3380CC4-5D6E-409C-BE32-E72D297353CC}">
              <c16:uniqueId val="{00000000-AD3D-41C4-9B7A-79780594D704}"/>
            </c:ext>
          </c:extLst>
        </c:ser>
        <c:dLbls>
          <c:showLegendKey val="0"/>
          <c:showVal val="0"/>
          <c:showCatName val="0"/>
          <c:showSerName val="0"/>
          <c:showPercent val="0"/>
          <c:showBubbleSize val="0"/>
        </c:dLbls>
        <c:gapWidth val="219"/>
        <c:overlap val="-27"/>
        <c:axId val="56736575"/>
        <c:axId val="2032967775"/>
      </c:barChart>
      <c:catAx>
        <c:axId val="567365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32967775"/>
        <c:crosses val="autoZero"/>
        <c:auto val="1"/>
        <c:lblAlgn val="ctr"/>
        <c:lblOffset val="100"/>
        <c:noMultiLvlLbl val="0"/>
      </c:catAx>
      <c:valAx>
        <c:axId val="20329677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67365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Nivel</a:t>
            </a:r>
            <a:r>
              <a:rPr lang="es-ES" baseline="0"/>
              <a:t> de interés en recibir orientación</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numRef>
              <c:f>Sheet1!$L$13:$L$16</c:f>
              <c:numCache>
                <c:formatCode>General</c:formatCode>
                <c:ptCount val="4"/>
                <c:pt idx="0">
                  <c:v>1</c:v>
                </c:pt>
                <c:pt idx="1">
                  <c:v>2</c:v>
                </c:pt>
                <c:pt idx="2">
                  <c:v>3</c:v>
                </c:pt>
                <c:pt idx="3">
                  <c:v>4</c:v>
                </c:pt>
              </c:numCache>
            </c:numRef>
          </c:cat>
          <c:val>
            <c:numRef>
              <c:f>Sheet1!$M$13:$M$16</c:f>
              <c:numCache>
                <c:formatCode>General</c:formatCode>
                <c:ptCount val="4"/>
                <c:pt idx="0">
                  <c:v>1</c:v>
                </c:pt>
                <c:pt idx="1">
                  <c:v>2</c:v>
                </c:pt>
                <c:pt idx="2">
                  <c:v>19</c:v>
                </c:pt>
                <c:pt idx="3">
                  <c:v>3</c:v>
                </c:pt>
              </c:numCache>
            </c:numRef>
          </c:val>
          <c:extLst>
            <c:ext xmlns:c16="http://schemas.microsoft.com/office/drawing/2014/chart" uri="{C3380CC4-5D6E-409C-BE32-E72D297353CC}">
              <c16:uniqueId val="{00000000-008F-4CCB-9AB5-6B2E676C9709}"/>
            </c:ext>
          </c:extLst>
        </c:ser>
        <c:dLbls>
          <c:showLegendKey val="0"/>
          <c:showVal val="0"/>
          <c:showCatName val="0"/>
          <c:showSerName val="0"/>
          <c:showPercent val="0"/>
          <c:showBubbleSize val="0"/>
        </c:dLbls>
        <c:gapWidth val="219"/>
        <c:overlap val="-27"/>
        <c:axId val="18370735"/>
        <c:axId val="2032968735"/>
      </c:barChart>
      <c:catAx>
        <c:axId val="18370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2032968735"/>
        <c:crosses val="autoZero"/>
        <c:auto val="1"/>
        <c:lblAlgn val="ctr"/>
        <c:lblOffset val="100"/>
        <c:noMultiLvlLbl val="0"/>
      </c:catAx>
      <c:valAx>
        <c:axId val="203296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3707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Canal preferido para recibir orientación</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s-ES"/>
        </a:p>
      </c:txPr>
    </c:title>
    <c:autoTitleDeleted val="0"/>
    <c:plotArea>
      <c:layout/>
      <c:pieChart>
        <c:varyColors val="1"/>
        <c:ser>
          <c:idx val="0"/>
          <c:order val="0"/>
          <c:tx>
            <c:strRef>
              <c:f>Hoja2!$V$18</c:f>
              <c:strCache>
                <c:ptCount val="1"/>
                <c:pt idx="0">
                  <c:v>fi</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1D55-4E2F-B2C3-854FD937CA9B}"/>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1D55-4E2F-B2C3-854FD937CA9B}"/>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1D55-4E2F-B2C3-854FD937CA9B}"/>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E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Hoja2!$U$19:$U$21</c:f>
              <c:strCache>
                <c:ptCount val="3"/>
                <c:pt idx="0">
                  <c:v>Instagram</c:v>
                </c:pt>
                <c:pt idx="1">
                  <c:v>WhatsApp</c:v>
                </c:pt>
                <c:pt idx="2">
                  <c:v>Facebook</c:v>
                </c:pt>
              </c:strCache>
            </c:strRef>
          </c:cat>
          <c:val>
            <c:numRef>
              <c:f>Hoja2!$V$19:$V$21</c:f>
              <c:numCache>
                <c:formatCode>General</c:formatCode>
                <c:ptCount val="3"/>
                <c:pt idx="0">
                  <c:v>9</c:v>
                </c:pt>
                <c:pt idx="1">
                  <c:v>9</c:v>
                </c:pt>
                <c:pt idx="2">
                  <c:v>5</c:v>
                </c:pt>
              </c:numCache>
            </c:numRef>
          </c:val>
          <c:extLst>
            <c:ext xmlns:c16="http://schemas.microsoft.com/office/drawing/2014/chart" uri="{C3380CC4-5D6E-409C-BE32-E72D297353CC}">
              <c16:uniqueId val="{00000006-1D55-4E2F-B2C3-854FD937CA9B}"/>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Frecuencia</a:t>
            </a:r>
            <a:r>
              <a:rPr lang="es-ES" baseline="0"/>
              <a:t> deseada para recibir orientación</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numRef>
              <c:f>Sheet3!$C$13:$C$17</c:f>
              <c:numCache>
                <c:formatCode>General</c:formatCode>
                <c:ptCount val="5"/>
                <c:pt idx="0">
                  <c:v>1</c:v>
                </c:pt>
                <c:pt idx="1">
                  <c:v>2</c:v>
                </c:pt>
                <c:pt idx="2">
                  <c:v>3</c:v>
                </c:pt>
                <c:pt idx="3">
                  <c:v>4</c:v>
                </c:pt>
                <c:pt idx="4">
                  <c:v>5</c:v>
                </c:pt>
              </c:numCache>
            </c:numRef>
          </c:cat>
          <c:val>
            <c:numRef>
              <c:f>Sheet3!$D$13:$D$17</c:f>
              <c:numCache>
                <c:formatCode>General</c:formatCode>
                <c:ptCount val="5"/>
                <c:pt idx="0">
                  <c:v>2</c:v>
                </c:pt>
                <c:pt idx="1">
                  <c:v>7</c:v>
                </c:pt>
                <c:pt idx="2">
                  <c:v>12</c:v>
                </c:pt>
                <c:pt idx="3">
                  <c:v>1</c:v>
                </c:pt>
                <c:pt idx="4">
                  <c:v>3</c:v>
                </c:pt>
              </c:numCache>
            </c:numRef>
          </c:val>
          <c:extLst>
            <c:ext xmlns:c16="http://schemas.microsoft.com/office/drawing/2014/chart" uri="{C3380CC4-5D6E-409C-BE32-E72D297353CC}">
              <c16:uniqueId val="{00000000-FFB6-4590-9960-0D56A3005343}"/>
            </c:ext>
          </c:extLst>
        </c:ser>
        <c:dLbls>
          <c:showLegendKey val="0"/>
          <c:showVal val="0"/>
          <c:showCatName val="0"/>
          <c:showSerName val="0"/>
          <c:showPercent val="0"/>
          <c:showBubbleSize val="0"/>
        </c:dLbls>
        <c:gapWidth val="219"/>
        <c:overlap val="-27"/>
        <c:axId val="54978543"/>
        <c:axId val="1932852607"/>
      </c:barChart>
      <c:catAx>
        <c:axId val="54978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932852607"/>
        <c:crosses val="autoZero"/>
        <c:auto val="1"/>
        <c:lblAlgn val="ctr"/>
        <c:lblOffset val="100"/>
        <c:noMultiLvlLbl val="0"/>
      </c:catAx>
      <c:valAx>
        <c:axId val="19328526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497854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Disposición</a:t>
            </a:r>
            <a:r>
              <a:rPr lang="es-ES" baseline="0"/>
              <a:t> de pago por asesoría</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spPr>
            <a:solidFill>
              <a:schemeClr val="accent1"/>
            </a:solidFill>
            <a:ln>
              <a:noFill/>
            </a:ln>
            <a:effectLst/>
          </c:spPr>
          <c:invertIfNegative val="0"/>
          <c:cat>
            <c:numRef>
              <c:f>Sheet3!$L$12:$L$15</c:f>
              <c:numCache>
                <c:formatCode>General</c:formatCode>
                <c:ptCount val="4"/>
                <c:pt idx="0">
                  <c:v>1</c:v>
                </c:pt>
                <c:pt idx="1">
                  <c:v>2</c:v>
                </c:pt>
                <c:pt idx="2">
                  <c:v>3</c:v>
                </c:pt>
                <c:pt idx="3">
                  <c:v>4</c:v>
                </c:pt>
              </c:numCache>
            </c:numRef>
          </c:cat>
          <c:val>
            <c:numRef>
              <c:f>Sheet3!$M$12:$M$15</c:f>
              <c:numCache>
                <c:formatCode>General</c:formatCode>
                <c:ptCount val="4"/>
                <c:pt idx="0">
                  <c:v>2</c:v>
                </c:pt>
                <c:pt idx="1">
                  <c:v>7</c:v>
                </c:pt>
                <c:pt idx="2">
                  <c:v>15</c:v>
                </c:pt>
                <c:pt idx="3">
                  <c:v>1</c:v>
                </c:pt>
              </c:numCache>
            </c:numRef>
          </c:val>
          <c:extLst>
            <c:ext xmlns:c16="http://schemas.microsoft.com/office/drawing/2014/chart" uri="{C3380CC4-5D6E-409C-BE32-E72D297353CC}">
              <c16:uniqueId val="{00000000-FE43-4545-8B6A-ED3A7D200EE8}"/>
            </c:ext>
          </c:extLst>
        </c:ser>
        <c:dLbls>
          <c:showLegendKey val="0"/>
          <c:showVal val="0"/>
          <c:showCatName val="0"/>
          <c:showSerName val="0"/>
          <c:showPercent val="0"/>
          <c:showBubbleSize val="0"/>
        </c:dLbls>
        <c:gapWidth val="219"/>
        <c:overlap val="-27"/>
        <c:axId val="19599439"/>
        <c:axId val="1932885247"/>
      </c:barChart>
      <c:catAx>
        <c:axId val="19599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932885247"/>
        <c:crosses val="autoZero"/>
        <c:auto val="1"/>
        <c:lblAlgn val="ctr"/>
        <c:lblOffset val="100"/>
        <c:noMultiLvlLbl val="0"/>
      </c:catAx>
      <c:valAx>
        <c:axId val="1932885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959943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BA16D-A56E-4851-9678-413C7365E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35</Pages>
  <Words>7113</Words>
  <Characters>39125</Characters>
  <Application>Microsoft Office Word</Application>
  <DocSecurity>0</DocSecurity>
  <Lines>326</Lines>
  <Paragraphs>92</Paragraphs>
  <ScaleCrop>false</ScaleCrop>
  <Company/>
  <LinksUpToDate>false</LinksUpToDate>
  <CharactersWithSpaces>46146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Quijada</dc:creator>
  <cp:keywords/>
  <dc:description/>
  <cp:lastModifiedBy>Sophia Quijada</cp:lastModifiedBy>
  <cp:revision>9</cp:revision>
  <dcterms:created xsi:type="dcterms:W3CDTF">2026-07-10T23:09:00Z</dcterms:created>
  <dcterms:modified xsi:type="dcterms:W3CDTF">2026-07-11T01:38:00Z</dcterms:modified>
</cp:coreProperties>
</file>