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dt>
      <w:sdtPr>
        <w:id w:val="5035086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qbk1e2m1o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Re-Planificación de las Releases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ovzfvppy8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Nº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kusjv7ue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Aclaración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sicdgotx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Nº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1qd3tb1fw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bqxh54cnq8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2vt4s6g9h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Crear Pool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x6vl2dm71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nnsxh15jd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0xmpe92w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Nuevos casos de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pc1k7kystk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Unirse al Pool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rfq34afy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0w2f4rk2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40zhpy2i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Nuevos casos de prueba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tfgh6ws4rx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Ver Pools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4eyc2rtw0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yfv7eby7t4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6oplf7dwo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Nuevos casos de prueba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kvh7ik5bq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Editar Pools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aajztw1as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637g4p2jmx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Alta de usuario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64zrt7h7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2c0b8c5c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Eliminar Pools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uzgjf5ln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gbnw8n8irz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1w3bceaeb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g4scux8b5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a mejorar vistos en la review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al5oogvkp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Nº 4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w875lr3a1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iriv4vcye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iehqye0be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Editar Pools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js2nqnzxdj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378e8dp1w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z974rob42j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Nuevos casos de prueba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6m4qroy4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Alta de usuario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aqt2kipc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injtj4xk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Vistas del sistema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c47ptbzb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Nuevos casos de prueba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4ye4tnm6p9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Ver Pools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8lr7omhl8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0411yx5yk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Eliminar Pools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cnx9woxw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9qjmbi7uf6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 - Buscar Pools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fgfv2rrnw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Tareas técnicas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3f4q7kuyd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qqqc6o6f2g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lzghu9ljx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release - Redefinición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dqbk1e2m1ov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Re-Planificación de las Releases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51894" cy="2720282"/>
            <wp:effectExtent b="0" l="0" r="0" t="0"/>
            <wp:docPr id="5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5913" l="2824" r="51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894" cy="2720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x2ovzfvppy8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Release Nº 2</w:t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080"/>
        <w:gridCol w:w="855"/>
        <w:gridCol w:w="5955"/>
        <w:tblGridChange w:id="0">
          <w:tblGrid>
            <w:gridCol w:w="1170"/>
            <w:gridCol w:w="1080"/>
            <w:gridCol w:w="855"/>
            <w:gridCol w:w="595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Número de Sprints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Finalizar con las funcionalidades de búsqueda y eliminación de Pools. Poder chatear con los integrantes de un pool y limitar el rango de visualización geográfica. 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igkusjv7ue0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Aclaración 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Si bien solo se pasaron dos historias de usuario que no se llegaron a hacer de la release anterior a esta release, notamos que de cada una de las otras historias también faltaba una parte de su desarrollo. Así que modificamos el objetivo y lo que abarcaba el primer sprint de esta release. </w:t>
      </w:r>
    </w:p>
    <w:p w:rsidR="00000000" w:rsidDel="00000000" w:rsidP="00000000" w:rsidRDefault="00000000" w:rsidRPr="00000000" w14:paraId="00000072">
      <w:pPr>
        <w:pStyle w:val="Heading1"/>
        <w:jc w:val="center"/>
        <w:rPr/>
      </w:pPr>
      <w:bookmarkStart w:colFirst="0" w:colLast="0" w:name="_3vsicdgotxk0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Sprint Nº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sn1qd3tb1fwi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Fechas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30"/>
        <w:tblGridChange w:id="0">
          <w:tblGrid>
            <w:gridCol w:w="20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16/09/2024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27/09/2024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zbqxh54cnq8n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Finalizar con todo lo que nos quedó pendiente de las historias correspondientes a la release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12vt4s6g9hbe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Crear Pool</w:t>
      </w: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crear un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realizar una compra grupal de un producto específico.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 (10)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carga los datos correctamente del Pool de compra,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datos que no cumplen con el formato sugerido, el sistema debe arrojar un mensaje de error, indicando cuál es el campo que tiene la falla.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Omitir algún campo obligatorio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datos válidos pero omite campos obligatorios, el sistema debe arrojar un mensaje indicando el campo que se debe completar. </w:t>
            </w:r>
          </w:p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Siendo los campos obligatorios los siguientes: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del Pool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producto 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 unitario del producto 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 del producto</w:t>
            </w:r>
          </w:p>
        </w:tc>
      </w:tr>
    </w:tbl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4kx6vl2dm71b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6105"/>
        <w:gridCol w:w="960"/>
        <w:gridCol w:w="1305"/>
        <w:tblGridChange w:id="0">
          <w:tblGrid>
            <w:gridCol w:w="675"/>
            <w:gridCol w:w="6105"/>
            <w:gridCol w:w="960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estructura de formulario para crear un pool de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primer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modelo de PoolShop.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clase genérica para 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view para crear un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endpoint.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serializers para 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validación de los campos (envió de campo en blanco, rango aceptable de valores, etc).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y ejecutar casos de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Arreglar crear Pool de compra (despliegue correcto de modals).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a tomar por el creador del Pool de compra - Back-end.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a tomar por el creador del Pool de compra - Front-end.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tipo de pago para el Pool de compra - Front-end.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creación de Pools de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y ejecutar casos de prueba.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9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q2nnsxh15jdf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09259" cy="4720891"/>
            <wp:effectExtent b="0" l="0" r="0" t="0"/>
            <wp:docPr id="3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9259" cy="4720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>
          <w:rFonts w:ascii="Montserrat" w:cs="Montserrat" w:eastAsia="Montserrat" w:hAnsi="Montserrat"/>
          <w:b w:val="1"/>
          <w:bCs w:val="1"/>
          <w:color w:val="580c0c"/>
        </w:rPr>
      </w:pPr>
      <w:bookmarkStart w:colFirst="0" w:colLast="0" w:name="_kt0xmpe92wxb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Nuevos c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asos de prueba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  <w:t xml:space="preserve">Si bien en el primer sprint se crearon y ejecutaron casos de prueba, surgieron cambios a hacer en los mismos a partir de lo agregado en este sprint.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Para ambos casos de prueba, se añadieron los campos: 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Cantidad total de productos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Cantidad a tomar por el creador del Pool (cantidad adquirida)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Forma de pago</w:t>
      </w:r>
    </w:p>
    <w:p w:rsidR="00000000" w:rsidDel="00000000" w:rsidP="00000000" w:rsidRDefault="00000000" w:rsidRPr="00000000" w14:paraId="000000D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2235"/>
        <w:gridCol w:w="2235"/>
        <w:gridCol w:w="1680"/>
        <w:gridCol w:w="1680"/>
        <w:tblGridChange w:id="0">
          <w:tblGrid>
            <w:gridCol w:w="1230"/>
            <w:gridCol w:w="2235"/>
            <w:gridCol w:w="2235"/>
            <w:gridCol w:w="1680"/>
            <w:gridCol w:w="1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PS-H2-CP3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exitosa de un Pool de compra con datos válidos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usuario puede crear un Pool de compra correctamente ingresando todos los datos válidos.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Título: Compra de alfalfa en fardos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del producto: Alfalfa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Categoría: Alimento 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unitario: 5000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Descripción del producto: Fardos de alfalfa de alta calidad, ideales para alimentación animal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 de pago: efectivo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total de productos: 100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adquirida: 15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 de vencimiento del Pool: 30/11/2024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mínima de miembros: 3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Ubicación: Chaco, Argentina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Radio: 50 km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Foto: Imagen válida del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en la página de alta.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campos deben estar vacíos inicialmente.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título.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“Compra de alfalfa en fardos”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título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título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nombre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“Alfalfa”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producto se ingresa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producto se ingresa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categoría.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“Alimento”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categoría se selecciona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categoría se selecciona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precio unitario.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“5000”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unitario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unitario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descripción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“Fardos de alfalfa de alta calidad, ideales para alimentación animal”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descripción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descripción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forma de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“Efectivo”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forma de pago se selecciona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forma de pago se selecciona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total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“100”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a adquirir por el creador.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fecha de vencimiento del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“30/11/2024”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fecha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fecha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cantidad mínima de miembros.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mínima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mínima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ubicación.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“Chaco, Argentina”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se ingresa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se ingresa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radio.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“50”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radio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radio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Cargar una foto válida.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foto se carga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foto se carga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"Crear Pool".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la creación exitosa del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confirma la creación exitosa del Pool.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 la ejecución del caso</w:t>
            </w:r>
          </w:p>
        </w:tc>
      </w:tr>
      <w:tr>
        <w:trPr>
          <w:cantSplit w:val="0"/>
          <w:trHeight w:val="4262.631835937501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3"/>
              <w:spacing w:after="0" w:before="0" w:lineRule="auto"/>
              <w:jc w:val="center"/>
              <w:rPr/>
            </w:pPr>
            <w:bookmarkStart w:colFirst="0" w:colLast="0" w:name="_cuz7hcrs5dmm" w:id="10"/>
            <w:bookmarkEnd w:id="10"/>
            <w:r w:rsidDel="00000000" w:rsidR="00000000" w:rsidRPr="00000000">
              <w:rPr/>
              <w:drawing>
                <wp:inline distB="114300" distT="114300" distL="114300" distR="114300">
                  <wp:extent cx="2776538" cy="2557048"/>
                  <wp:effectExtent b="0" l="0" r="0" t="0"/>
                  <wp:docPr id="97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6538" cy="25570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760560" cy="2564079"/>
                  <wp:effectExtent b="0" l="0" r="0" t="0"/>
                  <wp:docPr id="5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560" cy="2564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2235"/>
        <w:gridCol w:w="1785"/>
        <w:gridCol w:w="1920"/>
        <w:gridCol w:w="1905"/>
        <w:tblGridChange w:id="0">
          <w:tblGrid>
            <w:gridCol w:w="1230"/>
            <w:gridCol w:w="2235"/>
            <w:gridCol w:w="1785"/>
            <w:gridCol w:w="1920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PS-H2-CP4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fallida de un Pool de compra por campo de título vacío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sistema arroja un mensaje de error cuando el campo "título" está vacío al intentar crear un Pool de compra.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Título: (Dejar vacío)</w:t>
            </w:r>
          </w:p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del producto: Bolsa de maíz en grano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Categoría: Alimento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unitario: 4000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Descripción del producto: Maíz en grano de primera calidad para alimentación animal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 de pago: efectivo 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total de productos: 100</w:t>
            </w:r>
          </w:p>
          <w:p w:rsidR="00000000" w:rsidDel="00000000" w:rsidP="00000000" w:rsidRDefault="00000000" w:rsidRPr="00000000" w14:paraId="0000019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adquirida: 15</w:t>
            </w:r>
          </w:p>
          <w:p w:rsidR="00000000" w:rsidDel="00000000" w:rsidP="00000000" w:rsidRDefault="00000000" w:rsidRPr="00000000" w14:paraId="0000019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 de vencimiento del Pool: 30/11/2024</w:t>
            </w:r>
          </w:p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mínima de miembros: 3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Ubicación: Mendoza, Argentina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Radio: 75 km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Foto: Imagen válida del producto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en la página de alta.</w:t>
            </w:r>
          </w:p>
          <w:p w:rsidR="00000000" w:rsidDel="00000000" w:rsidP="00000000" w:rsidRDefault="00000000" w:rsidRPr="00000000" w14:paraId="000001A1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campos deben estar vacíos inicialmente.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Dejar el campo "título" vacío.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un mensaje de error: "Completa este campo".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muestra un mensaje de error: "Completa este campo".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nombre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“Bolsa de maíz en grano”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producto se ingresa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del producto se ingresa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categoría.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“Alimento”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categoría se selecciona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categoría se selecciona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precio unitario.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“4000”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unitario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precio unitario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descripción del producto.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“Maíz en grano de primera calidad para alimentación animal”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descripción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descripción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forma de pago.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“Efectivo”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forma de pago se selecciona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forma de pago se selecciona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total de productos.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“100”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cantidad a adquirir por el creador.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fecha de vencimiento del Pool.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“30/11/2024”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fecha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fecha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cantidad mínima de miembros.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“15”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mínima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mínima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la ubicación.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“Mendoza, Argentina”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se ingresa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ubicación se ingresa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radio.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“75”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radio se ingresa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radio se ingresa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Cargar una foto válida.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foto se carga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foto se carga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"Crear Pool".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permite la creación del Pool y muestra un mensaje de error en el campo "título": "Completa este campo".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permite la creación del Pool y muestra un mensaje de error en el campo "título": "Completa este campo".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 la ejecución del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66348" cy="26172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1684" r="202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348" cy="261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725200" cy="2608925"/>
                  <wp:effectExtent b="0" l="0" r="0" t="0"/>
                  <wp:docPr id="9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2062" r="2405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200" cy="2608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apc1k7kystkr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Unirse al Pool</w:t>
      </w:r>
      <w:r w:rsidDel="00000000" w:rsidR="00000000" w:rsidRPr="00000000">
        <w:rPr>
          <w:rtl w:val="0"/>
        </w:rPr>
      </w:r>
    </w:p>
    <w:tbl>
      <w:tblPr>
        <w:tblStyle w:val="Table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unirme a un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adquirir el producto con los beneficios de hacerlo mediante una compra grupal.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 (10)</w:t>
            </w:r>
          </w:p>
        </w:tc>
      </w:tr>
    </w:tbl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Posibilidad de unirse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ver la opción de "Unirse" en cada Pool de compra que aún tenga productos disponibles y esté dentro de la fecha de expiración.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Cantidad correcta a adquirir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selecciona "Unirse", posteriormente ingresa la cantidad y esta no supera la cantidad disponible,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Cantidad incorrecta a adquirir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selecciona "Unirse", posteriormente ingresa la cantidad y esta supera la cantidad disponible, el sistema debe arrojar un mensaje de error.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Actualización de la cantidad disponible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Una vez que la persona se une al Pool, la cantidad disponible debe disminuir por la cantidad que adquirió el mismo.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lirfq34afyh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1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6405"/>
        <w:gridCol w:w="960"/>
        <w:gridCol w:w="1140"/>
        <w:tblGridChange w:id="0">
          <w:tblGrid>
            <w:gridCol w:w="540"/>
            <w:gridCol w:w="6405"/>
            <w:gridCol w:w="960"/>
            <w:gridCol w:w="114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Unirse a un Pool de Compra - Back-end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9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segundo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Unirse a un Pool de Compra - Front-end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al detalle del Pool.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0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cantidad disponible para el usuario que quiera unirse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cantidad disponible para el usuario que quiera unirse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Arreglar el formato del detalle de un Pool de compra.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7o0w2f4rk2y6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8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hv40zhpy2igw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Nuevos c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asos de prueba</w:t>
      </w:r>
    </w:p>
    <w:p w:rsidR="00000000" w:rsidDel="00000000" w:rsidP="00000000" w:rsidRDefault="00000000" w:rsidRPr="00000000" w14:paraId="0000023E">
      <w:pPr>
        <w:jc w:val="both"/>
        <w:rPr/>
      </w:pPr>
      <w:r w:rsidDel="00000000" w:rsidR="00000000" w:rsidRPr="00000000">
        <w:rPr>
          <w:rtl w:val="0"/>
        </w:rPr>
        <w:t xml:space="preserve">Volvimos a ejecutar los casos de prueba planteados en el segundo sprint, pero verificamos que se vea correctamente la cantidad disponible para el usuario. Teniendo en cuenta que el mismo se calcula a partir de la cantidad total de productos, la cantidad adquirida por el creador del pool y la de cada miembro que se suma al mismo. </w:t>
      </w:r>
    </w:p>
    <w:p w:rsidR="00000000" w:rsidDel="00000000" w:rsidP="00000000" w:rsidRDefault="00000000" w:rsidRPr="00000000" w14:paraId="000002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010"/>
        <w:gridCol w:w="930"/>
        <w:gridCol w:w="2325"/>
        <w:gridCol w:w="2265"/>
        <w:tblGridChange w:id="0">
          <w:tblGrid>
            <w:gridCol w:w="1515"/>
            <w:gridCol w:w="2010"/>
            <w:gridCol w:w="930"/>
            <w:gridCol w:w="2325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PS-H5-CP2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Unión exitosa a un Pool de compra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un usuario puede unirse correctamente a un Pool de compra activo.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Cantidad: 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26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Pool de compra debe estar activo y permitir unirse.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al detalle del Pool “Fundas de celular Iphone 15”.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del Pool de compra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del Pool de compra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el botón “Unirse”.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una ventana para ingresar la cantidad a adquirir, donde se especifica la cantidad disponible.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una ventana para ingresar la cantidad a adquirir, donde se especifica la cantidad disponible.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cantidad deseada para unirse.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“5”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seleccionada se muestra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cantidad seleccionada se muestra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el botón "Unirse al Pool".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confirmación.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 la ejecución del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0225" cy="2667000"/>
                  <wp:effectExtent b="0" l="0" r="0" t="0"/>
                  <wp:docPr id="9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0225" cy="2730500"/>
                  <wp:effectExtent b="0" l="0" r="0" t="0"/>
                  <wp:docPr id="37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73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Podemos ver que la cantidad disponible pasó de 96 a 91: 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0225" cy="2514600"/>
                  <wp:effectExtent b="0" l="0" r="0" t="0"/>
                  <wp:docPr id="4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7"/>
                          <a:srcRect b="736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1740"/>
        <w:gridCol w:w="1200"/>
        <w:gridCol w:w="2325"/>
        <w:gridCol w:w="2265"/>
        <w:tblGridChange w:id="0">
          <w:tblGrid>
            <w:gridCol w:w="1515"/>
            <w:gridCol w:w="1740"/>
            <w:gridCol w:w="1200"/>
            <w:gridCol w:w="2325"/>
            <w:gridCol w:w="22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PS-H5-CP3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Unión fallida a un Pool de compra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un usuario no pueda seleccionar más de la cantidad disponible dentro del Pool.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Cantidad: 92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2B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Pool de compra debe estar activo y permitir unirse.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al detalle del Pool “Fundas de celular Iphone 15”.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del Pool de compra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del Pool de compra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el botón “Unirse”.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una ventana para ingresar la cantidad a adquirir, donde se especifica la cantidad disponible.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una ventana para ingresar la cantidad a adquirir, donde se especifica la cantidad disponible.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cantidad deseada para unirse.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“92”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debe permitir ingresar este número.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debe permitir ingresar este número.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 la ejecución del caso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deja seleccionar más de 91 productos: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10225" cy="2692400"/>
                  <wp:effectExtent b="0" l="0" r="0" t="0"/>
                  <wp:docPr id="27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269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7tfgh6ws4rxh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Ver Pools</w:t>
      </w:r>
      <w:r w:rsidDel="00000000" w:rsidR="00000000" w:rsidRPr="00000000">
        <w:rPr>
          <w:rtl w:val="0"/>
        </w:rPr>
      </w:r>
    </w:p>
    <w:tbl>
      <w:tblPr>
        <w:tblStyle w:val="Table1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así poder analizarlos y decidir si sumarse o no a alguno.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Pools“ de la página principal, y luego ver un listado de Pools con los datos principales:</w:t>
            </w:r>
          </w:p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2F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2F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2F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2FC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esté incluido también el botón de “unirse“.</w:t>
            </w:r>
          </w:p>
        </w:tc>
      </w:tr>
    </w:tbl>
    <w:p w:rsidR="00000000" w:rsidDel="00000000" w:rsidP="00000000" w:rsidRDefault="00000000" w:rsidRPr="00000000" w14:paraId="00000300">
      <w:pPr>
        <w:pStyle w:val="Heading3"/>
        <w:rPr/>
      </w:pPr>
      <w:bookmarkStart w:colFirst="0" w:colLast="0" w:name="_m4eyc2rtw06u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1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225"/>
        <w:gridCol w:w="1005"/>
        <w:gridCol w:w="1170"/>
        <w:tblGridChange w:id="0">
          <w:tblGrid>
            <w:gridCol w:w="645"/>
            <w:gridCol w:w="6225"/>
            <w:gridCol w:w="1005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los Pools de compra más vistos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primer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los Pools de compra más vistos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los Pools de compra más vistos.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casos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el detalle del Pool de compra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el detalle del Pool de compra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al detalle de los Pools de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0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pStyle w:val="Heading3"/>
        <w:rPr/>
      </w:pPr>
      <w:bookmarkStart w:colFirst="0" w:colLast="0" w:name="_xyfv7eby7t45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9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>
          <w:rFonts w:ascii="Montserrat" w:cs="Montserrat" w:eastAsia="Montserrat" w:hAnsi="Montserrat"/>
          <w:b w:val="1"/>
          <w:bCs w:val="1"/>
          <w:color w:val="580c0c"/>
        </w:rPr>
      </w:pPr>
      <w:bookmarkStart w:colFirst="0" w:colLast="0" w:name="_8j6oplf7dwow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Nuevos casos de prueba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Incorporamos casos de prueba para la visualización del detalle de un Pool de compra.  </w:t>
      </w:r>
    </w:p>
    <w:tbl>
      <w:tblPr>
        <w:tblStyle w:val="Table16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2145"/>
        <w:gridCol w:w="765"/>
        <w:gridCol w:w="2325"/>
        <w:gridCol w:w="2295"/>
        <w:tblGridChange w:id="0">
          <w:tblGrid>
            <w:gridCol w:w="1530"/>
            <w:gridCol w:w="2145"/>
            <w:gridCol w:w="765"/>
            <w:gridCol w:w="2325"/>
            <w:gridCol w:w="22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PS-H3-CP2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exitosa del detalle del  Pool de compra.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se muestre correctamente el detalle del Pool de compra.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autenticado.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Existe al menos un Pool de compra para ver su detalle.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 la página principal de la plataforma.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principal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principal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el botón “Ver” de uno de los Pools de la página principal.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una ventana con el detalle del Pool.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despliega una ventana con el detalle del Pool.</w:t>
            </w:r>
          </w:p>
        </w:tc>
      </w:tr>
    </w:tbl>
    <w:p w:rsidR="00000000" w:rsidDel="00000000" w:rsidP="00000000" w:rsidRDefault="00000000" w:rsidRPr="00000000" w14:paraId="00000364">
      <w:pPr>
        <w:pStyle w:val="Heading2"/>
        <w:rPr/>
      </w:pPr>
      <w:bookmarkStart w:colFirst="0" w:colLast="0" w:name="_ikvh7ik5bq68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Editar Pools</w:t>
      </w:r>
      <w:r w:rsidDel="00000000" w:rsidR="00000000" w:rsidRPr="00000000">
        <w:rPr>
          <w:rtl w:val="0"/>
        </w:rPr>
      </w:r>
    </w:p>
    <w:tbl>
      <w:tblPr>
        <w:tblStyle w:val="Table17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3135"/>
        <w:gridCol w:w="3105"/>
        <w:gridCol w:w="1230"/>
        <w:tblGridChange w:id="0">
          <w:tblGrid>
            <w:gridCol w:w="1575"/>
            <w:gridCol w:w="3135"/>
            <w:gridCol w:w="3105"/>
            <w:gridCol w:w="1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 administrador del Pool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tener la posibilidad de modificar los campos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que no quede información incorrecta dentro del mismo.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Posibilidad de editar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administrador del Pool, cuando ingresa al detalle de un Pool creado por él, debe poder acceder a la opción de modificar, siempre y cuando el Pool esté en estado abierto (no se haya concretado la compra).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Campos a editar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administrador del Pool, solo podrá modificar los siguientes campos: </w:t>
            </w:r>
          </w:p>
          <w:p w:rsidR="00000000" w:rsidDel="00000000" w:rsidP="00000000" w:rsidRDefault="00000000" w:rsidRPr="00000000" w14:paraId="0000037B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37C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Descripción del producto</w:t>
            </w:r>
          </w:p>
          <w:p w:rsidR="00000000" w:rsidDel="00000000" w:rsidP="00000000" w:rsidRDefault="00000000" w:rsidRPr="00000000" w14:paraId="0000037D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adquirida</w:t>
            </w:r>
          </w:p>
          <w:p w:rsidR="00000000" w:rsidDel="00000000" w:rsidP="00000000" w:rsidRDefault="00000000" w:rsidRPr="00000000" w14:paraId="0000037E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Fecha de vencimiento</w:t>
            </w:r>
          </w:p>
          <w:p w:rsidR="00000000" w:rsidDel="00000000" w:rsidP="00000000" w:rsidRDefault="00000000" w:rsidRPr="00000000" w14:paraId="0000037F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mínima de miembros</w:t>
            </w:r>
          </w:p>
          <w:p w:rsidR="00000000" w:rsidDel="00000000" w:rsidP="00000000" w:rsidRDefault="00000000" w:rsidRPr="00000000" w14:paraId="0000038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Radio</w:t>
            </w:r>
          </w:p>
          <w:p w:rsidR="00000000" w:rsidDel="00000000" w:rsidP="00000000" w:rsidRDefault="00000000" w:rsidRPr="00000000" w14:paraId="0000038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Formas de pago</w:t>
            </w:r>
          </w:p>
          <w:p w:rsidR="00000000" w:rsidDel="00000000" w:rsidP="00000000" w:rsidRDefault="00000000" w:rsidRPr="00000000" w14:paraId="00000382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modifica los datos correctamente del Pool de compra,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modifica los datos y no cumplen con el formato sugerido, el sistema debe arrojar un mensaje de error, indicando cuál es el campo que tiene la falla.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Omitir algún campo obligatorio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modifica los datos dejando en blanco campos obligatorios, el sistema debe arrojar un mensaje indicando el campo que se debe completar.</w:t>
            </w:r>
          </w:p>
        </w:tc>
      </w:tr>
    </w:tbl>
    <w:p w:rsidR="00000000" w:rsidDel="00000000" w:rsidP="00000000" w:rsidRDefault="00000000" w:rsidRPr="00000000" w14:paraId="0000038C">
      <w:pPr>
        <w:pStyle w:val="Heading3"/>
        <w:rPr/>
      </w:pPr>
      <w:bookmarkStart w:colFirst="0" w:colLast="0" w:name="_vlaajztw1asy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1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315"/>
        <w:gridCol w:w="945"/>
        <w:gridCol w:w="1125"/>
        <w:tblGridChange w:id="0">
          <w:tblGrid>
            <w:gridCol w:w="660"/>
            <w:gridCol w:w="6315"/>
            <w:gridCol w:w="9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 posibilidad de modificar campos del Pool de Compra - Back-end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segundo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vista para modificar campos del Pool de Compra - Front-end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y ejecutar los casos de prueba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modificar Pools.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Restringir los campos a la hora de modificar. No se podrán modificar los siguientes campos:</w:t>
            </w:r>
          </w:p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Título del Pool</w:t>
            </w:r>
          </w:p>
          <w:p w:rsidR="00000000" w:rsidDel="00000000" w:rsidP="00000000" w:rsidRDefault="00000000" w:rsidRPr="00000000" w14:paraId="000003A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  <w:p w:rsidR="00000000" w:rsidDel="00000000" w:rsidP="00000000" w:rsidRDefault="00000000" w:rsidRPr="00000000" w14:paraId="000003A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Precio del producto</w:t>
            </w:r>
          </w:p>
          <w:p w:rsidR="00000000" w:rsidDel="00000000" w:rsidP="00000000" w:rsidRDefault="00000000" w:rsidRPr="00000000" w14:paraId="000003A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 total de productos</w:t>
            </w:r>
          </w:p>
          <w:p w:rsidR="00000000" w:rsidDel="00000000" w:rsidP="00000000" w:rsidRDefault="00000000" w:rsidRPr="00000000" w14:paraId="000003A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 </w:t>
            </w:r>
          </w:p>
        </w:tc>
      </w:tr>
    </w:tbl>
    <w:p w:rsidR="00000000" w:rsidDel="00000000" w:rsidP="00000000" w:rsidRDefault="00000000" w:rsidRPr="00000000" w14:paraId="000003AA">
      <w:pPr>
        <w:pStyle w:val="Heading2"/>
        <w:rPr/>
      </w:pPr>
      <w:bookmarkStart w:colFirst="0" w:colLast="0" w:name="_e637g4p2jmxa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Alta de usuario</w:t>
      </w:r>
      <w:r w:rsidDel="00000000" w:rsidR="00000000" w:rsidRPr="00000000">
        <w:rPr>
          <w:rtl w:val="0"/>
        </w:rPr>
      </w:r>
    </w:p>
    <w:tbl>
      <w:tblPr>
        <w:tblStyle w:val="Table20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2280"/>
        <w:gridCol w:w="3645"/>
        <w:gridCol w:w="1245"/>
        <w:tblGridChange w:id="0">
          <w:tblGrid>
            <w:gridCol w:w="1875"/>
            <w:gridCol w:w="22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un usuario nuevo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crear mi perfil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poder personalizar mi cuenta y acceder a las funcionalidades del sistema.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Cuando el usuario ingresa los datos correctamente, de acuerdo con el formato sugerido,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datos que no cumplen con el formato sugerido, el sistema debe arrojar un mensaje de error, indicando cuál es el campo que tiene la falla.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Omitir algún campo obligatorio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datos válidos pero omite campos obligatorios, el sistema debe arrojar un mensaje indicando el campo que se debe completar. </w:t>
            </w:r>
          </w:p>
          <w:p w:rsidR="00000000" w:rsidDel="00000000" w:rsidP="00000000" w:rsidRDefault="00000000" w:rsidRPr="00000000" w14:paraId="000003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Siendo los campos obligatorios los siguientes:</w:t>
            </w:r>
          </w:p>
          <w:p w:rsidR="00000000" w:rsidDel="00000000" w:rsidP="00000000" w:rsidRDefault="00000000" w:rsidRPr="00000000" w14:paraId="000003C5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3C6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3C7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confirmar contraseña</w:t>
            </w:r>
          </w:p>
          <w:p w:rsidR="00000000" w:rsidDel="00000000" w:rsidP="00000000" w:rsidRDefault="00000000" w:rsidRPr="00000000" w14:paraId="000003C8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3C9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  <w:p w:rsidR="00000000" w:rsidDel="00000000" w:rsidP="00000000" w:rsidRDefault="00000000" w:rsidRPr="00000000" w14:paraId="000003CA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apellido </w:t>
            </w:r>
          </w:p>
          <w:p w:rsidR="00000000" w:rsidDel="00000000" w:rsidP="00000000" w:rsidRDefault="00000000" w:rsidRPr="00000000" w14:paraId="000003CB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3CC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</w:tr>
    </w:tbl>
    <w:p w:rsidR="00000000" w:rsidDel="00000000" w:rsidP="00000000" w:rsidRDefault="00000000" w:rsidRPr="00000000" w14:paraId="000003CD">
      <w:pPr>
        <w:pStyle w:val="Heading3"/>
        <w:rPr/>
      </w:pPr>
      <w:bookmarkStart w:colFirst="0" w:colLast="0" w:name="_1v64zrt7h7gi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2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270"/>
        <w:gridCol w:w="1005"/>
        <w:gridCol w:w="1110"/>
        <w:tblGridChange w:id="0">
          <w:tblGrid>
            <w:gridCol w:w="660"/>
            <w:gridCol w:w="6270"/>
            <w:gridCol w:w="1005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primer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Front-end.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IU de ingreso datos de perfil y carga de foto de perfil.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al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9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y ejecutar los casos de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9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campos faltantes al formulario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Definidos para el tercer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campos faltantes al formulario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flujos de pantallas para cuando el usuario está logueado.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flujos de pantallas para cuando el usuario no está logueado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vez dado de alta te redirige al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Incorporar imagen al dar de alta un usuario.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3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Manejar autenticación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4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Ver porque tira el aviso de que la contraseña es muy corta pero igual lo da de alta.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4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pStyle w:val="Heading2"/>
        <w:rPr/>
      </w:pPr>
      <w:bookmarkStart w:colFirst="0" w:colLast="0" w:name="_p2c0b8c5czd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Eliminar Pools</w:t>
      </w:r>
      <w:r w:rsidDel="00000000" w:rsidR="00000000" w:rsidRPr="00000000">
        <w:rPr>
          <w:rtl w:val="0"/>
        </w:rPr>
      </w:r>
    </w:p>
    <w:tbl>
      <w:tblPr>
        <w:tblStyle w:val="Table2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así poder analizarlos y decidir si sumarse o no a alguno.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Pools“ de la página principal, y luego ver un listado de Pools con los datos principales:</w:t>
            </w:r>
          </w:p>
          <w:p w:rsidR="00000000" w:rsidDel="00000000" w:rsidP="00000000" w:rsidRDefault="00000000" w:rsidRPr="00000000" w14:paraId="0000041A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41B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41C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41D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41E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41F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esté incluido también el botón de “unirse“.</w:t>
            </w:r>
          </w:p>
        </w:tc>
      </w:tr>
    </w:tbl>
    <w:p w:rsidR="00000000" w:rsidDel="00000000" w:rsidP="00000000" w:rsidRDefault="00000000" w:rsidRPr="00000000" w14:paraId="00000423">
      <w:pPr>
        <w:pStyle w:val="Heading3"/>
        <w:rPr/>
      </w:pPr>
      <w:bookmarkStart w:colFirst="0" w:colLast="0" w:name="_4puzgjf5lnw7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2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320"/>
        <w:gridCol w:w="1035"/>
        <w:tblGridChange w:id="0">
          <w:tblGrid>
            <w:gridCol w:w="690"/>
            <w:gridCol w:w="7320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Pool de compra - Back-end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Pool de compra - Front-end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6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D">
      <w:pPr>
        <w:pStyle w:val="Heading2"/>
        <w:rPr/>
      </w:pPr>
      <w:bookmarkStart w:colFirst="0" w:colLast="0" w:name="_pgbnw8n8irzi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Review</w:t>
      </w:r>
      <w:r w:rsidDel="00000000" w:rsidR="00000000" w:rsidRPr="00000000">
        <w:rPr>
          <w:rtl w:val="0"/>
        </w:rPr>
      </w:r>
    </w:p>
    <w:tbl>
      <w:tblPr>
        <w:tblStyle w:val="Table2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45"/>
        <w:tblGridChange w:id="0">
          <w:tblGrid>
            <w:gridCol w:w="450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con todo lo que nos quedó pendiente de las historias correspondientes a la release anterior.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cumplió parcialmente, ya que no se finalizaron al 100% todas las pendientes de la primera release. Se finalizó con dos de ellas y al resto les falta poco para finalizar. </w:t>
            </w:r>
          </w:p>
        </w:tc>
      </w:tr>
    </w:tbl>
    <w:p w:rsidR="00000000" w:rsidDel="00000000" w:rsidP="00000000" w:rsidRDefault="00000000" w:rsidRPr="00000000" w14:paraId="00000432">
      <w:pPr>
        <w:pStyle w:val="Heading2"/>
        <w:rPr/>
      </w:pPr>
      <w:bookmarkStart w:colFirst="0" w:colLast="0" w:name="_kz1w3bceaebf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Gráfico Burndown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fg4scux8b5z6" w:id="27"/>
      <w:bookmarkEnd w:id="27"/>
      <w:r w:rsidDel="00000000" w:rsidR="00000000" w:rsidRPr="00000000">
        <w:rPr/>
        <w:drawing>
          <wp:inline distB="19050" distT="19050" distL="19050" distR="19050">
            <wp:extent cx="5731200" cy="2070100"/>
            <wp:effectExtent b="0" l="0" r="0" t="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Puntos a mejorar vistos en la review </w:t>
      </w:r>
    </w:p>
    <w:p w:rsidR="00000000" w:rsidDel="00000000" w:rsidP="00000000" w:rsidRDefault="00000000" w:rsidRPr="00000000" w14:paraId="00000434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No dejar a medias las historias, revisar los criterios de aceptación antes de darlas por terminadas. </w:t>
      </w:r>
    </w:p>
    <w:p w:rsidR="00000000" w:rsidDel="00000000" w:rsidP="00000000" w:rsidRDefault="00000000" w:rsidRPr="00000000" w14:paraId="00000435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Definir correctamente el flujo de las pantallas dentro del Figma.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f2omf1pplb4g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1"/>
        <w:jc w:val="center"/>
        <w:rPr/>
      </w:pPr>
      <w:bookmarkStart w:colFirst="0" w:colLast="0" w:name="_69al5oogvkph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Sprint Nº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rPr/>
      </w:pPr>
      <w:bookmarkStart w:colFirst="0" w:colLast="0" w:name="_u1w875lr3a1u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Fechas</w:t>
      </w: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6930"/>
        <w:tblGridChange w:id="0">
          <w:tblGrid>
            <w:gridCol w:w="2070"/>
            <w:gridCol w:w="693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30/09/2024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11/10/2024</w:t>
            </w:r>
          </w:p>
        </w:tc>
      </w:tr>
    </w:tbl>
    <w:p w:rsidR="00000000" w:rsidDel="00000000" w:rsidP="00000000" w:rsidRDefault="00000000" w:rsidRPr="00000000" w14:paraId="0000043E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6ziriv4vcyes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Objetivo</w:t>
      </w:r>
    </w:p>
    <w:p w:rsidR="00000000" w:rsidDel="00000000" w:rsidP="00000000" w:rsidRDefault="00000000" w:rsidRPr="00000000" w14:paraId="000004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Finalizar con las funcionalidades de editar pool y alta de usuario.</w:t>
      </w:r>
    </w:p>
    <w:p w:rsidR="00000000" w:rsidDel="00000000" w:rsidP="00000000" w:rsidRDefault="00000000" w:rsidRPr="00000000" w14:paraId="00000440">
      <w:pPr>
        <w:pStyle w:val="Heading2"/>
        <w:rPr/>
      </w:pPr>
      <w:bookmarkStart w:colFirst="0" w:colLast="0" w:name="_4siehqye0beb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Editar Pools</w:t>
      </w:r>
      <w:r w:rsidDel="00000000" w:rsidR="00000000" w:rsidRPr="00000000">
        <w:rPr>
          <w:rtl w:val="0"/>
        </w:rPr>
      </w:r>
    </w:p>
    <w:tbl>
      <w:tblPr>
        <w:tblStyle w:val="Table2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75"/>
        <w:gridCol w:w="3135"/>
        <w:gridCol w:w="3105"/>
        <w:gridCol w:w="1230"/>
        <w:tblGridChange w:id="0">
          <w:tblGrid>
            <w:gridCol w:w="1575"/>
            <w:gridCol w:w="3135"/>
            <w:gridCol w:w="3105"/>
            <w:gridCol w:w="123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 administrador del Pool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tener la posibilidad de modificar los campos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que no quede información incorrecta dentro del mismo.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Posibilidad de editar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administrador del Pool, cuando ingresa al detalle de un Pool creado por él, debe poder acceder a la opción de modificar, siempre y cuando el Pool esté en estado abierto (no se haya concretado la compra).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Campos a editar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administrador del Pool, solo podrá modificar los siguientes campos: </w:t>
            </w:r>
          </w:p>
          <w:p w:rsidR="00000000" w:rsidDel="00000000" w:rsidP="00000000" w:rsidRDefault="00000000" w:rsidRPr="00000000" w14:paraId="00000457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Categoría</w:t>
            </w:r>
          </w:p>
          <w:p w:rsidR="00000000" w:rsidDel="00000000" w:rsidP="00000000" w:rsidRDefault="00000000" w:rsidRPr="00000000" w14:paraId="00000458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Descripción del producto</w:t>
            </w:r>
          </w:p>
          <w:p w:rsidR="00000000" w:rsidDel="00000000" w:rsidP="00000000" w:rsidRDefault="00000000" w:rsidRPr="00000000" w14:paraId="00000459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adquirida</w:t>
            </w:r>
          </w:p>
          <w:p w:rsidR="00000000" w:rsidDel="00000000" w:rsidP="00000000" w:rsidRDefault="00000000" w:rsidRPr="00000000" w14:paraId="0000045A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Fecha de vencimiento</w:t>
            </w:r>
          </w:p>
          <w:p w:rsidR="00000000" w:rsidDel="00000000" w:rsidP="00000000" w:rsidRDefault="00000000" w:rsidRPr="00000000" w14:paraId="0000045B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mínima de miembros</w:t>
            </w:r>
          </w:p>
          <w:p w:rsidR="00000000" w:rsidDel="00000000" w:rsidP="00000000" w:rsidRDefault="00000000" w:rsidRPr="00000000" w14:paraId="0000045C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Radio</w:t>
            </w:r>
          </w:p>
          <w:p w:rsidR="00000000" w:rsidDel="00000000" w:rsidP="00000000" w:rsidRDefault="00000000" w:rsidRPr="00000000" w14:paraId="0000045D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Formas de pago</w:t>
            </w:r>
          </w:p>
          <w:p w:rsidR="00000000" w:rsidDel="00000000" w:rsidP="00000000" w:rsidRDefault="00000000" w:rsidRPr="00000000" w14:paraId="0000045E">
            <w:pPr>
              <w:widowControl w:val="0"/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modifica los datos correctamente del Pool de compra,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modifica los datos y no cumplen con el formato sugerido, el sistema debe arrojar un mensaje de error, indicando cuál es el campo que tiene la falla.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Omitir algún campo obligatorio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modifica los datos dejando en blanco campos obligatorios, el sistema debe arrojar un mensaje indicando el campo que se debe completar.</w:t>
            </w:r>
          </w:p>
        </w:tc>
      </w:tr>
    </w:tbl>
    <w:p w:rsidR="00000000" w:rsidDel="00000000" w:rsidP="00000000" w:rsidRDefault="00000000" w:rsidRPr="00000000" w14:paraId="00000468">
      <w:pPr>
        <w:pStyle w:val="Heading3"/>
        <w:rPr/>
      </w:pPr>
      <w:bookmarkStart w:colFirst="0" w:colLast="0" w:name="_6js2nqnzxdjz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30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315"/>
        <w:gridCol w:w="945"/>
        <w:gridCol w:w="1125"/>
        <w:tblGridChange w:id="0">
          <w:tblGrid>
            <w:gridCol w:w="660"/>
            <w:gridCol w:w="6315"/>
            <w:gridCol w:w="9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 posibilidad de modificar campos del Pool de Compra - Back-end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segundo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la vista para modificar campos del Pool de Compra - Front-end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y ejecutar los casos de prueba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modificar Pools.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Restringir los campos a la hora de modificar. No se podrán modificar los siguientes campos:</w:t>
            </w:r>
          </w:p>
          <w:p w:rsidR="00000000" w:rsidDel="00000000" w:rsidP="00000000" w:rsidRDefault="00000000" w:rsidRPr="00000000" w14:paraId="0000047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del Pool</w:t>
            </w:r>
          </w:p>
          <w:p w:rsidR="00000000" w:rsidDel="00000000" w:rsidP="00000000" w:rsidRDefault="00000000" w:rsidRPr="00000000" w14:paraId="0000048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  <w:p w:rsidR="00000000" w:rsidDel="00000000" w:rsidP="00000000" w:rsidRDefault="00000000" w:rsidRPr="00000000" w14:paraId="0000048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del producto</w:t>
            </w:r>
          </w:p>
          <w:p w:rsidR="00000000" w:rsidDel="00000000" w:rsidP="00000000" w:rsidRDefault="00000000" w:rsidRPr="00000000" w14:paraId="0000048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total de productos</w:t>
            </w:r>
          </w:p>
          <w:p w:rsidR="00000000" w:rsidDel="00000000" w:rsidP="00000000" w:rsidRDefault="00000000" w:rsidRPr="00000000" w14:paraId="0000048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Ubicación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Cuando deja en blanco campos obligatorios, arrojar un mensaje indicando el campo que se debe completar.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cuarto sprint.</w:t>
            </w:r>
          </w:p>
        </w:tc>
      </w:tr>
    </w:tbl>
    <w:p w:rsidR="00000000" w:rsidDel="00000000" w:rsidP="00000000" w:rsidRDefault="00000000" w:rsidRPr="00000000" w14:paraId="0000048A">
      <w:pPr>
        <w:pStyle w:val="Heading3"/>
        <w:rPr/>
      </w:pPr>
      <w:bookmarkStart w:colFirst="0" w:colLast="0" w:name="_f378e8dp1wum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798000" cy="2547749"/>
            <wp:effectExtent b="0" l="0" r="0" t="0"/>
            <wp:docPr id="10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1976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8000" cy="254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786188" cy="2539516"/>
            <wp:effectExtent b="0" l="0" r="0" t="0"/>
            <wp:docPr id="5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198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539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rPr/>
      </w:pPr>
      <w:bookmarkStart w:colFirst="0" w:colLast="0" w:name="_iz974rob42jy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Nuevos casos de prueba</w:t>
      </w:r>
      <w:r w:rsidDel="00000000" w:rsidR="00000000" w:rsidRPr="00000000">
        <w:rPr>
          <w:rtl w:val="0"/>
        </w:rPr>
      </w:r>
    </w:p>
    <w:tbl>
      <w:tblPr>
        <w:tblStyle w:val="Table31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755"/>
        <w:gridCol w:w="2280"/>
        <w:gridCol w:w="1905"/>
        <w:gridCol w:w="1905"/>
        <w:tblGridChange w:id="0">
          <w:tblGrid>
            <w:gridCol w:w="1215"/>
            <w:gridCol w:w="1755"/>
            <w:gridCol w:w="2280"/>
            <w:gridCol w:w="1905"/>
            <w:gridCol w:w="19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PS-H4-CP2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Aumentar la cantidad que quiero adquirir del producto.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quiere aumentar la cantidad a adquirir de un producto, pero ya no quedan más disponibles por lo que muestra un mensaje de error. 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Había adquirido 5 y ahora quiere aumentarlo a 8.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 pool ya no le deben quedar productos disponibles. </w:t>
            </w:r>
          </w:p>
          <w:p w:rsidR="00000000" w:rsidDel="00000000" w:rsidP="00000000" w:rsidRDefault="00000000" w:rsidRPr="00000000" w14:paraId="000004B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Debe ser un usuario que ya se haya unido a dicho Pool.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al detalle del Pool “Alfalfa”.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correctamente.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la página correctamente.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el botón "Editar Pool".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redirige al formulario de edición del Pool de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redirige al formulario de edición del Pool de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el campo cantidad adquirida.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arroja un mensaje de error indicando que ya no quedan disponibles.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arroja un mensaje de error indicando que ya no quedan disponibles. </w:t>
            </w:r>
          </w:p>
        </w:tc>
      </w:tr>
    </w:tbl>
    <w:p w:rsidR="00000000" w:rsidDel="00000000" w:rsidP="00000000" w:rsidRDefault="00000000" w:rsidRPr="00000000" w14:paraId="000004D0">
      <w:pPr>
        <w:pStyle w:val="Heading2"/>
        <w:rPr/>
      </w:pPr>
      <w:bookmarkStart w:colFirst="0" w:colLast="0" w:name="_sz6m4qroy461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Alta de usuario</w:t>
      </w:r>
      <w:r w:rsidDel="00000000" w:rsidR="00000000" w:rsidRPr="00000000">
        <w:rPr>
          <w:rtl w:val="0"/>
        </w:rPr>
      </w:r>
    </w:p>
    <w:tbl>
      <w:tblPr>
        <w:tblStyle w:val="Table32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5"/>
        <w:gridCol w:w="2280"/>
        <w:gridCol w:w="3645"/>
        <w:gridCol w:w="1245"/>
        <w:tblGridChange w:id="0">
          <w:tblGrid>
            <w:gridCol w:w="1875"/>
            <w:gridCol w:w="22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un usuario nuevo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crear mi perfil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poder personalizar mi cuenta y acceder a las funcionalidades del sistema.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los datos correctamente, de acuerdo con el formato sugerido, el sistema debe arrojar un mensaje de éxito.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datos que no cumplen con el formato sugerido, el sistema debe arrojar un mensaje de error, indicando cuál es el campo que tiene la falla.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Omitir algún campo obligatorio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Cuando el usuario ingresa datos válidos pero omite campos obligatorios, el sistema debe arrojar un mensaje indicando el campo que se debe completar. </w:t>
            </w:r>
          </w:p>
          <w:p w:rsidR="00000000" w:rsidDel="00000000" w:rsidP="00000000" w:rsidRDefault="00000000" w:rsidRPr="00000000" w14:paraId="000004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Siendo los campos obligatorios los siguientes:</w:t>
            </w:r>
          </w:p>
          <w:p w:rsidR="00000000" w:rsidDel="00000000" w:rsidP="00000000" w:rsidRDefault="00000000" w:rsidRPr="00000000" w14:paraId="000004EB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email</w:t>
            </w:r>
          </w:p>
          <w:p w:rsidR="00000000" w:rsidDel="00000000" w:rsidP="00000000" w:rsidRDefault="00000000" w:rsidRPr="00000000" w14:paraId="000004EC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  <w:p w:rsidR="00000000" w:rsidDel="00000000" w:rsidP="00000000" w:rsidRDefault="00000000" w:rsidRPr="00000000" w14:paraId="000004ED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contraseña</w:t>
            </w:r>
          </w:p>
          <w:p w:rsidR="00000000" w:rsidDel="00000000" w:rsidP="00000000" w:rsidRDefault="00000000" w:rsidRPr="00000000" w14:paraId="000004EE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 usuario</w:t>
            </w:r>
          </w:p>
          <w:p w:rsidR="00000000" w:rsidDel="00000000" w:rsidP="00000000" w:rsidRDefault="00000000" w:rsidRPr="00000000" w14:paraId="000004EF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</w:t>
            </w:r>
          </w:p>
          <w:p w:rsidR="00000000" w:rsidDel="00000000" w:rsidP="00000000" w:rsidRDefault="00000000" w:rsidRPr="00000000" w14:paraId="000004F0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apellido </w:t>
            </w:r>
          </w:p>
          <w:p w:rsidR="00000000" w:rsidDel="00000000" w:rsidP="00000000" w:rsidRDefault="00000000" w:rsidRPr="00000000" w14:paraId="000004F1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  <w:p w:rsidR="00000000" w:rsidDel="00000000" w:rsidP="00000000" w:rsidRDefault="00000000" w:rsidRPr="00000000" w14:paraId="000004F2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ciudad</w:t>
            </w:r>
          </w:p>
        </w:tc>
      </w:tr>
    </w:tbl>
    <w:p w:rsidR="00000000" w:rsidDel="00000000" w:rsidP="00000000" w:rsidRDefault="00000000" w:rsidRPr="00000000" w14:paraId="000004F3">
      <w:pPr>
        <w:pStyle w:val="Heading3"/>
        <w:rPr/>
      </w:pPr>
      <w:bookmarkStart w:colFirst="0" w:colLast="0" w:name="_8faqt2kipcmd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34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6285"/>
        <w:gridCol w:w="960"/>
        <w:gridCol w:w="1155"/>
        <w:tblGridChange w:id="0">
          <w:tblGrid>
            <w:gridCol w:w="660"/>
            <w:gridCol w:w="6285"/>
            <w:gridCol w:w="960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0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primer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Front-end.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IU de ingreso datos de perfil y carga de foto de perfil.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al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y ejecutar los casos de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campos faltantes al formulario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campos faltantes al formulario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flujos de pantallas para cuando el usuario está logueado.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flujos de pantallas para cuando el usuario no está logueado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vez dado de alta te redirige al home.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Incorporar imagen al dar de alta un usuario.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8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cuarto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Manejar autenticación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9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Ver porque tira el aviso de que la contraseña es muy corta pero igual lo da de alta.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C">
      <w:pPr>
        <w:pStyle w:val="Heading3"/>
        <w:rPr/>
      </w:pPr>
      <w:bookmarkStart w:colFirst="0" w:colLast="0" w:name="_hjinjtj4xkpx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Vistas del sistema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2103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3"/>
        <w:rPr>
          <w:rFonts w:ascii="Montserrat" w:cs="Montserrat" w:eastAsia="Montserrat" w:hAnsi="Montserrat"/>
          <w:b w:val="1"/>
          <w:bCs w:val="1"/>
          <w:color w:val="580c0c"/>
        </w:rPr>
      </w:pPr>
      <w:bookmarkStart w:colFirst="0" w:colLast="0" w:name="_86c47ptbzb9r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Nuevos casos de prueba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Ejecutamos nuevamente los casos de prueba pero con los campos que se agregaron al formulario.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755"/>
        <w:gridCol w:w="2130"/>
        <w:gridCol w:w="1995"/>
        <w:tblGridChange w:id="0">
          <w:tblGrid>
            <w:gridCol w:w="1230"/>
            <w:gridCol w:w="1950"/>
            <w:gridCol w:w="1755"/>
            <w:gridCol w:w="2130"/>
            <w:gridCol w:w="1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PS-H1-CP3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de usuario exitosa con datos válidos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usuario puede darse de alta correctamente ingresando todos los datos válidos.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Email: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maria.garcia@example.com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 usuario: maria_garcia24</w:t>
            </w:r>
          </w:p>
          <w:p w:rsidR="00000000" w:rsidDel="00000000" w:rsidP="00000000" w:rsidRDefault="00000000" w:rsidRPr="00000000" w14:paraId="0000054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Contraseña: Pa$$word123</w:t>
            </w:r>
          </w:p>
          <w:p w:rsidR="00000000" w:rsidDel="00000000" w:rsidP="00000000" w:rsidRDefault="00000000" w:rsidRPr="00000000" w14:paraId="0000054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contraseña: Pa$$word123</w:t>
            </w:r>
          </w:p>
          <w:p w:rsidR="00000000" w:rsidDel="00000000" w:rsidP="00000000" w:rsidRDefault="00000000" w:rsidRPr="00000000" w14:paraId="0000054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Nombre: María</w:t>
            </w:r>
          </w:p>
          <w:p w:rsidR="00000000" w:rsidDel="00000000" w:rsidP="00000000" w:rsidRDefault="00000000" w:rsidRPr="00000000" w14:paraId="0000054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Apellido: Garcia</w:t>
            </w:r>
          </w:p>
          <w:p w:rsidR="00000000" w:rsidDel="00000000" w:rsidP="00000000" w:rsidRDefault="00000000" w:rsidRPr="00000000" w14:paraId="0000055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Teléfono: 3624987654</w:t>
            </w:r>
          </w:p>
          <w:p w:rsidR="00000000" w:rsidDel="00000000" w:rsidP="00000000" w:rsidRDefault="00000000" w:rsidRPr="00000000" w14:paraId="0000055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Género: Femenino</w:t>
            </w:r>
          </w:p>
          <w:p w:rsidR="00000000" w:rsidDel="00000000" w:rsidP="00000000" w:rsidRDefault="00000000" w:rsidRPr="00000000" w14:paraId="0000055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Dirección: Salta 123</w:t>
            </w:r>
          </w:p>
          <w:p w:rsidR="00000000" w:rsidDel="00000000" w:rsidP="00000000" w:rsidRDefault="00000000" w:rsidRPr="00000000" w14:paraId="0000055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Ciudad: Resistencia, Chaco</w:t>
            </w:r>
          </w:p>
          <w:p w:rsidR="00000000" w:rsidDel="00000000" w:rsidP="00000000" w:rsidRDefault="00000000" w:rsidRPr="00000000" w14:paraId="0000055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Imagen: imagen_maria_perfil.png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en la página de alta.</w:t>
            </w:r>
          </w:p>
          <w:p w:rsidR="00000000" w:rsidDel="00000000" w:rsidP="00000000" w:rsidRDefault="00000000" w:rsidRPr="00000000" w14:paraId="0000055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campos deben estar vacíos inicialmente.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maria.garcia@example.com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nombre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“maria_garcia24”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contraseña.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Pa$$word123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Pa$$word123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nombre.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“Maria”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apellido.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“Garcia”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teléfono.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“3624987654”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género.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“Femenino”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al 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“Salta 123”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“Resistencia, Chaco”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“imagen_maria_perfil.png”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el botón "Guardar"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éxito.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éxito.</w:t>
            </w:r>
          </w:p>
        </w:tc>
      </w:tr>
    </w:tbl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06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950"/>
        <w:gridCol w:w="1755"/>
        <w:gridCol w:w="2130"/>
        <w:gridCol w:w="1995"/>
        <w:tblGridChange w:id="0">
          <w:tblGrid>
            <w:gridCol w:w="1230"/>
            <w:gridCol w:w="1950"/>
            <w:gridCol w:w="1755"/>
            <w:gridCol w:w="2130"/>
            <w:gridCol w:w="1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PS-H1-CP4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de usuario fallida por ingreso de email inválido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Caja negra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que el sistema arroja un mensaje de error cuando se ingresa un correo electrónico no válido.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Email: 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maria.garcia@example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 de usuario: maria_garcia24</w:t>
            </w:r>
          </w:p>
          <w:p w:rsidR="00000000" w:rsidDel="00000000" w:rsidP="00000000" w:rsidRDefault="00000000" w:rsidRPr="00000000" w14:paraId="000005C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Contraseña: Pa$$word123</w:t>
            </w:r>
          </w:p>
          <w:p w:rsidR="00000000" w:rsidDel="00000000" w:rsidP="00000000" w:rsidRDefault="00000000" w:rsidRPr="00000000" w14:paraId="000005C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Confirmar contraseña: Pa$$word123</w:t>
            </w:r>
          </w:p>
          <w:p w:rsidR="00000000" w:rsidDel="00000000" w:rsidP="00000000" w:rsidRDefault="00000000" w:rsidRPr="00000000" w14:paraId="000005C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Nombre: María</w:t>
            </w:r>
          </w:p>
          <w:p w:rsidR="00000000" w:rsidDel="00000000" w:rsidP="00000000" w:rsidRDefault="00000000" w:rsidRPr="00000000" w14:paraId="000005C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Apellido: Garcia</w:t>
            </w:r>
          </w:p>
          <w:p w:rsidR="00000000" w:rsidDel="00000000" w:rsidP="00000000" w:rsidRDefault="00000000" w:rsidRPr="00000000" w14:paraId="000005C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Teléfono: 3624987654</w:t>
            </w:r>
          </w:p>
          <w:p w:rsidR="00000000" w:rsidDel="00000000" w:rsidP="00000000" w:rsidRDefault="00000000" w:rsidRPr="00000000" w14:paraId="000005C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Género: Femenino</w:t>
            </w:r>
          </w:p>
          <w:p w:rsidR="00000000" w:rsidDel="00000000" w:rsidP="00000000" w:rsidRDefault="00000000" w:rsidRPr="00000000" w14:paraId="000005C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Dirección: Salta 123</w:t>
            </w:r>
          </w:p>
          <w:p w:rsidR="00000000" w:rsidDel="00000000" w:rsidP="00000000" w:rsidRDefault="00000000" w:rsidRPr="00000000" w14:paraId="000005C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Ciudad: Resistencia, Chaco</w:t>
            </w:r>
          </w:p>
          <w:p w:rsidR="00000000" w:rsidDel="00000000" w:rsidP="00000000" w:rsidRDefault="00000000" w:rsidRPr="00000000" w14:paraId="000005C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Imagen: imagen_maria_perfil.png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estar en la página de alta.</w:t>
            </w:r>
          </w:p>
          <w:p w:rsidR="00000000" w:rsidDel="00000000" w:rsidP="00000000" w:rsidRDefault="00000000" w:rsidRPr="00000000" w14:paraId="000005D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campos deben estar vacíos inicialmente.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Ejecución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obtenido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maria.garcia@example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que hay un error en el campo.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Muestra que hay un error en el campo.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el nombre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“maria_garcia24”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contraseña.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Pa$$word123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Pa$$word123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nombre.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“Maria”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apellido.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“Garcia”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teléfono.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“3624987654”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género.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“Femenino”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al 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“Salta 123”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ciudad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“Resistencia, Chaco”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“imagen_maria_perfil.png”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se completa sin errores.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Hacer clic en el botón "Guardar"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permite el registro y muestra un mensaje de error en el campo de email.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no permite el registro y muestra un mensaje de error en el campo de email.</w:t>
            </w:r>
          </w:p>
        </w:tc>
      </w:tr>
    </w:tbl>
    <w:p w:rsidR="00000000" w:rsidDel="00000000" w:rsidP="00000000" w:rsidRDefault="00000000" w:rsidRPr="00000000" w14:paraId="00000624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f4ye4tnm6p91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Ver Pools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jc w:val="both"/>
        <w:rPr/>
      </w:pPr>
      <w:r w:rsidDel="00000000" w:rsidR="00000000" w:rsidRPr="00000000">
        <w:rPr>
          <w:rtl w:val="0"/>
        </w:rPr>
        <w:t xml:space="preserve">Modificamos el alcance de esta historia de usuario, debido a que solo abarcaba las vistas de los pools en su pantalla principal y el detalle de los mismos. Incorporamos las vistas de “Mis Pools” y “Pools a los que me uní”. A continuación se puede ver esta incorporación dentro del enunciado y los criterios de aceptación. 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así poder analizarlos y decidir si sumarme o no a alguno, así como también ver el estado de los creados por mi.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Pools“ de la página principal, y luego ver un listado de Pools con los datos principales:</w:t>
            </w:r>
          </w:p>
          <w:p w:rsidR="00000000" w:rsidDel="00000000" w:rsidP="00000000" w:rsidRDefault="00000000" w:rsidRPr="00000000" w14:paraId="0000063A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63B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63C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63D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63E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63F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esté incluido también el botón de “unirse“.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mis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mis Pools“ de la página principal, y luego ver un listado de Pools con los datos principales: </w:t>
            </w:r>
          </w:p>
          <w:p w:rsidR="00000000" w:rsidDel="00000000" w:rsidP="00000000" w:rsidRDefault="00000000" w:rsidRPr="00000000" w14:paraId="00000646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647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648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649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64A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64B">
            <w:pPr>
              <w:widowControl w:val="0"/>
              <w:numPr>
                <w:ilvl w:val="0"/>
                <w:numId w:val="2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los Pools a los que me uní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Pools a los que me uní“ de la página principal, y luego ver un listado de Pools con los datos principales: </w:t>
            </w:r>
          </w:p>
          <w:p w:rsidR="00000000" w:rsidDel="00000000" w:rsidP="00000000" w:rsidRDefault="00000000" w:rsidRPr="00000000" w14:paraId="0000064F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650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651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652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653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654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 mi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esté incluido también el botón de “editar Pool“ y “eliminar Pool“.</w:t>
            </w:r>
          </w:p>
        </w:tc>
      </w:tr>
    </w:tbl>
    <w:p w:rsidR="00000000" w:rsidDel="00000000" w:rsidP="00000000" w:rsidRDefault="00000000" w:rsidRPr="00000000" w14:paraId="00000658">
      <w:pPr>
        <w:pStyle w:val="Heading3"/>
        <w:rPr/>
      </w:pPr>
      <w:bookmarkStart w:colFirst="0" w:colLast="0" w:name="_bc8lr7omhl8r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39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6225"/>
        <w:gridCol w:w="1005"/>
        <w:gridCol w:w="1170"/>
        <w:tblGridChange w:id="0">
          <w:tblGrid>
            <w:gridCol w:w="645"/>
            <w:gridCol w:w="6225"/>
            <w:gridCol w:w="1005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los Pools de compra más recientes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primer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los Pools de compra más recientes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los Pools de compra más recientes.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Elaborar casos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10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el detalle del Pool de compra - 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tercer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el detalle del Pool de compra - 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al detalle de los Pools de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Manejar autorización de 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5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Definidos para el cuarto sprint.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vista de “Mis Pools”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8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visualización de "Mis Pools"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5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5">
      <w:pPr>
        <w:pStyle w:val="Heading2"/>
        <w:rPr/>
      </w:pPr>
      <w:bookmarkStart w:colFirst="0" w:colLast="0" w:name="_90411yx5yk0k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Eliminar Pools</w:t>
      </w:r>
      <w:r w:rsidDel="00000000" w:rsidR="00000000" w:rsidRPr="00000000">
        <w:rPr>
          <w:rtl w:val="0"/>
        </w:rPr>
      </w:r>
    </w:p>
    <w:tbl>
      <w:tblPr>
        <w:tblStyle w:val="Table40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ver los Pool de compra 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así poder analizarlos y decidir si sumarse o no a alguno.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 (30)</w:t>
            </w:r>
          </w:p>
        </w:tc>
      </w:tr>
    </w:tbl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Pools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 Pools“ de la página principal, y luego ver un listado de Pools con los datos principales:</w:t>
            </w:r>
          </w:p>
          <w:p w:rsidR="00000000" w:rsidDel="00000000" w:rsidP="00000000" w:rsidRDefault="00000000" w:rsidRPr="00000000" w14:paraId="00000699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69A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título </w:t>
            </w:r>
          </w:p>
          <w:p w:rsidR="00000000" w:rsidDel="00000000" w:rsidP="00000000" w:rsidRDefault="00000000" w:rsidRPr="00000000" w14:paraId="0000069B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 si la tiene </w:t>
            </w:r>
          </w:p>
          <w:p w:rsidR="00000000" w:rsidDel="00000000" w:rsidP="00000000" w:rsidRDefault="00000000" w:rsidRPr="00000000" w14:paraId="0000069C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precio unitario del producto</w:t>
            </w:r>
          </w:p>
          <w:p w:rsidR="00000000" w:rsidDel="00000000" w:rsidP="00000000" w:rsidRDefault="00000000" w:rsidRPr="00000000" w14:paraId="0000069D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cantidad disponible</w:t>
            </w:r>
          </w:p>
          <w:p w:rsidR="00000000" w:rsidDel="00000000" w:rsidP="00000000" w:rsidRDefault="00000000" w:rsidRPr="00000000" w14:paraId="0000069E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Botón de “VER“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Ver detalle del Pool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debe poder hacer click en el botón de “VER” dentro del Pool y luego visualizar todos los campos del mismo, donde esté incluido también el botón de “unirse“.</w:t>
            </w:r>
          </w:p>
        </w:tc>
      </w:tr>
    </w:tbl>
    <w:p w:rsidR="00000000" w:rsidDel="00000000" w:rsidP="00000000" w:rsidRDefault="00000000" w:rsidRPr="00000000" w14:paraId="000006A2">
      <w:pPr>
        <w:pStyle w:val="Heading3"/>
        <w:rPr/>
      </w:pPr>
      <w:bookmarkStart w:colFirst="0" w:colLast="0" w:name="_11cnx9woxw7c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4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6300"/>
        <w:gridCol w:w="945"/>
        <w:gridCol w:w="1185"/>
        <w:tblGridChange w:id="0">
          <w:tblGrid>
            <w:gridCol w:w="615"/>
            <w:gridCol w:w="6300"/>
            <w:gridCol w:w="945"/>
            <w:gridCol w:w="118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Pool de compra - Back-end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190500" cy="199571"/>
                  <wp:effectExtent b="0" l="0" r="0" t="0"/>
                  <wp:docPr id="6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9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Resueltos en el sprint 3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un Pool de compra - Front-end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3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Definidas para el sprint 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visualización de Eliminar un Pool de compra.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3">
      <w:pPr>
        <w:pStyle w:val="Heading2"/>
        <w:rPr/>
      </w:pPr>
      <w:bookmarkStart w:colFirst="0" w:colLast="0" w:name="_f9qjmbi7uf6x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HU - Buscar Pools</w:t>
      </w:r>
      <w:r w:rsidDel="00000000" w:rsidR="00000000" w:rsidRPr="00000000">
        <w:rPr>
          <w:rtl w:val="0"/>
        </w:rPr>
      </w:r>
    </w:p>
    <w:tbl>
      <w:tblPr>
        <w:tblStyle w:val="Table43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75"/>
        <w:gridCol w:w="3180"/>
        <w:gridCol w:w="3645"/>
        <w:gridCol w:w="1245"/>
        <w:tblGridChange w:id="0">
          <w:tblGrid>
            <w:gridCol w:w="975"/>
            <w:gridCol w:w="3180"/>
            <w:gridCol w:w="3645"/>
            <w:gridCol w:w="124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gridSpan w:val="4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Enunciado de la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Característica/Funcionalidad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Razon/Resultado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HU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poder buscar un Pool de compra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encontrar rapidamente el producto que estoy buscando.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 (50)</w:t>
            </w:r>
          </w:p>
        </w:tc>
      </w:tr>
    </w:tbl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0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80"/>
        <w:gridCol w:w="1830"/>
        <w:gridCol w:w="6435"/>
        <w:tblGridChange w:id="0">
          <w:tblGrid>
            <w:gridCol w:w="780"/>
            <w:gridCol w:w="1830"/>
            <w:gridCol w:w="64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bottom w:color="000000" w:space="0" w:sz="6" w:val="single"/>
              <w:right w:color="000000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Barra de búsqueda visible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usuario debe poder acceder a una barra de búsqueda claramente visible y accesible.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Búsqueda por palabras clave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puede buscar Pools ingresando palabras clave relacionadas con el título, nombre del producto, descripción, o categoría.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Búsqueda por filtros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usuario puede filtrar los resultados de la búsqueda por:</w:t>
            </w:r>
          </w:p>
          <w:p w:rsidR="00000000" w:rsidDel="00000000" w:rsidP="00000000" w:rsidRDefault="00000000" w:rsidRPr="00000000" w14:paraId="000006CD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Categoría del producto.</w:t>
            </w:r>
          </w:p>
          <w:p w:rsidR="00000000" w:rsidDel="00000000" w:rsidP="00000000" w:rsidRDefault="00000000" w:rsidRPr="00000000" w14:paraId="000006CE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Rango de precios.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Visualización de resultados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Los resultados deben mostrar información clave sobre cada Pool, incluyendo título, nombre del producto, categoría, precio, fecha de expiración, y número de miembros.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Mensaje de "Sin resultados"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 no hay Pools que coincidan con la búsqueda, se debe mostrar un mensaje indicando "No se encontraron resultados" y ofrecer opciones para ajustar la búsqueda.</w:t>
            </w:r>
          </w:p>
        </w:tc>
      </w:tr>
    </w:tbl>
    <w:p w:rsidR="00000000" w:rsidDel="00000000" w:rsidP="00000000" w:rsidRDefault="00000000" w:rsidRPr="00000000" w14:paraId="000006D5">
      <w:pPr>
        <w:pStyle w:val="Heading3"/>
        <w:rPr/>
      </w:pPr>
      <w:bookmarkStart w:colFirst="0" w:colLast="0" w:name="_ayfgfv2rrnwd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rtl w:val="0"/>
        </w:rPr>
        <w:t xml:space="preserve">Tareas técnicas</w:t>
      </w:r>
      <w:r w:rsidDel="00000000" w:rsidR="00000000" w:rsidRPr="00000000">
        <w:rPr>
          <w:rtl w:val="0"/>
        </w:rPr>
      </w:r>
    </w:p>
    <w:tbl>
      <w:tblPr>
        <w:tblStyle w:val="Table4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320"/>
        <w:gridCol w:w="1035"/>
        <w:tblGridChange w:id="0">
          <w:tblGrid>
            <w:gridCol w:w="690"/>
            <w:gridCol w:w="7320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un Pool de compra - Back-end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Buscar un Pool de compra - Front-end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Frontend con Backend de la vista correspondiente a la visualización de Buscar un Pool de compra.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9050" distT="19050" distL="19050" distR="19050">
                  <wp:extent cx="276225" cy="251114"/>
                  <wp:effectExtent b="0" l="0" r="0" t="0"/>
                  <wp:docPr id="10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14043" l="8621" r="8621" t="78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51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2">
      <w:pPr>
        <w:pStyle w:val="Heading2"/>
        <w:rPr/>
      </w:pPr>
      <w:bookmarkStart w:colFirst="0" w:colLast="0" w:name="_w3f4q7kuydu7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Review</w:t>
      </w:r>
      <w:r w:rsidDel="00000000" w:rsidR="00000000" w:rsidRPr="00000000">
        <w:rPr>
          <w:rtl w:val="0"/>
        </w:rPr>
      </w:r>
    </w:p>
    <w:tbl>
      <w:tblPr>
        <w:tblStyle w:val="Table46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45"/>
        <w:tblGridChange w:id="0">
          <w:tblGrid>
            <w:gridCol w:w="4500"/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Finalizar con las funcionalidades de editar pool y alta de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cumplió. </w:t>
            </w:r>
          </w:p>
        </w:tc>
      </w:tr>
    </w:tbl>
    <w:p w:rsidR="00000000" w:rsidDel="00000000" w:rsidP="00000000" w:rsidRDefault="00000000" w:rsidRPr="00000000" w14:paraId="000006E7">
      <w:pPr>
        <w:pStyle w:val="Heading2"/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bookmarkStart w:colFirst="0" w:colLast="0" w:name="_bqqqc6o6f2gk" w:id="47"/>
      <w:bookmarkEnd w:id="4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Gráfico Burndown</w:t>
      </w:r>
    </w:p>
    <w:p w:rsidR="00000000" w:rsidDel="00000000" w:rsidP="00000000" w:rsidRDefault="00000000" w:rsidRPr="00000000" w14:paraId="000006E8">
      <w:pPr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</w:rPr>
      </w:pPr>
      <w:r w:rsidDel="00000000" w:rsidR="00000000" w:rsidRPr="00000000">
        <w:rPr/>
        <w:drawing>
          <wp:inline distB="19050" distT="19050" distL="19050" distR="19050">
            <wp:extent cx="5731200" cy="2070100"/>
            <wp:effectExtent b="0" l="0" r="0" t="0"/>
            <wp:docPr id="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28"/>
          <w:szCs w:val="28"/>
          <w:rtl w:val="0"/>
        </w:rPr>
        <w:t xml:space="preserve">Puntos a mejorar vistos en la review </w:t>
      </w:r>
    </w:p>
    <w:p w:rsidR="00000000" w:rsidDel="00000000" w:rsidP="00000000" w:rsidRDefault="00000000" w:rsidRPr="00000000" w14:paraId="000006E9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Retomar las dailys por chat, para mantener actualizados los tickets a lo largo del sprint. </w:t>
      </w:r>
    </w:p>
    <w:p w:rsidR="00000000" w:rsidDel="00000000" w:rsidP="00000000" w:rsidRDefault="00000000" w:rsidRPr="00000000" w14:paraId="000006EA">
      <w:pPr>
        <w:numPr>
          <w:ilvl w:val="0"/>
          <w:numId w:val="19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Asignar las tareas al inicio del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B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1"/>
        <w:jc w:val="center"/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</w:rPr>
      </w:pPr>
      <w:bookmarkStart w:colFirst="0" w:colLast="0" w:name="_kylzghu9ljxu" w:id="48"/>
      <w:bookmarkEnd w:id="4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580c0c"/>
          <w:sz w:val="32"/>
          <w:szCs w:val="32"/>
          <w:rtl w:val="0"/>
        </w:rPr>
        <w:t xml:space="preserve">Próxima release - Redefinición</w:t>
      </w:r>
    </w:p>
    <w:p w:rsidR="00000000" w:rsidDel="00000000" w:rsidP="00000000" w:rsidRDefault="00000000" w:rsidRPr="00000000" w14:paraId="000006ED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6243638" cy="2851425"/>
            <wp:effectExtent b="0" l="0" r="0" t="0"/>
            <wp:docPr id="4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5541" l="2159" r="531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285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2" w:type="default"/>
      <w:headerReference r:id="rId33" w:type="first"/>
      <w:footerReference r:id="rId34" w:type="default"/>
      <w:footerReference r:id="rId35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-28574</wp:posOffset>
          </wp:positionV>
          <wp:extent cx="666750" cy="190500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65125"/>
                  <a:stretch>
                    <a:fillRect/>
                  </a:stretch>
                </pic:blipFill>
                <pic:spPr>
                  <a:xfrm>
                    <a:off x="0" y="0"/>
                    <a:ext cx="666750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E">
    <w:pPr>
      <w:rPr/>
    </w:pPr>
    <w:r w:rsidDel="00000000" w:rsidR="00000000" w:rsidRPr="00000000">
      <w:rPr>
        <w:rtl w:val="0"/>
      </w:rPr>
      <w:t xml:space="preserve">UTN - ISI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-457199</wp:posOffset>
          </wp:positionH>
          <wp:positionV relativeFrom="paragraph">
            <wp:posOffset>-66674</wp:posOffset>
          </wp:positionV>
          <wp:extent cx="404813" cy="404813"/>
          <wp:effectExtent b="0" l="0" r="0" t="0"/>
          <wp:wrapNone/>
          <wp:docPr id="4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813" cy="4048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5476875</wp:posOffset>
          </wp:positionH>
          <wp:positionV relativeFrom="paragraph">
            <wp:posOffset>-14287</wp:posOffset>
          </wp:positionV>
          <wp:extent cx="585788" cy="301262"/>
          <wp:effectExtent b="0" l="0" r="0" t="0"/>
          <wp:wrapNone/>
          <wp:docPr id="8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36434" l="0" r="0" t="0"/>
                  <a:stretch>
                    <a:fillRect/>
                  </a:stretch>
                </pic:blipFill>
                <pic:spPr>
                  <a:xfrm>
                    <a:off x="0" y="0"/>
                    <a:ext cx="585788" cy="30126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6EF">
    <w:pPr>
      <w:rPr/>
    </w:pPr>
    <w:r w:rsidDel="00000000" w:rsidR="00000000" w:rsidRPr="00000000">
      <w:rPr>
        <w:rtl w:val="0"/>
      </w:rPr>
      <w:t xml:space="preserve">Proyecto Final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0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-114299</wp:posOffset>
          </wp:positionH>
          <wp:positionV relativeFrom="page">
            <wp:posOffset>-142874</wp:posOffset>
          </wp:positionV>
          <wp:extent cx="7742994" cy="10925175"/>
          <wp:effectExtent b="0" l="0" r="0" t="0"/>
          <wp:wrapNone/>
          <wp:docPr id="102" name="image27.png"/>
          <a:graphic>
            <a:graphicData uri="http://schemas.openxmlformats.org/drawingml/2006/picture">
              <pic:pic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 b="122" l="0" r="0" t="122"/>
                  <a:stretch>
                    <a:fillRect/>
                  </a:stretch>
                </pic:blipFill>
                <pic:spPr>
                  <a:xfrm>
                    <a:off x="0" y="0"/>
                    <a:ext cx="7742994" cy="109251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0.png"/><Relationship Id="rId21" Type="http://schemas.openxmlformats.org/officeDocument/2006/relationships/image" Target="media/image2.png"/><Relationship Id="rId24" Type="http://schemas.openxmlformats.org/officeDocument/2006/relationships/image" Target="media/image13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hyperlink" Target="mailto:maria.garcia@example.com" TargetMode="External"/><Relationship Id="rId25" Type="http://schemas.openxmlformats.org/officeDocument/2006/relationships/image" Target="media/image12.png"/><Relationship Id="rId28" Type="http://schemas.openxmlformats.org/officeDocument/2006/relationships/hyperlink" Target="mailto:maria.garcia@example.com" TargetMode="External"/><Relationship Id="rId27" Type="http://schemas.openxmlformats.org/officeDocument/2006/relationships/hyperlink" Target="mailto:maria.garcia@exampl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7.png"/><Relationship Id="rId29" Type="http://schemas.openxmlformats.org/officeDocument/2006/relationships/hyperlink" Target="mailto:maria.garcia@example.com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4.png"/><Relationship Id="rId31" Type="http://schemas.openxmlformats.org/officeDocument/2006/relationships/image" Target="media/image9.png"/><Relationship Id="rId30" Type="http://schemas.openxmlformats.org/officeDocument/2006/relationships/image" Target="media/image15.png"/><Relationship Id="rId11" Type="http://schemas.openxmlformats.org/officeDocument/2006/relationships/image" Target="media/image5.png"/><Relationship Id="rId33" Type="http://schemas.openxmlformats.org/officeDocument/2006/relationships/header" Target="header2.xml"/><Relationship Id="rId10" Type="http://schemas.openxmlformats.org/officeDocument/2006/relationships/image" Target="media/image14.png"/><Relationship Id="rId32" Type="http://schemas.openxmlformats.org/officeDocument/2006/relationships/header" Target="header1.xml"/><Relationship Id="rId13" Type="http://schemas.openxmlformats.org/officeDocument/2006/relationships/image" Target="media/image7.png"/><Relationship Id="rId35" Type="http://schemas.openxmlformats.org/officeDocument/2006/relationships/footer" Target="footer1.xml"/><Relationship Id="rId12" Type="http://schemas.openxmlformats.org/officeDocument/2006/relationships/image" Target="media/image23.png"/><Relationship Id="rId34" Type="http://schemas.openxmlformats.org/officeDocument/2006/relationships/footer" Target="footer2.xml"/><Relationship Id="rId15" Type="http://schemas.openxmlformats.org/officeDocument/2006/relationships/image" Target="media/image11.png"/><Relationship Id="rId14" Type="http://schemas.openxmlformats.org/officeDocument/2006/relationships/image" Target="media/image16.png"/><Relationship Id="rId17" Type="http://schemas.openxmlformats.org/officeDocument/2006/relationships/image" Target="media/image22.png"/><Relationship Id="rId16" Type="http://schemas.openxmlformats.org/officeDocument/2006/relationships/image" Target="media/image21.png"/><Relationship Id="rId19" Type="http://schemas.openxmlformats.org/officeDocument/2006/relationships/image" Target="media/image20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