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1828791" cy="1054607"/>
            <wp:effectExtent b="0" l="0" r="0" t="0"/>
            <wp:docPr descr="Logotipo  O conteúdo gerado por IA pode estar incorreto." id="1" name="image1.png"/>
            <a:graphic>
              <a:graphicData uri="http://schemas.openxmlformats.org/drawingml/2006/picture">
                <pic:pic>
                  <pic:nvPicPr>
                    <pic:cNvPr descr="Logotipo  O conteúdo gerado por IA pode estar incorreto." id="0" name="image1.png"/>
                    <pic:cNvPicPr preferRelativeResize="0"/>
                  </pic:nvPicPr>
                  <pic:blipFill>
                    <a:blip r:embed="rId6"/>
                    <a:srcRect b="0" l="0" r="0" t="0"/>
                    <a:stretch>
                      <a:fillRect/>
                    </a:stretch>
                  </pic:blipFill>
                  <pic:spPr>
                    <a:xfrm>
                      <a:off x="0" y="0"/>
                      <a:ext cx="1828791" cy="10546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364"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de Análise e Desenvolvimento de Sistemas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364" w:right="0" w:firstLine="0"/>
        <w:jc w:val="center"/>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sz w:val="24"/>
            <w:szCs w:val="24"/>
            <w:rtl w:val="0"/>
          </w:rPr>
          <w:t xml:space="preserve">Projeto de </w:t>
        </w:r>
      </w:hyperlink>
      <w:r w:rsidDel="00000000" w:rsidR="00000000" w:rsidRPr="00000000">
        <w:rPr>
          <w:rFonts w:ascii="Times New Roman" w:cs="Times New Roman" w:eastAsia="Times New Roman" w:hAnsi="Times New Roman"/>
          <w:b w:val="1"/>
          <w:bCs w:val="1"/>
          <w:sz w:val="24"/>
          <w:szCs w:val="24"/>
          <w:rtl w:val="0"/>
        </w:rPr>
        <w:t xml:space="preserve">Gerência de Software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Rule="auto"/>
        <w:ind w:left="364" w:right="1"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212" w:lineRule="auto"/>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Jefferson Oliveira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Maiara Nicolau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Kauan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Raphael Freitas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Rule="auto"/>
        <w:ind w:left="364" w:right="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Orientador: Kellen Nery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before="0" w:line="446" w:lineRule="auto"/>
        <w:ind w:left="3227" w:right="28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 de Janeiro, RJ </w:t>
      </w:r>
    </w:p>
    <w:p w:rsidR="00000000" w:rsidDel="00000000" w:rsidP="00000000" w:rsidRDefault="00000000" w:rsidRPr="00000000" w14:paraId="00000024">
      <w:pPr>
        <w:spacing w:before="0" w:line="446" w:lineRule="auto"/>
        <w:ind w:left="3227" w:right="2864" w:firstLine="0"/>
        <w:jc w:val="center"/>
        <w:rPr>
          <w:rFonts w:ascii="Times New Roman" w:cs="Times New Roman" w:eastAsia="Times New Roman" w:hAnsi="Times New Roman"/>
          <w:sz w:val="24"/>
          <w:szCs w:val="24"/>
        </w:rPr>
        <w:sectPr>
          <w:headerReference r:id="rId8" w:type="default"/>
          <w:pgSz w:h="15840" w:w="12240" w:orient="portrait"/>
          <w:pgMar w:bottom="1133.8582677165355" w:top="1700.7874015748032" w:left="1700.7874015748032" w:right="1133.8582677165355" w:header="360" w:footer="360"/>
          <w:pgNumType w:start="1"/>
        </w:sectPr>
      </w:pPr>
      <w:r w:rsidDel="00000000" w:rsidR="00000000" w:rsidRPr="00000000">
        <w:rPr>
          <w:rFonts w:ascii="Times New Roman" w:cs="Times New Roman" w:eastAsia="Times New Roman" w:hAnsi="Times New Roman"/>
          <w:sz w:val="24"/>
          <w:szCs w:val="24"/>
          <w:rtl w:val="0"/>
        </w:rPr>
        <w:t xml:space="preserve">Março/2026</w:t>
      </w:r>
    </w:p>
    <w:p w:rsidR="00000000" w:rsidDel="00000000" w:rsidP="00000000" w:rsidRDefault="00000000" w:rsidRPr="00000000" w14:paraId="00000025">
      <w:pPr>
        <w:spacing w:before="212"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Jefferson Oliveira</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Maiara Nicolau </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Kauan</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Raphael Freitas </w:t>
      </w:r>
    </w:p>
    <w:p w:rsidR="00000000" w:rsidDel="00000000" w:rsidP="00000000" w:rsidRDefault="00000000" w:rsidRPr="00000000" w14:paraId="00000029">
      <w:pPr>
        <w:spacing w:before="0"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before="0"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before="0" w:line="446" w:lineRule="auto"/>
        <w:ind w:left="3225"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0"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1" w:lineRule="auto"/>
        <w:ind w:left="364" w:firstLine="0"/>
        <w:jc w:val="center"/>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sz w:val="24"/>
            <w:szCs w:val="24"/>
            <w:rtl w:val="0"/>
          </w:rPr>
          <w:t xml:space="preserve">Projeto de </w:t>
        </w:r>
      </w:hyperlink>
      <w:r w:rsidDel="00000000" w:rsidR="00000000" w:rsidRPr="00000000">
        <w:rPr>
          <w:rFonts w:ascii="Times New Roman" w:cs="Times New Roman" w:eastAsia="Times New Roman" w:hAnsi="Times New Roman"/>
          <w:b w:val="1"/>
          <w:bCs w:val="1"/>
          <w:sz w:val="24"/>
          <w:szCs w:val="24"/>
          <w:rtl w:val="0"/>
        </w:rPr>
        <w:t xml:space="preserve">Gerência de Softwares</w:t>
      </w:r>
    </w:p>
    <w:p w:rsidR="00000000" w:rsidDel="00000000" w:rsidP="00000000" w:rsidRDefault="00000000" w:rsidRPr="00000000" w14:paraId="0000002E">
      <w:pPr>
        <w:spacing w:before="0"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before="0"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before="0"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before="0" w:line="446" w:lineRule="auto"/>
        <w:ind w:left="3227" w:right="2864"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46" w:lineRule="auto"/>
        <w:ind w:left="3227" w:right="-212.5984251968498"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apresentado ao curso de Análise e Desenvolvimento de Sistemas da Instituição </w:t>
      </w:r>
      <w:r w:rsidDel="00000000" w:rsidR="00000000" w:rsidRPr="00000000">
        <w:rPr>
          <w:rFonts w:ascii="Times New Roman" w:cs="Times New Roman" w:eastAsia="Times New Roman" w:hAnsi="Times New Roman"/>
          <w:color w:val="001d35"/>
          <w:sz w:val="24"/>
          <w:szCs w:val="24"/>
          <w:highlight w:val="white"/>
          <w:rtl w:val="0"/>
        </w:rPr>
        <w:t xml:space="preserve">Centro Universitário Augusto Motta (UNISUAM)</w:t>
      </w:r>
      <w:r w:rsidDel="00000000" w:rsidR="00000000" w:rsidRPr="00000000">
        <w:rPr>
          <w:rFonts w:ascii="Times New Roman" w:cs="Times New Roman" w:eastAsia="Times New Roman" w:hAnsi="Times New Roman"/>
          <w:sz w:val="24"/>
          <w:szCs w:val="24"/>
          <w:rtl w:val="0"/>
        </w:rPr>
        <w:t xml:space="preserve"> como requisito para avaliação da disciplina Projeto em Gerência de Softwares.</w:t>
      </w:r>
    </w:p>
    <w:p w:rsidR="00000000" w:rsidDel="00000000" w:rsidP="00000000" w:rsidRDefault="00000000" w:rsidRPr="00000000" w14:paraId="00000033">
      <w:pPr>
        <w:spacing w:line="446" w:lineRule="auto"/>
        <w:ind w:left="3227" w:right="-212.5984251968498"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46" w:lineRule="auto"/>
        <w:ind w:left="3227" w:right="-212.5984251968498"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before="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 de Janeiro, RJ </w:t>
      </w:r>
    </w:p>
    <w:p w:rsidR="00000000" w:rsidDel="00000000" w:rsidP="00000000" w:rsidRDefault="00000000" w:rsidRPr="00000000" w14:paraId="0000003D">
      <w:pPr>
        <w:spacing w:line="446" w:lineRule="auto"/>
        <w:ind w:left="3227" w:right="2864" w:firstLine="0"/>
        <w:jc w:val="center"/>
        <w:rPr>
          <w:rFonts w:ascii="Times New Roman" w:cs="Times New Roman" w:eastAsia="Times New Roman" w:hAnsi="Times New Roman"/>
          <w:sz w:val="24"/>
          <w:szCs w:val="24"/>
        </w:rPr>
        <w:sectPr>
          <w:type w:val="nextPage"/>
          <w:pgSz w:h="15840" w:w="12240" w:orient="portrait"/>
          <w:pgMar w:bottom="1133.8582677165355" w:top="1700.7874015748032" w:left="1700.7874015748032" w:right="1133.8582677165355" w:header="360" w:footer="360"/>
        </w:sectPr>
      </w:pPr>
      <w:r w:rsidDel="00000000" w:rsidR="00000000" w:rsidRPr="00000000">
        <w:rPr>
          <w:rFonts w:ascii="Times New Roman" w:cs="Times New Roman" w:eastAsia="Times New Roman" w:hAnsi="Times New Roman"/>
          <w:sz w:val="24"/>
          <w:szCs w:val="24"/>
          <w:rtl w:val="0"/>
        </w:rPr>
        <w:t xml:space="preserve">Março/2026</w:t>
      </w:r>
    </w:p>
    <w:p w:rsidR="00000000" w:rsidDel="00000000" w:rsidP="00000000" w:rsidRDefault="00000000" w:rsidRPr="00000000" w14:paraId="0000003E">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SUMÁRIO:</w:t>
      </w:r>
    </w:p>
    <w:p w:rsidR="00000000" w:rsidDel="00000000" w:rsidP="00000000" w:rsidRDefault="00000000" w:rsidRPr="00000000" w14:paraId="0000003F">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46" w:lineRule="auto"/>
        <w:ind w:left="-283.46456692913375" w:right="334.13385826771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46" w:lineRule="auto"/>
        <w:ind w:left="-283.46456692913375" w:right="3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INTRODUÇÃO .......................................................................................................................... 3</w:t>
      </w:r>
    </w:p>
    <w:p w:rsidR="00000000" w:rsidDel="00000000" w:rsidP="00000000" w:rsidRDefault="00000000" w:rsidRPr="00000000" w14:paraId="00000042">
      <w:pPr>
        <w:spacing w:line="446" w:lineRule="auto"/>
        <w:ind w:left="-283.46456692913375" w:right="3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DESENVOLVIMENTO ............................................................................................................. 4</w:t>
      </w:r>
    </w:p>
    <w:p w:rsidR="00000000" w:rsidDel="00000000" w:rsidP="00000000" w:rsidRDefault="00000000" w:rsidRPr="00000000" w14:paraId="00000043">
      <w:pPr>
        <w:spacing w:line="446" w:lineRule="auto"/>
        <w:ind w:left="-283.46456692913375" w:right="334.1338582677173"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Descrição da empresa</w:t>
      </w:r>
    </w:p>
    <w:p w:rsidR="00000000" w:rsidDel="00000000" w:rsidP="00000000" w:rsidRDefault="00000000" w:rsidRPr="00000000" w14:paraId="00000044">
      <w:pPr>
        <w:spacing w:line="446" w:lineRule="auto"/>
        <w:ind w:left="-283.46456692913375" w:right="334.1338582677173"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Business Model Canvas </w:t>
      </w:r>
    </w:p>
    <w:p w:rsidR="00000000" w:rsidDel="00000000" w:rsidP="00000000" w:rsidRDefault="00000000" w:rsidRPr="00000000" w14:paraId="00000045">
      <w:pPr>
        <w:spacing w:line="446" w:lineRule="auto"/>
        <w:ind w:left="-283.46456692913375" w:right="334.1338582677173"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Mapeamento dos processos principais</w:t>
      </w:r>
    </w:p>
    <w:p w:rsidR="00000000" w:rsidDel="00000000" w:rsidP="00000000" w:rsidRDefault="00000000" w:rsidRPr="00000000" w14:paraId="00000046">
      <w:pPr>
        <w:spacing w:line="446" w:lineRule="auto"/>
        <w:ind w:left="-283.46456692913375" w:right="334.1338582677173"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Definição do Escopo do ERP</w:t>
      </w:r>
    </w:p>
    <w:p w:rsidR="00000000" w:rsidDel="00000000" w:rsidP="00000000" w:rsidRDefault="00000000" w:rsidRPr="00000000" w14:paraId="00000047">
      <w:pPr>
        <w:spacing w:line="446" w:lineRule="auto"/>
        <w:ind w:left="-283.46456692913375" w:right="334.1338582677173"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Protótipos das telas  </w:t>
      </w:r>
    </w:p>
    <w:p w:rsidR="00000000" w:rsidDel="00000000" w:rsidP="00000000" w:rsidRDefault="00000000" w:rsidRPr="00000000" w14:paraId="00000048">
      <w:pPr>
        <w:spacing w:line="446" w:lineRule="auto"/>
        <w:ind w:left="-283.46456692913375" w:right="3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CONCLUSÃO ............................................................................................................................ 7</w:t>
      </w:r>
    </w:p>
    <w:p w:rsidR="00000000" w:rsidDel="00000000" w:rsidP="00000000" w:rsidRDefault="00000000" w:rsidRPr="00000000" w14:paraId="00000049">
      <w:pPr>
        <w:spacing w:line="446" w:lineRule="auto"/>
        <w:ind w:left="-283.46456692913375" w:right="3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REFERÊNCIAS .......................................................................................................................... 8</w:t>
      </w:r>
    </w:p>
    <w:p w:rsidR="00000000" w:rsidDel="00000000" w:rsidP="00000000" w:rsidRDefault="00000000" w:rsidRPr="00000000" w14:paraId="0000004A">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46" w:lineRule="auto"/>
        <w:ind w:left="0" w:right="-212.598425196849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46" w:lineRule="auto"/>
        <w:ind w:left="0" w:right="-212.5984251968498" w:firstLine="0"/>
        <w:jc w:val="left"/>
        <w:rPr>
          <w:rFonts w:ascii="Times New Roman" w:cs="Times New Roman" w:eastAsia="Times New Roman" w:hAnsi="Times New Roman"/>
          <w:sz w:val="24"/>
          <w:szCs w:val="24"/>
        </w:rPr>
        <w:sectPr>
          <w:type w:val="nextPage"/>
          <w:pgSz w:h="15840" w:w="12240" w:orient="portrait"/>
          <w:pgMar w:bottom="1133.8582677165355" w:top="1700.7874015748032" w:left="1700.7874015748032" w:right="1133.8582677165355" w:header="360" w:footer="360"/>
        </w:sect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ideia deste relatório é estudar o cenário atual da empresa Plasti&amp;Cia que procura uma otimização dos seus serviços através de um software de gestão. Para isso, foi necessário fazer uma pesquisa aprofundada sobre o funcionamento da empresa, suas dificuldades de registros e movimentações de estoque, financeiro e sobre o relacionamento empresa/ funcionário e vice-versa.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sectPr>
          <w:type w:val="nextPage"/>
          <w:pgSz w:h="15840" w:w="12240" w:orient="portrait"/>
          <w:pgMar w:bottom="1133.8582677165355" w:top="1700.7874015748032" w:left="1700.7874015748032" w:right="1133.8582677165355" w:header="360" w:footer="360"/>
        </w:sect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da empresa: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before="49"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Plasti&amp;Cia é uma empresa originalmente do centro do Rio de Janeiro fundada em 2005 que se expandiu para diferentes outros municípios ao longo dos seus 21 anos de funcionamento. Atualmente, ela possui cerca de 10 lojas pelo Estado do Rio de Janeiro, realizando serviços de vendas a varejo e atacado de materiais plásticos, domiciliares e tecidos. </w:t>
      </w:r>
    </w:p>
    <w:p w:rsidR="00000000" w:rsidDel="00000000" w:rsidP="00000000" w:rsidRDefault="00000000" w:rsidRPr="00000000" w14:paraId="00000059">
      <w:pPr>
        <w:spacing w:before="49"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comércio se desenvolveu rapidamente, precisando, urgentemente, aumentar sua equipe. </w:t>
      </w:r>
    </w:p>
    <w:p w:rsidR="00000000" w:rsidDel="00000000" w:rsidP="00000000" w:rsidRDefault="00000000" w:rsidRPr="00000000" w14:paraId="0000005A">
      <w:pPr>
        <w:spacing w:before="49"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cerca de 200 funcionários ao todo, as lojas contam com uma equipe especializada e de excelente qualidade no seu funcionamento. Uma média foi realizada:</w:t>
      </w:r>
    </w:p>
    <w:p w:rsidR="00000000" w:rsidDel="00000000" w:rsidP="00000000" w:rsidRDefault="00000000" w:rsidRPr="00000000" w14:paraId="0000005B">
      <w:pPr>
        <w:spacing w:before="49"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1"/>
        </w:numPr>
        <w:spacing w:after="0" w:afterAutospacing="0" w:before="4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 vendedores </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caixas</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gerente </w:t>
      </w:r>
    </w:p>
    <w:p w:rsidR="00000000" w:rsidDel="00000000" w:rsidP="00000000" w:rsidRDefault="00000000" w:rsidRPr="00000000" w14:paraId="0000005F">
      <w:pPr>
        <w:numPr>
          <w:ilvl w:val="0"/>
          <w:numId w:val="1"/>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subgerente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empreendimento busca otimizar ainda mais o seu funcionamento e para isso esteve disposto a conhecer novos métodos de trabalho e registro. </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sectPr>
      <w:type w:val="nextPage"/>
      <w:pgSz w:h="15840" w:w="12240" w:orient="portrait"/>
      <w:pgMar w:bottom="1133.8582677165355" w:top="1700.7874015748032" w:left="1700.7874015748032" w:right="1133.858267716535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36" w:hanging="276"/>
    </w:pPr>
    <w:rPr>
      <w:rFonts w:ascii="Calibri" w:cs="Calibri" w:eastAsia="Calibri" w:hAnsi="Calibri"/>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duacao.unisuam.edu.br/course/view.php?id=4109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raduacao.unisuam.edu.br/course/view.php?id=41099"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2025-06-08T00:00:00Z</vt:lpwstr>
  </property>
  <property fmtid="{D5CDD505-2E9C-101B-9397-08002B2CF9AE}" pid="3" name="Creator">
    <vt:lpwstr>Microsoft® Word para Microsoft 365</vt:lpwstr>
  </property>
  <property fmtid="{D5CDD505-2E9C-101B-9397-08002B2CF9AE}" pid="4" name="LastSaved">
    <vt:lpwstr>2025-06-22T00:00:00Z</vt:lpwstr>
  </property>
  <property fmtid="{D5CDD505-2E9C-101B-9397-08002B2CF9AE}" pid="5" name="Producer">
    <vt:lpwstr>3-Heights(TM) PDF Security Shell 4.8.25.2 (http://www.pdf-tools.com)</vt:lpwstr>
  </property>
</Properties>
</file>