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Análisis y desarrollo de sistemas de información –ADSI-</w:t>
      </w:r>
    </w:p>
    <w:p w:rsidR="00257077" w:rsidRPr="007C01DA" w:rsidRDefault="00E16C0D" w:rsidP="00257077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Caso</w:t>
      </w:r>
      <w:r w:rsidR="007C01DA">
        <w:rPr>
          <w:rFonts w:cstheme="minorHAnsi"/>
          <w:b/>
          <w:bCs/>
        </w:rPr>
        <w:t xml:space="preserve"> de uso </w:t>
      </w:r>
      <w:r w:rsidR="00C92ACD">
        <w:rPr>
          <w:rFonts w:cstheme="minorHAnsi"/>
          <w:b/>
          <w:bCs/>
        </w:rPr>
        <w:t xml:space="preserve">y caso de uso </w:t>
      </w:r>
      <w:r w:rsidR="007C01DA">
        <w:rPr>
          <w:rFonts w:cstheme="minorHAnsi"/>
          <w:b/>
          <w:bCs/>
        </w:rPr>
        <w:t>extendido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Grupo de trabajo: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Eliseo Ricaurte Romero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Juan Carlos Suarez Ibañez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María de los Ángeles Ordoñez Rojas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Nicolás Rodríguez Ricardo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proofErr w:type="spellStart"/>
      <w:r w:rsidRPr="007C01DA">
        <w:rPr>
          <w:rFonts w:cstheme="minorHAnsi"/>
        </w:rPr>
        <w:t>Yeiner</w:t>
      </w:r>
      <w:proofErr w:type="spellEnd"/>
      <w:r w:rsidRPr="007C01DA">
        <w:rPr>
          <w:rFonts w:cstheme="minorHAnsi"/>
        </w:rPr>
        <w:t xml:space="preserve"> </w:t>
      </w:r>
      <w:proofErr w:type="spellStart"/>
      <w:r w:rsidRPr="007C01DA">
        <w:rPr>
          <w:rFonts w:cstheme="minorHAnsi"/>
        </w:rPr>
        <w:t>Duvan</w:t>
      </w:r>
      <w:proofErr w:type="spellEnd"/>
      <w:r w:rsidRPr="007C01DA">
        <w:rPr>
          <w:rFonts w:cstheme="minorHAnsi"/>
        </w:rPr>
        <w:t xml:space="preserve"> Vicaria Sánchez</w:t>
      </w:r>
    </w:p>
    <w:p w:rsidR="00257077" w:rsidRPr="007C01DA" w:rsidRDefault="00257077" w:rsidP="00257077">
      <w:pPr>
        <w:spacing w:line="480" w:lineRule="auto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Instructora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Sandra Milena Peñaranda</w:t>
      </w:r>
    </w:p>
    <w:p w:rsidR="00257077" w:rsidRPr="007C01DA" w:rsidRDefault="00257077" w:rsidP="00257077">
      <w:pPr>
        <w:spacing w:line="480" w:lineRule="auto"/>
        <w:rPr>
          <w:rFonts w:cstheme="minorHAnsi"/>
        </w:rPr>
      </w:pPr>
    </w:p>
    <w:p w:rsidR="00257077" w:rsidRDefault="00257077" w:rsidP="00257077">
      <w:pPr>
        <w:spacing w:line="480" w:lineRule="auto"/>
        <w:rPr>
          <w:rFonts w:cstheme="minorHAnsi"/>
        </w:rPr>
      </w:pPr>
    </w:p>
    <w:p w:rsidR="0023110A" w:rsidRDefault="0023110A" w:rsidP="00257077">
      <w:pPr>
        <w:spacing w:line="480" w:lineRule="auto"/>
        <w:rPr>
          <w:rFonts w:cstheme="minorHAnsi"/>
        </w:rPr>
      </w:pPr>
    </w:p>
    <w:p w:rsidR="0023110A" w:rsidRPr="007C01DA" w:rsidRDefault="0023110A" w:rsidP="00257077">
      <w:pPr>
        <w:spacing w:line="480" w:lineRule="auto"/>
        <w:rPr>
          <w:rFonts w:cstheme="minorHAnsi"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Servicio Nacional de Aprendizaje –SENA-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Centro de electricidad, electrónica y telecomunicaciones -CEET-</w:t>
      </w:r>
    </w:p>
    <w:p w:rsidR="002853BF" w:rsidRDefault="005A7260" w:rsidP="005A7260">
      <w:pPr>
        <w:spacing w:line="480" w:lineRule="auto"/>
        <w:jc w:val="center"/>
        <w:rPr>
          <w:rFonts w:cstheme="minorHAnsi"/>
          <w:b/>
        </w:rPr>
        <w:sectPr w:rsidR="002853B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b/>
        </w:rPr>
        <w:t>Enero de 2021. Bogotá D.C</w:t>
      </w:r>
    </w:p>
    <w:p w:rsidR="002853BF" w:rsidRDefault="00310113" w:rsidP="006A5ABA">
      <w:pPr>
        <w:spacing w:after="0" w:line="480" w:lineRule="auto"/>
        <w:rPr>
          <w:rFonts w:cstheme="minorHAnsi"/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.25pt;margin-top:16.4pt;width:620.25pt;height:414.9pt;z-index:-251657216;mso-position-horizontal-relative:text;mso-position-vertical-relative:text">
            <v:imagedata r:id="rId8" o:title="Evidencia No 7.4 - Proyecto (Caso de uso)"/>
          </v:shape>
        </w:pict>
      </w:r>
      <w:r w:rsidR="005A7260">
        <w:rPr>
          <w:rFonts w:cstheme="minorHAnsi"/>
          <w:b/>
        </w:rPr>
        <w:t xml:space="preserve">                                 </w:t>
      </w:r>
      <w:r w:rsidR="000D4C3E">
        <w:rPr>
          <w:rFonts w:cstheme="minorHAnsi"/>
          <w:b/>
        </w:rPr>
        <w:t xml:space="preserve"> </w:t>
      </w:r>
      <w:r w:rsidR="002853BF">
        <w:rPr>
          <w:rFonts w:cstheme="minorHAnsi"/>
          <w:b/>
        </w:rPr>
        <w:t xml:space="preserve"> Grafica 1. Diagrama de caso de uso</w:t>
      </w:r>
    </w:p>
    <w:p w:rsidR="008A21C9" w:rsidRDefault="008A21C9" w:rsidP="006A5ABA">
      <w:pPr>
        <w:spacing w:after="0" w:line="48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2853BF" w:rsidRDefault="002853BF" w:rsidP="002853BF">
      <w:pPr>
        <w:spacing w:after="0" w:line="240" w:lineRule="auto"/>
        <w:jc w:val="center"/>
        <w:rPr>
          <w:rFonts w:cstheme="minorHAnsi"/>
          <w:b/>
        </w:rPr>
      </w:pPr>
    </w:p>
    <w:p w:rsidR="000D4C3E" w:rsidRDefault="002853BF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8A21C9" w:rsidRDefault="008A21C9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2853BF" w:rsidRPr="002853BF" w:rsidRDefault="000D4C3E" w:rsidP="006A5ABA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</w:t>
      </w:r>
      <w:r w:rsidR="002853BF" w:rsidRPr="002853BF">
        <w:rPr>
          <w:rFonts w:cstheme="minorHAnsi"/>
          <w:b/>
          <w:sz w:val="20"/>
          <w:szCs w:val="20"/>
        </w:rPr>
        <w:t>Elaboración propia</w:t>
      </w:r>
    </w:p>
    <w:p w:rsidR="006A5ABA" w:rsidRDefault="006A5ABA" w:rsidP="002853BF">
      <w:pPr>
        <w:spacing w:line="480" w:lineRule="auto"/>
        <w:rPr>
          <w:rFonts w:cstheme="minorHAnsi"/>
          <w:b/>
        </w:rPr>
        <w:sectPr w:rsidR="006A5ABA" w:rsidSect="000D4C3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B5B36" w:rsidRDefault="006A5ABA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  <w:r w:rsidRPr="006A5ABA">
        <w:rPr>
          <w:rFonts w:eastAsia="Times New Roman" w:cstheme="minorHAnsi"/>
          <w:b/>
          <w:lang w:eastAsia="es-CO"/>
        </w:rPr>
        <w:lastRenderedPageBreak/>
        <w:t>Requerimientos funcionales</w:t>
      </w:r>
    </w:p>
    <w:p w:rsidR="00124A69" w:rsidRPr="00B46213" w:rsidRDefault="00124A69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6A5ABA" w:rsidRPr="00AE632B" w:rsidTr="00317C94">
        <w:trPr>
          <w:trHeight w:val="40"/>
        </w:trPr>
        <w:tc>
          <w:tcPr>
            <w:tcW w:w="0" w:type="auto"/>
            <w:gridSpan w:val="2"/>
            <w:hideMark/>
          </w:tcPr>
          <w:p w:rsidR="006A5ABA" w:rsidRPr="00AE632B" w:rsidRDefault="007212B8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1.</w:t>
            </w:r>
          </w:p>
        </w:tc>
      </w:tr>
      <w:tr w:rsidR="007212B8" w:rsidRPr="00AE632B" w:rsidTr="00317C94">
        <w:trPr>
          <w:trHeight w:val="40"/>
        </w:trPr>
        <w:tc>
          <w:tcPr>
            <w:tcW w:w="0" w:type="auto"/>
            <w:gridSpan w:val="2"/>
          </w:tcPr>
          <w:p w:rsidR="007212B8" w:rsidRPr="004B5B36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Registrar usuarios.</w:t>
            </w:r>
          </w:p>
        </w:tc>
      </w:tr>
      <w:tr w:rsidR="006A5ABA" w:rsidRPr="00AE632B" w:rsidTr="00317C94">
        <w:trPr>
          <w:trHeight w:val="132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RF01.</w:t>
            </w:r>
          </w:p>
        </w:tc>
      </w:tr>
      <w:tr w:rsidR="006A5ABA" w:rsidRPr="00AE632B" w:rsidTr="00317C94">
        <w:trPr>
          <w:trHeight w:val="96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cstheme="minorHAnsi"/>
                <w:sz w:val="20"/>
                <w:szCs w:val="20"/>
              </w:rPr>
              <w:t>Registrar</w:t>
            </w:r>
            <w:r w:rsidRPr="00585E17">
              <w:rPr>
                <w:rFonts w:cstheme="minorHAnsi"/>
                <w:sz w:val="20"/>
                <w:szCs w:val="20"/>
              </w:rPr>
              <w:t xml:space="preserve"> usuarios.</w:t>
            </w:r>
          </w:p>
        </w:tc>
      </w:tr>
      <w:tr w:rsidR="006A5ABA" w:rsidRPr="00AE632B" w:rsidTr="00317C94">
        <w:trPr>
          <w:trHeight w:val="5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57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17C94">
        <w:trPr>
          <w:trHeight w:val="3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el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el registro o la ingresa de forma incompleta.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7544" w:type="dxa"/>
            <w:hideMark/>
          </w:tcPr>
          <w:p w:rsidR="006A5ABA" w:rsidRPr="00AE632B" w:rsidRDefault="00124A69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“los campos solicitados son obligatorios”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18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Tabla 2.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5E046A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bookmarkStart w:id="0" w:name="_GoBack"/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Autentificación del usuario</w:t>
            </w:r>
            <w:r w:rsidR="00310113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 xml:space="preserve"> y administrador</w:t>
            </w: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.</w:t>
            </w:r>
            <w:bookmarkEnd w:id="0"/>
          </w:p>
        </w:tc>
      </w:tr>
      <w:tr w:rsidR="006A5ABA" w:rsidRPr="00AE632B" w:rsidTr="00302E45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RF02.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Autentificación del usuario</w:t>
            </w:r>
            <w:r w:rsidR="003101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administrador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124A69">
        <w:trPr>
          <w:trHeight w:val="199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124A69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 o la ingresa de forma errónea.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 sistema genera mensaje de error “la información ingresada es incorrecta”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AE6573" w:rsidRDefault="00AE657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24A69" w:rsidRPr="00AE632B" w:rsidRDefault="00124A69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8"/>
      </w:tblGrid>
      <w:tr w:rsidR="006A5ABA" w:rsidRPr="00AE632B" w:rsidTr="00124A69">
        <w:trPr>
          <w:trHeight w:val="153"/>
        </w:trPr>
        <w:tc>
          <w:tcPr>
            <w:tcW w:w="9072" w:type="dxa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3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7212B8" w:rsidRPr="00AE632B" w:rsidTr="00124A69">
        <w:trPr>
          <w:trHeight w:val="153"/>
        </w:trPr>
        <w:tc>
          <w:tcPr>
            <w:tcW w:w="9072" w:type="dxa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la información del proceso productivo.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RF03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108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 la información del</w:t>
            </w:r>
            <w:r w:rsidRPr="00585E17">
              <w:rPr>
                <w:rFonts w:cstheme="minorHAnsi"/>
                <w:sz w:val="20"/>
                <w:szCs w:val="20"/>
              </w:rPr>
              <w:t xml:space="preserve"> proceso productivo.</w:t>
            </w:r>
          </w:p>
        </w:tc>
      </w:tr>
      <w:tr w:rsidR="006A5ABA" w:rsidRPr="00AE632B" w:rsidTr="00124A69">
        <w:trPr>
          <w:trHeight w:val="155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</w:t>
            </w:r>
            <w:r w:rsidR="00124A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448" w:type="dxa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de su proceso productivo en la plataforma.</w:t>
            </w:r>
          </w:p>
        </w:tc>
      </w:tr>
      <w:tr w:rsidR="006A5ABA" w:rsidRPr="00AE632B" w:rsidTr="00124A69">
        <w:trPr>
          <w:trHeight w:val="93"/>
        </w:trPr>
        <w:tc>
          <w:tcPr>
            <w:tcW w:w="9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907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4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71486A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71486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la información contable.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RF04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71486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8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 contable.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contable en la plataforma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54"/>
      </w:tblGrid>
      <w:tr w:rsidR="006A5ABA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5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los informes.</w:t>
            </w:r>
          </w:p>
        </w:tc>
      </w:tr>
      <w:tr w:rsidR="006A5ABA" w:rsidRPr="00AE632B" w:rsidTr="00376BBC">
        <w:trPr>
          <w:trHeight w:val="22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RF05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los </w:t>
            </w:r>
            <w:r w:rsidRPr="00585E17">
              <w:rPr>
                <w:rFonts w:cstheme="minorHAnsi"/>
                <w:sz w:val="20"/>
                <w:szCs w:val="20"/>
              </w:rPr>
              <w:t>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76BBC">
        <w:trPr>
          <w:trHeight w:val="1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los informes de su producción.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los informes productivos y contables.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ha ingresado previamente información de su producción.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“no se ha ingresado información para este periodo de tiempo”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tbl>
      <w:tblPr>
        <w:tblStyle w:val="Tablaconcuadrcula"/>
        <w:tblpPr w:leftFromText="141" w:rightFromText="141" w:vertAnchor="text" w:horzAnchor="margin" w:tblpY="76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376BBC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6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76BBC" w:rsidRPr="007D4A7E" w:rsidRDefault="00376BBC" w:rsidP="00376BBC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RF06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hace uso del módulo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yuda de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ayuda.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consulta por medio del menú los temas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predefinidos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interés.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A5ABA" w:rsidRPr="00AE632B" w:rsidRDefault="006A5ABA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7438"/>
      </w:tblGrid>
      <w:tr w:rsidR="00D13FB2" w:rsidRPr="00AE632B" w:rsidTr="00421217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7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D13FB2" w:rsidRPr="005E046A" w:rsidRDefault="00D13FB2" w:rsidP="00421217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RF07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3101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administrador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 autentificado en l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 plataforma.</w:t>
            </w:r>
          </w:p>
        </w:tc>
      </w:tr>
      <w:tr w:rsidR="00D13FB2" w:rsidRPr="00AE632B" w:rsidTr="0042121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accede a la opción de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cierre de sesión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199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D13FB2" w:rsidRPr="00AE632B" w:rsidTr="00421217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no ingresa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opción de cierre de sesión.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 sistema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identifica la inactividad después de 10 minutos y procede al cierre automático de la sesión del usuario.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652F8" w:rsidRDefault="006652F8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Pr="007C01DA" w:rsidRDefault="00317C94" w:rsidP="00317C94">
      <w:pPr>
        <w:spacing w:line="276" w:lineRule="auto"/>
        <w:rPr>
          <w:rFonts w:cstheme="minorHAnsi"/>
          <w:b/>
        </w:rPr>
      </w:pPr>
    </w:p>
    <w:p w:rsidR="00B46213" w:rsidRPr="009E33AB" w:rsidRDefault="00B46213" w:rsidP="00317C94">
      <w:pPr>
        <w:spacing w:after="0" w:line="480" w:lineRule="auto"/>
        <w:rPr>
          <w:rFonts w:eastAsia="Times New Roman" w:cstheme="minorHAnsi"/>
          <w:sz w:val="20"/>
          <w:szCs w:val="20"/>
          <w:lang w:val="es-CO" w:eastAsia="es-CO"/>
        </w:rPr>
      </w:pPr>
      <w:r w:rsidRPr="00B46213">
        <w:rPr>
          <w:rFonts w:ascii="Calibri" w:eastAsia="Times New Roman" w:hAnsi="Calibri" w:cs="Calibri"/>
          <w:b/>
          <w:bCs/>
          <w:color w:val="000000"/>
          <w:szCs w:val="20"/>
          <w:lang w:val="es-CO" w:eastAsia="es-CO"/>
        </w:rPr>
        <w:lastRenderedPageBreak/>
        <w:t>Requerimientos no funcionales.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426"/>
      </w:tblGrid>
      <w:tr w:rsidR="00B46213" w:rsidRPr="009E33AB" w:rsidTr="007D4A7E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Tabla 8. </w:t>
            </w:r>
          </w:p>
        </w:tc>
      </w:tr>
      <w:tr w:rsidR="007212B8" w:rsidRPr="009E33AB" w:rsidTr="007D4A7E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7D4A7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01.</w:t>
            </w:r>
          </w:p>
        </w:tc>
      </w:tr>
      <w:tr w:rsidR="00B46213" w:rsidRPr="009E33AB" w:rsidTr="007D4A7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7D4A7E">
        <w:trPr>
          <w:trHeight w:val="35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7D4A7E">
        <w:trPr>
          <w:trHeight w:val="3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interactúa con la interfaz.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712D8B" w:rsidRPr="009E33AB" w:rsidTr="007D4A7E">
        <w:trPr>
          <w:trHeight w:val="455"/>
        </w:trPr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7D4A7E">
        <w:trPr>
          <w:trHeight w:val="1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La interfaz se adapta al medio al cual esté conectado el usuario.</w:t>
            </w:r>
          </w:p>
        </w:tc>
      </w:tr>
      <w:tr w:rsidR="00B46213" w:rsidRPr="009E33AB" w:rsidTr="007D4A7E">
        <w:trPr>
          <w:trHeight w:val="45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no visualiza la interfaz.</w:t>
            </w:r>
          </w:p>
        </w:tc>
      </w:tr>
      <w:tr w:rsidR="00B46213" w:rsidRPr="009E33AB" w:rsidTr="007D4A7E">
        <w:trPr>
          <w:trHeight w:val="7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mensaje de error “En estos momentos el sistema presenta fallas, inténtelo más tarde”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7412"/>
      </w:tblGrid>
      <w:tr w:rsidR="00B46213" w:rsidRPr="009E33AB" w:rsidTr="001E62FE">
        <w:trPr>
          <w:trHeight w:val="117"/>
        </w:trPr>
        <w:tc>
          <w:tcPr>
            <w:tcW w:w="0" w:type="auto"/>
            <w:gridSpan w:val="2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9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17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1E62F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1E62F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6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02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5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4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1E62FE">
        <w:trPr>
          <w:trHeight w:val="51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1E62FE">
        <w:trPr>
          <w:trHeight w:val="22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1E62FE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ya tiene permitido el  acceso al sistema si este se encuentra en óptimas condiciones.  </w:t>
            </w:r>
          </w:p>
        </w:tc>
      </w:tr>
      <w:tr w:rsidR="00B46213" w:rsidRPr="009E33AB" w:rsidTr="001E62FE">
        <w:trPr>
          <w:trHeight w:val="8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0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1E62FE">
        <w:trPr>
          <w:trHeight w:val="20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1E62FE">
        <w:trPr>
          <w:trHeight w:val="18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1E62FE">
        <w:trPr>
          <w:trHeight w:val="18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1E62FE">
        <w:trPr>
          <w:trHeight w:val="33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observa anormalidad en la accesibilidad al sistema.</w:t>
            </w:r>
          </w:p>
        </w:tc>
      </w:tr>
      <w:tr w:rsidR="00B46213" w:rsidRPr="009E33AB" w:rsidTr="001E62FE">
        <w:trPr>
          <w:trHeight w:val="12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 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Pr="009E33AB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1E62FE">
        <w:trPr>
          <w:trHeight w:val="153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</w:t>
            </w:r>
            <w:r w:rsidR="001A71C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6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1A71C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03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Administrador.</w:t>
            </w:r>
          </w:p>
        </w:tc>
      </w:tr>
      <w:tr w:rsidR="00B46213" w:rsidRPr="009E33AB" w:rsidTr="001E62FE">
        <w:trPr>
          <w:trHeight w:val="27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6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realiza las operaciones de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mantenimiento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del sistema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131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5530C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1E62FE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realiza operaciones para desarrollar el mantenimiento.</w:t>
            </w:r>
          </w:p>
        </w:tc>
      </w:tr>
      <w:tr w:rsidR="00B46213" w:rsidRPr="009E33AB" w:rsidTr="001E62FE">
        <w:trPr>
          <w:trHeight w:val="20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sistema se mantiene actualizado 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y 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con todas sus funcionalidades.</w:t>
            </w:r>
          </w:p>
        </w:tc>
      </w:tr>
      <w:tr w:rsidR="00B46213" w:rsidRPr="009E33AB" w:rsidTr="001E62FE">
        <w:trPr>
          <w:trHeight w:val="20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7407"/>
      </w:tblGrid>
      <w:tr w:rsidR="00B46213" w:rsidRPr="009E33AB" w:rsidTr="00D856FF">
        <w:trPr>
          <w:trHeight w:val="409"/>
        </w:trPr>
        <w:tc>
          <w:tcPr>
            <w:tcW w:w="0" w:type="auto"/>
            <w:gridSpan w:val="2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856FF">
        <w:trPr>
          <w:trHeight w:val="409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41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856FF">
        <w:trPr>
          <w:trHeight w:val="248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17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856FF">
        <w:trPr>
          <w:trHeight w:val="20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D856FF">
        <w:trPr>
          <w:trHeight w:val="33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856FF">
        <w:trPr>
          <w:trHeight w:val="14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6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856FF">
        <w:trPr>
          <w:trHeight w:val="26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identifica fallas al realizar las operaciones.</w:t>
            </w:r>
          </w:p>
        </w:tc>
      </w:tr>
      <w:tr w:rsidR="00B46213" w:rsidRPr="009E33AB" w:rsidTr="00D856FF">
        <w:trPr>
          <w:trHeight w:val="15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137"/>
        </w:trPr>
        <w:tc>
          <w:tcPr>
            <w:tcW w:w="9067" w:type="dxa"/>
            <w:gridSpan w:val="2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137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05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Invitado, 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suario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y administrador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Describe la interacción de los </w:t>
            </w:r>
            <w:r w:rsidR="0063234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actores respecto al caso de uso.</w:t>
            </w:r>
          </w:p>
        </w:tc>
      </w:tr>
      <w:tr w:rsidR="00B46213" w:rsidRPr="009E33AB" w:rsidTr="00D93354">
        <w:trPr>
          <w:trHeight w:val="10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accede a la información de acuerdo al nivel </w:t>
            </w:r>
            <w:r w:rsidR="00D97BFD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rol permitido</w:t>
            </w:r>
            <w:r w:rsidR="00D97BFD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23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17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autentificado en la plataforma de acuerdo al nivel de rol.</w:t>
            </w:r>
          </w:p>
        </w:tc>
      </w:tr>
      <w:tr w:rsidR="00B46213" w:rsidRPr="009E33AB" w:rsidTr="00D93354">
        <w:trPr>
          <w:trHeight w:val="167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 de acuerdo a las limitantes del nivel de rol.</w:t>
            </w:r>
          </w:p>
        </w:tc>
      </w:tr>
      <w:tr w:rsidR="00B46213" w:rsidRPr="009E33AB" w:rsidTr="00D93354">
        <w:trPr>
          <w:trHeight w:val="17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B46213" w:rsidRPr="009E33AB" w:rsidTr="00D93354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06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Usuario.</w:t>
            </w:r>
          </w:p>
        </w:tc>
      </w:tr>
      <w:tr w:rsidR="00B46213" w:rsidRPr="009E33AB" w:rsidTr="00D93354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32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0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29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41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93354">
        <w:trPr>
          <w:trHeight w:val="10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57"/>
        </w:trPr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1C4B39" w:rsidRPr="009E33AB" w:rsidTr="00D93354">
        <w:trPr>
          <w:trHeight w:val="157"/>
        </w:trPr>
        <w:tc>
          <w:tcPr>
            <w:tcW w:w="0" w:type="auto"/>
            <w:tcBorders>
              <w:bottom w:val="single" w:sz="4" w:space="0" w:color="auto"/>
            </w:tcBorders>
          </w:tcPr>
          <w:p w:rsidR="001C4B39" w:rsidRDefault="001C4B39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4B39" w:rsidRPr="00AE632B" w:rsidRDefault="001C4B39" w:rsidP="00317C94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93354">
        <w:trPr>
          <w:trHeight w:val="132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231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</w:t>
            </w:r>
            <w:r w:rsidR="00414A9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25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i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14A9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07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5A11BA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467CA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accede al sistema.</w:t>
            </w:r>
          </w:p>
        </w:tc>
      </w:tr>
      <w:tr w:rsidR="00B46213" w:rsidRPr="009E33AB" w:rsidTr="00D93354">
        <w:trPr>
          <w:trHeight w:val="35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tiene su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información resguardada de ser robada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47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2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93354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gestiona la información de su producción.</w:t>
            </w:r>
          </w:p>
        </w:tc>
      </w:tr>
      <w:tr w:rsidR="00467CA8" w:rsidRPr="009E33AB" w:rsidTr="00D93354">
        <w:trPr>
          <w:trHeight w:val="267"/>
        </w:trPr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:rsidR="00467CA8" w:rsidRPr="009E33AB" w:rsidRDefault="00467CA8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A22499" w:rsidRPr="009E33AB" w:rsidRDefault="00A22499" w:rsidP="00317C94">
      <w:pPr>
        <w:spacing w:line="276" w:lineRule="auto"/>
        <w:rPr>
          <w:rFonts w:cstheme="minorHAnsi"/>
          <w:b/>
          <w:sz w:val="20"/>
          <w:szCs w:val="20"/>
        </w:rPr>
      </w:pPr>
    </w:p>
    <w:sectPr w:rsidR="00A22499" w:rsidRPr="009E33AB" w:rsidSect="006A5A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35B" w:rsidRDefault="005D135B" w:rsidP="00D005B6">
      <w:pPr>
        <w:spacing w:after="0" w:line="240" w:lineRule="auto"/>
      </w:pPr>
      <w:r>
        <w:separator/>
      </w:r>
    </w:p>
  </w:endnote>
  <w:endnote w:type="continuationSeparator" w:id="0">
    <w:p w:rsidR="005D135B" w:rsidRDefault="005D135B" w:rsidP="00D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35B" w:rsidRDefault="005D135B" w:rsidP="00D005B6">
      <w:pPr>
        <w:spacing w:after="0" w:line="240" w:lineRule="auto"/>
      </w:pPr>
      <w:r>
        <w:separator/>
      </w:r>
    </w:p>
  </w:footnote>
  <w:footnote w:type="continuationSeparator" w:id="0">
    <w:p w:rsidR="005D135B" w:rsidRDefault="005D135B" w:rsidP="00D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213" w:rsidRDefault="00B46213">
    <w:pPr>
      <w:pStyle w:val="Encabezado"/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191AA72" wp14:editId="2C44C87B">
          <wp:simplePos x="0" y="0"/>
          <wp:positionH relativeFrom="rightMargin">
            <wp:align>left</wp:align>
          </wp:positionH>
          <wp:positionV relativeFrom="paragraph">
            <wp:posOffset>-191135</wp:posOffset>
          </wp:positionV>
          <wp:extent cx="649679" cy="636990"/>
          <wp:effectExtent l="0" t="0" r="0" b="0"/>
          <wp:wrapNone/>
          <wp:docPr id="6" name="Imagen 6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687A"/>
    <w:multiLevelType w:val="hybridMultilevel"/>
    <w:tmpl w:val="E020B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0F"/>
    <w:rsid w:val="000201DF"/>
    <w:rsid w:val="000215B1"/>
    <w:rsid w:val="00023F01"/>
    <w:rsid w:val="00036CAE"/>
    <w:rsid w:val="0006095A"/>
    <w:rsid w:val="000653D1"/>
    <w:rsid w:val="00094CDF"/>
    <w:rsid w:val="000A0E0B"/>
    <w:rsid w:val="000D4C3E"/>
    <w:rsid w:val="00124A69"/>
    <w:rsid w:val="00147EE2"/>
    <w:rsid w:val="001A063C"/>
    <w:rsid w:val="001A5E24"/>
    <w:rsid w:val="001A6B67"/>
    <w:rsid w:val="001A71CB"/>
    <w:rsid w:val="001B5619"/>
    <w:rsid w:val="001C4B39"/>
    <w:rsid w:val="001C5FA1"/>
    <w:rsid w:val="001E19A4"/>
    <w:rsid w:val="001E62FE"/>
    <w:rsid w:val="001F4D5E"/>
    <w:rsid w:val="00202BA8"/>
    <w:rsid w:val="00206402"/>
    <w:rsid w:val="00213C72"/>
    <w:rsid w:val="0023110A"/>
    <w:rsid w:val="0024771C"/>
    <w:rsid w:val="00247F29"/>
    <w:rsid w:val="00257077"/>
    <w:rsid w:val="002853BF"/>
    <w:rsid w:val="00285C78"/>
    <w:rsid w:val="002A1F1E"/>
    <w:rsid w:val="002A2B33"/>
    <w:rsid w:val="002B052F"/>
    <w:rsid w:val="002D59AF"/>
    <w:rsid w:val="002D6F88"/>
    <w:rsid w:val="00302D27"/>
    <w:rsid w:val="00302E45"/>
    <w:rsid w:val="00304BA1"/>
    <w:rsid w:val="00310113"/>
    <w:rsid w:val="00317C94"/>
    <w:rsid w:val="0033044C"/>
    <w:rsid w:val="00372A61"/>
    <w:rsid w:val="00376BBC"/>
    <w:rsid w:val="003A34E8"/>
    <w:rsid w:val="003C1BF3"/>
    <w:rsid w:val="003E4CF3"/>
    <w:rsid w:val="003E6864"/>
    <w:rsid w:val="003F1CE5"/>
    <w:rsid w:val="003F4536"/>
    <w:rsid w:val="003F7703"/>
    <w:rsid w:val="00414A98"/>
    <w:rsid w:val="00415F60"/>
    <w:rsid w:val="004219F5"/>
    <w:rsid w:val="00440AAC"/>
    <w:rsid w:val="004423EB"/>
    <w:rsid w:val="0046274E"/>
    <w:rsid w:val="00467CA8"/>
    <w:rsid w:val="0049371C"/>
    <w:rsid w:val="004A3C87"/>
    <w:rsid w:val="004A445D"/>
    <w:rsid w:val="004B5B36"/>
    <w:rsid w:val="004B777D"/>
    <w:rsid w:val="004F1F5F"/>
    <w:rsid w:val="005013D6"/>
    <w:rsid w:val="00515BBE"/>
    <w:rsid w:val="0051710D"/>
    <w:rsid w:val="005209CB"/>
    <w:rsid w:val="005235B8"/>
    <w:rsid w:val="005446D5"/>
    <w:rsid w:val="005530C8"/>
    <w:rsid w:val="00560BB1"/>
    <w:rsid w:val="00563017"/>
    <w:rsid w:val="00574E71"/>
    <w:rsid w:val="005A11BA"/>
    <w:rsid w:val="005A7260"/>
    <w:rsid w:val="005C47D3"/>
    <w:rsid w:val="005C5A6D"/>
    <w:rsid w:val="005D135B"/>
    <w:rsid w:val="005D6CEA"/>
    <w:rsid w:val="005D7719"/>
    <w:rsid w:val="005E046A"/>
    <w:rsid w:val="00613214"/>
    <w:rsid w:val="00632348"/>
    <w:rsid w:val="006328E3"/>
    <w:rsid w:val="00636684"/>
    <w:rsid w:val="006652F8"/>
    <w:rsid w:val="00676696"/>
    <w:rsid w:val="006904BB"/>
    <w:rsid w:val="006A5ABA"/>
    <w:rsid w:val="006C1707"/>
    <w:rsid w:val="006D7C36"/>
    <w:rsid w:val="006E0C52"/>
    <w:rsid w:val="006F65AF"/>
    <w:rsid w:val="00712D8B"/>
    <w:rsid w:val="0071486A"/>
    <w:rsid w:val="007212B8"/>
    <w:rsid w:val="00745529"/>
    <w:rsid w:val="00770472"/>
    <w:rsid w:val="00783D75"/>
    <w:rsid w:val="007B1C61"/>
    <w:rsid w:val="007C01DA"/>
    <w:rsid w:val="007C3AFC"/>
    <w:rsid w:val="007D4A7E"/>
    <w:rsid w:val="007F2DFD"/>
    <w:rsid w:val="0080436C"/>
    <w:rsid w:val="00811A2B"/>
    <w:rsid w:val="00827E26"/>
    <w:rsid w:val="0085510C"/>
    <w:rsid w:val="00863885"/>
    <w:rsid w:val="0089301F"/>
    <w:rsid w:val="008A21C9"/>
    <w:rsid w:val="008C2A6E"/>
    <w:rsid w:val="008C6B75"/>
    <w:rsid w:val="008D583B"/>
    <w:rsid w:val="008F2022"/>
    <w:rsid w:val="0095512A"/>
    <w:rsid w:val="0096524C"/>
    <w:rsid w:val="00967F43"/>
    <w:rsid w:val="009B562F"/>
    <w:rsid w:val="009C174D"/>
    <w:rsid w:val="009D2E2E"/>
    <w:rsid w:val="009E33AB"/>
    <w:rsid w:val="009F2F08"/>
    <w:rsid w:val="00A22499"/>
    <w:rsid w:val="00A300BB"/>
    <w:rsid w:val="00A31F1B"/>
    <w:rsid w:val="00A47C14"/>
    <w:rsid w:val="00A72096"/>
    <w:rsid w:val="00A7510C"/>
    <w:rsid w:val="00A768C2"/>
    <w:rsid w:val="00A77805"/>
    <w:rsid w:val="00A8041E"/>
    <w:rsid w:val="00A81BC6"/>
    <w:rsid w:val="00A853C1"/>
    <w:rsid w:val="00AD25DE"/>
    <w:rsid w:val="00AE088D"/>
    <w:rsid w:val="00AE39A3"/>
    <w:rsid w:val="00AE6573"/>
    <w:rsid w:val="00AF2462"/>
    <w:rsid w:val="00B22997"/>
    <w:rsid w:val="00B370B1"/>
    <w:rsid w:val="00B37397"/>
    <w:rsid w:val="00B45EAA"/>
    <w:rsid w:val="00B46213"/>
    <w:rsid w:val="00B871DF"/>
    <w:rsid w:val="00B9150F"/>
    <w:rsid w:val="00BA125C"/>
    <w:rsid w:val="00BB1C7A"/>
    <w:rsid w:val="00BF30E2"/>
    <w:rsid w:val="00BF66B4"/>
    <w:rsid w:val="00C20D22"/>
    <w:rsid w:val="00C20EE1"/>
    <w:rsid w:val="00C31AD1"/>
    <w:rsid w:val="00C41403"/>
    <w:rsid w:val="00C43DE6"/>
    <w:rsid w:val="00C53136"/>
    <w:rsid w:val="00C61FEE"/>
    <w:rsid w:val="00C62C15"/>
    <w:rsid w:val="00C656D3"/>
    <w:rsid w:val="00C82E18"/>
    <w:rsid w:val="00C92ACD"/>
    <w:rsid w:val="00CB4AD2"/>
    <w:rsid w:val="00CC452E"/>
    <w:rsid w:val="00CD40FB"/>
    <w:rsid w:val="00CE17C5"/>
    <w:rsid w:val="00D005B6"/>
    <w:rsid w:val="00D13FB2"/>
    <w:rsid w:val="00D27BC2"/>
    <w:rsid w:val="00D47807"/>
    <w:rsid w:val="00D53140"/>
    <w:rsid w:val="00D64F88"/>
    <w:rsid w:val="00D856FF"/>
    <w:rsid w:val="00D93354"/>
    <w:rsid w:val="00D97BFD"/>
    <w:rsid w:val="00DC5E64"/>
    <w:rsid w:val="00DD4C91"/>
    <w:rsid w:val="00E070C3"/>
    <w:rsid w:val="00E10BB4"/>
    <w:rsid w:val="00E16C0D"/>
    <w:rsid w:val="00E21FA8"/>
    <w:rsid w:val="00E63A4E"/>
    <w:rsid w:val="00E72B99"/>
    <w:rsid w:val="00EB5AC0"/>
    <w:rsid w:val="00EC5376"/>
    <w:rsid w:val="00EE390E"/>
    <w:rsid w:val="00EE687F"/>
    <w:rsid w:val="00EF480F"/>
    <w:rsid w:val="00F05AEE"/>
    <w:rsid w:val="00F27697"/>
    <w:rsid w:val="00F5263B"/>
    <w:rsid w:val="00F61114"/>
    <w:rsid w:val="00FC5FAB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26DB2E8-BC4B-4228-B3B2-797B3EA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3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B6"/>
  </w:style>
  <w:style w:type="paragraph" w:styleId="Piedepgina">
    <w:name w:val="footer"/>
    <w:basedOn w:val="Normal"/>
    <w:link w:val="Piedepgina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B6"/>
  </w:style>
  <w:style w:type="paragraph" w:styleId="NormalWeb">
    <w:name w:val="Normal (Web)"/>
    <w:basedOn w:val="Normal"/>
    <w:uiPriority w:val="99"/>
    <w:semiHidden/>
    <w:unhideWhenUsed/>
    <w:rsid w:val="00B4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Cuadrculadetablaclara">
    <w:name w:val="Grid Table Light"/>
    <w:basedOn w:val="Tablanormal"/>
    <w:uiPriority w:val="40"/>
    <w:rsid w:val="009E33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8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29</cp:revision>
  <dcterms:created xsi:type="dcterms:W3CDTF">2021-03-04T20:15:00Z</dcterms:created>
  <dcterms:modified xsi:type="dcterms:W3CDTF">2021-03-09T17:04:00Z</dcterms:modified>
</cp:coreProperties>
</file>