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Análisis y desarrollo de sistemas de información –ADSI-</w:t>
      </w:r>
    </w:p>
    <w:p w:rsidR="00257077" w:rsidRPr="007C01DA" w:rsidRDefault="00E16C0D" w:rsidP="00257077">
      <w:pPr>
        <w:spacing w:line="480" w:lineRule="auto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Caso</w:t>
      </w:r>
      <w:r w:rsidR="007C01DA">
        <w:rPr>
          <w:rFonts w:cstheme="minorHAnsi"/>
          <w:b/>
          <w:bCs/>
        </w:rPr>
        <w:t xml:space="preserve"> de uso </w:t>
      </w:r>
      <w:r w:rsidR="00C92ACD">
        <w:rPr>
          <w:rFonts w:cstheme="minorHAnsi"/>
          <w:b/>
          <w:bCs/>
        </w:rPr>
        <w:t xml:space="preserve">y caso de uso </w:t>
      </w:r>
      <w:r w:rsidR="007C01DA">
        <w:rPr>
          <w:rFonts w:cstheme="minorHAnsi"/>
          <w:b/>
          <w:bCs/>
        </w:rPr>
        <w:t>extendido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Grupo de trabajo: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Eliseo Ricaurte Romero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Juan Carlos Suarez Ibañez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Nicolás Rodríguez Ricardo</w:t>
      </w:r>
    </w:p>
    <w:p w:rsidR="00257077" w:rsidRPr="007C01DA" w:rsidRDefault="00726F7E" w:rsidP="00257077">
      <w:pPr>
        <w:spacing w:line="480" w:lineRule="auto"/>
        <w:jc w:val="center"/>
        <w:rPr>
          <w:rFonts w:cstheme="minorHAnsi"/>
        </w:rPr>
      </w:pPr>
      <w:r>
        <w:rPr>
          <w:rFonts w:cstheme="minorHAnsi"/>
        </w:rPr>
        <w:t>Paola Andrea Osorio</w:t>
      </w:r>
    </w:p>
    <w:p w:rsidR="00257077" w:rsidRPr="007C01DA" w:rsidRDefault="00257077" w:rsidP="00257077">
      <w:pPr>
        <w:spacing w:line="480" w:lineRule="auto"/>
        <w:rPr>
          <w:rFonts w:cstheme="minorHAnsi"/>
          <w:b/>
          <w:bCs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  <w:bCs/>
        </w:rPr>
      </w:pPr>
      <w:r w:rsidRPr="007C01DA">
        <w:rPr>
          <w:rFonts w:cstheme="minorHAnsi"/>
          <w:b/>
          <w:bCs/>
        </w:rPr>
        <w:t>Instructora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</w:rPr>
      </w:pPr>
      <w:r w:rsidRPr="007C01DA">
        <w:rPr>
          <w:rFonts w:cstheme="minorHAnsi"/>
        </w:rPr>
        <w:t>Sandra Milena Peñaranda</w:t>
      </w:r>
    </w:p>
    <w:p w:rsidR="00257077" w:rsidRPr="007C01DA" w:rsidRDefault="00257077" w:rsidP="00257077">
      <w:pPr>
        <w:spacing w:line="480" w:lineRule="auto"/>
        <w:rPr>
          <w:rFonts w:cstheme="minorHAnsi"/>
        </w:rPr>
      </w:pPr>
    </w:p>
    <w:p w:rsidR="00257077" w:rsidRDefault="00257077" w:rsidP="00257077">
      <w:pPr>
        <w:spacing w:line="480" w:lineRule="auto"/>
        <w:rPr>
          <w:rFonts w:cstheme="minorHAnsi"/>
        </w:rPr>
      </w:pPr>
    </w:p>
    <w:p w:rsidR="0023110A" w:rsidRDefault="0023110A" w:rsidP="00257077">
      <w:pPr>
        <w:spacing w:line="480" w:lineRule="auto"/>
        <w:rPr>
          <w:rFonts w:cstheme="minorHAnsi"/>
        </w:rPr>
      </w:pPr>
    </w:p>
    <w:p w:rsidR="0023110A" w:rsidRPr="007C01DA" w:rsidRDefault="0023110A" w:rsidP="00257077">
      <w:pPr>
        <w:spacing w:line="480" w:lineRule="auto"/>
        <w:rPr>
          <w:rFonts w:cstheme="minorHAnsi"/>
        </w:rPr>
      </w:pP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Servicio Nacional de Aprendizaje –SENA-</w:t>
      </w:r>
    </w:p>
    <w:p w:rsidR="00257077" w:rsidRPr="007C01DA" w:rsidRDefault="00257077" w:rsidP="00257077">
      <w:pPr>
        <w:spacing w:line="480" w:lineRule="auto"/>
        <w:jc w:val="center"/>
        <w:rPr>
          <w:rFonts w:cstheme="minorHAnsi"/>
          <w:b/>
        </w:rPr>
      </w:pPr>
      <w:r w:rsidRPr="007C01DA">
        <w:rPr>
          <w:rFonts w:cstheme="minorHAnsi"/>
          <w:b/>
        </w:rPr>
        <w:t>Centro de electricidad, electrónica y telecomunicaciones -CEET-</w:t>
      </w:r>
    </w:p>
    <w:p w:rsidR="002853BF" w:rsidRDefault="005A7260" w:rsidP="005A7260">
      <w:pPr>
        <w:spacing w:line="480" w:lineRule="auto"/>
        <w:jc w:val="center"/>
        <w:rPr>
          <w:rFonts w:cstheme="minorHAnsi"/>
          <w:b/>
        </w:rPr>
        <w:sectPr w:rsidR="002853BF">
          <w:headerReference w:type="default" r:id="rId7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cstheme="minorHAnsi"/>
          <w:b/>
        </w:rPr>
        <w:t>Enero de 2021. Bogotá D.C</w:t>
      </w:r>
    </w:p>
    <w:p w:rsidR="002853BF" w:rsidRDefault="007C0462" w:rsidP="006A5ABA">
      <w:pPr>
        <w:spacing w:after="0" w:line="480" w:lineRule="auto"/>
        <w:rPr>
          <w:rFonts w:cstheme="minorHAnsi"/>
          <w:b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42pt;margin-top:17.15pt;width:624.75pt;height:417.2pt;z-index:-251658752;mso-position-horizontal-relative:text;mso-position-vertical-relative:text">
            <v:imagedata r:id="rId8" o:title="WhatsApp Image 2021-06-29 at 1.44"/>
          </v:shape>
        </w:pict>
      </w:r>
      <w:r w:rsidR="005A7260">
        <w:rPr>
          <w:rFonts w:cstheme="minorHAnsi"/>
          <w:b/>
        </w:rPr>
        <w:t xml:space="preserve">                                 </w:t>
      </w:r>
      <w:r w:rsidR="000D4C3E">
        <w:rPr>
          <w:rFonts w:cstheme="minorHAnsi"/>
          <w:b/>
        </w:rPr>
        <w:t xml:space="preserve"> </w:t>
      </w:r>
      <w:r w:rsidR="002853BF">
        <w:rPr>
          <w:rFonts w:cstheme="minorHAnsi"/>
          <w:b/>
        </w:rPr>
        <w:t xml:space="preserve"> Grafica 1. Diagrama de caso de uso</w:t>
      </w:r>
    </w:p>
    <w:p w:rsidR="008A21C9" w:rsidRDefault="008A21C9" w:rsidP="006A5ABA">
      <w:pPr>
        <w:spacing w:after="0" w:line="48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0D4C3E" w:rsidRDefault="000D4C3E" w:rsidP="002853BF">
      <w:pPr>
        <w:spacing w:after="0" w:line="240" w:lineRule="auto"/>
        <w:rPr>
          <w:rFonts w:cstheme="minorHAnsi"/>
          <w:b/>
        </w:rPr>
      </w:pPr>
    </w:p>
    <w:p w:rsidR="002853BF" w:rsidRDefault="002853BF" w:rsidP="002853BF">
      <w:pPr>
        <w:spacing w:after="0" w:line="240" w:lineRule="auto"/>
        <w:jc w:val="center"/>
        <w:rPr>
          <w:rFonts w:cstheme="minorHAnsi"/>
          <w:b/>
        </w:rPr>
      </w:pPr>
    </w:p>
    <w:p w:rsidR="000D4C3E" w:rsidRDefault="002853BF" w:rsidP="002853BF">
      <w:pPr>
        <w:spacing w:line="24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</w:t>
      </w: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0D4C3E" w:rsidRDefault="000D4C3E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8A21C9" w:rsidRDefault="008A21C9" w:rsidP="002853BF">
      <w:pPr>
        <w:spacing w:line="240" w:lineRule="auto"/>
        <w:rPr>
          <w:rFonts w:cstheme="minorHAnsi"/>
          <w:b/>
          <w:sz w:val="20"/>
          <w:szCs w:val="20"/>
        </w:rPr>
      </w:pPr>
    </w:p>
    <w:p w:rsidR="002853BF" w:rsidRPr="002853BF" w:rsidRDefault="000D4C3E" w:rsidP="006A5ABA">
      <w:pPr>
        <w:spacing w:line="480" w:lineRule="auto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                                             </w:t>
      </w:r>
      <w:r w:rsidR="002853BF" w:rsidRPr="002853BF">
        <w:rPr>
          <w:rFonts w:cstheme="minorHAnsi"/>
          <w:b/>
          <w:sz w:val="20"/>
          <w:szCs w:val="20"/>
        </w:rPr>
        <w:t>Elaboración propia</w:t>
      </w:r>
    </w:p>
    <w:p w:rsidR="006A5ABA" w:rsidRDefault="006A5ABA" w:rsidP="002853BF">
      <w:pPr>
        <w:spacing w:line="480" w:lineRule="auto"/>
        <w:rPr>
          <w:rFonts w:cstheme="minorHAnsi"/>
          <w:b/>
        </w:rPr>
        <w:sectPr w:rsidR="006A5ABA" w:rsidSect="000D4C3E">
          <w:pgSz w:w="16838" w:h="11906" w:orient="landscape"/>
          <w:pgMar w:top="1440" w:right="1440" w:bottom="1440" w:left="1440" w:header="709" w:footer="709" w:gutter="0"/>
          <w:cols w:space="708"/>
          <w:docGrid w:linePitch="360"/>
        </w:sectPr>
      </w:pPr>
    </w:p>
    <w:p w:rsidR="004B5B36" w:rsidRDefault="006A5ABA" w:rsidP="00317C94">
      <w:pPr>
        <w:spacing w:after="0" w:line="480" w:lineRule="auto"/>
        <w:rPr>
          <w:rFonts w:eastAsia="Times New Roman" w:cstheme="minorHAnsi"/>
          <w:b/>
          <w:lang w:eastAsia="es-CO"/>
        </w:rPr>
      </w:pPr>
      <w:r w:rsidRPr="006A5ABA">
        <w:rPr>
          <w:rFonts w:eastAsia="Times New Roman" w:cstheme="minorHAnsi"/>
          <w:b/>
          <w:lang w:eastAsia="es-CO"/>
        </w:rPr>
        <w:lastRenderedPageBreak/>
        <w:t>Requerimientos funcionales</w:t>
      </w:r>
    </w:p>
    <w:p w:rsidR="00124A69" w:rsidRPr="00B46213" w:rsidRDefault="00124A69" w:rsidP="00317C94">
      <w:pPr>
        <w:spacing w:after="0" w:line="480" w:lineRule="auto"/>
        <w:rPr>
          <w:rFonts w:eastAsia="Times New Roman" w:cstheme="minorHAnsi"/>
          <w:b/>
          <w:lang w:eastAsia="es-CO"/>
        </w:rPr>
      </w:pPr>
    </w:p>
    <w:tbl>
      <w:tblPr>
        <w:tblStyle w:val="Cuadrculadetablaclara"/>
        <w:tblW w:w="0" w:type="auto"/>
        <w:tblLook w:val="04A0" w:firstRow="1" w:lastRow="0" w:firstColumn="1" w:lastColumn="0" w:noHBand="0" w:noVBand="1"/>
      </w:tblPr>
      <w:tblGrid>
        <w:gridCol w:w="1478"/>
        <w:gridCol w:w="7538"/>
      </w:tblGrid>
      <w:tr w:rsidR="006A5ABA" w:rsidRPr="00AE632B" w:rsidTr="00317C94">
        <w:trPr>
          <w:trHeight w:val="40"/>
        </w:trPr>
        <w:tc>
          <w:tcPr>
            <w:tcW w:w="0" w:type="auto"/>
            <w:gridSpan w:val="2"/>
            <w:hideMark/>
          </w:tcPr>
          <w:p w:rsidR="006A5ABA" w:rsidRPr="00AE632B" w:rsidRDefault="007212B8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1.</w:t>
            </w:r>
          </w:p>
        </w:tc>
      </w:tr>
      <w:tr w:rsidR="007212B8" w:rsidRPr="00AE632B" w:rsidTr="00317C94">
        <w:trPr>
          <w:trHeight w:val="40"/>
        </w:trPr>
        <w:tc>
          <w:tcPr>
            <w:tcW w:w="0" w:type="auto"/>
            <w:gridSpan w:val="2"/>
          </w:tcPr>
          <w:p w:rsidR="007212B8" w:rsidRPr="004B5B36" w:rsidRDefault="00124A69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124A6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Registrar usuarios.</w:t>
            </w:r>
          </w:p>
        </w:tc>
      </w:tr>
      <w:tr w:rsidR="006A5ABA" w:rsidRPr="00AE632B" w:rsidTr="00317C94">
        <w:trPr>
          <w:trHeight w:val="132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RF01.</w:t>
            </w:r>
          </w:p>
        </w:tc>
      </w:tr>
      <w:tr w:rsidR="006A5ABA" w:rsidRPr="00AE632B" w:rsidTr="00317C94">
        <w:trPr>
          <w:trHeight w:val="96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cstheme="minorHAnsi"/>
                <w:sz w:val="20"/>
                <w:szCs w:val="20"/>
              </w:rPr>
              <w:t>Registrar</w:t>
            </w:r>
            <w:r w:rsidRPr="00585E17">
              <w:rPr>
                <w:rFonts w:cstheme="minorHAnsi"/>
                <w:sz w:val="20"/>
                <w:szCs w:val="20"/>
              </w:rPr>
              <w:t xml:space="preserve"> usuarios.</w:t>
            </w:r>
          </w:p>
        </w:tc>
      </w:tr>
      <w:tr w:rsidR="006A5ABA" w:rsidRPr="00AE632B" w:rsidTr="00317C94">
        <w:trPr>
          <w:trHeight w:val="59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Invitado.</w:t>
            </w:r>
          </w:p>
        </w:tc>
      </w:tr>
      <w:tr w:rsidR="006A5ABA" w:rsidRPr="00AE632B" w:rsidTr="00317C94">
        <w:trPr>
          <w:trHeight w:val="23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544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257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registrado en la plataforma.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17C94">
        <w:trPr>
          <w:trHeight w:val="39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registro.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 la información requerida para el registro.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registrado en la plataforma.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317C94">
        <w:trPr>
          <w:trHeight w:val="23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7544" w:type="dxa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ingresa la información requerida para el registro o la ingresa de forma incompleta.</w:t>
            </w:r>
          </w:p>
        </w:tc>
      </w:tr>
      <w:tr w:rsidR="006A5ABA" w:rsidRPr="00AE632B" w:rsidTr="00317C94">
        <w:trPr>
          <w:trHeight w:val="20"/>
        </w:trPr>
        <w:tc>
          <w:tcPr>
            <w:tcW w:w="1462" w:type="dxa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2.2</w:t>
            </w:r>
          </w:p>
        </w:tc>
        <w:tc>
          <w:tcPr>
            <w:tcW w:w="7544" w:type="dxa"/>
            <w:hideMark/>
          </w:tcPr>
          <w:p w:rsidR="006A5ABA" w:rsidRPr="00AE632B" w:rsidRDefault="00124A69" w:rsidP="00124A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sistema genera mensaje de error “los campos solicitados son obligatorios”</w:t>
            </w:r>
          </w:p>
        </w:tc>
      </w:tr>
      <w:tr w:rsidR="006A5ABA" w:rsidRPr="00AE632B" w:rsidTr="00317C94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B46213" w:rsidRDefault="00B46213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7418"/>
      </w:tblGrid>
      <w:tr w:rsidR="006A5ABA" w:rsidRPr="00AE632B" w:rsidTr="00302E45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Tabla 2. </w:t>
            </w:r>
          </w:p>
        </w:tc>
      </w:tr>
      <w:tr w:rsidR="007212B8" w:rsidRPr="00AE632B" w:rsidTr="00302E45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7212B8" w:rsidRPr="005E046A" w:rsidRDefault="00124A69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124A69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Autentificación del usuario.</w:t>
            </w:r>
          </w:p>
        </w:tc>
      </w:tr>
      <w:tr w:rsidR="006A5ABA" w:rsidRPr="00AE632B" w:rsidTr="00302E45">
        <w:trPr>
          <w:trHeight w:val="75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RF02.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Autentificación del usuario</w:t>
            </w:r>
            <w:r w:rsidR="00837A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proveedor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Invitado.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124A69">
        <w:trPr>
          <w:trHeight w:val="8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cación.</w:t>
            </w:r>
          </w:p>
        </w:tc>
      </w:tr>
      <w:tr w:rsidR="006A5ABA" w:rsidRPr="00AE632B" w:rsidTr="00124A69">
        <w:trPr>
          <w:trHeight w:val="199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 la información requerida para la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124A69">
        <w:trPr>
          <w:trHeight w:val="343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ingresa la información requerida para la autenti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fi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cación o la ingresa de forma errónea.</w:t>
            </w:r>
          </w:p>
        </w:tc>
      </w:tr>
      <w:tr w:rsidR="006A5ABA" w:rsidRPr="00AE632B" w:rsidTr="00124A69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124A69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 sistema genera mensaje de error “la información ingresada es incorrecta”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AE6573" w:rsidRDefault="00AE6573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124A69" w:rsidRPr="00AE632B" w:rsidRDefault="00124A69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8"/>
      </w:tblGrid>
      <w:tr w:rsidR="006A5ABA" w:rsidRPr="00AE632B" w:rsidTr="00124A69">
        <w:trPr>
          <w:trHeight w:val="153"/>
        </w:trPr>
        <w:tc>
          <w:tcPr>
            <w:tcW w:w="9072" w:type="dxa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Tabla 3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7212B8" w:rsidRPr="00AE632B" w:rsidTr="00124A69">
        <w:trPr>
          <w:trHeight w:val="153"/>
        </w:trPr>
        <w:tc>
          <w:tcPr>
            <w:tcW w:w="9072" w:type="dxa"/>
            <w:gridSpan w:val="2"/>
            <w:tcBorders>
              <w:bottom w:val="single" w:sz="4" w:space="0" w:color="auto"/>
            </w:tcBorders>
            <w:vAlign w:val="center"/>
          </w:tcPr>
          <w:p w:rsidR="007212B8" w:rsidRPr="007D4A7E" w:rsidRDefault="00206402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20640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Gestionar la información del proceso productivo.</w:t>
            </w:r>
          </w:p>
        </w:tc>
      </w:tr>
      <w:tr w:rsidR="006A5ABA" w:rsidRPr="00AE632B" w:rsidTr="00124A69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7448" w:type="dxa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RF03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124A69">
        <w:trPr>
          <w:trHeight w:val="108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206402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>ar la información del</w:t>
            </w:r>
            <w:r w:rsidRPr="00585E17">
              <w:rPr>
                <w:rFonts w:cstheme="minorHAnsi"/>
                <w:sz w:val="20"/>
                <w:szCs w:val="20"/>
              </w:rPr>
              <w:t xml:space="preserve"> proceso productivo.</w:t>
            </w:r>
          </w:p>
        </w:tc>
      </w:tr>
      <w:tr w:rsidR="006A5ABA" w:rsidRPr="00AE632B" w:rsidTr="00124A69">
        <w:trPr>
          <w:trHeight w:val="155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124A69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</w:t>
            </w:r>
            <w:r w:rsidR="00124A69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124A69">
        <w:trPr>
          <w:trHeight w:val="219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7448" w:type="dxa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la información de su proceso productivo en la plataforma.</w:t>
            </w:r>
          </w:p>
        </w:tc>
      </w:tr>
      <w:tr w:rsidR="006A5ABA" w:rsidRPr="00AE632B" w:rsidTr="00124A69">
        <w:trPr>
          <w:trHeight w:val="93"/>
        </w:trPr>
        <w:tc>
          <w:tcPr>
            <w:tcW w:w="907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124A69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7448" w:type="dxa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  la información de su producción.</w:t>
            </w:r>
          </w:p>
        </w:tc>
      </w:tr>
      <w:tr w:rsidR="006A5ABA" w:rsidRPr="00AE632B" w:rsidTr="00124A69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7448" w:type="dxa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la información de su producción.</w:t>
            </w:r>
          </w:p>
        </w:tc>
      </w:tr>
      <w:tr w:rsidR="006A5ABA" w:rsidRPr="00AE632B" w:rsidTr="00124A69">
        <w:trPr>
          <w:trHeight w:val="20"/>
        </w:trPr>
        <w:tc>
          <w:tcPr>
            <w:tcW w:w="9072" w:type="dxa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6A5ABA" w:rsidRPr="00AE632B" w:rsidTr="00302E45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4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7212B8" w:rsidRPr="00AE632B" w:rsidTr="00302E45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7212B8" w:rsidRPr="007D4A7E" w:rsidRDefault="0071486A" w:rsidP="00534E01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71486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 xml:space="preserve">Gestionar la información </w:t>
            </w:r>
            <w:r w:rsidR="00534E01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de costos</w:t>
            </w:r>
            <w:r w:rsidRPr="0071486A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RF04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534E01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34E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Gestionar la información de costos.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la información contable en la plataforma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ingresa  la información contable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la información contable de su producción.</w:t>
            </w:r>
          </w:p>
        </w:tc>
      </w:tr>
      <w:tr w:rsidR="006A5ABA" w:rsidRPr="00AE632B" w:rsidTr="00302E45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3F1CE5" w:rsidRPr="00AE632B" w:rsidRDefault="003F1CE5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90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8"/>
        <w:gridCol w:w="7454"/>
      </w:tblGrid>
      <w:tr w:rsidR="006A5ABA" w:rsidRPr="00AE632B" w:rsidTr="00376BBC">
        <w:trPr>
          <w:trHeight w:val="20"/>
        </w:trPr>
        <w:tc>
          <w:tcPr>
            <w:tcW w:w="0" w:type="auto"/>
            <w:gridSpan w:val="2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5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7212B8" w:rsidRPr="00AE632B" w:rsidTr="00376BBC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7D4A7E" w:rsidRDefault="00206402" w:rsidP="00317C94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20640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Gestionar los informes.</w:t>
            </w:r>
          </w:p>
        </w:tc>
      </w:tr>
      <w:tr w:rsidR="006A5ABA" w:rsidRPr="00AE632B" w:rsidTr="00376BBC">
        <w:trPr>
          <w:trHeight w:val="22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RF05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6A5ABA" w:rsidRPr="00AE632B" w:rsidRDefault="00206402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85E17">
              <w:rPr>
                <w:rFonts w:cstheme="minorHAnsi"/>
                <w:sz w:val="20"/>
                <w:szCs w:val="20"/>
              </w:rPr>
              <w:t>Gestion</w:t>
            </w:r>
            <w:r>
              <w:rPr>
                <w:rFonts w:cstheme="minorHAnsi"/>
                <w:sz w:val="20"/>
                <w:szCs w:val="20"/>
              </w:rPr>
              <w:t>ar</w:t>
            </w:r>
            <w:r w:rsidRPr="00585E17">
              <w:rPr>
                <w:rFonts w:cstheme="minorHAnsi"/>
                <w:sz w:val="20"/>
                <w:szCs w:val="20"/>
              </w:rPr>
              <w:t xml:space="preserve"> </w:t>
            </w:r>
            <w:r>
              <w:rPr>
                <w:rFonts w:cstheme="minorHAnsi"/>
                <w:sz w:val="20"/>
                <w:szCs w:val="20"/>
              </w:rPr>
              <w:t xml:space="preserve">los </w:t>
            </w:r>
            <w:r w:rsidRPr="00585E17">
              <w:rPr>
                <w:rFonts w:cstheme="minorHAnsi"/>
                <w:sz w:val="20"/>
                <w:szCs w:val="20"/>
              </w:rPr>
              <w:t>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</w:t>
            </w:r>
            <w:r w:rsidR="00604F1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proveedor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6A5ABA" w:rsidRPr="00AE632B" w:rsidTr="00376BBC">
        <w:trPr>
          <w:trHeight w:val="1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ha gestionado los informes de su producción.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gestiona los informes productivos y contables.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informes.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2.1</w:t>
            </w:r>
          </w:p>
        </w:tc>
        <w:tc>
          <w:tcPr>
            <w:tcW w:w="0" w:type="auto"/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no ha ingresado previamente información de su producción.</w:t>
            </w:r>
          </w:p>
        </w:tc>
      </w:tr>
      <w:tr w:rsidR="006A5ABA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3.1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sistema genera mensaje de error “no se ha ingresado información para este periodo de tiempo”</w:t>
            </w:r>
          </w:p>
        </w:tc>
      </w:tr>
      <w:tr w:rsidR="006A5ABA" w:rsidRPr="00AE632B" w:rsidTr="00376BBC">
        <w:trPr>
          <w:trHeight w:val="15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6A5ABA" w:rsidRPr="00AE632B" w:rsidRDefault="006A5ABA" w:rsidP="00317C9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tbl>
      <w:tblPr>
        <w:tblStyle w:val="Tablaconcuadrcula"/>
        <w:tblpPr w:leftFromText="141" w:rightFromText="141" w:vertAnchor="text" w:horzAnchor="margin" w:tblpY="76"/>
        <w:tblW w:w="9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376BBC" w:rsidRPr="00AE632B" w:rsidTr="00376BBC">
        <w:trPr>
          <w:trHeight w:val="20"/>
        </w:trPr>
        <w:tc>
          <w:tcPr>
            <w:tcW w:w="0" w:type="auto"/>
            <w:gridSpan w:val="2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lastRenderedPageBreak/>
              <w:t>Tabla 6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376BBC" w:rsidRPr="007D4A7E" w:rsidRDefault="00376BBC" w:rsidP="00376BBC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376BBC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Ayudar a los usuarios.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RF06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76BBC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Ayudar a los usuarios.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</w:t>
            </w:r>
            <w:r w:rsidR="00837A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</w:t>
            </w:r>
            <w:r w:rsidR="00534E0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y </w:t>
            </w:r>
            <w:bookmarkStart w:id="0" w:name="_GoBack"/>
            <w:bookmarkEnd w:id="0"/>
            <w:r w:rsidR="00837A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proveedor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tiene acceso a la plataforma.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hace uso del módulo de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yuda de la plataforma.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accede a la opción de ayuda.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consulta por medio del menú los temas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predefinidos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 interés.</w:t>
            </w:r>
          </w:p>
        </w:tc>
      </w:tr>
      <w:tr w:rsidR="00376BBC" w:rsidRPr="00AE632B" w:rsidTr="00376BBC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376BBC" w:rsidRPr="00AE632B" w:rsidRDefault="00376BBC" w:rsidP="00376BBC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6A5ABA" w:rsidRPr="00AE632B" w:rsidRDefault="006A5ABA" w:rsidP="00317C94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89"/>
        <w:gridCol w:w="7437"/>
      </w:tblGrid>
      <w:tr w:rsidR="00D13FB2" w:rsidRPr="00AE632B" w:rsidTr="00421217">
        <w:trPr>
          <w:trHeight w:val="20"/>
        </w:trPr>
        <w:tc>
          <w:tcPr>
            <w:tcW w:w="0" w:type="auto"/>
            <w:gridSpan w:val="2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Tabla 7</w:t>
            </w: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 xml:space="preserve">. 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bottom w:val="single" w:sz="4" w:space="0" w:color="auto"/>
            </w:tcBorders>
            <w:vAlign w:val="center"/>
          </w:tcPr>
          <w:p w:rsidR="00D13FB2" w:rsidRPr="005E046A" w:rsidRDefault="00D13FB2" w:rsidP="00421217">
            <w:pPr>
              <w:spacing w:line="276" w:lineRule="auto"/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</w:pPr>
            <w:r w:rsidRPr="00D13FB2">
              <w:rPr>
                <w:rFonts w:ascii="Calibri" w:eastAsia="Times New Roman" w:hAnsi="Calibri" w:cs="Calibri"/>
                <w:b/>
                <w:bCs/>
                <w:i/>
                <w:color w:val="000000"/>
                <w:sz w:val="20"/>
                <w:szCs w:val="20"/>
                <w:lang w:eastAsia="es-CO"/>
              </w:rPr>
              <w:t>Cerrar la sesión.</w:t>
            </w:r>
          </w:p>
        </w:tc>
      </w:tr>
      <w:tr w:rsidR="00D13FB2" w:rsidRPr="00AE632B" w:rsidTr="00421217">
        <w:trPr>
          <w:trHeight w:val="75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RF07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Caso de uso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13FB2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Cerrar la sesión.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Actor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Usuario</w:t>
            </w:r>
            <w:r w:rsidR="00837AA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y proveedor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Descripción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Describe la interacción de los actores respecto al caso de uso y su respectivo curso alterno.</w:t>
            </w:r>
          </w:p>
        </w:tc>
      </w:tr>
      <w:tr w:rsidR="00D13FB2" w:rsidRPr="00AE632B" w:rsidTr="00421217">
        <w:trPr>
          <w:trHeight w:val="80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Precondiciones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D13FB2" w:rsidP="00D13F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se autentificado en l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a plataforma.</w:t>
            </w:r>
          </w:p>
        </w:tc>
      </w:tr>
      <w:tr w:rsidR="00D13FB2" w:rsidRPr="00AE632B" w:rsidTr="00421217">
        <w:trPr>
          <w:trHeight w:val="367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D13FB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finalizado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sesión en la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plataforma.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de eventos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accede a la opción de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cierre de sesión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</w:tr>
      <w:tr w:rsidR="00D13FB2" w:rsidRPr="00AE632B" w:rsidTr="00421217">
        <w:trPr>
          <w:trHeight w:val="199"/>
        </w:trPr>
        <w:tc>
          <w:tcPr>
            <w:tcW w:w="0" w:type="auto"/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ha 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finalizado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la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sesión en la 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plataforma.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Curso alterno de eventos</w:t>
            </w:r>
          </w:p>
        </w:tc>
      </w:tr>
      <w:tr w:rsidR="00D13FB2" w:rsidRPr="00AE632B" w:rsidTr="00421217">
        <w:trPr>
          <w:trHeight w:val="343"/>
        </w:trPr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  <w:r w:rsidR="00D13FB2"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El actor no ingresa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opción de cierre de sesión.</w:t>
            </w:r>
          </w:p>
        </w:tc>
      </w:tr>
      <w:tr w:rsidR="00D13FB2" w:rsidRPr="00AE632B" w:rsidTr="00421217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5D6CEA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1</w:t>
            </w:r>
            <w:r w:rsidR="00D13FB2"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vAlign w:val="center"/>
            <w:hideMark/>
          </w:tcPr>
          <w:p w:rsidR="00D13FB2" w:rsidRPr="00AE632B" w:rsidRDefault="00D13FB2" w:rsidP="005D6CEA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</w:t>
            </w: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l sistema </w:t>
            </w:r>
            <w:r w:rsidR="005D6CEA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identifica la inactividad después de 10 minutos y procede al cierre automático de la sesión del usuario.</w:t>
            </w:r>
          </w:p>
        </w:tc>
      </w:tr>
      <w:tr w:rsidR="00D13FB2" w:rsidRPr="00AE632B" w:rsidTr="00421217">
        <w:trPr>
          <w:trHeight w:val="20"/>
        </w:trPr>
        <w:tc>
          <w:tcPr>
            <w:tcW w:w="0" w:type="auto"/>
            <w:gridSpan w:val="2"/>
            <w:tcBorders>
              <w:top w:val="single" w:sz="4" w:space="0" w:color="auto"/>
            </w:tcBorders>
            <w:vAlign w:val="center"/>
            <w:hideMark/>
          </w:tcPr>
          <w:p w:rsidR="00D13FB2" w:rsidRPr="00AE632B" w:rsidRDefault="00D13FB2" w:rsidP="00421217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E632B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CO"/>
              </w:rPr>
              <w:t>Elaboración propia</w:t>
            </w:r>
          </w:p>
        </w:tc>
      </w:tr>
    </w:tbl>
    <w:p w:rsidR="006652F8" w:rsidRDefault="006652F8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A768C2" w:rsidRDefault="00A768C2" w:rsidP="00317C94">
      <w:pPr>
        <w:spacing w:line="276" w:lineRule="auto"/>
        <w:rPr>
          <w:rFonts w:cstheme="minorHAnsi"/>
          <w:b/>
        </w:rPr>
      </w:pPr>
    </w:p>
    <w:p w:rsidR="00A768C2" w:rsidRDefault="00A768C2" w:rsidP="00317C94">
      <w:pPr>
        <w:spacing w:line="276" w:lineRule="auto"/>
        <w:rPr>
          <w:rFonts w:cstheme="minorHAnsi"/>
          <w:b/>
        </w:rPr>
      </w:pPr>
    </w:p>
    <w:p w:rsidR="00317C94" w:rsidRDefault="00317C94" w:rsidP="00317C94">
      <w:pPr>
        <w:spacing w:line="276" w:lineRule="auto"/>
        <w:rPr>
          <w:rFonts w:cstheme="minorHAnsi"/>
          <w:b/>
        </w:rPr>
      </w:pPr>
    </w:p>
    <w:p w:rsidR="00317C94" w:rsidRPr="007C01DA" w:rsidRDefault="00317C94" w:rsidP="00317C94">
      <w:pPr>
        <w:spacing w:line="276" w:lineRule="auto"/>
        <w:rPr>
          <w:rFonts w:cstheme="minorHAnsi"/>
          <w:b/>
        </w:rPr>
      </w:pPr>
    </w:p>
    <w:p w:rsidR="00B46213" w:rsidRPr="009E33AB" w:rsidRDefault="00B46213" w:rsidP="00317C94">
      <w:pPr>
        <w:spacing w:after="0" w:line="480" w:lineRule="auto"/>
        <w:rPr>
          <w:rFonts w:eastAsia="Times New Roman" w:cstheme="minorHAnsi"/>
          <w:sz w:val="20"/>
          <w:szCs w:val="20"/>
          <w:lang w:val="es-CO" w:eastAsia="es-CO"/>
        </w:rPr>
      </w:pPr>
      <w:r w:rsidRPr="00B46213">
        <w:rPr>
          <w:rFonts w:ascii="Calibri" w:eastAsia="Times New Roman" w:hAnsi="Calibri" w:cs="Calibri"/>
          <w:b/>
          <w:bCs/>
          <w:color w:val="000000"/>
          <w:szCs w:val="20"/>
          <w:lang w:val="es-CO" w:eastAsia="es-CO"/>
        </w:rPr>
        <w:lastRenderedPageBreak/>
        <w:t>Requerimientos no funcionales.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00"/>
        <w:gridCol w:w="7426"/>
      </w:tblGrid>
      <w:tr w:rsidR="00B46213" w:rsidRPr="009E33AB" w:rsidTr="007D4A7E">
        <w:trPr>
          <w:trHeight w:val="70"/>
        </w:trPr>
        <w:tc>
          <w:tcPr>
            <w:tcW w:w="0" w:type="auto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Tabla 8. </w:t>
            </w:r>
          </w:p>
        </w:tc>
      </w:tr>
      <w:tr w:rsidR="007212B8" w:rsidRPr="009E33AB" w:rsidTr="007D4A7E">
        <w:trPr>
          <w:trHeight w:val="7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7D4A7E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7D4A7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Interfaz del sistema.</w:t>
            </w:r>
          </w:p>
        </w:tc>
      </w:tr>
      <w:tr w:rsidR="00B46213" w:rsidRPr="009E33AB" w:rsidTr="007D4A7E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01.</w:t>
            </w:r>
          </w:p>
        </w:tc>
      </w:tr>
      <w:tr w:rsidR="00B46213" w:rsidRPr="009E33AB" w:rsidTr="007D4A7E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Interfaz del sistema.</w:t>
            </w:r>
          </w:p>
        </w:tc>
      </w:tr>
      <w:tr w:rsidR="00B46213" w:rsidRPr="009E33AB" w:rsidTr="007D4A7E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Invitado.</w:t>
            </w:r>
          </w:p>
        </w:tc>
      </w:tr>
      <w:tr w:rsidR="00B46213" w:rsidRPr="009E33AB" w:rsidTr="007D4A7E">
        <w:trPr>
          <w:trHeight w:val="35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7D4A7E">
        <w:trPr>
          <w:trHeight w:val="86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tiene acceso a la plataforma.</w:t>
            </w:r>
          </w:p>
        </w:tc>
      </w:tr>
      <w:tr w:rsidR="00B46213" w:rsidRPr="009E33AB" w:rsidTr="007D4A7E">
        <w:trPr>
          <w:trHeight w:val="332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interactúa con la interfaz.</w:t>
            </w:r>
          </w:p>
        </w:tc>
      </w:tr>
      <w:tr w:rsidR="00B46213" w:rsidRPr="009E33AB" w:rsidTr="007D4A7E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712D8B" w:rsidRPr="009E33AB" w:rsidTr="007D4A7E">
        <w:trPr>
          <w:trHeight w:val="455"/>
        </w:trPr>
        <w:tc>
          <w:tcPr>
            <w:tcW w:w="0" w:type="auto"/>
            <w:tcBorders>
              <w:top w:val="single" w:sz="4" w:space="0" w:color="auto"/>
            </w:tcBorders>
          </w:tcPr>
          <w:p w:rsidR="00712D8B" w:rsidRPr="009E33AB" w:rsidRDefault="00712D8B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712D8B" w:rsidRPr="009E33AB" w:rsidRDefault="00712D8B" w:rsidP="00317C94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 la web del sistema.</w:t>
            </w:r>
          </w:p>
        </w:tc>
      </w:tr>
      <w:tr w:rsidR="00B46213" w:rsidRPr="009E33AB" w:rsidTr="007D4A7E">
        <w:trPr>
          <w:trHeight w:val="132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La interfaz se adapta al medio al cual esté conectado el usuario.</w:t>
            </w:r>
          </w:p>
        </w:tc>
      </w:tr>
      <w:tr w:rsidR="00B46213" w:rsidRPr="009E33AB" w:rsidTr="007D4A7E">
        <w:trPr>
          <w:trHeight w:val="45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7D4A7E">
        <w:trPr>
          <w:trHeight w:val="86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712D8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no visualiza la interfaz.</w:t>
            </w:r>
          </w:p>
        </w:tc>
      </w:tr>
      <w:tr w:rsidR="00B46213" w:rsidRPr="009E33AB" w:rsidTr="007D4A7E">
        <w:trPr>
          <w:trHeight w:val="7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712D8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mensaje de error “En estos momentos el sistema presenta fallas, inténtelo más tarde”</w:t>
            </w:r>
          </w:p>
        </w:tc>
      </w:tr>
      <w:tr w:rsidR="00B46213" w:rsidRPr="009E33AB" w:rsidTr="007D4A7E">
        <w:trPr>
          <w:trHeight w:val="7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4"/>
        <w:gridCol w:w="7412"/>
      </w:tblGrid>
      <w:tr w:rsidR="00B46213" w:rsidRPr="009E33AB" w:rsidTr="001E62FE">
        <w:trPr>
          <w:trHeight w:val="117"/>
        </w:trPr>
        <w:tc>
          <w:tcPr>
            <w:tcW w:w="0" w:type="auto"/>
            <w:gridSpan w:val="2"/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9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1E62FE">
        <w:trPr>
          <w:trHeight w:val="117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1E62FE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1E62FE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Accesibilidad al sistema.</w:t>
            </w:r>
          </w:p>
        </w:tc>
      </w:tr>
      <w:tr w:rsidR="00B46213" w:rsidRPr="009E33AB" w:rsidTr="001E62FE">
        <w:trPr>
          <w:trHeight w:val="26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02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5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Accesibilidad al sistema.</w:t>
            </w:r>
          </w:p>
        </w:tc>
      </w:tr>
      <w:tr w:rsidR="00B46213" w:rsidRPr="009E33AB" w:rsidTr="001E62FE">
        <w:trPr>
          <w:trHeight w:val="24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Invitado.</w:t>
            </w:r>
          </w:p>
        </w:tc>
      </w:tr>
      <w:tr w:rsidR="00B46213" w:rsidRPr="009E33AB" w:rsidTr="001E62FE">
        <w:trPr>
          <w:trHeight w:val="516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1E62FE">
        <w:trPr>
          <w:trHeight w:val="227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tiene acceso a la plataforma.</w:t>
            </w:r>
          </w:p>
        </w:tc>
      </w:tr>
      <w:tr w:rsidR="00B46213" w:rsidRPr="009E33AB" w:rsidTr="001E62FE">
        <w:trPr>
          <w:trHeight w:val="40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ya tiene permitido el  acceso al sistema si este se encuentra en óptimas condiciones.  </w:t>
            </w:r>
          </w:p>
        </w:tc>
      </w:tr>
      <w:tr w:rsidR="00B46213" w:rsidRPr="009E33AB" w:rsidTr="001E62FE">
        <w:trPr>
          <w:trHeight w:val="8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1E62FE">
        <w:trPr>
          <w:trHeight w:val="20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 la web del sistema.</w:t>
            </w:r>
          </w:p>
        </w:tc>
      </w:tr>
      <w:tr w:rsidR="00B46213" w:rsidRPr="009E33AB" w:rsidTr="001E62FE">
        <w:trPr>
          <w:trHeight w:val="20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hideMark/>
          </w:tcPr>
          <w:p w:rsidR="00B46213" w:rsidRPr="009E33AB" w:rsidRDefault="009E33A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1E62FE">
        <w:trPr>
          <w:trHeight w:val="18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1E62FE">
        <w:trPr>
          <w:trHeight w:val="185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1E62FE">
        <w:trPr>
          <w:trHeight w:val="331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observa anormalidad en la accesibilidad al sistema.</w:t>
            </w:r>
          </w:p>
        </w:tc>
      </w:tr>
      <w:tr w:rsidR="00B46213" w:rsidRPr="009E33AB" w:rsidTr="001E62FE">
        <w:trPr>
          <w:trHeight w:val="123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un mensaje diciendo “la plataforma se encuentra en mantenimiento" </w:t>
            </w:r>
          </w:p>
        </w:tc>
      </w:tr>
      <w:tr w:rsidR="00B46213" w:rsidRPr="009E33AB" w:rsidTr="001E62FE">
        <w:trPr>
          <w:trHeight w:val="255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p w:rsidR="00317C94" w:rsidRPr="009E33AB" w:rsidRDefault="00317C94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1E62FE">
        <w:trPr>
          <w:trHeight w:val="153"/>
        </w:trPr>
        <w:tc>
          <w:tcPr>
            <w:tcW w:w="9067" w:type="dxa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Tabla 1</w:t>
            </w:r>
            <w:r w:rsidR="001A71C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0</w:t>
            </w: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1E62FE">
        <w:trPr>
          <w:trHeight w:val="161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Pr="00D856FF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856F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Mantenimiento del sistema.</w:t>
            </w:r>
          </w:p>
        </w:tc>
      </w:tr>
      <w:tr w:rsidR="00B46213" w:rsidRPr="009E33AB" w:rsidTr="001E62FE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1A71CB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03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Mantenimiento del sistema.</w:t>
            </w:r>
          </w:p>
        </w:tc>
      </w:tr>
      <w:tr w:rsidR="00B46213" w:rsidRPr="009E33AB" w:rsidTr="001E62FE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Administrador.</w:t>
            </w:r>
          </w:p>
        </w:tc>
      </w:tr>
      <w:tr w:rsidR="00B46213" w:rsidRPr="009E33AB" w:rsidTr="001E62FE">
        <w:trPr>
          <w:trHeight w:val="27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</w:t>
            </w:r>
            <w:r w:rsidR="005530C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26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1E62FE">
        <w:trPr>
          <w:trHeight w:val="25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1A71C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realiza las operaciones de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mantenimiento</w:t>
            </w:r>
            <w:r w:rsidR="001A71C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del sistema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1E62FE">
        <w:trPr>
          <w:trHeight w:val="131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1E62FE">
        <w:trPr>
          <w:trHeight w:val="221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5530C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al sistema.</w:t>
            </w:r>
          </w:p>
        </w:tc>
      </w:tr>
      <w:tr w:rsidR="00B46213" w:rsidRPr="009E33AB" w:rsidTr="001E62FE">
        <w:trPr>
          <w:trHeight w:val="22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realiza operaciones para desarrollar el mantenimiento.</w:t>
            </w:r>
          </w:p>
        </w:tc>
      </w:tr>
      <w:tr w:rsidR="00B46213" w:rsidRPr="009E33AB" w:rsidTr="001E62FE">
        <w:trPr>
          <w:trHeight w:val="20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sistema se mantiene actualizado </w:t>
            </w:r>
            <w:r w:rsidR="005530C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y 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con todas sus funcionalidades.</w:t>
            </w:r>
          </w:p>
        </w:tc>
      </w:tr>
      <w:tr w:rsidR="00B46213" w:rsidRPr="009E33AB" w:rsidTr="001E62FE">
        <w:trPr>
          <w:trHeight w:val="205"/>
        </w:trPr>
        <w:tc>
          <w:tcPr>
            <w:tcW w:w="9067" w:type="dxa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24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19"/>
        <w:gridCol w:w="7407"/>
      </w:tblGrid>
      <w:tr w:rsidR="00B46213" w:rsidRPr="009E33AB" w:rsidTr="00D856FF">
        <w:trPr>
          <w:trHeight w:val="409"/>
        </w:trPr>
        <w:tc>
          <w:tcPr>
            <w:tcW w:w="0" w:type="auto"/>
            <w:gridSpan w:val="2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856FF">
        <w:trPr>
          <w:trHeight w:val="409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D856FF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856FF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Desempeño del sistema.</w:t>
            </w:r>
          </w:p>
        </w:tc>
      </w:tr>
      <w:tr w:rsidR="00B46213" w:rsidRPr="009E33AB" w:rsidTr="00D856FF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</w:t>
            </w:r>
            <w:r w:rsidR="005D771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4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856FF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Desempeño del sistema.</w:t>
            </w:r>
          </w:p>
        </w:tc>
      </w:tr>
      <w:tr w:rsidR="00B46213" w:rsidRPr="009E33AB" w:rsidTr="00D856FF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856FF">
        <w:trPr>
          <w:trHeight w:val="41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D856FF">
        <w:trPr>
          <w:trHeight w:val="130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5D771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856FF">
        <w:trPr>
          <w:trHeight w:val="248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 w:rsidR="005D771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856FF">
        <w:trPr>
          <w:trHeight w:val="217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856FF">
        <w:trPr>
          <w:trHeight w:val="207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ingresa al sistema.</w:t>
            </w:r>
          </w:p>
        </w:tc>
      </w:tr>
      <w:tr w:rsidR="00B46213" w:rsidRPr="009E33AB" w:rsidTr="00D856FF">
        <w:trPr>
          <w:trHeight w:val="339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D856FF">
        <w:trPr>
          <w:trHeight w:val="14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856FF">
        <w:trPr>
          <w:trHeight w:val="26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D856FF">
        <w:trPr>
          <w:trHeight w:val="267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identifica fallas al realizar las operaciones.</w:t>
            </w:r>
          </w:p>
        </w:tc>
      </w:tr>
      <w:tr w:rsidR="00B46213" w:rsidRPr="009E33AB" w:rsidTr="00D856FF">
        <w:trPr>
          <w:trHeight w:val="153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515BBE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sistema genera un mensaje diciendo “la plataforma se encuentra en mantenimiento"</w:t>
            </w:r>
          </w:p>
        </w:tc>
      </w:tr>
      <w:tr w:rsidR="00B46213" w:rsidRPr="009E33AB" w:rsidTr="00D856FF">
        <w:trPr>
          <w:trHeight w:val="130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D93354">
        <w:trPr>
          <w:trHeight w:val="137"/>
        </w:trPr>
        <w:tc>
          <w:tcPr>
            <w:tcW w:w="9067" w:type="dxa"/>
            <w:gridSpan w:val="2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12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137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Restricción por nivel de usuario.</w:t>
            </w:r>
          </w:p>
        </w:tc>
      </w:tr>
      <w:tr w:rsidR="00B46213" w:rsidRPr="009E33AB" w:rsidTr="00D93354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05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Restricción por nivel de usuario.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Invitado, u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suario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y administrador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5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Describe la interacción de los </w:t>
            </w:r>
            <w:r w:rsidR="0063234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actores respecto al caso de uso.</w:t>
            </w:r>
          </w:p>
        </w:tc>
      </w:tr>
      <w:tr w:rsidR="00B46213" w:rsidRPr="009E33AB" w:rsidTr="00D93354">
        <w:trPr>
          <w:trHeight w:val="107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9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accede a la información de acuerdo al nivel </w:t>
            </w:r>
            <w:r w:rsidR="00D97BFD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rol permitido</w:t>
            </w:r>
            <w:r w:rsidR="00D97BFD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23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17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16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 xml:space="preserve"> autentificado en la plataforma de acuerdo al nivel de rol.</w:t>
            </w:r>
          </w:p>
        </w:tc>
      </w:tr>
      <w:tr w:rsidR="00B46213" w:rsidRPr="009E33AB" w:rsidTr="00D93354">
        <w:trPr>
          <w:trHeight w:val="167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D97BFD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 de acuerdo a las limitantes del nivel de rol.</w:t>
            </w:r>
          </w:p>
        </w:tc>
      </w:tr>
      <w:tr w:rsidR="00B46213" w:rsidRPr="009E33AB" w:rsidTr="00D93354">
        <w:trPr>
          <w:trHeight w:val="175"/>
        </w:trPr>
        <w:tc>
          <w:tcPr>
            <w:tcW w:w="9067" w:type="dxa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7406"/>
      </w:tblGrid>
      <w:tr w:rsidR="00B46213" w:rsidRPr="009E33AB" w:rsidTr="00D93354">
        <w:trPr>
          <w:trHeight w:val="70"/>
        </w:trPr>
        <w:tc>
          <w:tcPr>
            <w:tcW w:w="0" w:type="auto"/>
            <w:gridSpan w:val="2"/>
            <w:hideMark/>
          </w:tcPr>
          <w:p w:rsidR="00B46213" w:rsidRPr="009E33AB" w:rsidRDefault="0063234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lastRenderedPageBreak/>
              <w:t>Tabla 13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70"/>
        </w:trPr>
        <w:tc>
          <w:tcPr>
            <w:tcW w:w="0" w:type="auto"/>
            <w:gridSpan w:val="2"/>
            <w:tcBorders>
              <w:bottom w:val="single" w:sz="4" w:space="0" w:color="auto"/>
            </w:tcBorders>
          </w:tcPr>
          <w:p w:rsidR="007212B8" w:rsidRPr="00D93354" w:rsidRDefault="007212B8" w:rsidP="00317C94">
            <w:pPr>
              <w:spacing w:line="276" w:lineRule="auto"/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</w:pPr>
            <w:r w:rsidRPr="00D9335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Disponibilidad del sistema.</w:t>
            </w:r>
          </w:p>
        </w:tc>
      </w:tr>
      <w:tr w:rsidR="00B46213" w:rsidRPr="009E33AB" w:rsidTr="00D93354">
        <w:trPr>
          <w:trHeight w:val="22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63234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06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Disponibilidad del sistema.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Usuario.</w:t>
            </w:r>
          </w:p>
        </w:tc>
      </w:tr>
      <w:tr w:rsidR="00B46213" w:rsidRPr="009E33AB" w:rsidTr="00D93354">
        <w:trPr>
          <w:trHeight w:val="225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 y su respectivo curso alterno.</w:t>
            </w:r>
          </w:p>
        </w:tc>
      </w:tr>
      <w:tr w:rsidR="00B46213" w:rsidRPr="009E33AB" w:rsidTr="00D93354">
        <w:trPr>
          <w:trHeight w:val="9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</w:t>
            </w:r>
            <w:r w:rsidR="001C4B3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en una franja horaria de no disponibilidad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325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es informado </w:t>
            </w:r>
            <w:r w:rsidR="001C4B39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la no disponibilidad del sistema en la franja horaria.</w:t>
            </w:r>
          </w:p>
        </w:tc>
      </w:tr>
      <w:tr w:rsidR="00B46213" w:rsidRPr="009E33AB" w:rsidTr="00D93354">
        <w:trPr>
          <w:trHeight w:val="203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299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en una franja horaria de no disponibilidad</w:t>
            </w: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61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es informado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 la no disponibilidad del sistema en la franja horaria.</w:t>
            </w:r>
          </w:p>
        </w:tc>
      </w:tr>
      <w:tr w:rsidR="00B46213" w:rsidRPr="009E33AB" w:rsidTr="00D93354">
        <w:trPr>
          <w:trHeight w:val="241"/>
        </w:trPr>
        <w:tc>
          <w:tcPr>
            <w:tcW w:w="0" w:type="auto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alterno de eventos</w:t>
            </w:r>
          </w:p>
        </w:tc>
      </w:tr>
      <w:tr w:rsidR="00B46213" w:rsidRPr="009E33AB" w:rsidTr="00D93354">
        <w:trPr>
          <w:trHeight w:val="103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157"/>
        </w:trPr>
        <w:tc>
          <w:tcPr>
            <w:tcW w:w="0" w:type="auto"/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  <w:r w:rsidR="00B46213"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.2</w:t>
            </w:r>
          </w:p>
        </w:tc>
        <w:tc>
          <w:tcPr>
            <w:tcW w:w="0" w:type="auto"/>
            <w:hideMark/>
          </w:tcPr>
          <w:p w:rsidR="00B46213" w:rsidRPr="009E33AB" w:rsidRDefault="001C4B39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1C4B39" w:rsidRPr="009E33AB" w:rsidTr="00D93354">
        <w:trPr>
          <w:trHeight w:val="157"/>
        </w:trPr>
        <w:tc>
          <w:tcPr>
            <w:tcW w:w="0" w:type="auto"/>
            <w:tcBorders>
              <w:bottom w:val="single" w:sz="4" w:space="0" w:color="auto"/>
            </w:tcBorders>
          </w:tcPr>
          <w:p w:rsidR="001C4B39" w:rsidRDefault="001C4B39" w:rsidP="00317C94">
            <w:pPr>
              <w:spacing w:line="276" w:lineRule="auto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1.3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1C4B39" w:rsidRPr="00AE632B" w:rsidRDefault="001C4B39" w:rsidP="00317C94">
            <w:pPr>
              <w:spacing w:line="276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hace uso del sistema.</w:t>
            </w:r>
          </w:p>
        </w:tc>
      </w:tr>
      <w:tr w:rsidR="00B46213" w:rsidRPr="009E33AB" w:rsidTr="00D93354">
        <w:trPr>
          <w:trHeight w:val="132"/>
        </w:trPr>
        <w:tc>
          <w:tcPr>
            <w:tcW w:w="0" w:type="auto"/>
            <w:gridSpan w:val="2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B46213" w:rsidRPr="009E33AB" w:rsidRDefault="00B46213" w:rsidP="00317C94">
      <w:pPr>
        <w:spacing w:after="0" w:line="276" w:lineRule="auto"/>
        <w:rPr>
          <w:rFonts w:eastAsia="Times New Roman" w:cstheme="minorHAnsi"/>
          <w:sz w:val="20"/>
          <w:szCs w:val="20"/>
          <w:lang w:val="es-CO" w:eastAsia="es-CO"/>
        </w:rPr>
      </w:pPr>
    </w:p>
    <w:tbl>
      <w:tblPr>
        <w:tblStyle w:val="Tablaconcuadrcula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4"/>
        <w:gridCol w:w="7443"/>
      </w:tblGrid>
      <w:tr w:rsidR="00B46213" w:rsidRPr="009E33AB" w:rsidTr="00D93354">
        <w:trPr>
          <w:trHeight w:val="231"/>
        </w:trPr>
        <w:tc>
          <w:tcPr>
            <w:tcW w:w="9067" w:type="dxa"/>
            <w:gridSpan w:val="2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Tabla 1</w:t>
            </w:r>
            <w:r w:rsidR="00414A98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4</w:t>
            </w: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 xml:space="preserve">. </w:t>
            </w:r>
          </w:p>
        </w:tc>
      </w:tr>
      <w:tr w:rsidR="007212B8" w:rsidRPr="009E33AB" w:rsidTr="00D93354">
        <w:trPr>
          <w:trHeight w:val="251"/>
        </w:trPr>
        <w:tc>
          <w:tcPr>
            <w:tcW w:w="9067" w:type="dxa"/>
            <w:gridSpan w:val="2"/>
            <w:tcBorders>
              <w:bottom w:val="single" w:sz="4" w:space="0" w:color="auto"/>
            </w:tcBorders>
          </w:tcPr>
          <w:p w:rsidR="007212B8" w:rsidRPr="00D93354" w:rsidRDefault="007212B8" w:rsidP="00317C94">
            <w:pPr>
              <w:spacing w:line="276" w:lineRule="auto"/>
              <w:rPr>
                <w:i/>
              </w:rPr>
            </w:pPr>
            <w:r w:rsidRPr="00D93354">
              <w:rPr>
                <w:rFonts w:eastAsia="Times New Roman" w:cstheme="minorHAnsi"/>
                <w:b/>
                <w:bCs/>
                <w:i/>
                <w:color w:val="000000"/>
                <w:sz w:val="20"/>
                <w:szCs w:val="20"/>
                <w:lang w:val="es-CO" w:eastAsia="es-CO"/>
              </w:rPr>
              <w:t>Seguridad de la información.</w:t>
            </w:r>
          </w:p>
        </w:tc>
      </w:tr>
      <w:tr w:rsidR="00B46213" w:rsidRPr="009E33AB" w:rsidTr="00D93354">
        <w:trPr>
          <w:trHeight w:val="70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Código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414A9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RNF 07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4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Caso de uso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Seguridad de la información.</w:t>
            </w:r>
          </w:p>
        </w:tc>
      </w:tr>
      <w:tr w:rsidR="00B46213" w:rsidRPr="009E33AB" w:rsidTr="00D93354">
        <w:trPr>
          <w:trHeight w:val="221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Actor</w:t>
            </w:r>
          </w:p>
        </w:tc>
        <w:tc>
          <w:tcPr>
            <w:tcW w:w="7443" w:type="dxa"/>
            <w:hideMark/>
          </w:tcPr>
          <w:p w:rsidR="00B46213" w:rsidRPr="009E33AB" w:rsidRDefault="005A11BA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Usuario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58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Descripción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Describe la interacción de los actores respecto al caso de uso</w:t>
            </w:r>
            <w:r w:rsidR="00467CA8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78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Precondiciones</w:t>
            </w:r>
          </w:p>
        </w:tc>
        <w:tc>
          <w:tcPr>
            <w:tcW w:w="7443" w:type="dxa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usuario accede al sistema.</w:t>
            </w:r>
          </w:p>
        </w:tc>
      </w:tr>
      <w:tr w:rsidR="00B46213" w:rsidRPr="009E33AB" w:rsidTr="00D93354">
        <w:trPr>
          <w:trHeight w:val="356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Post-condiciones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usuario tiene su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información resguardada de ser robada</w:t>
            </w:r>
            <w:r w:rsidR="00B46213"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.</w:t>
            </w:r>
          </w:p>
        </w:tc>
      </w:tr>
      <w:tr w:rsidR="00B46213" w:rsidRPr="009E33AB" w:rsidTr="00D93354">
        <w:trPr>
          <w:trHeight w:val="247"/>
        </w:trPr>
        <w:tc>
          <w:tcPr>
            <w:tcW w:w="9067" w:type="dxa"/>
            <w:gridSpan w:val="2"/>
            <w:tcBorders>
              <w:top w:val="single" w:sz="4" w:space="0" w:color="auto"/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Curso de eventos</w:t>
            </w:r>
          </w:p>
        </w:tc>
      </w:tr>
      <w:tr w:rsidR="00B46213" w:rsidRPr="009E33AB" w:rsidTr="00D93354">
        <w:trPr>
          <w:trHeight w:val="315"/>
        </w:trPr>
        <w:tc>
          <w:tcPr>
            <w:tcW w:w="0" w:type="auto"/>
            <w:tcBorders>
              <w:top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1</w:t>
            </w:r>
          </w:p>
        </w:tc>
        <w:tc>
          <w:tcPr>
            <w:tcW w:w="7443" w:type="dxa"/>
            <w:tcBorders>
              <w:top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El actor accede al sistema.</w:t>
            </w:r>
          </w:p>
        </w:tc>
      </w:tr>
      <w:tr w:rsidR="00B46213" w:rsidRPr="009E33AB" w:rsidTr="00D93354">
        <w:trPr>
          <w:trHeight w:val="263"/>
        </w:trPr>
        <w:tc>
          <w:tcPr>
            <w:tcW w:w="0" w:type="auto"/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2</w:t>
            </w:r>
          </w:p>
        </w:tc>
        <w:tc>
          <w:tcPr>
            <w:tcW w:w="7443" w:type="dxa"/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AE632B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El actor se ha autentificado en la plataforma.</w:t>
            </w:r>
          </w:p>
        </w:tc>
      </w:tr>
      <w:tr w:rsidR="00B46213" w:rsidRPr="009E33AB" w:rsidTr="00D93354">
        <w:trPr>
          <w:trHeight w:val="80"/>
        </w:trPr>
        <w:tc>
          <w:tcPr>
            <w:tcW w:w="0" w:type="auto"/>
            <w:tcBorders>
              <w:bottom w:val="single" w:sz="4" w:space="0" w:color="auto"/>
            </w:tcBorders>
            <w:hideMark/>
          </w:tcPr>
          <w:p w:rsidR="00B46213" w:rsidRPr="009E33AB" w:rsidRDefault="00B46213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3</w:t>
            </w:r>
          </w:p>
        </w:tc>
        <w:tc>
          <w:tcPr>
            <w:tcW w:w="7443" w:type="dxa"/>
            <w:tcBorders>
              <w:bottom w:val="single" w:sz="4" w:space="0" w:color="auto"/>
            </w:tcBorders>
            <w:hideMark/>
          </w:tcPr>
          <w:p w:rsidR="00B46213" w:rsidRPr="009E33AB" w:rsidRDefault="00467CA8" w:rsidP="00317C94">
            <w:pPr>
              <w:spacing w:line="276" w:lineRule="auto"/>
              <w:rPr>
                <w:rFonts w:eastAsia="Times New Roman" w:cstheme="minorHAnsi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 xml:space="preserve">El actor 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  <w:t>gestiona la información de su producción.</w:t>
            </w:r>
          </w:p>
        </w:tc>
      </w:tr>
      <w:tr w:rsidR="00467CA8" w:rsidRPr="009E33AB" w:rsidTr="00D93354">
        <w:trPr>
          <w:trHeight w:val="267"/>
        </w:trPr>
        <w:tc>
          <w:tcPr>
            <w:tcW w:w="9067" w:type="dxa"/>
            <w:gridSpan w:val="2"/>
            <w:tcBorders>
              <w:top w:val="single" w:sz="4" w:space="0" w:color="auto"/>
            </w:tcBorders>
          </w:tcPr>
          <w:p w:rsidR="00467CA8" w:rsidRPr="009E33AB" w:rsidRDefault="00467CA8" w:rsidP="00317C94">
            <w:pPr>
              <w:spacing w:line="276" w:lineRule="auto"/>
              <w:rPr>
                <w:rFonts w:eastAsia="Times New Roman" w:cstheme="minorHAnsi"/>
                <w:color w:val="000000"/>
                <w:sz w:val="20"/>
                <w:szCs w:val="20"/>
                <w:lang w:val="es-CO" w:eastAsia="es-CO"/>
              </w:rPr>
            </w:pPr>
            <w:r w:rsidRPr="009E33AB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lang w:val="es-CO" w:eastAsia="es-CO"/>
              </w:rPr>
              <w:t>Elaboración propia</w:t>
            </w:r>
          </w:p>
        </w:tc>
      </w:tr>
    </w:tbl>
    <w:p w:rsidR="00A22499" w:rsidRPr="009E33AB" w:rsidRDefault="00A22499" w:rsidP="00317C94">
      <w:pPr>
        <w:spacing w:line="276" w:lineRule="auto"/>
        <w:rPr>
          <w:rFonts w:cstheme="minorHAnsi"/>
          <w:b/>
          <w:sz w:val="20"/>
          <w:szCs w:val="20"/>
        </w:rPr>
      </w:pPr>
    </w:p>
    <w:sectPr w:rsidR="00A22499" w:rsidRPr="009E33AB" w:rsidSect="006A5ABA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0462" w:rsidRDefault="007C0462" w:rsidP="00D005B6">
      <w:pPr>
        <w:spacing w:after="0" w:line="240" w:lineRule="auto"/>
      </w:pPr>
      <w:r>
        <w:separator/>
      </w:r>
    </w:p>
  </w:endnote>
  <w:endnote w:type="continuationSeparator" w:id="0">
    <w:p w:rsidR="007C0462" w:rsidRDefault="007C0462" w:rsidP="00D00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0462" w:rsidRDefault="007C0462" w:rsidP="00D005B6">
      <w:pPr>
        <w:spacing w:after="0" w:line="240" w:lineRule="auto"/>
      </w:pPr>
      <w:r>
        <w:separator/>
      </w:r>
    </w:p>
  </w:footnote>
  <w:footnote w:type="continuationSeparator" w:id="0">
    <w:p w:rsidR="007C0462" w:rsidRDefault="007C0462" w:rsidP="00D005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46213" w:rsidRDefault="00B46213">
    <w:pPr>
      <w:pStyle w:val="Encabezado"/>
    </w:pPr>
    <w:r w:rsidRPr="00F56190">
      <w:rPr>
        <w:noProof/>
        <w:lang w:val="es-CO" w:eastAsia="es-CO"/>
      </w:rPr>
      <w:drawing>
        <wp:anchor distT="0" distB="0" distL="114300" distR="114300" simplePos="0" relativeHeight="251659264" behindDoc="1" locked="0" layoutInCell="1" allowOverlap="1" wp14:anchorId="6191AA72" wp14:editId="2C44C87B">
          <wp:simplePos x="0" y="0"/>
          <wp:positionH relativeFrom="rightMargin">
            <wp:align>left</wp:align>
          </wp:positionH>
          <wp:positionV relativeFrom="paragraph">
            <wp:posOffset>-191135</wp:posOffset>
          </wp:positionV>
          <wp:extent cx="649679" cy="636990"/>
          <wp:effectExtent l="0" t="0" r="0" b="0"/>
          <wp:wrapNone/>
          <wp:docPr id="6" name="Imagen 6" descr="Sena Colombia logo.sv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 Colombia logo.sv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9679" cy="636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8D687A"/>
    <w:multiLevelType w:val="hybridMultilevel"/>
    <w:tmpl w:val="E020B26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80F"/>
    <w:rsid w:val="000201DF"/>
    <w:rsid w:val="000215B1"/>
    <w:rsid w:val="00023F01"/>
    <w:rsid w:val="00036CAE"/>
    <w:rsid w:val="0006095A"/>
    <w:rsid w:val="000653D1"/>
    <w:rsid w:val="00094CDF"/>
    <w:rsid w:val="000A0E0B"/>
    <w:rsid w:val="000D4C3E"/>
    <w:rsid w:val="00124A69"/>
    <w:rsid w:val="00147EE2"/>
    <w:rsid w:val="001A063C"/>
    <w:rsid w:val="001A5E24"/>
    <w:rsid w:val="001A6B67"/>
    <w:rsid w:val="001A71CB"/>
    <w:rsid w:val="001B5619"/>
    <w:rsid w:val="001C4B39"/>
    <w:rsid w:val="001C5FA1"/>
    <w:rsid w:val="001E19A4"/>
    <w:rsid w:val="001E62FE"/>
    <w:rsid w:val="001F4D5E"/>
    <w:rsid w:val="00202BA8"/>
    <w:rsid w:val="00206402"/>
    <w:rsid w:val="00213C72"/>
    <w:rsid w:val="0023110A"/>
    <w:rsid w:val="0024771C"/>
    <w:rsid w:val="00247F29"/>
    <w:rsid w:val="00257077"/>
    <w:rsid w:val="002853BF"/>
    <w:rsid w:val="00285C78"/>
    <w:rsid w:val="002A1F1E"/>
    <w:rsid w:val="002A2B33"/>
    <w:rsid w:val="002B052F"/>
    <w:rsid w:val="002D59AF"/>
    <w:rsid w:val="002D6F88"/>
    <w:rsid w:val="00302D27"/>
    <w:rsid w:val="00302E45"/>
    <w:rsid w:val="00304BA1"/>
    <w:rsid w:val="00317C94"/>
    <w:rsid w:val="0033044C"/>
    <w:rsid w:val="00367FAC"/>
    <w:rsid w:val="00372A61"/>
    <w:rsid w:val="00376BBC"/>
    <w:rsid w:val="003A34E8"/>
    <w:rsid w:val="003C1BF3"/>
    <w:rsid w:val="003E4CF3"/>
    <w:rsid w:val="003E6864"/>
    <w:rsid w:val="003F1CE5"/>
    <w:rsid w:val="003F4536"/>
    <w:rsid w:val="003F7703"/>
    <w:rsid w:val="00414A98"/>
    <w:rsid w:val="00415F60"/>
    <w:rsid w:val="004219F5"/>
    <w:rsid w:val="00440AAC"/>
    <w:rsid w:val="004423EB"/>
    <w:rsid w:val="0046274E"/>
    <w:rsid w:val="00467CA8"/>
    <w:rsid w:val="0049371C"/>
    <w:rsid w:val="004A3C87"/>
    <w:rsid w:val="004A445D"/>
    <w:rsid w:val="004B5B36"/>
    <w:rsid w:val="004B777D"/>
    <w:rsid w:val="004F1F5F"/>
    <w:rsid w:val="005013D6"/>
    <w:rsid w:val="00515BBE"/>
    <w:rsid w:val="0051710D"/>
    <w:rsid w:val="005209CB"/>
    <w:rsid w:val="005235B8"/>
    <w:rsid w:val="00534E01"/>
    <w:rsid w:val="005446D5"/>
    <w:rsid w:val="005530C8"/>
    <w:rsid w:val="00560BB1"/>
    <w:rsid w:val="00563017"/>
    <w:rsid w:val="00574E71"/>
    <w:rsid w:val="005A11BA"/>
    <w:rsid w:val="005A7260"/>
    <w:rsid w:val="005C47D3"/>
    <w:rsid w:val="005C5A6D"/>
    <w:rsid w:val="005D6CEA"/>
    <w:rsid w:val="005D7719"/>
    <w:rsid w:val="005E046A"/>
    <w:rsid w:val="00604F1C"/>
    <w:rsid w:val="00613214"/>
    <w:rsid w:val="00632348"/>
    <w:rsid w:val="006328E3"/>
    <w:rsid w:val="00636684"/>
    <w:rsid w:val="006652F8"/>
    <w:rsid w:val="00676696"/>
    <w:rsid w:val="006904BB"/>
    <w:rsid w:val="006A5ABA"/>
    <w:rsid w:val="006C1707"/>
    <w:rsid w:val="006D7C36"/>
    <w:rsid w:val="006E0C52"/>
    <w:rsid w:val="006F65AF"/>
    <w:rsid w:val="00712D8B"/>
    <w:rsid w:val="0071486A"/>
    <w:rsid w:val="007212B8"/>
    <w:rsid w:val="00726F7E"/>
    <w:rsid w:val="00745529"/>
    <w:rsid w:val="00770472"/>
    <w:rsid w:val="00783D75"/>
    <w:rsid w:val="007B1C61"/>
    <w:rsid w:val="007C01DA"/>
    <w:rsid w:val="007C0462"/>
    <w:rsid w:val="007C3AFC"/>
    <w:rsid w:val="007D4A7E"/>
    <w:rsid w:val="007F2DFD"/>
    <w:rsid w:val="0080436C"/>
    <w:rsid w:val="00811A2B"/>
    <w:rsid w:val="00827E26"/>
    <w:rsid w:val="00837AA1"/>
    <w:rsid w:val="0085510C"/>
    <w:rsid w:val="00863885"/>
    <w:rsid w:val="0089301F"/>
    <w:rsid w:val="008A21C9"/>
    <w:rsid w:val="008C2A6E"/>
    <w:rsid w:val="008C6B75"/>
    <w:rsid w:val="008D583B"/>
    <w:rsid w:val="008F2022"/>
    <w:rsid w:val="0095512A"/>
    <w:rsid w:val="0096524C"/>
    <w:rsid w:val="00967F43"/>
    <w:rsid w:val="009B562F"/>
    <w:rsid w:val="009C174D"/>
    <w:rsid w:val="009D2E2E"/>
    <w:rsid w:val="009E33AB"/>
    <w:rsid w:val="009F2F08"/>
    <w:rsid w:val="00A22499"/>
    <w:rsid w:val="00A300BB"/>
    <w:rsid w:val="00A31F1B"/>
    <w:rsid w:val="00A47C14"/>
    <w:rsid w:val="00A72096"/>
    <w:rsid w:val="00A7510C"/>
    <w:rsid w:val="00A768C2"/>
    <w:rsid w:val="00A77805"/>
    <w:rsid w:val="00A8041E"/>
    <w:rsid w:val="00A81BC6"/>
    <w:rsid w:val="00A853C1"/>
    <w:rsid w:val="00AD25DE"/>
    <w:rsid w:val="00AE088D"/>
    <w:rsid w:val="00AE39A3"/>
    <w:rsid w:val="00AE6573"/>
    <w:rsid w:val="00AF2462"/>
    <w:rsid w:val="00B22997"/>
    <w:rsid w:val="00B370B1"/>
    <w:rsid w:val="00B37397"/>
    <w:rsid w:val="00B45EAA"/>
    <w:rsid w:val="00B46213"/>
    <w:rsid w:val="00B871DF"/>
    <w:rsid w:val="00B9150F"/>
    <w:rsid w:val="00BA125C"/>
    <w:rsid w:val="00BB1C7A"/>
    <w:rsid w:val="00BF30E2"/>
    <w:rsid w:val="00BF66B4"/>
    <w:rsid w:val="00C20D22"/>
    <w:rsid w:val="00C20EE1"/>
    <w:rsid w:val="00C31AD1"/>
    <w:rsid w:val="00C41403"/>
    <w:rsid w:val="00C43DE6"/>
    <w:rsid w:val="00C53136"/>
    <w:rsid w:val="00C61FEE"/>
    <w:rsid w:val="00C62C15"/>
    <w:rsid w:val="00C656D3"/>
    <w:rsid w:val="00C82E18"/>
    <w:rsid w:val="00C92ACD"/>
    <w:rsid w:val="00CB4AD2"/>
    <w:rsid w:val="00CC452E"/>
    <w:rsid w:val="00CD40FB"/>
    <w:rsid w:val="00CE17C5"/>
    <w:rsid w:val="00D005B6"/>
    <w:rsid w:val="00D13FB2"/>
    <w:rsid w:val="00D27BC2"/>
    <w:rsid w:val="00D47807"/>
    <w:rsid w:val="00D53140"/>
    <w:rsid w:val="00D64F88"/>
    <w:rsid w:val="00D856FF"/>
    <w:rsid w:val="00D93354"/>
    <w:rsid w:val="00D97BFD"/>
    <w:rsid w:val="00DC5E64"/>
    <w:rsid w:val="00DD4C91"/>
    <w:rsid w:val="00E070C3"/>
    <w:rsid w:val="00E10BB4"/>
    <w:rsid w:val="00E16C0D"/>
    <w:rsid w:val="00E21FA8"/>
    <w:rsid w:val="00E63A4E"/>
    <w:rsid w:val="00E72B99"/>
    <w:rsid w:val="00EB5AC0"/>
    <w:rsid w:val="00EC5376"/>
    <w:rsid w:val="00EE390E"/>
    <w:rsid w:val="00EE687F"/>
    <w:rsid w:val="00EF480F"/>
    <w:rsid w:val="00F05AEE"/>
    <w:rsid w:val="00F27697"/>
    <w:rsid w:val="00F5263B"/>
    <w:rsid w:val="00F61114"/>
    <w:rsid w:val="00FC5FAB"/>
    <w:rsid w:val="00FD0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chartTrackingRefBased/>
  <w15:docId w15:val="{C26DB2E8-BC4B-4228-B3B2-797B3EA5E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4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423E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05B6"/>
  </w:style>
  <w:style w:type="paragraph" w:styleId="Piedepgina">
    <w:name w:val="footer"/>
    <w:basedOn w:val="Normal"/>
    <w:link w:val="PiedepginaCar"/>
    <w:uiPriority w:val="99"/>
    <w:unhideWhenUsed/>
    <w:rsid w:val="00D005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05B6"/>
  </w:style>
  <w:style w:type="paragraph" w:styleId="NormalWeb">
    <w:name w:val="Normal (Web)"/>
    <w:basedOn w:val="Normal"/>
    <w:uiPriority w:val="99"/>
    <w:semiHidden/>
    <w:unhideWhenUsed/>
    <w:rsid w:val="00B462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CO" w:eastAsia="es-CO"/>
    </w:rPr>
  </w:style>
  <w:style w:type="table" w:styleId="Cuadrculadetablaclara">
    <w:name w:val="Grid Table Light"/>
    <w:basedOn w:val="Tablanormal"/>
    <w:uiPriority w:val="40"/>
    <w:rsid w:val="009E33A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68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35626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188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81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8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213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1463</Words>
  <Characters>8049</Characters>
  <Application>Microsoft Office Word</Application>
  <DocSecurity>0</DocSecurity>
  <Lines>67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</dc:creator>
  <cp:keywords/>
  <dc:description/>
  <cp:lastModifiedBy>Juan Carlos Suarez Ibañez</cp:lastModifiedBy>
  <cp:revision>31</cp:revision>
  <dcterms:created xsi:type="dcterms:W3CDTF">2021-03-04T20:15:00Z</dcterms:created>
  <dcterms:modified xsi:type="dcterms:W3CDTF">2021-06-29T19:36:00Z</dcterms:modified>
</cp:coreProperties>
</file>