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D7" w:rsidRPr="006B63BB" w:rsidRDefault="00074CD7" w:rsidP="0085301A">
      <w:pPr>
        <w:spacing w:line="480" w:lineRule="auto"/>
        <w:jc w:val="center"/>
        <w:rPr>
          <w:rFonts w:cstheme="minorHAnsi"/>
          <w:b/>
          <w:bCs/>
        </w:rPr>
      </w:pPr>
      <w:r w:rsidRPr="006B63BB">
        <w:rPr>
          <w:rFonts w:cstheme="minorHAnsi"/>
          <w:b/>
          <w:bCs/>
        </w:rPr>
        <w:t>Análisis y desarrollo de sistemas de información –ADSI-</w:t>
      </w:r>
    </w:p>
    <w:p w:rsidR="00074CD7" w:rsidRPr="006B63BB" w:rsidRDefault="00074CD7" w:rsidP="0085301A">
      <w:pPr>
        <w:spacing w:line="480" w:lineRule="auto"/>
        <w:jc w:val="center"/>
        <w:rPr>
          <w:rFonts w:cstheme="minorHAnsi"/>
          <w:b/>
          <w:bCs/>
        </w:rPr>
      </w:pPr>
    </w:p>
    <w:p w:rsidR="00074CD7" w:rsidRPr="009D235D" w:rsidRDefault="00074CD7" w:rsidP="0085301A">
      <w:pPr>
        <w:spacing w:line="480" w:lineRule="auto"/>
        <w:jc w:val="center"/>
        <w:rPr>
          <w:rFonts w:cstheme="minorHAnsi"/>
          <w:b/>
          <w:bCs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M</w:t>
      </w:r>
      <w:r w:rsidRPr="00074CD7">
        <w:rPr>
          <w:rFonts w:ascii="Calibri" w:eastAsia="Times New Roman" w:hAnsi="Calibri" w:cs="Calibri"/>
          <w:b/>
          <w:bCs/>
          <w:color w:val="000000"/>
          <w:lang w:eastAsia="es-CO"/>
        </w:rPr>
        <w:t>odelo de calidad</w:t>
      </w:r>
      <w:r>
        <w:rPr>
          <w:rFonts w:cstheme="minorHAnsi"/>
          <w:b/>
          <w:bCs/>
        </w:rPr>
        <w:t xml:space="preserve">- </w:t>
      </w:r>
      <w:r w:rsidRPr="00AA2E63">
        <w:rPr>
          <w:b/>
        </w:rPr>
        <w:t>Sistema de información para la gestión de la producción avícola de traspatio urbana y periurbana con vocación de postura.</w:t>
      </w:r>
    </w:p>
    <w:p w:rsidR="00074CD7" w:rsidRDefault="00074CD7" w:rsidP="0085301A">
      <w:pPr>
        <w:spacing w:line="480" w:lineRule="auto"/>
        <w:jc w:val="center"/>
        <w:rPr>
          <w:rFonts w:cstheme="minorHAnsi"/>
          <w:b/>
          <w:bCs/>
        </w:rPr>
      </w:pPr>
    </w:p>
    <w:p w:rsidR="00074CD7" w:rsidRPr="006B63BB" w:rsidRDefault="00074CD7" w:rsidP="0085301A">
      <w:pPr>
        <w:spacing w:line="480" w:lineRule="auto"/>
        <w:jc w:val="center"/>
        <w:rPr>
          <w:rFonts w:cstheme="minorHAnsi"/>
          <w:b/>
          <w:bCs/>
        </w:rPr>
      </w:pPr>
    </w:p>
    <w:p w:rsidR="00074CD7" w:rsidRPr="006B63BB" w:rsidRDefault="00074CD7" w:rsidP="0085301A">
      <w:pPr>
        <w:spacing w:line="480" w:lineRule="auto"/>
        <w:jc w:val="center"/>
        <w:rPr>
          <w:rFonts w:cstheme="minorHAnsi"/>
          <w:b/>
          <w:bCs/>
        </w:rPr>
      </w:pPr>
      <w:r w:rsidRPr="006B63BB">
        <w:rPr>
          <w:rFonts w:cstheme="minorHAnsi"/>
          <w:b/>
          <w:bCs/>
        </w:rPr>
        <w:t>Grupo de trabajo:</w:t>
      </w:r>
    </w:p>
    <w:p w:rsidR="00074CD7" w:rsidRPr="003319D3" w:rsidRDefault="00074CD7" w:rsidP="0085301A">
      <w:pPr>
        <w:spacing w:line="480" w:lineRule="auto"/>
        <w:jc w:val="center"/>
        <w:rPr>
          <w:rFonts w:cstheme="minorHAnsi"/>
        </w:rPr>
      </w:pPr>
      <w:r w:rsidRPr="003319D3">
        <w:rPr>
          <w:rFonts w:cstheme="minorHAnsi"/>
        </w:rPr>
        <w:t>Nicolás Rodríguez Ricardo</w:t>
      </w:r>
    </w:p>
    <w:p w:rsidR="00074CD7" w:rsidRPr="003319D3" w:rsidRDefault="00074CD7" w:rsidP="0085301A">
      <w:pPr>
        <w:spacing w:line="480" w:lineRule="auto"/>
        <w:jc w:val="center"/>
        <w:rPr>
          <w:rFonts w:cstheme="minorHAnsi"/>
        </w:rPr>
      </w:pPr>
      <w:r w:rsidRPr="003319D3">
        <w:rPr>
          <w:rFonts w:cstheme="minorHAnsi"/>
        </w:rPr>
        <w:t>Paola Andrea Osorio</w:t>
      </w:r>
    </w:p>
    <w:p w:rsidR="00074CD7" w:rsidRDefault="00074CD7" w:rsidP="0085301A">
      <w:pPr>
        <w:spacing w:line="480" w:lineRule="auto"/>
        <w:jc w:val="center"/>
        <w:rPr>
          <w:rFonts w:cstheme="minorHAnsi"/>
        </w:rPr>
      </w:pPr>
      <w:r w:rsidRPr="003319D3">
        <w:rPr>
          <w:rFonts w:cstheme="minorHAnsi"/>
        </w:rPr>
        <w:t>Juan Carlos Suarez Ibáñez</w:t>
      </w:r>
    </w:p>
    <w:p w:rsidR="00074CD7" w:rsidRPr="006B63BB" w:rsidRDefault="00074CD7" w:rsidP="0085301A">
      <w:pPr>
        <w:spacing w:line="480" w:lineRule="auto"/>
        <w:jc w:val="center"/>
        <w:rPr>
          <w:rFonts w:cstheme="minorHAnsi"/>
          <w:b/>
          <w:bCs/>
        </w:rPr>
      </w:pPr>
    </w:p>
    <w:p w:rsidR="00074CD7" w:rsidRPr="006B63BB" w:rsidRDefault="00074CD7" w:rsidP="0085301A">
      <w:pPr>
        <w:spacing w:line="480" w:lineRule="auto"/>
        <w:jc w:val="center"/>
        <w:rPr>
          <w:rFonts w:cstheme="minorHAnsi"/>
          <w:b/>
          <w:bCs/>
        </w:rPr>
      </w:pPr>
      <w:r w:rsidRPr="006B63BB">
        <w:rPr>
          <w:rFonts w:cstheme="minorHAnsi"/>
          <w:b/>
          <w:bCs/>
        </w:rPr>
        <w:t>Instructor</w:t>
      </w:r>
    </w:p>
    <w:p w:rsidR="00074CD7" w:rsidRPr="006B63BB" w:rsidRDefault="00074CD7" w:rsidP="0085301A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Fabián Alejandro Rodríguez</w:t>
      </w:r>
    </w:p>
    <w:p w:rsidR="00074CD7" w:rsidRDefault="00074CD7" w:rsidP="0085301A">
      <w:pPr>
        <w:spacing w:line="480" w:lineRule="auto"/>
        <w:jc w:val="center"/>
        <w:rPr>
          <w:rFonts w:cstheme="minorHAnsi"/>
        </w:rPr>
      </w:pPr>
    </w:p>
    <w:p w:rsidR="00074CD7" w:rsidRPr="006B63BB" w:rsidRDefault="00074CD7" w:rsidP="0085301A">
      <w:pPr>
        <w:spacing w:line="480" w:lineRule="auto"/>
        <w:jc w:val="center"/>
        <w:rPr>
          <w:rFonts w:cstheme="minorHAnsi"/>
        </w:rPr>
      </w:pPr>
    </w:p>
    <w:p w:rsidR="00074CD7" w:rsidRPr="006B63BB" w:rsidRDefault="00074CD7" w:rsidP="0085301A">
      <w:pPr>
        <w:spacing w:line="480" w:lineRule="auto"/>
        <w:jc w:val="center"/>
        <w:rPr>
          <w:rFonts w:cstheme="minorHAnsi"/>
          <w:b/>
        </w:rPr>
      </w:pPr>
      <w:r w:rsidRPr="006B63BB">
        <w:rPr>
          <w:rFonts w:cstheme="minorHAnsi"/>
          <w:b/>
        </w:rPr>
        <w:t>Servicio Nacional de Aprendizaje –SENA-</w:t>
      </w:r>
    </w:p>
    <w:p w:rsidR="00074CD7" w:rsidRPr="006B63BB" w:rsidRDefault="00074CD7" w:rsidP="0085301A">
      <w:pPr>
        <w:spacing w:line="480" w:lineRule="auto"/>
        <w:jc w:val="center"/>
        <w:rPr>
          <w:rFonts w:cstheme="minorHAnsi"/>
          <w:b/>
        </w:rPr>
      </w:pPr>
      <w:r w:rsidRPr="006B63BB">
        <w:rPr>
          <w:rFonts w:cstheme="minorHAnsi"/>
          <w:b/>
        </w:rPr>
        <w:t>Centro de electricidad, electrónica y telecomunicaciones -CEET-</w:t>
      </w:r>
    </w:p>
    <w:p w:rsidR="00074CD7" w:rsidRDefault="00074CD7" w:rsidP="0085301A">
      <w:pPr>
        <w:spacing w:line="48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Mayo de 2022</w:t>
      </w:r>
      <w:r w:rsidRPr="006B63BB">
        <w:rPr>
          <w:rFonts w:cstheme="minorHAnsi"/>
          <w:b/>
        </w:rPr>
        <w:t>. Bogotá D.C.</w:t>
      </w:r>
    </w:p>
    <w:p w:rsidR="00074CD7" w:rsidRDefault="00074CD7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sdt>
      <w:sdtPr>
        <w:rPr>
          <w:lang w:val="es-ES"/>
        </w:rPr>
        <w:id w:val="-551849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4406C" w:rsidRDefault="0024406C">
          <w:pPr>
            <w:pStyle w:val="TtulodeTDC"/>
            <w:rPr>
              <w:lang w:val="es-ES"/>
            </w:rPr>
          </w:pPr>
        </w:p>
        <w:p w:rsidR="0024406C" w:rsidRDefault="0024406C">
          <w:pPr>
            <w:pStyle w:val="TtulodeTDC"/>
            <w:rPr>
              <w:lang w:val="es-ES"/>
            </w:rPr>
          </w:pPr>
        </w:p>
        <w:p w:rsidR="0085301A" w:rsidRDefault="0085301A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24406C" w:rsidRPr="0024406C" w:rsidRDefault="0024406C" w:rsidP="0024406C">
          <w:pPr>
            <w:rPr>
              <w:lang w:val="es-ES" w:eastAsia="es-CO"/>
            </w:rPr>
          </w:pPr>
        </w:p>
        <w:p w:rsidR="0085301A" w:rsidRDefault="008530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4834924" w:history="1">
            <w:r w:rsidRPr="001307FE">
              <w:rPr>
                <w:rStyle w:val="Hipervnculo"/>
                <w:b/>
                <w:noProof/>
              </w:rPr>
              <w:t xml:space="preserve">Cuadro 1. </w:t>
            </w:r>
            <w:r w:rsidRPr="001307FE">
              <w:rPr>
                <w:rStyle w:val="Hipervnculo"/>
                <w:rFonts w:ascii="Calibri" w:eastAsia="Times New Roman" w:hAnsi="Calibri" w:cs="Calibri"/>
                <w:b/>
                <w:noProof/>
                <w:lang w:eastAsia="es-CO"/>
              </w:rPr>
              <w:t>Evaluación del usuario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0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01A" w:rsidRDefault="008530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4834925" w:history="1">
            <w:r w:rsidRPr="001307FE">
              <w:rPr>
                <w:rStyle w:val="Hipervnculo"/>
                <w:b/>
                <w:noProof/>
              </w:rPr>
              <w:t xml:space="preserve">Cuadro 2. </w:t>
            </w:r>
            <w:r w:rsidRPr="001307FE">
              <w:rPr>
                <w:rStyle w:val="Hipervnculo"/>
                <w:rFonts w:ascii="Calibri" w:eastAsia="Times New Roman" w:hAnsi="Calibri" w:cs="Calibri"/>
                <w:b/>
                <w:noProof/>
                <w:lang w:eastAsia="es-CO"/>
              </w:rPr>
              <w:t>Evaluación del usuario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0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01A" w:rsidRDefault="008530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4834926" w:history="1">
            <w:r w:rsidRPr="001307FE">
              <w:rPr>
                <w:rStyle w:val="Hipervnculo"/>
                <w:b/>
                <w:noProof/>
              </w:rPr>
              <w:t xml:space="preserve">Cuadro 3. </w:t>
            </w:r>
            <w:r w:rsidRPr="001307FE">
              <w:rPr>
                <w:rStyle w:val="Hipervnculo"/>
                <w:rFonts w:ascii="Calibri" w:eastAsia="Times New Roman" w:hAnsi="Calibri" w:cs="Calibri"/>
                <w:b/>
                <w:noProof/>
                <w:lang w:eastAsia="es-CO"/>
              </w:rPr>
              <w:t>Evaluación del usuario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0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01A" w:rsidRDefault="0085301A">
          <w:r>
            <w:rPr>
              <w:b/>
              <w:bCs/>
              <w:lang w:val="es-ES"/>
            </w:rPr>
            <w:fldChar w:fldCharType="end"/>
          </w:r>
        </w:p>
      </w:sdtContent>
    </w:sdt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Default="00D07230" w:rsidP="0085301A">
      <w:pPr>
        <w:spacing w:line="480" w:lineRule="auto"/>
        <w:jc w:val="center"/>
        <w:rPr>
          <w:rFonts w:cstheme="minorHAnsi"/>
          <w:b/>
          <w:sz w:val="20"/>
          <w:szCs w:val="20"/>
        </w:rPr>
      </w:pPr>
    </w:p>
    <w:p w:rsidR="00D07230" w:rsidRPr="00D07230" w:rsidRDefault="00D07230" w:rsidP="0085301A">
      <w:pPr>
        <w:spacing w:line="480" w:lineRule="auto"/>
        <w:rPr>
          <w:rFonts w:cstheme="minorHAnsi"/>
          <w:b/>
          <w:sz w:val="20"/>
          <w:szCs w:val="20"/>
        </w:rPr>
        <w:sectPr w:rsidR="00D07230" w:rsidRPr="00D07230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5301A" w:rsidRPr="0085301A" w:rsidRDefault="0085301A" w:rsidP="0085301A">
      <w:pPr>
        <w:pStyle w:val="Ttulo1"/>
        <w:rPr>
          <w:b/>
          <w:color w:val="auto"/>
          <w:sz w:val="20"/>
          <w:szCs w:val="20"/>
        </w:rPr>
      </w:pPr>
      <w:bookmarkStart w:id="0" w:name="_Toc104834924"/>
      <w:r>
        <w:rPr>
          <w:b/>
          <w:color w:val="auto"/>
          <w:sz w:val="20"/>
          <w:szCs w:val="20"/>
        </w:rPr>
        <w:lastRenderedPageBreak/>
        <w:t>Cuadro 1</w:t>
      </w:r>
      <w:r w:rsidRPr="0085301A">
        <w:rPr>
          <w:b/>
          <w:color w:val="auto"/>
          <w:sz w:val="20"/>
          <w:szCs w:val="20"/>
        </w:rPr>
        <w:t xml:space="preserve">. </w:t>
      </w:r>
      <w:r w:rsidRPr="0085301A">
        <w:rPr>
          <w:rFonts w:ascii="Calibri" w:eastAsia="Times New Roman" w:hAnsi="Calibri" w:cs="Calibri"/>
          <w:b/>
          <w:color w:val="auto"/>
          <w:sz w:val="20"/>
          <w:szCs w:val="20"/>
          <w:lang w:eastAsia="es-CO"/>
        </w:rPr>
        <w:t xml:space="preserve">Evaluación del usuario </w:t>
      </w:r>
      <w:r>
        <w:rPr>
          <w:rFonts w:ascii="Calibri" w:eastAsia="Times New Roman" w:hAnsi="Calibri" w:cs="Calibri"/>
          <w:b/>
          <w:color w:val="auto"/>
          <w:sz w:val="20"/>
          <w:szCs w:val="20"/>
          <w:lang w:eastAsia="es-CO"/>
        </w:rPr>
        <w:t>principal</w:t>
      </w:r>
      <w:bookmarkEnd w:id="0"/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969"/>
        <w:gridCol w:w="1135"/>
        <w:gridCol w:w="159"/>
        <w:gridCol w:w="6455"/>
        <w:gridCol w:w="1579"/>
        <w:gridCol w:w="973"/>
        <w:gridCol w:w="55"/>
        <w:gridCol w:w="1669"/>
      </w:tblGrid>
      <w:tr w:rsidR="0085301A" w:rsidRPr="0085301A" w:rsidTr="00853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vMerge w:val="restart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85301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0ED4DA95" wp14:editId="16D2405A">
                  <wp:extent cx="1358602" cy="865968"/>
                  <wp:effectExtent l="0" t="0" r="0" b="0"/>
                  <wp:docPr id="5" name="Imagen 5" descr="D:\Juan Carlos\Academico\SENA\Analisis y Desarrollo de Sistemas de Informacion\6to trimestre\Proyecto\Imagen SipGA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Juan Carlos\Academico\SENA\Analisis y Desarrollo de Sistemas de Informacion\6to trimestre\Proyecto\Imagen SipGA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826" cy="119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CUADRO DE DEFINICION DE FUENTES DE CONOCIMIENTO, PRUEBAS DE ANALSISIS Y PRUEBAS DE AUDITORIA</w:t>
            </w:r>
          </w:p>
        </w:tc>
        <w:tc>
          <w:tcPr>
            <w:tcW w:w="4276" w:type="dxa"/>
            <w:gridSpan w:val="4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REF</w:t>
            </w: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45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276" w:type="dxa"/>
            <w:gridSpan w:val="4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AUDITORIA Nº 1</w:t>
            </w: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ENTIDAD AUDITORA</w:t>
            </w:r>
          </w:p>
        </w:tc>
        <w:tc>
          <w:tcPr>
            <w:tcW w:w="645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SIpGAU</w:t>
            </w:r>
          </w:p>
        </w:tc>
        <w:tc>
          <w:tcPr>
            <w:tcW w:w="4276" w:type="dxa"/>
            <w:gridSpan w:val="4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PAGINA</w:t>
            </w: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45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79" w:type="dxa"/>
            <w:vAlign w:val="center"/>
            <w:hideMark/>
          </w:tcPr>
          <w:p w:rsidR="0085301A" w:rsidRPr="0085301A" w:rsidRDefault="0024406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973" w:type="dxa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</w:t>
            </w:r>
          </w:p>
        </w:tc>
        <w:tc>
          <w:tcPr>
            <w:tcW w:w="1724" w:type="dxa"/>
            <w:gridSpan w:val="2"/>
            <w:vAlign w:val="center"/>
            <w:hideMark/>
          </w:tcPr>
          <w:p w:rsidR="0085301A" w:rsidRPr="0085301A" w:rsidRDefault="0024406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14</w:t>
            </w:r>
          </w:p>
        </w:tc>
      </w:tr>
      <w:tr w:rsidR="0085301A" w:rsidRPr="0085301A" w:rsidTr="008530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AREA AUDITADA</w:t>
            </w:r>
          </w:p>
        </w:tc>
        <w:tc>
          <w:tcPr>
            <w:tcW w:w="6455" w:type="dxa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MODULO DE FORMULARIO</w:t>
            </w:r>
          </w:p>
        </w:tc>
        <w:tc>
          <w:tcPr>
            <w:tcW w:w="1579" w:type="dxa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 DE LA AUDITORIA</w:t>
            </w:r>
          </w:p>
        </w:tc>
        <w:tc>
          <w:tcPr>
            <w:tcW w:w="2697" w:type="dxa"/>
            <w:gridSpan w:val="3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Proceso de desarrollo de software</w:t>
            </w:r>
          </w:p>
        </w:tc>
        <w:bookmarkStart w:id="1" w:name="_GoBack"/>
        <w:bookmarkEnd w:id="1"/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MATERIAL DE SOPORTE</w:t>
            </w:r>
          </w:p>
        </w:tc>
        <w:tc>
          <w:tcPr>
            <w:tcW w:w="10731" w:type="dxa"/>
            <w:gridSpan w:val="5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MODELO CMMI-DEV VERSION</w:t>
            </w:r>
          </w:p>
        </w:tc>
      </w:tr>
      <w:tr w:rsidR="0085301A" w:rsidRPr="0085301A" w:rsidTr="0085301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AREA DE PROCESO</w:t>
            </w:r>
          </w:p>
        </w:tc>
        <w:tc>
          <w:tcPr>
            <w:tcW w:w="6455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Funcionalidad del aplicativo</w:t>
            </w:r>
          </w:p>
        </w:tc>
        <w:tc>
          <w:tcPr>
            <w:tcW w:w="1579" w:type="dxa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PRACTICAS ESPECIFICAS</w:t>
            </w:r>
          </w:p>
        </w:tc>
        <w:tc>
          <w:tcPr>
            <w:tcW w:w="2697" w:type="dxa"/>
            <w:gridSpan w:val="3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Evaluación del usuario principal</w:t>
            </w: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4" w:type="dxa"/>
            <w:gridSpan w:val="8"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DESCRIPCION DE ACTIVIDAD/PRUEBA:                                               Comprobar la funcionalidad sobre el "usuario principal"</w:t>
            </w: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  <w:vMerge w:val="restart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FUENTES DE CONOCIMIENTO</w:t>
            </w:r>
          </w:p>
        </w:tc>
        <w:tc>
          <w:tcPr>
            <w:tcW w:w="4276" w:type="dxa"/>
            <w:gridSpan w:val="4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Repositorio de pruebas aplicables de análisis</w:t>
            </w: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SP1.1: 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a los usuarios</w:t>
            </w:r>
          </w:p>
        </w:tc>
        <w:tc>
          <w:tcPr>
            <w:tcW w:w="1579" w:type="dxa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SP1.2: 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la información</w:t>
            </w:r>
          </w:p>
        </w:tc>
        <w:tc>
          <w:tcPr>
            <w:tcW w:w="1579" w:type="dxa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SP1.3: 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Consulta de históricos</w:t>
            </w:r>
          </w:p>
        </w:tc>
        <w:tc>
          <w:tcPr>
            <w:tcW w:w="1579" w:type="dxa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PERSONAL RESPONSABLE:</w:t>
            </w:r>
          </w:p>
        </w:tc>
        <w:tc>
          <w:tcPr>
            <w:tcW w:w="2607" w:type="dxa"/>
            <w:gridSpan w:val="3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Paola Andrea Osorio Morales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607" w:type="dxa"/>
            <w:gridSpan w:val="3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Nicolás Rodríguez Ricardo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607" w:type="dxa"/>
            <w:gridSpan w:val="3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Juan Carlos Suarez Ibañez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4" w:type="dxa"/>
            <w:gridSpan w:val="8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LISTA DE CHEQUEO: PRACTICAS ESPECIFICAS CMMI DEV 1.2</w:t>
            </w: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4" w:type="dxa"/>
            <w:gridSpan w:val="8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PLANIFICACION DEL PROYECTO</w:t>
            </w: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ITEM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CUMPLE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 CUMPLE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ARTEFACTO INDIRECTO</w:t>
            </w: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a los usuarios</w:t>
            </w: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Menú de navegación</w:t>
            </w: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logo de SIpGAU regresa a la página de inicio al darle clic?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"nosotros" direcciona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¿Se muestra correctamente el texto de presentación?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¿La opción "contáctenos" despliega </w:t>
            </w:r>
            <w:r w:rsidR="0024406C"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más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opciones?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"Facebook" direcciona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"Instagram" direcciona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"correo" direcciona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¿La opción "iniciar sesión" despliega </w:t>
            </w:r>
            <w:r w:rsidR="0024406C"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más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opciones?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"registrarse" direcciona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"olvido su contraseña" direcciona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"cerrar sesión"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¿Se cierra la sesión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Registro</w:t>
            </w: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"identificación" registra la identificación del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"identificación" permite el ingreso únicamente de valores numéricos?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¿La opción "tipo" despliega </w:t>
            </w:r>
            <w:r w:rsidR="0024406C"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más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opciones?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"tipo" registra el tipo de identificación del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"nombre" registra el nombre del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"apellidos" registra los apellidos del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"teléfono" registra el teléfono del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"teléfono" permite el ingreso únicamente de valores numéricos?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"email" registra el email del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"fecha de nacimiento" despliega el calendario?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"fecha de nacimiento" registra la fecha de nacimiento del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"digite su contraseña" registra la contraseña del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"repita la contraseña" valida la contraseña del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¿La opción "departamento" despliega </w:t>
            </w:r>
            <w:r w:rsidR="0024406C"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más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opciones?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"departamento" registra el departamento donde habita 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¿La opción "municipio" despliega </w:t>
            </w:r>
            <w:r w:rsidR="0024406C"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más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opciones?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"municipio" registra el municipio donde habita 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"dirección" registra la dirección donde habita 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"fecha de marcha de la producción" despliega el calendario?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"fecha de marcha de la producción" registra la fecha de la puesta en marcha de la producción?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siguiente envía la información de registro?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Login</w:t>
            </w: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donde se ingresa el "correo" registrado por el usuario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¿El campo donde se ingresa la "contraseña" que el usuario </w:t>
            </w:r>
            <w:r w:rsidR="0024406C"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registró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"siguiente" del login envía la información registrada en los campos email y contraseña?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¿Si se ingresa un usuario y/o contraseña incorrecta se informa al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link "olvido su contraseña"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¿El link "no </w:t>
            </w:r>
            <w:r w:rsidR="0024406C"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está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registrado"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Recuperar la contraseña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"ingrese su usuario o email"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"enviar"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la información</w:t>
            </w: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Menú "gestionar"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"gestionar lote"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"gestionar insumos"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consultar reportes"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Gestionar lote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"registrar parámetros"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"registrar ventas"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"crear"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¿Se listan correctamente los lotes creados por 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"editar"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"eliminar"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Registrar parámetros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tabla de referencia de "tipo de huevo" se muestra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"fecha del día" se registra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"cantidad"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"averías"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"tipo" se despliega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"tipo"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"guardar" funciona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información ingresada se registra en la base de datos?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Registrar ventas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"fecha del día" se registra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"valor"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"tipo de venta" se despliega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"guardar" funciona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información ingresada se registra en la base de datos?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Editar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¿El campo "lote" muestra la información del lote que se </w:t>
            </w:r>
            <w:r w:rsidR="0024406C"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seleccionó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previamente?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"fecha de inicio" despliega el calendario?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"fecha de inicio" registra la fecha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"cantidad de aves"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"valor costos"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"cantidad huevo producido"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"valor pasivo de producción del lote"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"peso total del lote"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"tipo insumo" se despliega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"tipo insumo"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"raza" se despliega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""raza"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"estado" se despliega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"estado"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información ingresada se registra en la base de datos?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Eliminar</w:t>
            </w:r>
          </w:p>
        </w:tc>
        <w:tc>
          <w:tcPr>
            <w:tcW w:w="6614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¿Se elimina el lote seleccionado?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Gestión de insumos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"alimentación"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"medicamentos"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"otros"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Gestionar alimento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"tipo" se despliega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"tipo"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"fecha del día" se registra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"cantidad"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"valor"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"guardar"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información ingresada se registra en la base de datos?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Gestionar medicamentos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"fecha del día" se registra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"cantidad"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"costo"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"tipo" se despliega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"tipo"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"guardar"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información ingresada se registra en la base de datos?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Gestionar medicamentos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"fecha del día" se registra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"tipo" se despliega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"tipo"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"motivo"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"valor" permite el ingreso de información?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"guardar"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información ingresada se registra en la base de datos?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Consulta de históricos</w:t>
            </w: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Consulta de registros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"lote" se despliega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"lote" muestra todos los lotes del usuario?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de "fecha de inicio" despliega el calendario?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de "fecha de fin" despliega el calendario?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filtro "cantidad de huevos"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filtro "huevos en avería"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filtro "porcentaje de postura"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filtro "conversión alimenticia"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"consultar"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Resultado de la consulta de registros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información se muestra correctamente?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"grafica"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 w:val="restart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Grafica del punto de equilibrio</w:t>
            </w: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¿Se genera la </w:t>
            </w:r>
            <w:r w:rsidR="0024406C"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gráfica</w:t>
            </w: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de punto de equilibrio?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301A" w:rsidRPr="0085301A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614" w:type="dxa"/>
            <w:gridSpan w:val="2"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resultado mostrado es correcto?</w:t>
            </w:r>
          </w:p>
        </w:tc>
        <w:tc>
          <w:tcPr>
            <w:tcW w:w="157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8" w:type="dxa"/>
            <w:gridSpan w:val="2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530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669" w:type="dxa"/>
            <w:noWrap/>
            <w:vAlign w:val="center"/>
            <w:hideMark/>
          </w:tcPr>
          <w:p w:rsidR="0085301A" w:rsidRPr="0085301A" w:rsidRDefault="0085301A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6B47D1" w:rsidRPr="00D07230" w:rsidRDefault="006B47D1" w:rsidP="0085301A">
      <w:pPr>
        <w:jc w:val="center"/>
        <w:rPr>
          <w:sz w:val="20"/>
          <w:szCs w:val="20"/>
        </w:rPr>
      </w:pPr>
    </w:p>
    <w:p w:rsidR="0085301A" w:rsidRDefault="0085301A" w:rsidP="0085301A">
      <w:pPr>
        <w:rPr>
          <w:sz w:val="20"/>
          <w:szCs w:val="20"/>
        </w:rPr>
      </w:pPr>
    </w:p>
    <w:p w:rsidR="0085301A" w:rsidRPr="0085301A" w:rsidRDefault="0085301A" w:rsidP="0085301A">
      <w:pPr>
        <w:pStyle w:val="Ttulo1"/>
        <w:rPr>
          <w:b/>
          <w:color w:val="auto"/>
          <w:sz w:val="20"/>
          <w:szCs w:val="20"/>
        </w:rPr>
      </w:pPr>
      <w:bookmarkStart w:id="2" w:name="_Toc104834925"/>
      <w:r w:rsidRPr="0085301A">
        <w:rPr>
          <w:b/>
          <w:color w:val="auto"/>
          <w:sz w:val="20"/>
          <w:szCs w:val="20"/>
        </w:rPr>
        <w:lastRenderedPageBreak/>
        <w:t xml:space="preserve">Cuadro 2. </w:t>
      </w:r>
      <w:r w:rsidRPr="0085301A">
        <w:rPr>
          <w:rFonts w:ascii="Calibri" w:eastAsia="Times New Roman" w:hAnsi="Calibri" w:cs="Calibri"/>
          <w:b/>
          <w:color w:val="auto"/>
          <w:sz w:val="20"/>
          <w:szCs w:val="20"/>
          <w:lang w:eastAsia="es-CO"/>
        </w:rPr>
        <w:t>Evaluación del usuario administrador</w:t>
      </w:r>
      <w:bookmarkEnd w:id="2"/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1047"/>
        <w:gridCol w:w="1358"/>
        <w:gridCol w:w="6544"/>
        <w:gridCol w:w="1178"/>
        <w:gridCol w:w="1050"/>
        <w:gridCol w:w="1817"/>
      </w:tblGrid>
      <w:tr w:rsidR="0067739C" w:rsidRPr="00D07230" w:rsidTr="00853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Merge w:val="restart"/>
            <w:noWrap/>
            <w:vAlign w:val="center"/>
            <w:hideMark/>
          </w:tcPr>
          <w:p w:rsidR="0067739C" w:rsidRPr="00D07230" w:rsidRDefault="00D07230" w:rsidP="008530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D0723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57BB11AF" wp14:editId="3EA24C54">
                  <wp:extent cx="1358602" cy="865968"/>
                  <wp:effectExtent l="0" t="0" r="0" b="0"/>
                  <wp:docPr id="3" name="Imagen 3" descr="D:\Juan Carlos\Academico\SENA\Analisis y Desarrollo de Sistemas de Informacion\6to trimestre\Proyecto\Imagen SipGA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Juan Carlos\Academico\SENA\Analisis y Desarrollo de Sistemas de Informacion\6to trimestre\Proyecto\Imagen SipGA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826" cy="119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4" w:type="dxa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CUADRO DE DEFINICION DE FUENTES DE CONOCIMIENTO, PRUEBAS DE ANALSISIS Y PRUEBAS DE AUDITORIA</w:t>
            </w:r>
          </w:p>
        </w:tc>
        <w:tc>
          <w:tcPr>
            <w:tcW w:w="4045" w:type="dxa"/>
            <w:gridSpan w:val="3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REF</w:t>
            </w: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45" w:type="dxa"/>
            <w:gridSpan w:val="3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AUDITORIA Nº 1</w:t>
            </w: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ENTIDAD AUDITORA</w:t>
            </w:r>
          </w:p>
        </w:tc>
        <w:tc>
          <w:tcPr>
            <w:tcW w:w="6544" w:type="dxa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SIpGAU</w:t>
            </w:r>
          </w:p>
        </w:tc>
        <w:tc>
          <w:tcPr>
            <w:tcW w:w="4045" w:type="dxa"/>
            <w:gridSpan w:val="3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PAGINA</w:t>
            </w: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8" w:type="dxa"/>
            <w:vAlign w:val="center"/>
            <w:hideMark/>
          </w:tcPr>
          <w:p w:rsidR="0067739C" w:rsidRPr="00D07230" w:rsidRDefault="0024406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050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</w:t>
            </w:r>
          </w:p>
        </w:tc>
        <w:tc>
          <w:tcPr>
            <w:tcW w:w="1817" w:type="dxa"/>
            <w:vAlign w:val="center"/>
            <w:hideMark/>
          </w:tcPr>
          <w:p w:rsidR="0067739C" w:rsidRPr="00D07230" w:rsidRDefault="0024406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14</w:t>
            </w:r>
          </w:p>
        </w:tc>
      </w:tr>
      <w:tr w:rsidR="0067739C" w:rsidRPr="00D07230" w:rsidTr="0085301A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AREA AUDITADA</w:t>
            </w: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MODULO DE FORMULARIO</w:t>
            </w:r>
          </w:p>
        </w:tc>
        <w:tc>
          <w:tcPr>
            <w:tcW w:w="1178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 DE LA AUDITORIA</w:t>
            </w:r>
          </w:p>
        </w:tc>
        <w:tc>
          <w:tcPr>
            <w:tcW w:w="2867" w:type="dxa"/>
            <w:gridSpan w:val="2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Proceso de desarrollo de software</w:t>
            </w: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MATERIAL DE SOPORTE</w:t>
            </w:r>
          </w:p>
        </w:tc>
        <w:tc>
          <w:tcPr>
            <w:tcW w:w="10589" w:type="dxa"/>
            <w:gridSpan w:val="4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MODELO CMMI-DEV VERSION</w:t>
            </w:r>
          </w:p>
        </w:tc>
      </w:tr>
      <w:tr w:rsidR="0067739C" w:rsidRPr="00D07230" w:rsidTr="0085301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AREA DE PROCESO</w:t>
            </w: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Funcionalidad del aplicativo</w:t>
            </w:r>
          </w:p>
        </w:tc>
        <w:tc>
          <w:tcPr>
            <w:tcW w:w="1178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PRACTICAS ESPECIFICAS</w:t>
            </w:r>
          </w:p>
        </w:tc>
        <w:tc>
          <w:tcPr>
            <w:tcW w:w="2867" w:type="dxa"/>
            <w:gridSpan w:val="2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Evaluación del usuario administrador</w:t>
            </w: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4" w:type="dxa"/>
            <w:gridSpan w:val="6"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DESCRIPCION DE ACTIVIDAD/PRUEBA:                                               Comprobar la funcionalidad sobre el usuario administrador</w:t>
            </w: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Merge w:val="restart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FUENTES DE CONOCIMIENTO</w:t>
            </w:r>
          </w:p>
        </w:tc>
        <w:tc>
          <w:tcPr>
            <w:tcW w:w="4045" w:type="dxa"/>
            <w:gridSpan w:val="3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Repositorio de pruebas aplicables de análisis</w:t>
            </w: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SP1.1: </w:t>
            </w: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a los usuarios</w:t>
            </w:r>
          </w:p>
        </w:tc>
        <w:tc>
          <w:tcPr>
            <w:tcW w:w="4045" w:type="dxa"/>
            <w:gridSpan w:val="3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SP1.2: </w:t>
            </w: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la información</w:t>
            </w:r>
          </w:p>
        </w:tc>
        <w:tc>
          <w:tcPr>
            <w:tcW w:w="4045" w:type="dxa"/>
            <w:gridSpan w:val="3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PERSONAL RESPONSABLE:</w:t>
            </w:r>
          </w:p>
        </w:tc>
        <w:tc>
          <w:tcPr>
            <w:tcW w:w="2228" w:type="dxa"/>
            <w:gridSpan w:val="2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Paola Andrea Osorio Morales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8" w:type="dxa"/>
            <w:gridSpan w:val="2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Nicolás Rodríguez Ricardo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8" w:type="dxa"/>
            <w:gridSpan w:val="2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Juan Carlos Suarez Ibañez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4" w:type="dxa"/>
            <w:gridSpan w:val="6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LISTA DE CHEQUEO: PRACTICAS ESPECIFICAS CMMI DEV 1.2</w:t>
            </w: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4" w:type="dxa"/>
            <w:gridSpan w:val="6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PLANIFICACION DEL PROYECTO</w:t>
            </w: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es-CO"/>
              </w:rPr>
            </w:pPr>
          </w:p>
          <w:p w:rsidR="0067739C" w:rsidRPr="00D07230" w:rsidRDefault="0067739C" w:rsidP="008530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ARTEFACTO DIRECTO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CUMPLE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 CUMPLE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ARTEFACTO INDIRECTO</w:t>
            </w: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a los usuarios</w:t>
            </w:r>
          </w:p>
        </w:tc>
        <w:tc>
          <w:tcPr>
            <w:tcW w:w="1358" w:type="dxa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Menú de navegación</w:t>
            </w: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logo de SIpGAU regresa a la página de inicio al darle clic?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"nosotros" direcciona correctamente?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¿Se muestra correctamente el texto de presentación?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¿La opción "contáctenos" despliega </w:t>
            </w:r>
            <w:r w:rsidR="00D07230"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más</w:t>
            </w: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opciones?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"Facebook" direcciona correctamente?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"Instagram" direcciona correctamente?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"correo" direcciona correctamente?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¿La opción "iniciar sesión" despliega </w:t>
            </w:r>
            <w:r w:rsidR="00D07230"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más</w:t>
            </w: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opciones?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"registrarse" direcciona correctamente?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"olvido su contraseña" direcciona correctamente?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"cerrar sesión" funciona?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¿Se cierra la sesión correctamente?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Login</w:t>
            </w: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donde se ingresa el "correo" registrado por el usuario permite el ingreso de información?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¿El campo donde se ingresa la "contraseña" que el usuario </w:t>
            </w:r>
            <w:r w:rsidR="00D07230"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registró</w:t>
            </w: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permite el ingreso de información?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"siguiente" del login envía la información registrada en los campos email y contraseña?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¿Si se ingresa un usuario y/o contraseña incorrecta se informa al usuario?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link "olvido su contraseña" funciona?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¿El link "no </w:t>
            </w:r>
            <w:r w:rsidR="00D07230"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está</w:t>
            </w: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registrado" funciona?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Filtrar usuario</w:t>
            </w: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¿Se listan los usuarios registrados?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"filtrar" permite el ingreso de información?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"filtrar" permite únicamente el ingreso de valores numéricos?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la información</w:t>
            </w:r>
          </w:p>
        </w:tc>
        <w:tc>
          <w:tcPr>
            <w:tcW w:w="1358" w:type="dxa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Menú gestionar "un usuario"</w:t>
            </w: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"gestionar lote" funciona?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"gestionar insumos" funciona?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 w:val="restart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Gestionar lote</w:t>
            </w: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"regresar" funciona?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"crear" funciona?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¿Se listan correctamente los lotes creados por el usuario?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"editar" funciona?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67739C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58" w:type="dxa"/>
            <w:vMerge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544" w:type="dxa"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"eliminar" funciona?</w:t>
            </w:r>
          </w:p>
        </w:tc>
        <w:tc>
          <w:tcPr>
            <w:tcW w:w="1178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817" w:type="dxa"/>
            <w:noWrap/>
            <w:vAlign w:val="center"/>
            <w:hideMark/>
          </w:tcPr>
          <w:p w:rsidR="0067739C" w:rsidRPr="00D07230" w:rsidRDefault="0067739C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67739C" w:rsidRPr="00D07230" w:rsidRDefault="0067739C" w:rsidP="0085301A">
      <w:pPr>
        <w:jc w:val="center"/>
        <w:rPr>
          <w:sz w:val="20"/>
          <w:szCs w:val="20"/>
        </w:rPr>
      </w:pPr>
    </w:p>
    <w:p w:rsidR="00D07230" w:rsidRPr="00D07230" w:rsidRDefault="00D07230" w:rsidP="0085301A">
      <w:pPr>
        <w:jc w:val="center"/>
        <w:rPr>
          <w:sz w:val="20"/>
          <w:szCs w:val="20"/>
        </w:rPr>
      </w:pPr>
    </w:p>
    <w:p w:rsidR="00D07230" w:rsidRPr="00D07230" w:rsidRDefault="00D07230" w:rsidP="0085301A">
      <w:pPr>
        <w:jc w:val="center"/>
        <w:rPr>
          <w:sz w:val="20"/>
          <w:szCs w:val="20"/>
        </w:rPr>
      </w:pPr>
    </w:p>
    <w:p w:rsidR="00D07230" w:rsidRPr="00D07230" w:rsidRDefault="00D07230" w:rsidP="0085301A">
      <w:pPr>
        <w:jc w:val="center"/>
        <w:rPr>
          <w:sz w:val="20"/>
          <w:szCs w:val="20"/>
        </w:rPr>
      </w:pPr>
    </w:p>
    <w:p w:rsidR="00D07230" w:rsidRPr="00D07230" w:rsidRDefault="00D07230" w:rsidP="0085301A">
      <w:pPr>
        <w:jc w:val="center"/>
        <w:rPr>
          <w:sz w:val="20"/>
          <w:szCs w:val="20"/>
        </w:rPr>
      </w:pPr>
    </w:p>
    <w:p w:rsidR="00D07230" w:rsidRPr="00D07230" w:rsidRDefault="00D07230" w:rsidP="0085301A">
      <w:pPr>
        <w:jc w:val="center"/>
        <w:rPr>
          <w:sz w:val="20"/>
          <w:szCs w:val="20"/>
        </w:rPr>
      </w:pPr>
    </w:p>
    <w:p w:rsidR="00D07230" w:rsidRPr="00D07230" w:rsidRDefault="00D07230" w:rsidP="0085301A">
      <w:pPr>
        <w:jc w:val="center"/>
        <w:rPr>
          <w:sz w:val="20"/>
          <w:szCs w:val="20"/>
        </w:rPr>
      </w:pPr>
    </w:p>
    <w:p w:rsidR="00D07230" w:rsidRPr="00D07230" w:rsidRDefault="00D07230" w:rsidP="0085301A">
      <w:pPr>
        <w:jc w:val="center"/>
        <w:rPr>
          <w:sz w:val="20"/>
          <w:szCs w:val="20"/>
        </w:rPr>
      </w:pPr>
    </w:p>
    <w:p w:rsidR="00D07230" w:rsidRPr="00D07230" w:rsidRDefault="00D07230" w:rsidP="0085301A">
      <w:pPr>
        <w:jc w:val="center"/>
        <w:rPr>
          <w:sz w:val="20"/>
          <w:szCs w:val="20"/>
        </w:rPr>
      </w:pPr>
    </w:p>
    <w:p w:rsidR="00D07230" w:rsidRDefault="00D07230" w:rsidP="0085301A">
      <w:pPr>
        <w:jc w:val="center"/>
        <w:rPr>
          <w:sz w:val="20"/>
          <w:szCs w:val="20"/>
        </w:rPr>
      </w:pPr>
    </w:p>
    <w:p w:rsidR="00D07230" w:rsidRDefault="00D07230" w:rsidP="0085301A">
      <w:pPr>
        <w:jc w:val="center"/>
        <w:rPr>
          <w:sz w:val="20"/>
          <w:szCs w:val="20"/>
        </w:rPr>
      </w:pPr>
    </w:p>
    <w:p w:rsidR="00D07230" w:rsidRPr="00D07230" w:rsidRDefault="00D07230" w:rsidP="0085301A">
      <w:pPr>
        <w:jc w:val="center"/>
        <w:rPr>
          <w:sz w:val="20"/>
          <w:szCs w:val="20"/>
        </w:rPr>
      </w:pPr>
    </w:p>
    <w:p w:rsidR="00D07230" w:rsidRPr="00D07230" w:rsidRDefault="00D07230" w:rsidP="0085301A">
      <w:pPr>
        <w:jc w:val="center"/>
        <w:rPr>
          <w:sz w:val="20"/>
          <w:szCs w:val="20"/>
        </w:rPr>
      </w:pPr>
    </w:p>
    <w:p w:rsidR="00D07230" w:rsidRDefault="00D07230" w:rsidP="0085301A">
      <w:pPr>
        <w:jc w:val="center"/>
        <w:rPr>
          <w:sz w:val="20"/>
          <w:szCs w:val="20"/>
        </w:rPr>
      </w:pPr>
    </w:p>
    <w:p w:rsidR="00D07230" w:rsidRPr="0085301A" w:rsidRDefault="00D07230" w:rsidP="0085301A">
      <w:pPr>
        <w:pStyle w:val="Ttulo1"/>
        <w:rPr>
          <w:b/>
          <w:color w:val="auto"/>
          <w:sz w:val="20"/>
          <w:szCs w:val="20"/>
        </w:rPr>
      </w:pPr>
      <w:bookmarkStart w:id="3" w:name="_Toc104834926"/>
      <w:r w:rsidRPr="0085301A">
        <w:rPr>
          <w:b/>
          <w:color w:val="auto"/>
          <w:sz w:val="20"/>
          <w:szCs w:val="20"/>
        </w:rPr>
        <w:lastRenderedPageBreak/>
        <w:t xml:space="preserve">Cuadro 3. </w:t>
      </w:r>
      <w:r w:rsidRPr="00D07230">
        <w:rPr>
          <w:rFonts w:ascii="Calibri" w:eastAsia="Times New Roman" w:hAnsi="Calibri" w:cs="Calibri"/>
          <w:b/>
          <w:color w:val="auto"/>
          <w:sz w:val="20"/>
          <w:szCs w:val="20"/>
          <w:lang w:eastAsia="es-CO"/>
        </w:rPr>
        <w:t>Evaluación del usuario proveedor</w:t>
      </w:r>
      <w:bookmarkEnd w:id="3"/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1091"/>
        <w:gridCol w:w="1172"/>
        <w:gridCol w:w="7131"/>
        <w:gridCol w:w="1194"/>
        <w:gridCol w:w="1132"/>
        <w:gridCol w:w="1274"/>
      </w:tblGrid>
      <w:tr w:rsidR="00D07230" w:rsidRPr="00D07230" w:rsidTr="00853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Merge w:val="restart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D0723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7A3E79FE" wp14:editId="49DAFA50">
                  <wp:extent cx="1358602" cy="865968"/>
                  <wp:effectExtent l="0" t="0" r="0" b="0"/>
                  <wp:docPr id="4" name="Imagen 4" descr="D:\Juan Carlos\Academico\SENA\Analisis y Desarrollo de Sistemas de Informacion\6to trimestre\Proyecto\Imagen SipGA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Juan Carlos\Academico\SENA\Analisis y Desarrollo de Sistemas de Informacion\6to trimestre\Proyecto\Imagen SipGA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826" cy="119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1" w:type="dxa"/>
            <w:vMerge w:val="restart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CUADRO DE DEFINICION DE FUENTES DE CONOCIMIENTO, PRUEBAS DE ANALSISIS Y PRUEBAS DE AUDITORIA</w:t>
            </w:r>
          </w:p>
        </w:tc>
        <w:tc>
          <w:tcPr>
            <w:tcW w:w="3600" w:type="dxa"/>
            <w:gridSpan w:val="3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REF</w:t>
            </w: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00" w:type="dxa"/>
            <w:gridSpan w:val="3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AUDITORIA Nº 1</w:t>
            </w:r>
          </w:p>
        </w:tc>
      </w:tr>
      <w:tr w:rsidR="00D07230" w:rsidRPr="00D07230" w:rsidTr="0085301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Merge w:val="restart"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ENTIDAD AUDITORA</w:t>
            </w:r>
          </w:p>
        </w:tc>
        <w:tc>
          <w:tcPr>
            <w:tcW w:w="7131" w:type="dxa"/>
            <w:vMerge w:val="restart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SIpGAU</w:t>
            </w:r>
          </w:p>
        </w:tc>
        <w:tc>
          <w:tcPr>
            <w:tcW w:w="3600" w:type="dxa"/>
            <w:gridSpan w:val="3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PAGINA</w:t>
            </w: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94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</w:t>
            </w:r>
            <w:r w:rsidR="002440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32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</w:t>
            </w:r>
          </w:p>
        </w:tc>
        <w:tc>
          <w:tcPr>
            <w:tcW w:w="1274" w:type="dxa"/>
            <w:vAlign w:val="center"/>
            <w:hideMark/>
          </w:tcPr>
          <w:p w:rsidR="00D07230" w:rsidRPr="00D07230" w:rsidRDefault="0024406C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14</w:t>
            </w:r>
          </w:p>
        </w:tc>
      </w:tr>
      <w:tr w:rsidR="00D07230" w:rsidRPr="00D07230" w:rsidTr="0085301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AREA AUDITADA</w:t>
            </w: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MODULO DE FORMULARIO</w:t>
            </w:r>
          </w:p>
        </w:tc>
        <w:tc>
          <w:tcPr>
            <w:tcW w:w="1194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 DE LA AUDITORIA</w:t>
            </w:r>
          </w:p>
        </w:tc>
        <w:tc>
          <w:tcPr>
            <w:tcW w:w="2406" w:type="dxa"/>
            <w:gridSpan w:val="2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Proceso de desarrollo de software</w:t>
            </w: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MATERIAL DE SOPORTE</w:t>
            </w:r>
          </w:p>
        </w:tc>
        <w:tc>
          <w:tcPr>
            <w:tcW w:w="10731" w:type="dxa"/>
            <w:gridSpan w:val="4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MODELO CMMI-DEV VERSION</w:t>
            </w:r>
          </w:p>
        </w:tc>
      </w:tr>
      <w:tr w:rsidR="00D07230" w:rsidRPr="00D07230" w:rsidTr="0085301A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AREA DE PROCESO</w:t>
            </w: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Funcionalidad del aplicativo</w:t>
            </w:r>
          </w:p>
        </w:tc>
        <w:tc>
          <w:tcPr>
            <w:tcW w:w="1194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PRACTICAS ESPECIFICAS</w:t>
            </w:r>
          </w:p>
        </w:tc>
        <w:tc>
          <w:tcPr>
            <w:tcW w:w="2406" w:type="dxa"/>
            <w:gridSpan w:val="2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Evaluación del usuario proveedor</w:t>
            </w: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4" w:type="dxa"/>
            <w:gridSpan w:val="6"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DESCRIPCION DE ACTIVIDAD/PRUEBA:                                               Comprobar la funcionalidad sobre el usuario "Proveedor"</w:t>
            </w:r>
          </w:p>
        </w:tc>
      </w:tr>
      <w:tr w:rsidR="00D07230" w:rsidRPr="00D07230" w:rsidTr="0085301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Merge w:val="restart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FUENTES DE CONOCIMIENTO</w:t>
            </w:r>
          </w:p>
        </w:tc>
        <w:tc>
          <w:tcPr>
            <w:tcW w:w="3600" w:type="dxa"/>
            <w:gridSpan w:val="3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Repositorio de pruebas aplicables de análisis</w:t>
            </w: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SP1.1: </w:t>
            </w: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a los usuarios</w:t>
            </w:r>
          </w:p>
        </w:tc>
        <w:tc>
          <w:tcPr>
            <w:tcW w:w="3600" w:type="dxa"/>
            <w:gridSpan w:val="3"/>
            <w:vMerge w:val="restart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SP1.2: </w:t>
            </w: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Consulta de históricos</w:t>
            </w:r>
          </w:p>
        </w:tc>
        <w:tc>
          <w:tcPr>
            <w:tcW w:w="3600" w:type="dxa"/>
            <w:gridSpan w:val="3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Merge w:val="restart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PERSONAL RESPONSABLE:</w:t>
            </w:r>
          </w:p>
        </w:tc>
        <w:tc>
          <w:tcPr>
            <w:tcW w:w="2326" w:type="dxa"/>
            <w:gridSpan w:val="2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Paola Andrea Osorio Morales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326" w:type="dxa"/>
            <w:gridSpan w:val="2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Nicolás Rodríguez Ricardo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326" w:type="dxa"/>
            <w:gridSpan w:val="2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Juan Carlos Suarez Ibañez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4" w:type="dxa"/>
            <w:gridSpan w:val="6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LISTA DE CHEQUEO: PRACTICAS ESPECIFICAS CMMI DEV 1.2</w:t>
            </w: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4" w:type="dxa"/>
            <w:gridSpan w:val="6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PLANIFICACION DEL PROYECTO</w:t>
            </w: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ITEM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CUMPLE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 CUMPLE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OBSERVACION</w:t>
            </w: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 w:val="restart"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a los usuarios</w:t>
            </w:r>
          </w:p>
        </w:tc>
        <w:tc>
          <w:tcPr>
            <w:tcW w:w="1172" w:type="dxa"/>
            <w:vMerge w:val="restart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Menú de navegación</w:t>
            </w: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logo de SIpGAU regresa a la página de inicio al darle clic?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"nosotros" direcciona correctamente?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¿Se muestra correctamente el texto de presentación?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"contáctenos" despliega más opciones?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"Facebook" direcciona correctamente?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"Instagram" direcciona correctamente?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"correo" direcciona correctamente?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"iniciar sesión" despliega más opciones?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"registrarse" direcciona correctamente?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opción "olvido su contraseña" direcciona correctamente?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"cerrar sesión" funciona?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301A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¿Se cierra la sesión correctamente?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 w:val="restart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Login</w:t>
            </w: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donde se ingresa el "correo" registrado por el usuario permite el ingreso de información?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donde se ingresa la "contraseña" que el usuario registró permite el ingreso de información?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"siguiente" del login envía la información registrada en los campos email y contraseña?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¿Si se ingresa un usuario y/o contraseña incorrecta se informa al usuario?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link "olvido su contraseña" funciona?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 w:val="restart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Recuperar la contraseña</w:t>
            </w: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"ingrese su usuario o email" permite el ingreso de información?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"enviar" funciona?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 w:val="restart"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la información</w:t>
            </w:r>
          </w:p>
        </w:tc>
        <w:tc>
          <w:tcPr>
            <w:tcW w:w="1172" w:type="dxa"/>
            <w:vMerge w:val="restart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Consulta de registros</w:t>
            </w: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"buscar" permite el ingreso de información?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"buscar" permite ingresar valores numéricos?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"buscar" funciona correctamente?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¿Los resultados al dar clic en buscar se ven reflejados?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de "fecha de inicio" despliega el calendario?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campo de "fecha de fin" despliega el calendario?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¿El botón "consultar" funciona?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D07230" w:rsidRPr="00D07230" w:rsidTr="0085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31" w:type="dxa"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072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¿La información se muestra correctamente?</w:t>
            </w:r>
          </w:p>
        </w:tc>
        <w:tc>
          <w:tcPr>
            <w:tcW w:w="119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4" w:type="dxa"/>
            <w:noWrap/>
            <w:vAlign w:val="center"/>
            <w:hideMark/>
          </w:tcPr>
          <w:p w:rsidR="00D07230" w:rsidRPr="00D07230" w:rsidRDefault="00D07230" w:rsidP="0085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D07230" w:rsidRPr="00D07230" w:rsidRDefault="00D07230" w:rsidP="0085301A">
      <w:pPr>
        <w:jc w:val="center"/>
        <w:rPr>
          <w:sz w:val="20"/>
          <w:szCs w:val="20"/>
        </w:rPr>
      </w:pPr>
    </w:p>
    <w:sectPr w:rsidR="00D07230" w:rsidRPr="00D07230" w:rsidSect="00074CD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66B" w:rsidRDefault="009E366B" w:rsidP="00074CD7">
      <w:pPr>
        <w:spacing w:after="0" w:line="240" w:lineRule="auto"/>
      </w:pPr>
      <w:r>
        <w:separator/>
      </w:r>
    </w:p>
  </w:endnote>
  <w:endnote w:type="continuationSeparator" w:id="0">
    <w:p w:rsidR="009E366B" w:rsidRDefault="009E366B" w:rsidP="0007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66B" w:rsidRDefault="009E366B" w:rsidP="00074CD7">
      <w:pPr>
        <w:spacing w:after="0" w:line="240" w:lineRule="auto"/>
      </w:pPr>
      <w:r>
        <w:separator/>
      </w:r>
    </w:p>
  </w:footnote>
  <w:footnote w:type="continuationSeparator" w:id="0">
    <w:p w:rsidR="009E366B" w:rsidRDefault="009E366B" w:rsidP="00074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01A" w:rsidRDefault="0085301A">
    <w:pPr>
      <w:pStyle w:val="Encabezado"/>
    </w:pPr>
    <w:r w:rsidRPr="00F56190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52FD8873" wp14:editId="63688E36">
          <wp:simplePos x="0" y="0"/>
          <wp:positionH relativeFrom="rightMargin">
            <wp:align>left</wp:align>
          </wp:positionH>
          <wp:positionV relativeFrom="paragraph">
            <wp:posOffset>-190500</wp:posOffset>
          </wp:positionV>
          <wp:extent cx="649679" cy="636990"/>
          <wp:effectExtent l="0" t="0" r="0" b="0"/>
          <wp:wrapNone/>
          <wp:docPr id="2" name="Imagen 2" descr="Sena Colombia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Colombia logo.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79" cy="63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D7"/>
    <w:rsid w:val="00074CD7"/>
    <w:rsid w:val="0024406C"/>
    <w:rsid w:val="0067739C"/>
    <w:rsid w:val="006B47D1"/>
    <w:rsid w:val="0085301A"/>
    <w:rsid w:val="009E366B"/>
    <w:rsid w:val="00D0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E43C0-3F12-41B6-A0D0-87E77C95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CD7"/>
  </w:style>
  <w:style w:type="paragraph" w:styleId="Ttulo1">
    <w:name w:val="heading 1"/>
    <w:basedOn w:val="Normal"/>
    <w:next w:val="Normal"/>
    <w:link w:val="Ttulo1Car"/>
    <w:uiPriority w:val="9"/>
    <w:qFormat/>
    <w:rsid w:val="00D07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4C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CD7"/>
  </w:style>
  <w:style w:type="paragraph" w:styleId="Piedepgina">
    <w:name w:val="footer"/>
    <w:basedOn w:val="Normal"/>
    <w:link w:val="PiedepginaCar"/>
    <w:uiPriority w:val="99"/>
    <w:unhideWhenUsed/>
    <w:rsid w:val="00074C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CD7"/>
  </w:style>
  <w:style w:type="table" w:styleId="Tablanormal1">
    <w:name w:val="Plain Table 1"/>
    <w:basedOn w:val="Tablanormal"/>
    <w:uiPriority w:val="41"/>
    <w:rsid w:val="00074C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07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07230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072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723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5301A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5301A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CF"/>
    <w:rsid w:val="00D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A3BA40538D4D9298038B26E51E690D">
    <w:name w:val="31A3BA40538D4D9298038B26E51E690D"/>
    <w:rsid w:val="00DB51CF"/>
  </w:style>
  <w:style w:type="paragraph" w:customStyle="1" w:styleId="62319128AB144B4FB26EAF884B80DB6F">
    <w:name w:val="62319128AB144B4FB26EAF884B80DB6F"/>
    <w:rsid w:val="00DB51CF"/>
  </w:style>
  <w:style w:type="paragraph" w:customStyle="1" w:styleId="8CB5C29C0AE2465FA226180769E91B48">
    <w:name w:val="8CB5C29C0AE2465FA226180769E91B48"/>
    <w:rsid w:val="00DB5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9DE17-496D-4194-8971-32A2296F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2334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Suarez Ibañez</dc:creator>
  <cp:keywords/>
  <dc:description/>
  <cp:lastModifiedBy>Juan Carlos Suarez Ibañez</cp:lastModifiedBy>
  <cp:revision>1</cp:revision>
  <dcterms:created xsi:type="dcterms:W3CDTF">2022-05-31T00:49:00Z</dcterms:created>
  <dcterms:modified xsi:type="dcterms:W3CDTF">2022-05-31T01:36:00Z</dcterms:modified>
</cp:coreProperties>
</file>