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54B3" w14:textId="77777777" w:rsidR="002C4F66" w:rsidRDefault="002C4F66" w:rsidP="002A64A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C4F66">
        <w:rPr>
          <w:rFonts w:ascii="Arial" w:hAnsi="Arial" w:cs="Arial"/>
          <w:sz w:val="24"/>
          <w:szCs w:val="24"/>
        </w:rPr>
        <w:t>Acuerdos en Home office</w:t>
      </w:r>
    </w:p>
    <w:p w14:paraId="12E831D8" w14:textId="77777777" w:rsidR="000F70B4" w:rsidRPr="000F70B4" w:rsidRDefault="000F70B4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F70B4">
        <w:rPr>
          <w:rFonts w:ascii="Arial" w:hAnsi="Arial" w:cs="Arial"/>
          <w:sz w:val="24"/>
          <w:szCs w:val="24"/>
        </w:rPr>
        <w:t>En el presente documento se enlistan los lineamientos de cumplimiento obligatorio</w:t>
      </w:r>
    </w:p>
    <w:p w14:paraId="70CCE4A3" w14:textId="77777777" w:rsidR="000F70B4" w:rsidRDefault="000F70B4" w:rsidP="000F70B4">
      <w:pPr>
        <w:spacing w:after="0" w:line="276" w:lineRule="auto"/>
        <w:jc w:val="both"/>
        <w:rPr>
          <w:rFonts w:ascii="Arial" w:hAnsi="Arial" w:cs="Arial"/>
        </w:rPr>
      </w:pPr>
      <w:r w:rsidRPr="000F70B4">
        <w:rPr>
          <w:rFonts w:ascii="Arial" w:hAnsi="Arial" w:cs="Arial"/>
          <w:sz w:val="24"/>
          <w:szCs w:val="24"/>
        </w:rPr>
        <w:t>para todos los empleados que se desempeñen vía home</w:t>
      </w:r>
      <w:r w:rsidR="006677EB">
        <w:rPr>
          <w:rFonts w:ascii="Arial" w:hAnsi="Arial" w:cs="Arial"/>
          <w:sz w:val="24"/>
          <w:szCs w:val="24"/>
        </w:rPr>
        <w:t xml:space="preserve"> </w:t>
      </w:r>
      <w:r w:rsidRPr="000F70B4">
        <w:rPr>
          <w:rFonts w:ascii="Arial" w:hAnsi="Arial" w:cs="Arial"/>
          <w:sz w:val="24"/>
          <w:szCs w:val="24"/>
        </w:rPr>
        <w:t>office.</w:t>
      </w:r>
      <w:r w:rsidRPr="000F70B4">
        <w:rPr>
          <w:rFonts w:ascii="Arial" w:hAnsi="Arial" w:cs="Arial"/>
        </w:rPr>
        <w:t xml:space="preserve"> </w:t>
      </w:r>
    </w:p>
    <w:p w14:paraId="7F6C31C1" w14:textId="77777777" w:rsidR="00CC600D" w:rsidRDefault="000F70B4" w:rsidP="000F70B4">
      <w:pPr>
        <w:spacing w:after="0" w:line="276" w:lineRule="auto"/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Para la elaboración se tiene como prioridad la estabilidad y permanencia en el empleo, cumplimiento de las actividades</w:t>
      </w:r>
      <w:r>
        <w:br/>
      </w:r>
      <w:r>
        <w:rPr>
          <w:rStyle w:val="markedcontent"/>
          <w:rFonts w:ascii="Arial" w:hAnsi="Arial" w:cs="Arial"/>
        </w:rPr>
        <w:t>laborales y mantener la calidad del servicio que ofrece la Institución, para lo cual se enlistan</w:t>
      </w:r>
      <w:r>
        <w:br/>
      </w:r>
      <w:r>
        <w:rPr>
          <w:rStyle w:val="markedcontent"/>
          <w:rFonts w:ascii="Arial" w:hAnsi="Arial" w:cs="Arial"/>
        </w:rPr>
        <w:t>los siguientes</w:t>
      </w:r>
      <w:r w:rsidR="002A64A7">
        <w:rPr>
          <w:rStyle w:val="markedcontent"/>
          <w:rFonts w:ascii="Arial" w:hAnsi="Arial" w:cs="Arial"/>
        </w:rPr>
        <w:t xml:space="preserve"> acuerdos</w:t>
      </w:r>
      <w:r>
        <w:rPr>
          <w:rStyle w:val="markedcontent"/>
          <w:rFonts w:ascii="Arial" w:hAnsi="Arial" w:cs="Arial"/>
        </w:rPr>
        <w:t xml:space="preserve">: </w:t>
      </w:r>
    </w:p>
    <w:p w14:paraId="74BDB2B8" w14:textId="77777777" w:rsidR="007C4E2E" w:rsidRDefault="007C4E2E" w:rsidP="000F70B4">
      <w:pPr>
        <w:spacing w:after="0" w:line="276" w:lineRule="auto"/>
        <w:jc w:val="both"/>
        <w:rPr>
          <w:rStyle w:val="markedcontent"/>
          <w:rFonts w:ascii="Arial" w:hAnsi="Arial" w:cs="Arial"/>
        </w:rPr>
      </w:pPr>
    </w:p>
    <w:p w14:paraId="2C7E358E" w14:textId="77777777" w:rsidR="007C4E2E" w:rsidRDefault="007C4E2E" w:rsidP="000F70B4">
      <w:pPr>
        <w:spacing w:after="0" w:line="276" w:lineRule="auto"/>
        <w:jc w:val="both"/>
        <w:rPr>
          <w:rStyle w:val="markedcontent"/>
          <w:rFonts w:ascii="Arial" w:hAnsi="Arial" w:cs="Arial"/>
        </w:rPr>
      </w:pPr>
    </w:p>
    <w:p w14:paraId="00D9540B" w14:textId="77777777" w:rsidR="007C4E2E" w:rsidRDefault="007C4E2E" w:rsidP="000F70B4">
      <w:pPr>
        <w:spacing w:after="0" w:line="276" w:lineRule="auto"/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Primero. – De la comunicación.</w:t>
      </w:r>
    </w:p>
    <w:p w14:paraId="2C79DA1A" w14:textId="77777777" w:rsidR="007C4E2E" w:rsidRDefault="007C4E2E" w:rsidP="000F70B4">
      <w:pPr>
        <w:spacing w:after="0" w:line="276" w:lineRule="auto"/>
        <w:jc w:val="both"/>
        <w:rPr>
          <w:rStyle w:val="markedcontent"/>
          <w:rFonts w:ascii="Arial" w:hAnsi="Arial" w:cs="Arial"/>
        </w:rPr>
      </w:pPr>
    </w:p>
    <w:p w14:paraId="59B0E273" w14:textId="77777777" w:rsidR="007C4E2E" w:rsidRDefault="007C4E2E" w:rsidP="007C4E2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56EA">
        <w:rPr>
          <w:rFonts w:ascii="Arial" w:hAnsi="Arial" w:cs="Arial"/>
          <w:sz w:val="24"/>
          <w:szCs w:val="24"/>
        </w:rPr>
        <w:t>En los días que se tome home office, se deberá estar al pendiente en todo momento de los chats y atender las llamadas que provengan del trabajo (sin excepción), los medios de comunicación a tomar en cuenta son: WhatsApp, teams y llamadas telefónicas.</w:t>
      </w:r>
    </w:p>
    <w:p w14:paraId="71EC344C" w14:textId="77777777" w:rsidR="007C4E2E" w:rsidRPr="000856EA" w:rsidRDefault="007C4E2E" w:rsidP="007C4E2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56EA">
        <w:rPr>
          <w:rFonts w:ascii="Arial" w:hAnsi="Arial" w:cs="Arial"/>
          <w:sz w:val="24"/>
          <w:szCs w:val="24"/>
        </w:rPr>
        <w:t xml:space="preserve">Durante las 3 semanas se estará poniendo a prueba la correcta comunicación entre los integrantes del equipo y el tiempo de desarrollo de las tareas asignadas. </w:t>
      </w:r>
    </w:p>
    <w:p w14:paraId="0D9F39F4" w14:textId="77777777" w:rsidR="007C4E2E" w:rsidRDefault="007C4E2E" w:rsidP="007C4E2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56EA">
        <w:rPr>
          <w:rFonts w:ascii="Arial" w:hAnsi="Arial" w:cs="Arial"/>
          <w:sz w:val="24"/>
          <w:szCs w:val="24"/>
        </w:rPr>
        <w:t>Si es necesario faltar un día de oficina, se deberá comunicar con tiempo.</w:t>
      </w:r>
    </w:p>
    <w:p w14:paraId="307F0050" w14:textId="77777777" w:rsidR="007C4E2E" w:rsidRDefault="007C4E2E" w:rsidP="000F70B4">
      <w:pPr>
        <w:spacing w:after="0" w:line="276" w:lineRule="auto"/>
        <w:jc w:val="both"/>
        <w:rPr>
          <w:rStyle w:val="markedcontent"/>
          <w:rFonts w:ascii="Arial" w:hAnsi="Arial" w:cs="Arial"/>
        </w:rPr>
      </w:pPr>
    </w:p>
    <w:p w14:paraId="133BB928" w14:textId="77777777" w:rsidR="007C4E2E" w:rsidRDefault="007C4E2E" w:rsidP="000F70B4">
      <w:pPr>
        <w:spacing w:after="0" w:line="276" w:lineRule="auto"/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</w:t>
      </w:r>
    </w:p>
    <w:p w14:paraId="753B00EE" w14:textId="77777777" w:rsidR="007C4E2E" w:rsidRDefault="007C4E2E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Segundo. – De las actividades laborales.</w:t>
      </w:r>
    </w:p>
    <w:p w14:paraId="739F9CA6" w14:textId="77777777" w:rsidR="007C4E2E" w:rsidRDefault="007C4E2E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D49859D" w14:textId="77777777" w:rsidR="008A628D" w:rsidRPr="000856EA" w:rsidRDefault="008A628D" w:rsidP="008A628D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56EA">
        <w:rPr>
          <w:rFonts w:ascii="Arial" w:hAnsi="Arial" w:cs="Arial"/>
          <w:sz w:val="24"/>
          <w:szCs w:val="24"/>
        </w:rPr>
        <w:t>El tiempo de prueba será de 3 semanas.</w:t>
      </w:r>
    </w:p>
    <w:p w14:paraId="1897B4E0" w14:textId="77777777" w:rsidR="008A628D" w:rsidRPr="000F70B4" w:rsidRDefault="008A628D" w:rsidP="008A628D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56EA">
        <w:rPr>
          <w:rFonts w:ascii="Arial" w:hAnsi="Arial" w:cs="Arial"/>
          <w:sz w:val="24"/>
          <w:szCs w:val="24"/>
        </w:rPr>
        <w:t>Los días de Home Office no son negociables con los días en oficina.</w:t>
      </w:r>
    </w:p>
    <w:p w14:paraId="0F02AAE1" w14:textId="77777777" w:rsidR="008A628D" w:rsidRPr="000856EA" w:rsidRDefault="008A628D" w:rsidP="008A628D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56EA">
        <w:rPr>
          <w:rFonts w:ascii="Arial" w:hAnsi="Arial" w:cs="Arial"/>
          <w:sz w:val="24"/>
          <w:szCs w:val="24"/>
        </w:rPr>
        <w:t>Si se decide por tomar home office, no se puede tomar Flex friday.</w:t>
      </w:r>
    </w:p>
    <w:p w14:paraId="7462215F" w14:textId="77777777" w:rsidR="007C4E2E" w:rsidRPr="008A628D" w:rsidRDefault="008A628D" w:rsidP="008A628D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56EA">
        <w:rPr>
          <w:rFonts w:ascii="Arial" w:hAnsi="Arial" w:cs="Arial"/>
          <w:sz w:val="24"/>
          <w:szCs w:val="24"/>
        </w:rPr>
        <w:t xml:space="preserve">En caso de faltar 3 días de oficina, en automático se cancela la dinámica de home office. </w:t>
      </w:r>
    </w:p>
    <w:p w14:paraId="73A73D15" w14:textId="77777777" w:rsidR="007C4E2E" w:rsidRDefault="007C4E2E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1DF4D54" w14:textId="77777777" w:rsidR="007C4E2E" w:rsidRDefault="007C4E2E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Tercero. – Del pago de prestaciones.</w:t>
      </w:r>
    </w:p>
    <w:p w14:paraId="1EA695B7" w14:textId="77777777" w:rsidR="007C4E2E" w:rsidRDefault="007C4E2E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7CA4D3E" w14:textId="77777777" w:rsidR="007C4E2E" w:rsidRDefault="007C4E2E" w:rsidP="007C4E2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días de pago se tendrá que asistir a oficina sin excepción para recibir la respectiva nómina. </w:t>
      </w:r>
    </w:p>
    <w:p w14:paraId="27023378" w14:textId="77777777" w:rsidR="007C4E2E" w:rsidRDefault="007C4E2E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A7D4475" w14:textId="77777777" w:rsidR="007C4E2E" w:rsidRDefault="007C4E2E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Cuarto. – De los registros de asistencia y periodos de descanso.</w:t>
      </w:r>
    </w:p>
    <w:p w14:paraId="52B80961" w14:textId="77777777" w:rsidR="007C4E2E" w:rsidRDefault="007C4E2E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94CB603" w14:textId="77777777" w:rsidR="007C4E2E" w:rsidRPr="000856EA" w:rsidRDefault="007C4E2E" w:rsidP="007C4E2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56EA">
        <w:rPr>
          <w:rFonts w:ascii="Arial" w:hAnsi="Arial" w:cs="Arial"/>
          <w:sz w:val="24"/>
          <w:szCs w:val="24"/>
        </w:rPr>
        <w:t xml:space="preserve">El horario laboral a cubrir será el mismo que el horario de oficina de 8:00am a 6:30 pm. </w:t>
      </w:r>
    </w:p>
    <w:p w14:paraId="0EEF80E3" w14:textId="77777777" w:rsidR="008A628D" w:rsidRPr="000856EA" w:rsidRDefault="008A628D" w:rsidP="008A628D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56EA">
        <w:rPr>
          <w:rFonts w:ascii="Arial" w:hAnsi="Arial" w:cs="Arial"/>
          <w:sz w:val="24"/>
          <w:szCs w:val="24"/>
        </w:rPr>
        <w:t xml:space="preserve">Los días de home office serán únicamente, martes, miércoles y jueves. </w:t>
      </w:r>
    </w:p>
    <w:p w14:paraId="1530383E" w14:textId="77777777" w:rsidR="008A628D" w:rsidRDefault="008A628D" w:rsidP="008A628D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56EA">
        <w:rPr>
          <w:rFonts w:ascii="Arial" w:hAnsi="Arial" w:cs="Arial"/>
          <w:sz w:val="24"/>
          <w:szCs w:val="24"/>
        </w:rPr>
        <w:lastRenderedPageBreak/>
        <w:t>Los días restantes de la semana, (lunes y viernes) se debe cumplir con el             horario laboral completo, de 8:00 am a 6:30 pm.</w:t>
      </w:r>
    </w:p>
    <w:p w14:paraId="75EA69B4" w14:textId="77777777" w:rsidR="007C4E2E" w:rsidRDefault="007C4E2E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CE60DA9" w14:textId="77777777" w:rsidR="007C4E2E" w:rsidRDefault="007C4E2E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0A6DC31" w14:textId="77777777" w:rsidR="007C4E2E" w:rsidRDefault="007C4E2E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Quinto. – De las herramientas de trabajo. </w:t>
      </w:r>
    </w:p>
    <w:p w14:paraId="7C5A2ECC" w14:textId="77777777" w:rsidR="007C4E2E" w:rsidRDefault="007C4E2E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AC230A3" w14:textId="77777777" w:rsidR="008A628D" w:rsidRDefault="008A628D" w:rsidP="008A628D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 de cómputo únicamente deberá tener las herramientas necesarias para realizar el trabajo, no se podrán instalar aplicaciones adicionales a las herramientas previamente instaladas.</w:t>
      </w:r>
    </w:p>
    <w:p w14:paraId="76D09FAC" w14:textId="77777777" w:rsidR="007C4E2E" w:rsidRDefault="008A628D" w:rsidP="008A628D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contar con equipo de cómputo portátil, este no podrá ser retirado del domicilio </w:t>
      </w:r>
      <w:r w:rsidR="004D0115">
        <w:rPr>
          <w:rFonts w:ascii="Arial" w:hAnsi="Arial" w:cs="Arial"/>
          <w:sz w:val="24"/>
          <w:szCs w:val="24"/>
        </w:rPr>
        <w:t>del colaborador.</w:t>
      </w:r>
    </w:p>
    <w:p w14:paraId="3C8A8E1C" w14:textId="77777777" w:rsidR="004D0115" w:rsidRDefault="004D0115" w:rsidP="008A628D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 de computo no se puede ocupar como equipo de huso personal.</w:t>
      </w:r>
    </w:p>
    <w:p w14:paraId="2A7A8F21" w14:textId="77777777" w:rsidR="004D0115" w:rsidRDefault="004D0115" w:rsidP="008A628D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C779CA">
        <w:rPr>
          <w:rFonts w:ascii="Arial" w:hAnsi="Arial" w:cs="Arial"/>
          <w:sz w:val="24"/>
          <w:szCs w:val="24"/>
        </w:rPr>
        <w:t xml:space="preserve">caso de trasladar el equipo fuera del domicilio del colaborador, se tendrá que notificar a la gerencia del departamento. </w:t>
      </w:r>
    </w:p>
    <w:p w14:paraId="3AD1BF5A" w14:textId="77777777" w:rsidR="00C779CA" w:rsidRPr="008A628D" w:rsidRDefault="00C779CA" w:rsidP="00C779CA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BA6BBC9" w14:textId="77777777" w:rsidR="007C4E2E" w:rsidRDefault="007C4E2E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Sexto. – De la confidencialidad y privacidad.</w:t>
      </w:r>
    </w:p>
    <w:p w14:paraId="667ECA8F" w14:textId="77777777" w:rsidR="00C779CA" w:rsidRDefault="00C779CA" w:rsidP="000F70B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92DC729" w14:textId="77777777" w:rsidR="00C779CA" w:rsidRDefault="00C779CA" w:rsidP="00C779CA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la información que se maneje para el desarrollo de las actividades deberá ser tratada con mucha discreción.</w:t>
      </w:r>
    </w:p>
    <w:p w14:paraId="5C3E495C" w14:textId="77777777" w:rsidR="00C779CA" w:rsidRDefault="00C779CA" w:rsidP="00C779CA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podrá divulgar absolutamente nada de la información vista dentro de los documentos, archivos o imágenes.</w:t>
      </w:r>
    </w:p>
    <w:p w14:paraId="5C91239D" w14:textId="77777777" w:rsidR="00C779CA" w:rsidRPr="00C779CA" w:rsidRDefault="00C779CA" w:rsidP="00C779CA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7102C08" w14:textId="77777777" w:rsidR="00CC600D" w:rsidRDefault="000F70B4" w:rsidP="002C4F6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2CACEB3" w14:textId="77777777" w:rsidR="00692A44" w:rsidRDefault="00692A44" w:rsidP="002A64A7">
      <w:pPr>
        <w:spacing w:line="276" w:lineRule="auto"/>
        <w:ind w:left="360"/>
        <w:jc w:val="center"/>
        <w:rPr>
          <w:rStyle w:val="markedcontent"/>
          <w:rFonts w:ascii="Arial" w:hAnsi="Arial" w:cs="Arial"/>
        </w:rPr>
      </w:pPr>
    </w:p>
    <w:p w14:paraId="3865FC59" w14:textId="77777777" w:rsidR="00692A44" w:rsidRDefault="002A64A7" w:rsidP="002A64A7">
      <w:pPr>
        <w:spacing w:line="276" w:lineRule="auto"/>
        <w:ind w:left="360"/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ATENTAMENTE</w:t>
      </w:r>
      <w:r>
        <w:br/>
      </w:r>
      <w:r>
        <w:rPr>
          <w:rStyle w:val="markedcontent"/>
          <w:rFonts w:ascii="Arial" w:hAnsi="Arial" w:cs="Arial"/>
        </w:rPr>
        <w:t>_________________</w:t>
      </w:r>
    </w:p>
    <w:p w14:paraId="5275FB42" w14:textId="79687BE5" w:rsidR="002A64A7" w:rsidRDefault="002A64A7" w:rsidP="002A64A7">
      <w:pPr>
        <w:spacing w:line="276" w:lineRule="auto"/>
        <w:ind w:left="360"/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BRENDA JIMENA ALARCON VARGAS</w:t>
      </w:r>
      <w:r>
        <w:br/>
      </w:r>
      <w:r>
        <w:rPr>
          <w:rStyle w:val="markedcontent"/>
          <w:rFonts w:ascii="Arial" w:hAnsi="Arial" w:cs="Arial"/>
        </w:rPr>
        <w:t>GERENCIA DE TI</w:t>
      </w:r>
    </w:p>
    <w:p w14:paraId="1334F057" w14:textId="77777777" w:rsidR="002A64A7" w:rsidRDefault="002A64A7" w:rsidP="002A64A7">
      <w:pPr>
        <w:spacing w:line="276" w:lineRule="auto"/>
        <w:ind w:left="360"/>
        <w:jc w:val="center"/>
        <w:rPr>
          <w:rStyle w:val="markedcontent"/>
          <w:rFonts w:ascii="Arial" w:hAnsi="Arial" w:cs="Arial"/>
        </w:rPr>
      </w:pPr>
    </w:p>
    <w:p w14:paraId="70F4F984" w14:textId="77777777" w:rsidR="002A64A7" w:rsidRPr="002A64A7" w:rsidRDefault="002A64A7" w:rsidP="002A64A7">
      <w:pPr>
        <w:spacing w:line="276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br/>
      </w:r>
      <w:r>
        <w:rPr>
          <w:rStyle w:val="markedcontent"/>
          <w:rFonts w:ascii="Arial" w:hAnsi="Arial" w:cs="Arial"/>
        </w:rPr>
        <w:t>FIRMA:_________________________________________________________</w:t>
      </w:r>
      <w:r>
        <w:br/>
      </w:r>
      <w:r>
        <w:rPr>
          <w:rStyle w:val="markedcontent"/>
          <w:rFonts w:ascii="Arial" w:hAnsi="Arial" w:cs="Arial"/>
        </w:rPr>
        <w:t>NOMBRE DEL TRABAJADOR.-______________________________________</w:t>
      </w:r>
      <w:r>
        <w:br/>
      </w:r>
      <w:r>
        <w:rPr>
          <w:rStyle w:val="markedcontent"/>
          <w:rFonts w:ascii="Arial" w:hAnsi="Arial" w:cs="Arial"/>
        </w:rPr>
        <w:t>ÁREA DE TRABAJO:_______________________________________________</w:t>
      </w:r>
      <w:r>
        <w:br/>
      </w:r>
      <w:r>
        <w:rPr>
          <w:rStyle w:val="markedcontent"/>
          <w:rFonts w:ascii="Arial" w:hAnsi="Arial" w:cs="Arial"/>
        </w:rPr>
        <w:t>FECHA:_________________________________________________________</w:t>
      </w:r>
    </w:p>
    <w:sectPr w:rsidR="002A64A7" w:rsidRPr="002A6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C32"/>
    <w:multiLevelType w:val="hybridMultilevel"/>
    <w:tmpl w:val="55F64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B5B7B"/>
    <w:multiLevelType w:val="hybridMultilevel"/>
    <w:tmpl w:val="9CE453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D73F0"/>
    <w:multiLevelType w:val="hybridMultilevel"/>
    <w:tmpl w:val="9AEE1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D0274"/>
    <w:multiLevelType w:val="hybridMultilevel"/>
    <w:tmpl w:val="9AEE1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52E08"/>
    <w:multiLevelType w:val="hybridMultilevel"/>
    <w:tmpl w:val="3866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50DCB"/>
    <w:multiLevelType w:val="hybridMultilevel"/>
    <w:tmpl w:val="9AEE1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80733">
    <w:abstractNumId w:val="4"/>
  </w:num>
  <w:num w:numId="2" w16cid:durableId="1574007186">
    <w:abstractNumId w:val="5"/>
  </w:num>
  <w:num w:numId="3" w16cid:durableId="472449930">
    <w:abstractNumId w:val="2"/>
  </w:num>
  <w:num w:numId="4" w16cid:durableId="979187107">
    <w:abstractNumId w:val="3"/>
  </w:num>
  <w:num w:numId="5" w16cid:durableId="214318467">
    <w:abstractNumId w:val="0"/>
  </w:num>
  <w:num w:numId="6" w16cid:durableId="888691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66"/>
    <w:rsid w:val="000856EA"/>
    <w:rsid w:val="000F70B4"/>
    <w:rsid w:val="00286DB1"/>
    <w:rsid w:val="002A64A7"/>
    <w:rsid w:val="002C4F66"/>
    <w:rsid w:val="00343EB2"/>
    <w:rsid w:val="004D0115"/>
    <w:rsid w:val="00543471"/>
    <w:rsid w:val="006677EB"/>
    <w:rsid w:val="00692A44"/>
    <w:rsid w:val="007C4E2E"/>
    <w:rsid w:val="008A628D"/>
    <w:rsid w:val="00A83795"/>
    <w:rsid w:val="00C779CA"/>
    <w:rsid w:val="00CC600D"/>
    <w:rsid w:val="00E5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46AB"/>
  <w15:chartTrackingRefBased/>
  <w15:docId w15:val="{65901D0C-9D42-4967-9507-838CA79C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6EA"/>
    <w:pPr>
      <w:ind w:left="720"/>
      <w:contextualSpacing/>
    </w:pPr>
  </w:style>
  <w:style w:type="character" w:customStyle="1" w:styleId="markedcontent">
    <w:name w:val="markedcontent"/>
    <w:basedOn w:val="Fuentedeprrafopredeter"/>
    <w:rsid w:val="000F7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GCCIMA</cp:lastModifiedBy>
  <cp:revision>2</cp:revision>
  <cp:lastPrinted>2023-09-11T18:12:00Z</cp:lastPrinted>
  <dcterms:created xsi:type="dcterms:W3CDTF">2023-09-11T18:14:00Z</dcterms:created>
  <dcterms:modified xsi:type="dcterms:W3CDTF">2023-09-11T18:14:00Z</dcterms:modified>
</cp:coreProperties>
</file>