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DF76A" w14:textId="77777777" w:rsidR="001F2831" w:rsidRDefault="007655A7" w:rsidP="007655A7">
      <w:pPr>
        <w:jc w:val="center"/>
        <w:rPr>
          <w:b/>
          <w:bCs/>
          <w:sz w:val="44"/>
          <w:szCs w:val="44"/>
        </w:rPr>
      </w:pPr>
      <w:r w:rsidRPr="007655A7">
        <w:rPr>
          <w:b/>
          <w:bCs/>
          <w:sz w:val="44"/>
          <w:szCs w:val="44"/>
        </w:rPr>
        <w:t xml:space="preserve">WIALON </w:t>
      </w:r>
    </w:p>
    <w:p w14:paraId="60796BCE" w14:textId="77777777" w:rsidR="007655A7" w:rsidRDefault="007655A7" w:rsidP="007655A7">
      <w:pPr>
        <w:jc w:val="both"/>
        <w:rPr>
          <w:b/>
          <w:bCs/>
          <w:sz w:val="24"/>
          <w:szCs w:val="24"/>
        </w:rPr>
      </w:pPr>
      <w:r w:rsidRPr="007655A7">
        <w:rPr>
          <w:sz w:val="24"/>
          <w:szCs w:val="24"/>
        </w:rPr>
        <w:t xml:space="preserve">Wialon Hosting es una plataforma para el seguimiento GPS y </w:t>
      </w:r>
      <w:proofErr w:type="spellStart"/>
      <w:r w:rsidRPr="007655A7">
        <w:rPr>
          <w:sz w:val="24"/>
          <w:szCs w:val="24"/>
        </w:rPr>
        <w:t>IoT</w:t>
      </w:r>
      <w:proofErr w:type="spellEnd"/>
      <w:r w:rsidRPr="007655A7">
        <w:rPr>
          <w:sz w:val="24"/>
          <w:szCs w:val="24"/>
        </w:rPr>
        <w:t xml:space="preserve"> que se almacena y se administra en nuestros centros de datos. Consta del </w:t>
      </w:r>
      <w:r w:rsidRPr="007655A7">
        <w:rPr>
          <w:b/>
          <w:bCs/>
          <w:sz w:val="24"/>
          <w:szCs w:val="24"/>
        </w:rPr>
        <w:t>sistema de rastreo satelital</w:t>
      </w:r>
      <w:r w:rsidRPr="007655A7">
        <w:rPr>
          <w:sz w:val="24"/>
          <w:szCs w:val="24"/>
        </w:rPr>
        <w:t xml:space="preserve"> y </w:t>
      </w:r>
      <w:r w:rsidRPr="007655A7">
        <w:rPr>
          <w:b/>
          <w:bCs/>
          <w:sz w:val="24"/>
          <w:szCs w:val="24"/>
        </w:rPr>
        <w:t>el sistema de gestión (CMS Manager)</w:t>
      </w:r>
      <w:r>
        <w:rPr>
          <w:b/>
          <w:bCs/>
          <w:sz w:val="24"/>
          <w:szCs w:val="24"/>
        </w:rPr>
        <w:t>.</w:t>
      </w:r>
    </w:p>
    <w:p w14:paraId="2D29B6EC" w14:textId="77777777" w:rsidR="007655A7" w:rsidRDefault="007655A7" w:rsidP="007655A7">
      <w:pPr>
        <w:jc w:val="both"/>
        <w:rPr>
          <w:b/>
          <w:bCs/>
          <w:sz w:val="24"/>
          <w:szCs w:val="24"/>
        </w:rPr>
      </w:pPr>
    </w:p>
    <w:p w14:paraId="345B4397" w14:textId="77777777" w:rsidR="007655A7" w:rsidRDefault="007655A7" w:rsidP="007655A7">
      <w:pPr>
        <w:jc w:val="both"/>
        <w:rPr>
          <w:b/>
          <w:bCs/>
          <w:sz w:val="24"/>
          <w:szCs w:val="24"/>
        </w:rPr>
      </w:pPr>
      <w:r>
        <w:rPr>
          <w:b/>
          <w:bCs/>
          <w:sz w:val="24"/>
          <w:szCs w:val="24"/>
        </w:rPr>
        <w:t xml:space="preserve">Sistema de rastreo satelital </w:t>
      </w:r>
    </w:p>
    <w:p w14:paraId="2C3CD91D" w14:textId="77777777" w:rsidR="007655A7" w:rsidRDefault="007655A7" w:rsidP="007655A7">
      <w:pPr>
        <w:jc w:val="both"/>
        <w:rPr>
          <w:sz w:val="24"/>
          <w:szCs w:val="24"/>
        </w:rPr>
      </w:pPr>
      <w:r w:rsidRPr="007655A7">
        <w:rPr>
          <w:sz w:val="24"/>
          <w:szCs w:val="24"/>
        </w:rPr>
        <w:t>E</w:t>
      </w:r>
      <w:r w:rsidRPr="007655A7">
        <w:rPr>
          <w:sz w:val="24"/>
          <w:szCs w:val="24"/>
        </w:rPr>
        <w:t>stá diseñado para los usuarios finales (sin derechos de distribuidor) y les permite controlar vehículos, maquinaria, personas, mascotas y otras unidades.</w:t>
      </w:r>
    </w:p>
    <w:p w14:paraId="3561FE89" w14:textId="77777777" w:rsidR="007655A7" w:rsidRDefault="007655A7" w:rsidP="007655A7">
      <w:pPr>
        <w:jc w:val="both"/>
        <w:rPr>
          <w:sz w:val="24"/>
          <w:szCs w:val="24"/>
        </w:rPr>
      </w:pPr>
      <w:r>
        <w:rPr>
          <w:sz w:val="24"/>
          <w:szCs w:val="24"/>
        </w:rPr>
        <w:t>Permite:</w:t>
      </w:r>
    </w:p>
    <w:p w14:paraId="0B6E8ED0" w14:textId="77777777" w:rsidR="007655A7" w:rsidRPr="007655A7" w:rsidRDefault="007655A7" w:rsidP="007655A7">
      <w:pPr>
        <w:pStyle w:val="Prrafodelista"/>
        <w:numPr>
          <w:ilvl w:val="0"/>
          <w:numId w:val="2"/>
        </w:numPr>
        <w:jc w:val="both"/>
        <w:rPr>
          <w:sz w:val="24"/>
          <w:szCs w:val="24"/>
        </w:rPr>
      </w:pPr>
      <w:r>
        <w:rPr>
          <w:sz w:val="24"/>
          <w:szCs w:val="24"/>
        </w:rPr>
        <w:t>C</w:t>
      </w:r>
      <w:r w:rsidRPr="007655A7">
        <w:rPr>
          <w:sz w:val="24"/>
          <w:szCs w:val="24"/>
        </w:rPr>
        <w:t>rear unidades, geocercas, rutas, conductores, remolques y otros objetos del sistema;</w:t>
      </w:r>
    </w:p>
    <w:p w14:paraId="2B696827" w14:textId="77777777" w:rsidR="007655A7" w:rsidRPr="007655A7" w:rsidRDefault="007655A7" w:rsidP="007655A7">
      <w:pPr>
        <w:pStyle w:val="Prrafodelista"/>
        <w:numPr>
          <w:ilvl w:val="0"/>
          <w:numId w:val="2"/>
        </w:numPr>
        <w:jc w:val="both"/>
        <w:rPr>
          <w:sz w:val="24"/>
          <w:szCs w:val="24"/>
        </w:rPr>
      </w:pPr>
      <w:r>
        <w:rPr>
          <w:sz w:val="24"/>
          <w:szCs w:val="24"/>
        </w:rPr>
        <w:t>S</w:t>
      </w:r>
      <w:r w:rsidRPr="007655A7">
        <w:rPr>
          <w:sz w:val="24"/>
          <w:szCs w:val="24"/>
        </w:rPr>
        <w:t>eguir la posición y el movimiento de unidades en el mapa;</w:t>
      </w:r>
    </w:p>
    <w:p w14:paraId="05CD688D" w14:textId="77777777" w:rsidR="007655A7" w:rsidRPr="007655A7" w:rsidRDefault="007655A7" w:rsidP="007655A7">
      <w:pPr>
        <w:pStyle w:val="Prrafodelista"/>
        <w:numPr>
          <w:ilvl w:val="0"/>
          <w:numId w:val="2"/>
        </w:numPr>
        <w:jc w:val="both"/>
        <w:rPr>
          <w:sz w:val="24"/>
          <w:szCs w:val="24"/>
        </w:rPr>
      </w:pPr>
      <w:r>
        <w:rPr>
          <w:sz w:val="24"/>
          <w:szCs w:val="24"/>
        </w:rPr>
        <w:t>A</w:t>
      </w:r>
      <w:r w:rsidRPr="007655A7">
        <w:rPr>
          <w:sz w:val="24"/>
          <w:szCs w:val="24"/>
        </w:rPr>
        <w:t>cceder al vídeo de las cámaras de unidades en tiempo real;</w:t>
      </w:r>
    </w:p>
    <w:p w14:paraId="3430AE88" w14:textId="77777777" w:rsidR="007655A7" w:rsidRPr="007655A7" w:rsidRDefault="007655A7" w:rsidP="007655A7">
      <w:pPr>
        <w:pStyle w:val="Prrafodelista"/>
        <w:numPr>
          <w:ilvl w:val="0"/>
          <w:numId w:val="2"/>
        </w:numPr>
        <w:jc w:val="both"/>
        <w:rPr>
          <w:sz w:val="24"/>
          <w:szCs w:val="24"/>
        </w:rPr>
      </w:pPr>
      <w:r>
        <w:rPr>
          <w:sz w:val="24"/>
          <w:szCs w:val="24"/>
        </w:rPr>
        <w:t>S</w:t>
      </w:r>
      <w:r w:rsidRPr="007655A7">
        <w:rPr>
          <w:sz w:val="24"/>
          <w:szCs w:val="24"/>
        </w:rPr>
        <w:t>upervisar los cambios en la velocidad, el nivel de combustible, la temperatura y otros parámetros;</w:t>
      </w:r>
    </w:p>
    <w:p w14:paraId="4AA471EB" w14:textId="77777777" w:rsidR="007655A7" w:rsidRPr="007655A7" w:rsidRDefault="007655A7" w:rsidP="007655A7">
      <w:pPr>
        <w:pStyle w:val="Prrafodelista"/>
        <w:numPr>
          <w:ilvl w:val="0"/>
          <w:numId w:val="2"/>
        </w:numPr>
        <w:jc w:val="both"/>
        <w:rPr>
          <w:sz w:val="24"/>
          <w:szCs w:val="24"/>
        </w:rPr>
      </w:pPr>
      <w:r>
        <w:rPr>
          <w:sz w:val="24"/>
          <w:szCs w:val="24"/>
        </w:rPr>
        <w:t>G</w:t>
      </w:r>
      <w:r w:rsidRPr="007655A7">
        <w:rPr>
          <w:sz w:val="24"/>
          <w:szCs w:val="24"/>
        </w:rPr>
        <w:t>estionar unidades por medio de comandos y tares;</w:t>
      </w:r>
    </w:p>
    <w:p w14:paraId="21B32E66" w14:textId="77777777" w:rsidR="007655A7" w:rsidRPr="007655A7" w:rsidRDefault="007655A7" w:rsidP="007655A7">
      <w:pPr>
        <w:pStyle w:val="Prrafodelista"/>
        <w:numPr>
          <w:ilvl w:val="0"/>
          <w:numId w:val="2"/>
        </w:numPr>
        <w:jc w:val="both"/>
        <w:rPr>
          <w:sz w:val="24"/>
          <w:szCs w:val="24"/>
        </w:rPr>
      </w:pPr>
      <w:r>
        <w:rPr>
          <w:sz w:val="24"/>
          <w:szCs w:val="24"/>
        </w:rPr>
        <w:t>C</w:t>
      </w:r>
      <w:r w:rsidRPr="007655A7">
        <w:rPr>
          <w:sz w:val="24"/>
          <w:szCs w:val="24"/>
        </w:rPr>
        <w:t xml:space="preserve">ontrolar conductores y remolques (asignar a una unidad, registrar turnos de trabajo, enviar mensajes SMS y llamar); </w:t>
      </w:r>
    </w:p>
    <w:p w14:paraId="7207B35A" w14:textId="77777777" w:rsidR="007655A7" w:rsidRPr="007655A7" w:rsidRDefault="007655A7" w:rsidP="007655A7">
      <w:pPr>
        <w:pStyle w:val="Prrafodelista"/>
        <w:numPr>
          <w:ilvl w:val="0"/>
          <w:numId w:val="2"/>
        </w:numPr>
        <w:jc w:val="both"/>
        <w:rPr>
          <w:sz w:val="24"/>
          <w:szCs w:val="24"/>
        </w:rPr>
      </w:pPr>
      <w:r>
        <w:rPr>
          <w:sz w:val="24"/>
          <w:szCs w:val="24"/>
        </w:rPr>
        <w:t>C</w:t>
      </w:r>
      <w:r w:rsidRPr="007655A7">
        <w:rPr>
          <w:sz w:val="24"/>
          <w:szCs w:val="24"/>
        </w:rPr>
        <w:t>ontrolar la ejecución de rutinas por rutas creadas;</w:t>
      </w:r>
    </w:p>
    <w:p w14:paraId="2C787BA8" w14:textId="77777777" w:rsidR="007655A7" w:rsidRDefault="007655A7" w:rsidP="007655A7">
      <w:pPr>
        <w:pStyle w:val="Prrafodelista"/>
        <w:numPr>
          <w:ilvl w:val="0"/>
          <w:numId w:val="2"/>
        </w:numPr>
        <w:jc w:val="both"/>
        <w:rPr>
          <w:sz w:val="24"/>
          <w:szCs w:val="24"/>
        </w:rPr>
      </w:pPr>
      <w:r>
        <w:rPr>
          <w:sz w:val="24"/>
          <w:szCs w:val="24"/>
        </w:rPr>
        <w:t>G</w:t>
      </w:r>
      <w:r w:rsidRPr="007655A7">
        <w:rPr>
          <w:sz w:val="24"/>
          <w:szCs w:val="24"/>
        </w:rPr>
        <w:t>enerar informes (tablas, gráficas, recorridos en el mapa) a base de los datos obtenidos de la unidad, etc.</w:t>
      </w:r>
    </w:p>
    <w:p w14:paraId="252CAE87" w14:textId="77777777" w:rsidR="00DE4ADF" w:rsidRPr="00DE4ADF" w:rsidRDefault="00DE4ADF" w:rsidP="00DE4ADF">
      <w:pPr>
        <w:jc w:val="both"/>
        <w:rPr>
          <w:b/>
          <w:bCs/>
          <w:sz w:val="24"/>
          <w:szCs w:val="24"/>
        </w:rPr>
      </w:pPr>
      <w:r w:rsidRPr="00DE4ADF">
        <w:rPr>
          <w:b/>
          <w:bCs/>
          <w:sz w:val="24"/>
          <w:szCs w:val="24"/>
        </w:rPr>
        <w:t>El seguimiento de unidades incluye:</w:t>
      </w:r>
    </w:p>
    <w:p w14:paraId="3E304A5C" w14:textId="77777777" w:rsidR="00DE4ADF" w:rsidRPr="00DE4ADF" w:rsidRDefault="00DE4ADF" w:rsidP="00DE4ADF">
      <w:pPr>
        <w:pStyle w:val="Prrafodelista"/>
        <w:numPr>
          <w:ilvl w:val="0"/>
          <w:numId w:val="4"/>
        </w:numPr>
        <w:jc w:val="both"/>
        <w:rPr>
          <w:sz w:val="24"/>
          <w:szCs w:val="24"/>
        </w:rPr>
      </w:pPr>
      <w:r w:rsidRPr="00DE4ADF">
        <w:rPr>
          <w:sz w:val="24"/>
          <w:szCs w:val="24"/>
        </w:rPr>
        <w:t>el seguimiento de la ubicación de las unidades y de sus movimientos en el mapa;</w:t>
      </w:r>
    </w:p>
    <w:p w14:paraId="5DA172AD" w14:textId="77777777" w:rsidR="00DE4ADF" w:rsidRPr="00DE4ADF" w:rsidRDefault="00DE4ADF" w:rsidP="00DE4ADF">
      <w:pPr>
        <w:pStyle w:val="Prrafodelista"/>
        <w:numPr>
          <w:ilvl w:val="0"/>
          <w:numId w:val="4"/>
        </w:numPr>
        <w:jc w:val="both"/>
        <w:rPr>
          <w:sz w:val="24"/>
          <w:szCs w:val="24"/>
        </w:rPr>
      </w:pPr>
      <w:r w:rsidRPr="00DE4ADF">
        <w:rPr>
          <w:sz w:val="24"/>
          <w:szCs w:val="24"/>
        </w:rPr>
        <w:t>el seguimiento de los cambios de definitivos parámetros de las unidades (velocidad de movimiento, nivel de combustible, temperatura, etc.) en línea, así como por medio de notificaciones automáticas;</w:t>
      </w:r>
    </w:p>
    <w:p w14:paraId="15B94D16" w14:textId="77777777" w:rsidR="00DE4ADF" w:rsidRPr="00DE4ADF" w:rsidRDefault="00DE4ADF" w:rsidP="00DE4ADF">
      <w:pPr>
        <w:pStyle w:val="Prrafodelista"/>
        <w:numPr>
          <w:ilvl w:val="0"/>
          <w:numId w:val="4"/>
        </w:numPr>
        <w:jc w:val="both"/>
        <w:rPr>
          <w:sz w:val="24"/>
          <w:szCs w:val="24"/>
        </w:rPr>
      </w:pPr>
      <w:r w:rsidRPr="00DE4ADF">
        <w:rPr>
          <w:sz w:val="24"/>
          <w:szCs w:val="24"/>
        </w:rPr>
        <w:t>la gestión de las unidades, precisamente: envío de comandos y mensajes, ejecución de tareas automáticas;</w:t>
      </w:r>
    </w:p>
    <w:p w14:paraId="00CF1099" w14:textId="77777777" w:rsidR="00DE4ADF" w:rsidRPr="00DE4ADF" w:rsidRDefault="00DE4ADF" w:rsidP="00DE4ADF">
      <w:pPr>
        <w:pStyle w:val="Prrafodelista"/>
        <w:numPr>
          <w:ilvl w:val="0"/>
          <w:numId w:val="4"/>
        </w:numPr>
        <w:jc w:val="both"/>
        <w:rPr>
          <w:sz w:val="24"/>
          <w:szCs w:val="24"/>
        </w:rPr>
      </w:pPr>
      <w:r w:rsidRPr="00DE4ADF">
        <w:rPr>
          <w:sz w:val="24"/>
          <w:szCs w:val="24"/>
        </w:rPr>
        <w:t>el control de conductores y remolques, incluidos el envío de SMS al conductor, llamadas por teléfono, asignación a una unidad, registro de un turno laboral;</w:t>
      </w:r>
    </w:p>
    <w:p w14:paraId="22BC7BA0" w14:textId="77777777" w:rsidR="00DE4ADF" w:rsidRPr="00DE4ADF" w:rsidRDefault="00DE4ADF" w:rsidP="00DE4ADF">
      <w:pPr>
        <w:pStyle w:val="Prrafodelista"/>
        <w:numPr>
          <w:ilvl w:val="0"/>
          <w:numId w:val="4"/>
        </w:numPr>
        <w:jc w:val="both"/>
        <w:rPr>
          <w:sz w:val="24"/>
          <w:szCs w:val="24"/>
        </w:rPr>
      </w:pPr>
      <w:r w:rsidRPr="00DE4ADF">
        <w:rPr>
          <w:sz w:val="24"/>
          <w:szCs w:val="24"/>
        </w:rPr>
        <w:t>el seguimiento del movimiento de las unidades por rutas especificadas con los puntos de control, que hay que visitar de acuerdo con el horario;</w:t>
      </w:r>
    </w:p>
    <w:p w14:paraId="33DF6BE3" w14:textId="77777777" w:rsidR="00DE4ADF" w:rsidRDefault="00DE4ADF" w:rsidP="00DE4ADF">
      <w:pPr>
        <w:pStyle w:val="Prrafodelista"/>
        <w:numPr>
          <w:ilvl w:val="0"/>
          <w:numId w:val="4"/>
        </w:numPr>
        <w:jc w:val="both"/>
        <w:rPr>
          <w:sz w:val="24"/>
          <w:szCs w:val="24"/>
        </w:rPr>
      </w:pPr>
      <w:r w:rsidRPr="00DE4ADF">
        <w:rPr>
          <w:sz w:val="24"/>
          <w:szCs w:val="24"/>
        </w:rPr>
        <w:t>la interpretación de la información recibida de las unidades en varios informes (tablas, gráficas, visualización de recorridos y marcadores en el mapa);</w:t>
      </w:r>
    </w:p>
    <w:p w14:paraId="1D3AC2BD" w14:textId="77777777" w:rsidR="00DE4ADF" w:rsidRPr="00DE4ADF" w:rsidRDefault="00DE4ADF" w:rsidP="00DE4ADF">
      <w:pPr>
        <w:pStyle w:val="Prrafodelista"/>
        <w:jc w:val="both"/>
        <w:rPr>
          <w:sz w:val="24"/>
          <w:szCs w:val="24"/>
        </w:rPr>
      </w:pPr>
    </w:p>
    <w:p w14:paraId="724D91A1" w14:textId="77777777" w:rsidR="007655A7" w:rsidRDefault="00DE4ADF" w:rsidP="007655A7">
      <w:pPr>
        <w:jc w:val="both"/>
        <w:rPr>
          <w:b/>
          <w:bCs/>
          <w:sz w:val="24"/>
          <w:szCs w:val="24"/>
        </w:rPr>
      </w:pPr>
      <w:r w:rsidRPr="00DE4ADF">
        <w:rPr>
          <w:b/>
          <w:bCs/>
          <w:sz w:val="24"/>
          <w:szCs w:val="24"/>
        </w:rPr>
        <w:lastRenderedPageBreak/>
        <w:t xml:space="preserve">Sistema de gestión </w:t>
      </w:r>
    </w:p>
    <w:p w14:paraId="24D8C231" w14:textId="77777777" w:rsidR="00DE4ADF" w:rsidRDefault="00DE4ADF" w:rsidP="007655A7">
      <w:pPr>
        <w:jc w:val="both"/>
        <w:rPr>
          <w:sz w:val="24"/>
          <w:szCs w:val="24"/>
        </w:rPr>
      </w:pPr>
      <w:r w:rsidRPr="00DE4ADF">
        <w:rPr>
          <w:sz w:val="24"/>
          <w:szCs w:val="24"/>
        </w:rPr>
        <w:t>E</w:t>
      </w:r>
      <w:r w:rsidRPr="00DE4ADF">
        <w:rPr>
          <w:sz w:val="24"/>
          <w:szCs w:val="24"/>
        </w:rPr>
        <w:t>stá diseñado para los usuarios de nivel superior y usuarios con derechos de distribuidor y les permite configurar la estructura del servicio, gestionar cuentas, recursos, usuarios, unidades y otros objetos del sistema.</w:t>
      </w:r>
    </w:p>
    <w:p w14:paraId="2A9E94DD" w14:textId="77777777" w:rsidR="00DE4ADF" w:rsidRDefault="00DE4ADF" w:rsidP="007655A7">
      <w:pPr>
        <w:jc w:val="both"/>
        <w:rPr>
          <w:sz w:val="24"/>
          <w:szCs w:val="24"/>
        </w:rPr>
      </w:pPr>
      <w:r>
        <w:rPr>
          <w:sz w:val="24"/>
          <w:szCs w:val="24"/>
        </w:rPr>
        <w:t>Permite:</w:t>
      </w:r>
    </w:p>
    <w:p w14:paraId="20C1AB91" w14:textId="77777777" w:rsidR="00DE4ADF" w:rsidRPr="00DE4ADF" w:rsidRDefault="00DE4ADF" w:rsidP="00DE4ADF">
      <w:pPr>
        <w:pStyle w:val="Prrafodelista"/>
        <w:numPr>
          <w:ilvl w:val="0"/>
          <w:numId w:val="3"/>
        </w:numPr>
        <w:jc w:val="both"/>
        <w:rPr>
          <w:sz w:val="24"/>
          <w:szCs w:val="24"/>
        </w:rPr>
      </w:pPr>
      <w:r>
        <w:rPr>
          <w:sz w:val="24"/>
          <w:szCs w:val="24"/>
        </w:rPr>
        <w:t>C</w:t>
      </w:r>
      <w:r w:rsidRPr="00DE4ADF">
        <w:rPr>
          <w:sz w:val="24"/>
          <w:szCs w:val="24"/>
        </w:rPr>
        <w:t>rear y gestionar cuentas (permitir el acceso a los objetos del sistema, controlar el pago, asignar planes de facturación, restringir los servicios e indicar su costo);</w:t>
      </w:r>
    </w:p>
    <w:p w14:paraId="40DFA5E1" w14:textId="77777777" w:rsidR="00DE4ADF" w:rsidRPr="00DE4ADF" w:rsidRDefault="00DE4ADF" w:rsidP="00DE4ADF">
      <w:pPr>
        <w:pStyle w:val="Prrafodelista"/>
        <w:numPr>
          <w:ilvl w:val="0"/>
          <w:numId w:val="3"/>
        </w:numPr>
        <w:jc w:val="both"/>
        <w:rPr>
          <w:sz w:val="24"/>
          <w:szCs w:val="24"/>
        </w:rPr>
      </w:pPr>
      <w:r>
        <w:rPr>
          <w:sz w:val="24"/>
          <w:szCs w:val="24"/>
        </w:rPr>
        <w:t>G</w:t>
      </w:r>
      <w:r w:rsidRPr="00DE4ADF">
        <w:rPr>
          <w:sz w:val="24"/>
          <w:szCs w:val="24"/>
        </w:rPr>
        <w:t>estionar los usuarios (permitir el acceso a los objetos del sistema y otros derechos, crear elementos en nombre del usuario);</w:t>
      </w:r>
    </w:p>
    <w:p w14:paraId="5EEB7829" w14:textId="77777777" w:rsidR="00DE4ADF" w:rsidRPr="00DE4ADF" w:rsidRDefault="00DE4ADF" w:rsidP="00DE4ADF">
      <w:pPr>
        <w:pStyle w:val="Prrafodelista"/>
        <w:numPr>
          <w:ilvl w:val="0"/>
          <w:numId w:val="3"/>
        </w:numPr>
        <w:jc w:val="both"/>
        <w:rPr>
          <w:sz w:val="24"/>
          <w:szCs w:val="24"/>
        </w:rPr>
      </w:pPr>
      <w:r>
        <w:rPr>
          <w:sz w:val="24"/>
          <w:szCs w:val="24"/>
        </w:rPr>
        <w:t>C</w:t>
      </w:r>
      <w:r w:rsidRPr="00DE4ADF">
        <w:rPr>
          <w:sz w:val="24"/>
          <w:szCs w:val="24"/>
        </w:rPr>
        <w:t>onfigurar unidades y grupos de unidades y controlar el acceso a ellos;</w:t>
      </w:r>
    </w:p>
    <w:p w14:paraId="0A6DAB6B" w14:textId="77777777" w:rsidR="00DE4ADF" w:rsidRPr="00DE4ADF" w:rsidRDefault="00DE4ADF" w:rsidP="00DE4ADF">
      <w:pPr>
        <w:pStyle w:val="Prrafodelista"/>
        <w:numPr>
          <w:ilvl w:val="0"/>
          <w:numId w:val="3"/>
        </w:numPr>
        <w:jc w:val="both"/>
        <w:rPr>
          <w:sz w:val="24"/>
          <w:szCs w:val="24"/>
        </w:rPr>
      </w:pPr>
      <w:r>
        <w:rPr>
          <w:sz w:val="24"/>
          <w:szCs w:val="24"/>
        </w:rPr>
        <w:t>R</w:t>
      </w:r>
      <w:r w:rsidRPr="00DE4ADF">
        <w:rPr>
          <w:sz w:val="24"/>
          <w:szCs w:val="24"/>
        </w:rPr>
        <w:t>etransmitir los datos obtenidos de la unidad a otros servidores y sistemas;</w:t>
      </w:r>
    </w:p>
    <w:p w14:paraId="2C55D847" w14:textId="77777777" w:rsidR="00DE4ADF" w:rsidRPr="00DE4ADF" w:rsidRDefault="00DE4ADF" w:rsidP="00DE4ADF">
      <w:pPr>
        <w:pStyle w:val="Prrafodelista"/>
        <w:numPr>
          <w:ilvl w:val="0"/>
          <w:numId w:val="3"/>
        </w:numPr>
        <w:jc w:val="both"/>
        <w:rPr>
          <w:sz w:val="24"/>
          <w:szCs w:val="24"/>
        </w:rPr>
      </w:pPr>
      <w:r>
        <w:rPr>
          <w:sz w:val="24"/>
          <w:szCs w:val="24"/>
        </w:rPr>
        <w:t>R</w:t>
      </w:r>
      <w:r w:rsidRPr="00DE4ADF">
        <w:rPr>
          <w:sz w:val="24"/>
          <w:szCs w:val="24"/>
        </w:rPr>
        <w:t>establecer los objetos eliminados desde la papelera de reciclaje, etc.</w:t>
      </w:r>
    </w:p>
    <w:p w14:paraId="7456DC4E" w14:textId="77777777" w:rsidR="00DE4ADF" w:rsidRPr="007655A7" w:rsidRDefault="00DE4ADF" w:rsidP="007655A7">
      <w:pPr>
        <w:jc w:val="both"/>
        <w:rPr>
          <w:sz w:val="24"/>
          <w:szCs w:val="24"/>
        </w:rPr>
      </w:pPr>
    </w:p>
    <w:p w14:paraId="434E853C" w14:textId="77777777" w:rsidR="007655A7" w:rsidRDefault="008B5D36">
      <w:pPr>
        <w:jc w:val="both"/>
        <w:rPr>
          <w:b/>
          <w:bCs/>
          <w:sz w:val="24"/>
          <w:szCs w:val="24"/>
        </w:rPr>
      </w:pPr>
      <w:r w:rsidRPr="008B5D36">
        <w:rPr>
          <w:b/>
          <w:bCs/>
          <w:sz w:val="24"/>
          <w:szCs w:val="24"/>
        </w:rPr>
        <w:t xml:space="preserve">Requisitos del navegador </w:t>
      </w:r>
    </w:p>
    <w:p w14:paraId="365A3407" w14:textId="77777777" w:rsidR="008B5D36" w:rsidRPr="008B5D36" w:rsidRDefault="008B5D36" w:rsidP="008B5D36">
      <w:pPr>
        <w:jc w:val="both"/>
        <w:rPr>
          <w:sz w:val="24"/>
          <w:szCs w:val="24"/>
        </w:rPr>
      </w:pPr>
      <w:r w:rsidRPr="008B5D36">
        <w:rPr>
          <w:sz w:val="24"/>
          <w:szCs w:val="24"/>
        </w:rPr>
        <w:t>Se recomienda utilizar la última versión de uno de los siguientes navegadores web:</w:t>
      </w:r>
    </w:p>
    <w:p w14:paraId="3D8AB33B" w14:textId="77777777" w:rsidR="008B5D36" w:rsidRPr="008B5D36" w:rsidRDefault="008B5D36" w:rsidP="008B5D36">
      <w:pPr>
        <w:pStyle w:val="Prrafodelista"/>
        <w:numPr>
          <w:ilvl w:val="0"/>
          <w:numId w:val="5"/>
        </w:numPr>
        <w:jc w:val="both"/>
        <w:rPr>
          <w:sz w:val="24"/>
          <w:szCs w:val="24"/>
        </w:rPr>
      </w:pPr>
      <w:r w:rsidRPr="008B5D36">
        <w:rPr>
          <w:sz w:val="24"/>
          <w:szCs w:val="24"/>
        </w:rPr>
        <w:t>Google Chrome</w:t>
      </w:r>
    </w:p>
    <w:p w14:paraId="0D0AAB3D" w14:textId="77777777" w:rsidR="008B5D36" w:rsidRPr="008B5D36" w:rsidRDefault="008B5D36" w:rsidP="008B5D36">
      <w:pPr>
        <w:pStyle w:val="Prrafodelista"/>
        <w:numPr>
          <w:ilvl w:val="0"/>
          <w:numId w:val="5"/>
        </w:numPr>
        <w:jc w:val="both"/>
        <w:rPr>
          <w:sz w:val="24"/>
          <w:szCs w:val="24"/>
        </w:rPr>
      </w:pPr>
      <w:r w:rsidRPr="008B5D36">
        <w:rPr>
          <w:sz w:val="24"/>
          <w:szCs w:val="24"/>
        </w:rPr>
        <w:t>Mozilla Firefox;</w:t>
      </w:r>
    </w:p>
    <w:p w14:paraId="6D57FD9A" w14:textId="77777777" w:rsidR="008B5D36" w:rsidRPr="008B5D36" w:rsidRDefault="008B5D36" w:rsidP="008B5D36">
      <w:pPr>
        <w:pStyle w:val="Prrafodelista"/>
        <w:numPr>
          <w:ilvl w:val="0"/>
          <w:numId w:val="5"/>
        </w:numPr>
        <w:jc w:val="both"/>
        <w:rPr>
          <w:sz w:val="24"/>
          <w:szCs w:val="24"/>
        </w:rPr>
      </w:pPr>
      <w:r w:rsidRPr="008B5D36">
        <w:rPr>
          <w:sz w:val="24"/>
          <w:szCs w:val="24"/>
        </w:rPr>
        <w:t>Opera;</w:t>
      </w:r>
    </w:p>
    <w:p w14:paraId="63A8F0DC" w14:textId="77777777" w:rsidR="008B5D36" w:rsidRDefault="008B5D36" w:rsidP="008B5D36">
      <w:pPr>
        <w:pStyle w:val="Prrafodelista"/>
        <w:numPr>
          <w:ilvl w:val="0"/>
          <w:numId w:val="5"/>
        </w:numPr>
        <w:jc w:val="both"/>
        <w:rPr>
          <w:sz w:val="24"/>
          <w:szCs w:val="24"/>
        </w:rPr>
      </w:pPr>
      <w:r w:rsidRPr="008B5D36">
        <w:rPr>
          <w:sz w:val="24"/>
          <w:szCs w:val="24"/>
        </w:rPr>
        <w:t>Microsoft Edge.</w:t>
      </w:r>
    </w:p>
    <w:p w14:paraId="632D01C2" w14:textId="77777777" w:rsidR="008B5D36" w:rsidRPr="008B5D36" w:rsidRDefault="008B5D36" w:rsidP="008B5D36">
      <w:pPr>
        <w:jc w:val="both"/>
        <w:rPr>
          <w:sz w:val="24"/>
          <w:szCs w:val="24"/>
        </w:rPr>
      </w:pPr>
      <w:r w:rsidRPr="008B5D36">
        <w:rPr>
          <w:sz w:val="24"/>
          <w:szCs w:val="24"/>
        </w:rPr>
        <w:t>El que funciona con más efectividad es Google Chrome, con un poco menos – Mozilla Firefox y Opera. El navegador más lento según nuestras pruebas es Internet Explorer.</w:t>
      </w:r>
    </w:p>
    <w:p w14:paraId="50A96783" w14:textId="77777777" w:rsidR="008B5D36" w:rsidRDefault="008B5D36" w:rsidP="008B5D36">
      <w:pPr>
        <w:jc w:val="both"/>
        <w:rPr>
          <w:b/>
          <w:bCs/>
          <w:sz w:val="24"/>
          <w:szCs w:val="24"/>
        </w:rPr>
      </w:pPr>
      <w:r w:rsidRPr="008B5D36">
        <w:rPr>
          <w:b/>
          <w:bCs/>
          <w:sz w:val="24"/>
          <w:szCs w:val="24"/>
        </w:rPr>
        <w:t>Requisitos del ordenador</w:t>
      </w:r>
    </w:p>
    <w:p w14:paraId="0DF4E5FC" w14:textId="77777777" w:rsidR="008B5D36" w:rsidRPr="008B5D36" w:rsidRDefault="008B5D36" w:rsidP="008B5D36">
      <w:pPr>
        <w:jc w:val="both"/>
        <w:rPr>
          <w:sz w:val="24"/>
          <w:szCs w:val="24"/>
        </w:rPr>
      </w:pPr>
      <w:r w:rsidRPr="008B5D36">
        <w:rPr>
          <w:sz w:val="24"/>
          <w:szCs w:val="24"/>
        </w:rPr>
        <w:t>Conforme con lo expuesto arriba, se puede formular los siguientes requisitos mínimos del computador:</w:t>
      </w:r>
    </w:p>
    <w:p w14:paraId="07279C6A" w14:textId="77777777" w:rsidR="008B5D36" w:rsidRPr="008B5D36" w:rsidRDefault="008B5D36" w:rsidP="008B5D36">
      <w:pPr>
        <w:jc w:val="both"/>
        <w:rPr>
          <w:sz w:val="24"/>
          <w:szCs w:val="24"/>
        </w:rPr>
      </w:pPr>
    </w:p>
    <w:p w14:paraId="15A833E6" w14:textId="77777777" w:rsidR="008B5D36" w:rsidRPr="008B5D36" w:rsidRDefault="008B5D36" w:rsidP="008B5D36">
      <w:pPr>
        <w:pStyle w:val="Prrafodelista"/>
        <w:numPr>
          <w:ilvl w:val="0"/>
          <w:numId w:val="6"/>
        </w:numPr>
        <w:jc w:val="both"/>
        <w:rPr>
          <w:sz w:val="24"/>
          <w:szCs w:val="24"/>
        </w:rPr>
      </w:pPr>
      <w:r>
        <w:rPr>
          <w:sz w:val="24"/>
          <w:szCs w:val="24"/>
        </w:rPr>
        <w:t>L</w:t>
      </w:r>
      <w:r w:rsidRPr="008B5D36">
        <w:rPr>
          <w:sz w:val="24"/>
          <w:szCs w:val="24"/>
        </w:rPr>
        <w:t>a CPU con una frecuencia de reloj de 1,6 GHz;</w:t>
      </w:r>
    </w:p>
    <w:p w14:paraId="70DBCA88" w14:textId="77777777" w:rsidR="008B5D36" w:rsidRPr="008B5D36" w:rsidRDefault="008B5D36" w:rsidP="008B5D36">
      <w:pPr>
        <w:pStyle w:val="Prrafodelista"/>
        <w:numPr>
          <w:ilvl w:val="0"/>
          <w:numId w:val="6"/>
        </w:numPr>
        <w:jc w:val="both"/>
        <w:rPr>
          <w:sz w:val="24"/>
          <w:szCs w:val="24"/>
        </w:rPr>
      </w:pPr>
      <w:r>
        <w:rPr>
          <w:sz w:val="24"/>
          <w:szCs w:val="24"/>
        </w:rPr>
        <w:t>L</w:t>
      </w:r>
      <w:r w:rsidRPr="008B5D36">
        <w:rPr>
          <w:sz w:val="24"/>
          <w:szCs w:val="24"/>
        </w:rPr>
        <w:t>a memoria RAM 512 Mb o más.</w:t>
      </w:r>
    </w:p>
    <w:p w14:paraId="3AF5A44A" w14:textId="77777777" w:rsidR="008B5D36" w:rsidRPr="008B5D36" w:rsidRDefault="008B5D36" w:rsidP="008B5D36">
      <w:pPr>
        <w:jc w:val="both"/>
        <w:rPr>
          <w:sz w:val="24"/>
          <w:szCs w:val="24"/>
        </w:rPr>
      </w:pPr>
      <w:r w:rsidRPr="008B5D36">
        <w:rPr>
          <w:sz w:val="24"/>
          <w:szCs w:val="24"/>
        </w:rPr>
        <w:t>Las características recomendadas son:</w:t>
      </w:r>
    </w:p>
    <w:p w14:paraId="7CAC7F79" w14:textId="77777777" w:rsidR="008B5D36" w:rsidRPr="008B5D36" w:rsidRDefault="008B5D36" w:rsidP="008B5D36">
      <w:pPr>
        <w:jc w:val="both"/>
        <w:rPr>
          <w:sz w:val="24"/>
          <w:szCs w:val="24"/>
        </w:rPr>
      </w:pPr>
    </w:p>
    <w:p w14:paraId="00A347F0" w14:textId="77777777" w:rsidR="008B5D36" w:rsidRPr="008B5D36" w:rsidRDefault="008B5D36" w:rsidP="008B5D36">
      <w:pPr>
        <w:pStyle w:val="Prrafodelista"/>
        <w:numPr>
          <w:ilvl w:val="0"/>
          <w:numId w:val="7"/>
        </w:numPr>
        <w:jc w:val="both"/>
        <w:rPr>
          <w:sz w:val="24"/>
          <w:szCs w:val="24"/>
        </w:rPr>
      </w:pPr>
      <w:r>
        <w:rPr>
          <w:sz w:val="24"/>
          <w:szCs w:val="24"/>
        </w:rPr>
        <w:t>L</w:t>
      </w:r>
      <w:r w:rsidRPr="008B5D36">
        <w:rPr>
          <w:sz w:val="24"/>
          <w:szCs w:val="24"/>
        </w:rPr>
        <w:t>a CPU con una frecuencia de reloj de 2,4 GHz (un procesador con dos o más núcleos si se utiliza el navegador Google Chrome);</w:t>
      </w:r>
    </w:p>
    <w:p w14:paraId="130B62C9" w14:textId="77777777" w:rsidR="008B5D36" w:rsidRDefault="008B5D36" w:rsidP="008B5D36">
      <w:pPr>
        <w:pStyle w:val="Prrafodelista"/>
        <w:numPr>
          <w:ilvl w:val="0"/>
          <w:numId w:val="7"/>
        </w:numPr>
        <w:jc w:val="both"/>
        <w:rPr>
          <w:sz w:val="24"/>
          <w:szCs w:val="24"/>
        </w:rPr>
      </w:pPr>
      <w:r>
        <w:rPr>
          <w:sz w:val="24"/>
          <w:szCs w:val="24"/>
        </w:rPr>
        <w:t>L</w:t>
      </w:r>
      <w:r w:rsidRPr="008B5D36">
        <w:rPr>
          <w:sz w:val="24"/>
          <w:szCs w:val="24"/>
        </w:rPr>
        <w:t>a memoria RAM 2 Gb o más.</w:t>
      </w:r>
    </w:p>
    <w:p w14:paraId="36D96D06" w14:textId="77777777" w:rsidR="008B5D36" w:rsidRDefault="008B5D36" w:rsidP="008B5D36">
      <w:pPr>
        <w:jc w:val="both"/>
        <w:rPr>
          <w:sz w:val="24"/>
          <w:szCs w:val="24"/>
        </w:rPr>
      </w:pPr>
    </w:p>
    <w:p w14:paraId="4E384067" w14:textId="77777777" w:rsidR="008B5D36" w:rsidRDefault="008B5D36" w:rsidP="008B5D36">
      <w:pPr>
        <w:jc w:val="both"/>
        <w:rPr>
          <w:sz w:val="24"/>
          <w:szCs w:val="24"/>
        </w:rPr>
      </w:pPr>
    </w:p>
    <w:p w14:paraId="5F0BA102" w14:textId="77777777" w:rsidR="008B5D36" w:rsidRDefault="008B5D36" w:rsidP="008B5D36">
      <w:pPr>
        <w:jc w:val="both"/>
        <w:rPr>
          <w:b/>
          <w:bCs/>
          <w:sz w:val="24"/>
          <w:szCs w:val="24"/>
        </w:rPr>
      </w:pPr>
      <w:r>
        <w:rPr>
          <w:b/>
          <w:bCs/>
          <w:sz w:val="24"/>
          <w:szCs w:val="24"/>
        </w:rPr>
        <w:t xml:space="preserve">Conexión a internet </w:t>
      </w:r>
    </w:p>
    <w:p w14:paraId="5C2CB1A7" w14:textId="77777777" w:rsidR="008B5D36" w:rsidRDefault="008B5D36" w:rsidP="008B5D36">
      <w:pPr>
        <w:jc w:val="both"/>
        <w:rPr>
          <w:sz w:val="24"/>
          <w:szCs w:val="24"/>
        </w:rPr>
      </w:pPr>
      <w:r w:rsidRPr="008B5D36">
        <w:rPr>
          <w:sz w:val="24"/>
          <w:szCs w:val="24"/>
        </w:rPr>
        <w:t>Un canal de conexión a Internet de 1 megabit es suficiente para el funcionamiento normal de Wialon en un ordenador. Si con el sistema del rastreo trabaja más de un operador, habrá que escoger una velocidad adecuada a base de pruebas subjetivas</w:t>
      </w:r>
      <w:r>
        <w:rPr>
          <w:sz w:val="24"/>
          <w:szCs w:val="24"/>
        </w:rPr>
        <w:t>.</w:t>
      </w:r>
    </w:p>
    <w:p w14:paraId="39A82B09" w14:textId="77777777" w:rsidR="008B5D36" w:rsidRPr="00C81205" w:rsidRDefault="008B5D36" w:rsidP="008B5D36">
      <w:pPr>
        <w:jc w:val="both"/>
        <w:rPr>
          <w:b/>
          <w:bCs/>
          <w:sz w:val="24"/>
          <w:szCs w:val="24"/>
        </w:rPr>
      </w:pPr>
    </w:p>
    <w:p w14:paraId="0387CA2C" w14:textId="77777777" w:rsidR="008B5D36" w:rsidRPr="00C81205" w:rsidRDefault="00C81205" w:rsidP="008B5D36">
      <w:pPr>
        <w:jc w:val="both"/>
        <w:rPr>
          <w:b/>
          <w:bCs/>
          <w:sz w:val="24"/>
          <w:szCs w:val="24"/>
        </w:rPr>
      </w:pPr>
      <w:r w:rsidRPr="00C81205">
        <w:rPr>
          <w:b/>
          <w:bCs/>
          <w:sz w:val="24"/>
          <w:szCs w:val="24"/>
        </w:rPr>
        <w:t xml:space="preserve">Conexión a dispositivos </w:t>
      </w:r>
    </w:p>
    <w:p w14:paraId="0B639B8E" w14:textId="77777777" w:rsidR="00C81205" w:rsidRDefault="00C81205" w:rsidP="008B5D36">
      <w:pPr>
        <w:jc w:val="both"/>
        <w:rPr>
          <w:sz w:val="24"/>
          <w:szCs w:val="24"/>
        </w:rPr>
      </w:pPr>
      <w:r w:rsidRPr="00C81205">
        <w:rPr>
          <w:sz w:val="24"/>
          <w:szCs w:val="24"/>
        </w:rPr>
        <w:t>Para seguir unidades se usan rastreadores GPS y GLONASS y el software con las funciones similares.</w:t>
      </w:r>
    </w:p>
    <w:p w14:paraId="07535874" w14:textId="77777777" w:rsidR="008B5D36" w:rsidRDefault="008B5D36" w:rsidP="008B5D36">
      <w:pPr>
        <w:jc w:val="both"/>
        <w:rPr>
          <w:sz w:val="24"/>
          <w:szCs w:val="24"/>
        </w:rPr>
      </w:pPr>
    </w:p>
    <w:p w14:paraId="237500A8" w14:textId="77777777" w:rsidR="00C81205" w:rsidRDefault="00C81205" w:rsidP="008B5D36">
      <w:pPr>
        <w:jc w:val="both"/>
        <w:rPr>
          <w:b/>
          <w:bCs/>
          <w:sz w:val="24"/>
          <w:szCs w:val="24"/>
        </w:rPr>
      </w:pPr>
      <w:r w:rsidRPr="00C81205">
        <w:rPr>
          <w:b/>
          <w:bCs/>
          <w:sz w:val="24"/>
          <w:szCs w:val="24"/>
        </w:rPr>
        <w:t xml:space="preserve">Restricciones </w:t>
      </w:r>
    </w:p>
    <w:p w14:paraId="5AA6EE71" w14:textId="77777777" w:rsidR="00C81205" w:rsidRPr="00C81205" w:rsidRDefault="00C81205" w:rsidP="00C81205">
      <w:pPr>
        <w:pStyle w:val="Prrafodelista"/>
        <w:numPr>
          <w:ilvl w:val="0"/>
          <w:numId w:val="8"/>
        </w:numPr>
        <w:jc w:val="both"/>
        <w:rPr>
          <w:b/>
          <w:bCs/>
          <w:sz w:val="24"/>
          <w:szCs w:val="24"/>
        </w:rPr>
      </w:pPr>
      <w:r w:rsidRPr="00C81205">
        <w:rPr>
          <w:b/>
          <w:bCs/>
          <w:sz w:val="24"/>
          <w:szCs w:val="24"/>
        </w:rPr>
        <w:t>Entradas y sesiones</w:t>
      </w:r>
    </w:p>
    <w:p w14:paraId="511654D8" w14:textId="77777777" w:rsidR="00C81205" w:rsidRPr="00C81205" w:rsidRDefault="00C81205" w:rsidP="00D8308C">
      <w:pPr>
        <w:ind w:left="708"/>
        <w:jc w:val="both"/>
        <w:rPr>
          <w:sz w:val="24"/>
          <w:szCs w:val="24"/>
        </w:rPr>
      </w:pPr>
      <w:r w:rsidRPr="00C81205">
        <w:rPr>
          <w:sz w:val="24"/>
          <w:szCs w:val="24"/>
        </w:rPr>
        <w:t>Al iniciar sesión, se aplican las restricciones en caso de infringir las cuales ocurre el bloqueo temporal de la dirección IP:</w:t>
      </w:r>
    </w:p>
    <w:p w14:paraId="60C1BC9B" w14:textId="77777777" w:rsidR="00C81205" w:rsidRPr="00C81205" w:rsidRDefault="00C81205" w:rsidP="00D8308C">
      <w:pPr>
        <w:ind w:firstLine="708"/>
        <w:jc w:val="both"/>
        <w:rPr>
          <w:sz w:val="24"/>
          <w:szCs w:val="24"/>
        </w:rPr>
      </w:pPr>
      <w:r w:rsidRPr="00C81205">
        <w:rPr>
          <w:sz w:val="24"/>
          <w:szCs w:val="24"/>
        </w:rPr>
        <w:t>no más de 10 intentos de entrada de una dirección IP sin éxito por un minuto;</w:t>
      </w:r>
    </w:p>
    <w:p w14:paraId="036D73DC" w14:textId="77777777" w:rsidR="00C81205" w:rsidRPr="00C81205" w:rsidRDefault="00C81205" w:rsidP="00D8308C">
      <w:pPr>
        <w:ind w:firstLine="708"/>
        <w:jc w:val="both"/>
        <w:rPr>
          <w:sz w:val="24"/>
          <w:szCs w:val="24"/>
        </w:rPr>
      </w:pPr>
      <w:r w:rsidRPr="00C81205">
        <w:rPr>
          <w:sz w:val="24"/>
          <w:szCs w:val="24"/>
        </w:rPr>
        <w:t>no más de 120 entradas exitosas en el sistema de una dirección IP por un minuto;</w:t>
      </w:r>
    </w:p>
    <w:p w14:paraId="19026177" w14:textId="77777777" w:rsidR="00C81205" w:rsidRPr="00C81205" w:rsidRDefault="00C81205" w:rsidP="00D8308C">
      <w:pPr>
        <w:ind w:firstLine="708"/>
        <w:jc w:val="both"/>
        <w:rPr>
          <w:sz w:val="24"/>
          <w:szCs w:val="24"/>
        </w:rPr>
      </w:pPr>
      <w:r w:rsidRPr="00C81205">
        <w:rPr>
          <w:sz w:val="24"/>
          <w:szCs w:val="24"/>
        </w:rPr>
        <w:t>no más de 100 sesiones activas simultáneas de un usuario de una dirección IP;</w:t>
      </w:r>
    </w:p>
    <w:p w14:paraId="0B61E1F5" w14:textId="77777777" w:rsidR="00C81205" w:rsidRDefault="00C81205" w:rsidP="00D8308C">
      <w:pPr>
        <w:ind w:left="708"/>
        <w:jc w:val="both"/>
        <w:rPr>
          <w:b/>
          <w:bCs/>
          <w:sz w:val="24"/>
          <w:szCs w:val="24"/>
        </w:rPr>
      </w:pPr>
      <w:r w:rsidRPr="00C81205">
        <w:rPr>
          <w:sz w:val="24"/>
          <w:szCs w:val="24"/>
        </w:rPr>
        <w:t>no más de 4 intentos de entrada de códigos de autenticación de dos factores sin éxito en 100 segundos</w:t>
      </w:r>
      <w:r w:rsidRPr="00C81205">
        <w:rPr>
          <w:b/>
          <w:bCs/>
          <w:sz w:val="24"/>
          <w:szCs w:val="24"/>
        </w:rPr>
        <w:t>.</w:t>
      </w:r>
    </w:p>
    <w:p w14:paraId="452631AB" w14:textId="77777777" w:rsidR="00C81205" w:rsidRDefault="00C81205" w:rsidP="00C81205">
      <w:pPr>
        <w:jc w:val="both"/>
        <w:rPr>
          <w:b/>
          <w:bCs/>
          <w:sz w:val="24"/>
          <w:szCs w:val="24"/>
        </w:rPr>
      </w:pPr>
    </w:p>
    <w:p w14:paraId="654C59C4" w14:textId="77777777" w:rsidR="00C81205" w:rsidRPr="00C81205" w:rsidRDefault="00C81205" w:rsidP="00C81205">
      <w:pPr>
        <w:pStyle w:val="Prrafodelista"/>
        <w:numPr>
          <w:ilvl w:val="0"/>
          <w:numId w:val="8"/>
        </w:numPr>
        <w:jc w:val="both"/>
        <w:rPr>
          <w:b/>
          <w:bCs/>
          <w:sz w:val="24"/>
          <w:szCs w:val="24"/>
        </w:rPr>
      </w:pPr>
      <w:r w:rsidRPr="00C81205">
        <w:rPr>
          <w:b/>
          <w:bCs/>
          <w:sz w:val="24"/>
          <w:szCs w:val="24"/>
        </w:rPr>
        <w:t>Procesamiento de solicitudes</w:t>
      </w:r>
    </w:p>
    <w:p w14:paraId="3D1C9C94" w14:textId="77777777" w:rsidR="00C81205" w:rsidRPr="00C81205" w:rsidRDefault="00C81205" w:rsidP="00D8308C">
      <w:pPr>
        <w:ind w:firstLine="708"/>
        <w:jc w:val="both"/>
        <w:rPr>
          <w:sz w:val="24"/>
          <w:szCs w:val="24"/>
        </w:rPr>
      </w:pPr>
      <w:r w:rsidRPr="00C81205">
        <w:rPr>
          <w:sz w:val="24"/>
          <w:szCs w:val="24"/>
        </w:rPr>
        <w:t>Durante una sesión en Wialon no pueden procesarse:</w:t>
      </w:r>
    </w:p>
    <w:p w14:paraId="0DAFB495" w14:textId="77777777" w:rsidR="00C81205" w:rsidRPr="00C81205" w:rsidRDefault="00C81205" w:rsidP="00D8308C">
      <w:pPr>
        <w:ind w:left="708"/>
        <w:jc w:val="both"/>
        <w:rPr>
          <w:sz w:val="24"/>
          <w:szCs w:val="24"/>
        </w:rPr>
      </w:pPr>
      <w:r w:rsidRPr="00C81205">
        <w:rPr>
          <w:sz w:val="24"/>
          <w:szCs w:val="24"/>
        </w:rPr>
        <w:t>más de 3 pedidos intensivos en el uso de recursos simultáneamente (descarga de mensajes, ejecución de un informe, etc.);</w:t>
      </w:r>
    </w:p>
    <w:p w14:paraId="28AF714D" w14:textId="77777777" w:rsidR="00C81205" w:rsidRPr="00C81205" w:rsidRDefault="00C81205" w:rsidP="00D8308C">
      <w:pPr>
        <w:ind w:firstLine="708"/>
        <w:jc w:val="both"/>
        <w:rPr>
          <w:sz w:val="24"/>
          <w:szCs w:val="24"/>
        </w:rPr>
      </w:pPr>
      <w:r w:rsidRPr="00C81205">
        <w:rPr>
          <w:sz w:val="24"/>
          <w:szCs w:val="24"/>
        </w:rPr>
        <w:t>más de 10 solicitudes API simultáneamente;</w:t>
      </w:r>
    </w:p>
    <w:p w14:paraId="6D9A6126" w14:textId="77777777" w:rsidR="00C81205" w:rsidRDefault="00C81205" w:rsidP="00D8308C">
      <w:pPr>
        <w:ind w:firstLine="708"/>
        <w:jc w:val="both"/>
        <w:rPr>
          <w:sz w:val="24"/>
          <w:szCs w:val="24"/>
        </w:rPr>
      </w:pPr>
      <w:r w:rsidRPr="00C81205">
        <w:rPr>
          <w:sz w:val="24"/>
          <w:szCs w:val="24"/>
        </w:rPr>
        <w:t>más de 10 solicitudes avl</w:t>
      </w:r>
      <w:r>
        <w:rPr>
          <w:sz w:val="24"/>
          <w:szCs w:val="24"/>
        </w:rPr>
        <w:t>_</w:t>
      </w:r>
      <w:r w:rsidRPr="00C81205">
        <w:rPr>
          <w:sz w:val="24"/>
          <w:szCs w:val="24"/>
        </w:rPr>
        <w:t>evts en 10 segundos.</w:t>
      </w:r>
    </w:p>
    <w:p w14:paraId="568DE843" w14:textId="77777777" w:rsidR="00C81205" w:rsidRDefault="00C81205" w:rsidP="00C81205">
      <w:pPr>
        <w:jc w:val="both"/>
        <w:rPr>
          <w:sz w:val="24"/>
          <w:szCs w:val="24"/>
        </w:rPr>
      </w:pPr>
    </w:p>
    <w:p w14:paraId="1D143D1D" w14:textId="77777777" w:rsidR="00C81205" w:rsidRDefault="00C81205" w:rsidP="00C81205">
      <w:pPr>
        <w:jc w:val="both"/>
        <w:rPr>
          <w:sz w:val="24"/>
          <w:szCs w:val="24"/>
        </w:rPr>
      </w:pPr>
    </w:p>
    <w:p w14:paraId="2C795528" w14:textId="77777777" w:rsidR="00C81205" w:rsidRDefault="00C81205" w:rsidP="00C81205">
      <w:pPr>
        <w:pStyle w:val="Prrafodelista"/>
        <w:numPr>
          <w:ilvl w:val="0"/>
          <w:numId w:val="8"/>
        </w:numPr>
        <w:jc w:val="both"/>
        <w:rPr>
          <w:b/>
          <w:bCs/>
          <w:sz w:val="24"/>
          <w:szCs w:val="24"/>
        </w:rPr>
      </w:pPr>
      <w:r w:rsidRPr="00C81205">
        <w:rPr>
          <w:b/>
          <w:bCs/>
          <w:sz w:val="24"/>
          <w:szCs w:val="24"/>
        </w:rPr>
        <w:lastRenderedPageBreak/>
        <w:t>Creación de objetos del sistema</w:t>
      </w:r>
    </w:p>
    <w:p w14:paraId="45C4AE48" w14:textId="77777777" w:rsidR="00C81205" w:rsidRPr="00C81205" w:rsidRDefault="00C81205" w:rsidP="00C81205">
      <w:pPr>
        <w:pStyle w:val="Prrafodelista"/>
        <w:jc w:val="both"/>
        <w:rPr>
          <w:sz w:val="24"/>
          <w:szCs w:val="24"/>
        </w:rPr>
      </w:pPr>
      <w:r w:rsidRPr="00C81205">
        <w:rPr>
          <w:sz w:val="24"/>
          <w:szCs w:val="24"/>
        </w:rPr>
        <w:t>Al crear objetos del sistema, tome en cuenta las siguientes restricciones:</w:t>
      </w:r>
    </w:p>
    <w:p w14:paraId="255ED653" w14:textId="77777777" w:rsidR="00C81205" w:rsidRPr="00C81205" w:rsidRDefault="00C81205" w:rsidP="00C81205">
      <w:pPr>
        <w:pStyle w:val="Prrafodelista"/>
        <w:jc w:val="both"/>
        <w:rPr>
          <w:sz w:val="24"/>
          <w:szCs w:val="24"/>
        </w:rPr>
      </w:pPr>
    </w:p>
    <w:p w14:paraId="425103A5" w14:textId="77777777" w:rsidR="00C81205" w:rsidRPr="00C81205" w:rsidRDefault="00C81205" w:rsidP="00C81205">
      <w:pPr>
        <w:pStyle w:val="Prrafodelista"/>
        <w:jc w:val="both"/>
        <w:rPr>
          <w:sz w:val="24"/>
          <w:szCs w:val="24"/>
        </w:rPr>
      </w:pPr>
      <w:r w:rsidRPr="00C81205">
        <w:rPr>
          <w:sz w:val="24"/>
          <w:szCs w:val="24"/>
        </w:rPr>
        <w:t>no se recomienda crear más de 20 000 unidades en el servicio;</w:t>
      </w:r>
    </w:p>
    <w:p w14:paraId="3905B472" w14:textId="77777777" w:rsidR="00C81205" w:rsidRPr="00C81205" w:rsidRDefault="00C81205" w:rsidP="00C81205">
      <w:pPr>
        <w:pStyle w:val="Prrafodelista"/>
        <w:jc w:val="both"/>
        <w:rPr>
          <w:sz w:val="24"/>
          <w:szCs w:val="24"/>
        </w:rPr>
      </w:pPr>
      <w:r w:rsidRPr="00C81205">
        <w:rPr>
          <w:sz w:val="24"/>
          <w:szCs w:val="24"/>
        </w:rPr>
        <w:t xml:space="preserve">en una cuenta del nivel superior, la cantidad máxima de macroobjetos de cada tipo (recursos, repetidores, rutas, grupos de unidades, usuarios) no puede superar la cantidad de unidades disponibles para la cuenta. Todas las limitaciones a la cantidad de objetos están indicadas en las propiedades de la cuenta del nivel superior; </w:t>
      </w:r>
    </w:p>
    <w:p w14:paraId="2AE85BA6" w14:textId="77777777" w:rsidR="00C81205" w:rsidRPr="00C81205" w:rsidRDefault="00C81205" w:rsidP="00C81205">
      <w:pPr>
        <w:pStyle w:val="Prrafodelista"/>
        <w:jc w:val="both"/>
        <w:rPr>
          <w:sz w:val="24"/>
          <w:szCs w:val="24"/>
        </w:rPr>
      </w:pPr>
      <w:r w:rsidRPr="00C81205">
        <w:rPr>
          <w:sz w:val="24"/>
          <w:szCs w:val="24"/>
        </w:rPr>
        <w:t>en una cuenta subordinada, la cantidad sumaria de objetos (notificaciones, informes, recursos, repetidores, rutas, unidades, grupos de unidades, usuarios) y la de unidades retransmitidas creadas no puede superar el número de unidades en el sistema disponible para la cuenta padre. Para algunos objetos existe el intervalo de reinicio. Por ejemplo, para notificaciones e informes este intervalo puede ser una vez cada hora, para repetidores y rutas — una vez cada 24 horas, etc.;</w:t>
      </w:r>
    </w:p>
    <w:p w14:paraId="2F10A7CD" w14:textId="77777777" w:rsidR="00C81205" w:rsidRDefault="00C81205" w:rsidP="00C81205">
      <w:pPr>
        <w:pStyle w:val="Prrafodelista"/>
        <w:jc w:val="both"/>
        <w:rPr>
          <w:sz w:val="24"/>
          <w:szCs w:val="24"/>
        </w:rPr>
      </w:pPr>
      <w:r w:rsidRPr="00C81205">
        <w:rPr>
          <w:sz w:val="24"/>
          <w:szCs w:val="24"/>
        </w:rPr>
        <w:t>en un recurso, no se puede crear más de 31 744 microobjetos del sistema de cada de los tipos (geocercas, tareas, notificaciones, conductores, remolques, pasajeros, plantillas de informes, pedidos)</w:t>
      </w:r>
    </w:p>
    <w:p w14:paraId="2D023BAA" w14:textId="77777777" w:rsidR="00C81205" w:rsidRDefault="00C81205" w:rsidP="00C81205">
      <w:pPr>
        <w:jc w:val="both"/>
        <w:rPr>
          <w:sz w:val="24"/>
          <w:szCs w:val="24"/>
        </w:rPr>
      </w:pPr>
    </w:p>
    <w:p w14:paraId="49B7BA94" w14:textId="77777777" w:rsidR="00D8308C" w:rsidRDefault="00D8308C" w:rsidP="00D8308C">
      <w:pPr>
        <w:pStyle w:val="Prrafodelista"/>
        <w:numPr>
          <w:ilvl w:val="0"/>
          <w:numId w:val="8"/>
        </w:numPr>
        <w:rPr>
          <w:b/>
          <w:bCs/>
          <w:sz w:val="24"/>
          <w:szCs w:val="24"/>
        </w:rPr>
      </w:pPr>
      <w:r w:rsidRPr="00D8308C">
        <w:rPr>
          <w:b/>
          <w:bCs/>
          <w:sz w:val="24"/>
          <w:szCs w:val="24"/>
        </w:rPr>
        <w:t>Mensajes</w:t>
      </w:r>
    </w:p>
    <w:p w14:paraId="287DA718" w14:textId="77777777" w:rsidR="00D8308C" w:rsidRPr="00D8308C" w:rsidRDefault="00D8308C" w:rsidP="00D8308C">
      <w:pPr>
        <w:pStyle w:val="Prrafodelista"/>
        <w:rPr>
          <w:sz w:val="24"/>
          <w:szCs w:val="24"/>
        </w:rPr>
      </w:pPr>
      <w:r w:rsidRPr="00D8308C">
        <w:rPr>
          <w:sz w:val="24"/>
          <w:szCs w:val="24"/>
        </w:rPr>
        <w:t>Las siguientes restricciones se aplican a mensajes:</w:t>
      </w:r>
    </w:p>
    <w:p w14:paraId="778009B3" w14:textId="77777777" w:rsidR="00D8308C" w:rsidRPr="00D8308C" w:rsidRDefault="00D8308C" w:rsidP="00D8308C">
      <w:pPr>
        <w:pStyle w:val="Prrafodelista"/>
        <w:rPr>
          <w:sz w:val="24"/>
          <w:szCs w:val="24"/>
        </w:rPr>
      </w:pPr>
    </w:p>
    <w:p w14:paraId="06010AE5" w14:textId="77777777" w:rsidR="00D8308C" w:rsidRPr="00D8308C" w:rsidRDefault="00D8308C" w:rsidP="00D8308C">
      <w:pPr>
        <w:pStyle w:val="Prrafodelista"/>
        <w:rPr>
          <w:sz w:val="24"/>
          <w:szCs w:val="24"/>
        </w:rPr>
      </w:pPr>
      <w:r w:rsidRPr="00D8308C">
        <w:rPr>
          <w:sz w:val="24"/>
          <w:szCs w:val="24"/>
        </w:rPr>
        <w:t>no debe generarse más de 1 mensaje al segundo por el rastreador;</w:t>
      </w:r>
    </w:p>
    <w:p w14:paraId="710BB833" w14:textId="77777777" w:rsidR="00D8308C" w:rsidRPr="00D8308C" w:rsidRDefault="00D8308C" w:rsidP="00D8308C">
      <w:pPr>
        <w:pStyle w:val="Prrafodelista"/>
        <w:rPr>
          <w:sz w:val="24"/>
          <w:szCs w:val="24"/>
        </w:rPr>
      </w:pPr>
      <w:r w:rsidRPr="00D8308C">
        <w:rPr>
          <w:sz w:val="24"/>
          <w:szCs w:val="24"/>
        </w:rPr>
        <w:t>no pueden solicitarse más de 200 millones de mensajes de la base de datos por un usuario desde una dirección IP en 1 hora (por ejemplo, al ejecutar informes o construir recorridos);</w:t>
      </w:r>
    </w:p>
    <w:p w14:paraId="69A66187" w14:textId="77777777" w:rsidR="00D8308C" w:rsidRPr="00D8308C" w:rsidRDefault="00D8308C" w:rsidP="00D8308C">
      <w:pPr>
        <w:pStyle w:val="Prrafodelista"/>
        <w:rPr>
          <w:sz w:val="24"/>
          <w:szCs w:val="24"/>
        </w:rPr>
      </w:pPr>
      <w:r w:rsidRPr="00D8308C">
        <w:rPr>
          <w:sz w:val="24"/>
          <w:szCs w:val="24"/>
        </w:rPr>
        <w:t>un usuario no puede descargar más de 15 millones de mensajes durante todas las sesiones en una dirección IP;</w:t>
      </w:r>
    </w:p>
    <w:p w14:paraId="2EF8728D" w14:textId="77777777" w:rsidR="00D8308C" w:rsidRPr="00D8308C" w:rsidRDefault="00D8308C" w:rsidP="00D8308C">
      <w:pPr>
        <w:pStyle w:val="Prrafodelista"/>
        <w:rPr>
          <w:sz w:val="24"/>
          <w:szCs w:val="24"/>
        </w:rPr>
      </w:pPr>
      <w:r w:rsidRPr="00D8308C">
        <w:rPr>
          <w:sz w:val="24"/>
          <w:szCs w:val="24"/>
        </w:rPr>
        <w:t>un usuario no puede descargar más de 15 millones de mensajes de una dirección IP durante 2 minutos;</w:t>
      </w:r>
    </w:p>
    <w:p w14:paraId="0C4F6464" w14:textId="77777777" w:rsidR="00D8308C" w:rsidRPr="00D8308C" w:rsidRDefault="00D8308C" w:rsidP="00D8308C">
      <w:pPr>
        <w:pStyle w:val="Prrafodelista"/>
        <w:rPr>
          <w:sz w:val="24"/>
          <w:szCs w:val="24"/>
        </w:rPr>
      </w:pPr>
      <w:r w:rsidRPr="00D8308C">
        <w:rPr>
          <w:sz w:val="24"/>
          <w:szCs w:val="24"/>
        </w:rPr>
        <w:t>un usuario no puede importar más de 500 mil mensajes de una dirección IP durante 1 minuto;</w:t>
      </w:r>
    </w:p>
    <w:p w14:paraId="5CCB09A6" w14:textId="77777777" w:rsidR="00D8308C" w:rsidRPr="00D8308C" w:rsidRDefault="00D8308C" w:rsidP="00D8308C">
      <w:pPr>
        <w:pStyle w:val="Prrafodelista"/>
        <w:rPr>
          <w:sz w:val="24"/>
          <w:szCs w:val="24"/>
        </w:rPr>
      </w:pPr>
      <w:r w:rsidRPr="00D8308C">
        <w:rPr>
          <w:sz w:val="24"/>
          <w:szCs w:val="24"/>
        </w:rPr>
        <w:t>el tamaño máximo del archivo cargado durante la importación de mensajes es de 64 MB;</w:t>
      </w:r>
    </w:p>
    <w:p w14:paraId="743DFD6B" w14:textId="77777777" w:rsidR="00D8308C" w:rsidRPr="00D8308C" w:rsidRDefault="00D8308C" w:rsidP="00D8308C">
      <w:pPr>
        <w:pStyle w:val="Prrafodelista"/>
        <w:rPr>
          <w:sz w:val="24"/>
          <w:szCs w:val="24"/>
        </w:rPr>
      </w:pPr>
      <w:r w:rsidRPr="00D8308C">
        <w:rPr>
          <w:sz w:val="24"/>
          <w:szCs w:val="24"/>
        </w:rPr>
        <w:t>el tamaño de un mensaje en el archivo WLB importado no puede superar 10 MB;</w:t>
      </w:r>
    </w:p>
    <w:p w14:paraId="092FE317" w14:textId="77777777" w:rsidR="00D8308C" w:rsidRPr="00D8308C" w:rsidRDefault="00D8308C" w:rsidP="00D8308C">
      <w:pPr>
        <w:pStyle w:val="Prrafodelista"/>
        <w:rPr>
          <w:sz w:val="24"/>
          <w:szCs w:val="24"/>
        </w:rPr>
      </w:pPr>
      <w:r w:rsidRPr="00D8308C">
        <w:rPr>
          <w:sz w:val="24"/>
          <w:szCs w:val="24"/>
        </w:rPr>
        <w:t>el tamaño máximo total de mensajes en una solicitud es de 2 GB.</w:t>
      </w:r>
    </w:p>
    <w:p w14:paraId="0D27AE85" w14:textId="77777777" w:rsidR="00D8308C" w:rsidRDefault="00D8308C" w:rsidP="00D8308C">
      <w:pPr>
        <w:pStyle w:val="Prrafodelista"/>
        <w:rPr>
          <w:sz w:val="24"/>
          <w:szCs w:val="24"/>
        </w:rPr>
      </w:pPr>
      <w:r w:rsidRPr="00D8308C">
        <w:rPr>
          <w:sz w:val="24"/>
          <w:szCs w:val="24"/>
        </w:rPr>
        <w:t>Al alcanzarse el límite, los mensajes paran de descargarse e importarse. Esto puede causar dificultades al ejecutar informes, construir recorridos, etc. En este caso, limpie usted la pestaña de recorridos, mensajes e informes (o refresque la página) e intente de nuevo más tarde.</w:t>
      </w:r>
    </w:p>
    <w:p w14:paraId="465ECA88" w14:textId="77777777" w:rsidR="00D8308C" w:rsidRDefault="00D8308C" w:rsidP="00D8308C">
      <w:pPr>
        <w:pStyle w:val="Prrafodelista"/>
        <w:rPr>
          <w:sz w:val="24"/>
          <w:szCs w:val="24"/>
        </w:rPr>
      </w:pPr>
    </w:p>
    <w:p w14:paraId="3D8C8F4F" w14:textId="77777777" w:rsidR="00D8308C" w:rsidRPr="00984CF6" w:rsidRDefault="00D8308C" w:rsidP="00D8308C">
      <w:pPr>
        <w:pStyle w:val="Prrafodelista"/>
        <w:numPr>
          <w:ilvl w:val="0"/>
          <w:numId w:val="8"/>
        </w:numPr>
        <w:rPr>
          <w:b/>
          <w:bCs/>
          <w:sz w:val="24"/>
          <w:szCs w:val="24"/>
        </w:rPr>
      </w:pPr>
      <w:r w:rsidRPr="00984CF6">
        <w:rPr>
          <w:b/>
          <w:bCs/>
          <w:sz w:val="24"/>
          <w:szCs w:val="24"/>
        </w:rPr>
        <w:lastRenderedPageBreak/>
        <w:t>Informes</w:t>
      </w:r>
    </w:p>
    <w:p w14:paraId="5462A39D" w14:textId="77777777" w:rsidR="00D8308C" w:rsidRPr="00D8308C" w:rsidRDefault="00D8308C" w:rsidP="00D8308C">
      <w:pPr>
        <w:pStyle w:val="Prrafodelista"/>
        <w:rPr>
          <w:sz w:val="24"/>
          <w:szCs w:val="24"/>
        </w:rPr>
      </w:pPr>
      <w:r w:rsidRPr="00D8308C">
        <w:rPr>
          <w:sz w:val="24"/>
          <w:szCs w:val="24"/>
        </w:rPr>
        <w:t>Las siguientes restricciones se aplican a informes:</w:t>
      </w:r>
    </w:p>
    <w:p w14:paraId="672B96AC" w14:textId="77777777" w:rsidR="00D8308C" w:rsidRPr="00D8308C" w:rsidRDefault="00D8308C" w:rsidP="00D8308C">
      <w:pPr>
        <w:pStyle w:val="Prrafodelista"/>
        <w:rPr>
          <w:sz w:val="24"/>
          <w:szCs w:val="24"/>
        </w:rPr>
      </w:pPr>
    </w:p>
    <w:p w14:paraId="0E40401F" w14:textId="77777777" w:rsidR="00D8308C" w:rsidRPr="00D8308C" w:rsidRDefault="00D8308C" w:rsidP="00D8308C">
      <w:pPr>
        <w:pStyle w:val="Prrafodelista"/>
        <w:rPr>
          <w:sz w:val="24"/>
          <w:szCs w:val="24"/>
        </w:rPr>
      </w:pPr>
      <w:r w:rsidRPr="00D8308C">
        <w:rPr>
          <w:sz w:val="24"/>
          <w:szCs w:val="24"/>
        </w:rPr>
        <w:t>el tamaño máximo de un informe es de 1 GB;</w:t>
      </w:r>
    </w:p>
    <w:p w14:paraId="51E88D7F" w14:textId="77777777" w:rsidR="00D8308C" w:rsidRPr="00D8308C" w:rsidRDefault="00D8308C" w:rsidP="00D8308C">
      <w:pPr>
        <w:pStyle w:val="Prrafodelista"/>
        <w:rPr>
          <w:sz w:val="24"/>
          <w:szCs w:val="24"/>
        </w:rPr>
      </w:pPr>
      <w:r w:rsidRPr="00D8308C">
        <w:rPr>
          <w:sz w:val="24"/>
          <w:szCs w:val="24"/>
        </w:rPr>
        <w:t>la cantidad máxima de líneas en un informe es 400 000;</w:t>
      </w:r>
    </w:p>
    <w:p w14:paraId="61892FBB" w14:textId="77777777" w:rsidR="00D8308C" w:rsidRPr="00D8308C" w:rsidRDefault="00D8308C" w:rsidP="00D8308C">
      <w:pPr>
        <w:pStyle w:val="Prrafodelista"/>
        <w:rPr>
          <w:sz w:val="24"/>
          <w:szCs w:val="24"/>
        </w:rPr>
      </w:pPr>
      <w:r w:rsidRPr="00D8308C">
        <w:rPr>
          <w:sz w:val="24"/>
          <w:szCs w:val="24"/>
        </w:rPr>
        <w:t>la cantidad máxima de imágenes en un informe que se exporta al archivo PDF es 500;</w:t>
      </w:r>
    </w:p>
    <w:p w14:paraId="66F8F6AB" w14:textId="77777777" w:rsidR="00D8308C" w:rsidRPr="00D8308C" w:rsidRDefault="00D8308C" w:rsidP="00D8308C">
      <w:pPr>
        <w:pStyle w:val="Prrafodelista"/>
        <w:rPr>
          <w:sz w:val="24"/>
          <w:szCs w:val="24"/>
        </w:rPr>
      </w:pPr>
      <w:r w:rsidRPr="00D8308C">
        <w:rPr>
          <w:sz w:val="24"/>
          <w:szCs w:val="24"/>
        </w:rPr>
        <w:t>la cantidad máxima de ejecuciones de informes realizadas en 5 minutos desde una dirección IP es 200;</w:t>
      </w:r>
    </w:p>
    <w:p w14:paraId="781BE0E0" w14:textId="77777777" w:rsidR="00D8308C" w:rsidRPr="00D8308C" w:rsidRDefault="00D8308C" w:rsidP="00D8308C">
      <w:pPr>
        <w:pStyle w:val="Prrafodelista"/>
        <w:rPr>
          <w:sz w:val="24"/>
          <w:szCs w:val="24"/>
        </w:rPr>
      </w:pPr>
      <w:r w:rsidRPr="00D8308C">
        <w:rPr>
          <w:sz w:val="24"/>
          <w:szCs w:val="24"/>
        </w:rPr>
        <w:t>un usuario no puede solicitar en una hora la cantidad de informes superior a la cantidad cuya ejecución sumaria requiere más de una hora;</w:t>
      </w:r>
    </w:p>
    <w:p w14:paraId="608EDAA6" w14:textId="77777777" w:rsidR="00D8308C" w:rsidRPr="00D8308C" w:rsidRDefault="00D8308C" w:rsidP="00D8308C">
      <w:pPr>
        <w:pStyle w:val="Prrafodelista"/>
        <w:rPr>
          <w:sz w:val="24"/>
          <w:szCs w:val="24"/>
        </w:rPr>
      </w:pPr>
      <w:r w:rsidRPr="00D8308C">
        <w:rPr>
          <w:sz w:val="24"/>
          <w:szCs w:val="24"/>
        </w:rPr>
        <w:t>se dan 5 minutos para ejecutar un informe en línea o por una notificación;</w:t>
      </w:r>
    </w:p>
    <w:p w14:paraId="6366F416" w14:textId="77777777" w:rsidR="00D8308C" w:rsidRPr="00D8308C" w:rsidRDefault="00D8308C" w:rsidP="00D8308C">
      <w:pPr>
        <w:pStyle w:val="Prrafodelista"/>
        <w:rPr>
          <w:sz w:val="24"/>
          <w:szCs w:val="24"/>
        </w:rPr>
      </w:pPr>
      <w:r w:rsidRPr="00D8308C">
        <w:rPr>
          <w:sz w:val="24"/>
          <w:szCs w:val="24"/>
        </w:rPr>
        <w:t>Se dan 10 minutos para ejecutar un informe por una tarea.</w:t>
      </w:r>
    </w:p>
    <w:p w14:paraId="7FAECB67" w14:textId="77777777" w:rsidR="00D8308C" w:rsidRDefault="00D8308C" w:rsidP="00D8308C">
      <w:pPr>
        <w:pStyle w:val="Prrafodelista"/>
        <w:rPr>
          <w:sz w:val="24"/>
          <w:szCs w:val="24"/>
        </w:rPr>
      </w:pPr>
      <w:r w:rsidRPr="00D8308C">
        <w:rPr>
          <w:sz w:val="24"/>
          <w:szCs w:val="24"/>
        </w:rPr>
        <w:t>Al alcanzarse el tiempo de espera, la ejecución del informe se para a fuerza, es decir, el informe no se genera. En este caso se aconseja disminuir el intervalo del informe, el número de objetos o el volumen de datos solicitados (tablas, gráficas, etc.).</w:t>
      </w:r>
    </w:p>
    <w:p w14:paraId="6FBE1F55" w14:textId="77777777" w:rsidR="00D8308C" w:rsidRDefault="00D8308C" w:rsidP="00D8308C">
      <w:pPr>
        <w:pStyle w:val="Prrafodelista"/>
        <w:rPr>
          <w:sz w:val="24"/>
          <w:szCs w:val="24"/>
        </w:rPr>
      </w:pPr>
    </w:p>
    <w:p w14:paraId="6BC4F5E3" w14:textId="77777777" w:rsidR="00D8308C" w:rsidRDefault="00D8308C" w:rsidP="00D8308C">
      <w:pPr>
        <w:pStyle w:val="Prrafodelista"/>
        <w:numPr>
          <w:ilvl w:val="0"/>
          <w:numId w:val="8"/>
        </w:numPr>
        <w:rPr>
          <w:b/>
          <w:bCs/>
          <w:sz w:val="24"/>
          <w:szCs w:val="24"/>
        </w:rPr>
      </w:pPr>
      <w:r w:rsidRPr="00D8308C">
        <w:rPr>
          <w:b/>
          <w:bCs/>
          <w:sz w:val="24"/>
          <w:szCs w:val="24"/>
        </w:rPr>
        <w:t xml:space="preserve">Otras restricciones importantes </w:t>
      </w:r>
    </w:p>
    <w:p w14:paraId="7E1A08F6" w14:textId="77777777" w:rsidR="00D8308C" w:rsidRPr="00D8308C" w:rsidRDefault="00D8308C" w:rsidP="00D8308C">
      <w:pPr>
        <w:pStyle w:val="Prrafodelista"/>
        <w:rPr>
          <w:sz w:val="24"/>
          <w:szCs w:val="24"/>
        </w:rPr>
      </w:pPr>
      <w:r>
        <w:rPr>
          <w:sz w:val="24"/>
          <w:szCs w:val="24"/>
        </w:rPr>
        <w:t>D</w:t>
      </w:r>
      <w:r w:rsidRPr="00D8308C">
        <w:rPr>
          <w:sz w:val="24"/>
          <w:szCs w:val="24"/>
        </w:rPr>
        <w:t>urante una sesión no pueden realizarse simultáneamente más de 3 trazados del mapa;</w:t>
      </w:r>
    </w:p>
    <w:p w14:paraId="47D6BD2D" w14:textId="77777777" w:rsidR="00D8308C" w:rsidRPr="00D8308C" w:rsidRDefault="00D8308C" w:rsidP="00D8308C">
      <w:pPr>
        <w:pStyle w:val="Prrafodelista"/>
        <w:rPr>
          <w:sz w:val="24"/>
          <w:szCs w:val="24"/>
        </w:rPr>
      </w:pPr>
      <w:r>
        <w:rPr>
          <w:sz w:val="24"/>
          <w:szCs w:val="24"/>
        </w:rPr>
        <w:t>D</w:t>
      </w:r>
      <w:r w:rsidRPr="00D8308C">
        <w:rPr>
          <w:sz w:val="24"/>
          <w:szCs w:val="24"/>
        </w:rPr>
        <w:t>urante una sesión no se puede construir más de 50 recorridos sumarios en todas las pestañas (Recorridos, Seguimiento, Informes, Mensajes);</w:t>
      </w:r>
    </w:p>
    <w:p w14:paraId="14245246" w14:textId="77777777" w:rsidR="00D8308C" w:rsidRPr="00D8308C" w:rsidRDefault="00D8308C" w:rsidP="00D8308C">
      <w:pPr>
        <w:pStyle w:val="Prrafodelista"/>
        <w:rPr>
          <w:sz w:val="24"/>
          <w:szCs w:val="24"/>
        </w:rPr>
      </w:pPr>
      <w:r>
        <w:rPr>
          <w:sz w:val="24"/>
          <w:szCs w:val="24"/>
        </w:rPr>
        <w:t>L</w:t>
      </w:r>
      <w:r w:rsidRPr="00D8308C">
        <w:rPr>
          <w:sz w:val="24"/>
          <w:szCs w:val="24"/>
        </w:rPr>
        <w:t>a cantidad máxima de puntos de una geocerca guardada de un recorrido no puede superar 10 000. Si la cantidad de puntos de un recorrido es mayor que 10 000, se guarda en varias geocercas;</w:t>
      </w:r>
    </w:p>
    <w:p w14:paraId="5075029F" w14:textId="77777777" w:rsidR="00D8308C" w:rsidRPr="00D8308C" w:rsidRDefault="00D8308C" w:rsidP="00D8308C">
      <w:pPr>
        <w:pStyle w:val="Prrafodelista"/>
        <w:rPr>
          <w:sz w:val="24"/>
          <w:szCs w:val="24"/>
        </w:rPr>
      </w:pPr>
      <w:r>
        <w:rPr>
          <w:sz w:val="24"/>
          <w:szCs w:val="24"/>
        </w:rPr>
        <w:t>L</w:t>
      </w:r>
      <w:r w:rsidRPr="00D8308C">
        <w:rPr>
          <w:sz w:val="24"/>
          <w:szCs w:val="24"/>
        </w:rPr>
        <w:t>a cantidad máxima de puntos de una geocerca con el que se la puede modificar es de 5000;</w:t>
      </w:r>
    </w:p>
    <w:p w14:paraId="33F27AA2" w14:textId="77777777" w:rsidR="00D8308C" w:rsidRPr="00D8308C" w:rsidRDefault="00D8308C" w:rsidP="00D8308C">
      <w:pPr>
        <w:pStyle w:val="Prrafodelista"/>
        <w:rPr>
          <w:sz w:val="24"/>
          <w:szCs w:val="24"/>
        </w:rPr>
      </w:pPr>
      <w:r>
        <w:rPr>
          <w:sz w:val="24"/>
          <w:szCs w:val="24"/>
        </w:rPr>
        <w:t>L</w:t>
      </w:r>
      <w:r w:rsidRPr="00D8308C">
        <w:rPr>
          <w:sz w:val="24"/>
          <w:szCs w:val="24"/>
        </w:rPr>
        <w:t>a cantidad máxima de tokens activos creados para una cuenta es 1000. Los tokens se eliminan automáticamente al pasar 100 días desde su último uso. También se puede eliminarlos manualmente en la lista de aplicaciones autorizadas en la ventana Gestión de sesiones;</w:t>
      </w:r>
    </w:p>
    <w:p w14:paraId="78576FC4" w14:textId="77777777" w:rsidR="00D8308C" w:rsidRDefault="00D8308C" w:rsidP="00D8308C">
      <w:pPr>
        <w:pStyle w:val="Prrafodelista"/>
        <w:rPr>
          <w:sz w:val="24"/>
          <w:szCs w:val="24"/>
        </w:rPr>
      </w:pPr>
      <w:r>
        <w:rPr>
          <w:sz w:val="24"/>
          <w:szCs w:val="24"/>
        </w:rPr>
        <w:t>L</w:t>
      </w:r>
      <w:r w:rsidRPr="00D8308C">
        <w:rPr>
          <w:sz w:val="24"/>
          <w:szCs w:val="24"/>
        </w:rPr>
        <w:t>a cantidad sumaria de unidades retransmitidas en todos los repetidores de una cuenta no puede superar la cantidad de unidades en el sistema disponibles para esta cuenta.</w:t>
      </w:r>
    </w:p>
    <w:p w14:paraId="4D67A704" w14:textId="77777777" w:rsidR="00984CF6" w:rsidRDefault="00984CF6" w:rsidP="00D8308C">
      <w:pPr>
        <w:pStyle w:val="Prrafodelista"/>
        <w:rPr>
          <w:sz w:val="24"/>
          <w:szCs w:val="24"/>
        </w:rPr>
      </w:pPr>
    </w:p>
    <w:p w14:paraId="1C7F2530" w14:textId="77777777" w:rsidR="00BA0FAB" w:rsidRDefault="00BA0FAB" w:rsidP="00D8308C">
      <w:pPr>
        <w:pStyle w:val="Prrafodelista"/>
        <w:rPr>
          <w:sz w:val="24"/>
          <w:szCs w:val="24"/>
        </w:rPr>
      </w:pPr>
    </w:p>
    <w:p w14:paraId="54C26905" w14:textId="77777777" w:rsidR="00BA0FAB" w:rsidRDefault="00BA0FAB" w:rsidP="00D8308C">
      <w:pPr>
        <w:pStyle w:val="Prrafodelista"/>
        <w:rPr>
          <w:sz w:val="24"/>
          <w:szCs w:val="24"/>
        </w:rPr>
      </w:pPr>
    </w:p>
    <w:p w14:paraId="4143C2B4" w14:textId="77777777" w:rsidR="00BA0FAB" w:rsidRDefault="00BA0FAB" w:rsidP="00D8308C">
      <w:pPr>
        <w:pStyle w:val="Prrafodelista"/>
        <w:rPr>
          <w:sz w:val="24"/>
          <w:szCs w:val="24"/>
        </w:rPr>
      </w:pPr>
    </w:p>
    <w:p w14:paraId="5F913DB8" w14:textId="77777777" w:rsidR="00BA0FAB" w:rsidRDefault="00BA0FAB" w:rsidP="00D8308C">
      <w:pPr>
        <w:pStyle w:val="Prrafodelista"/>
        <w:rPr>
          <w:sz w:val="24"/>
          <w:szCs w:val="24"/>
        </w:rPr>
      </w:pPr>
    </w:p>
    <w:p w14:paraId="61F99CE0" w14:textId="77777777" w:rsidR="00BA0FAB" w:rsidRDefault="00BA0FAB" w:rsidP="00D8308C">
      <w:pPr>
        <w:pStyle w:val="Prrafodelista"/>
        <w:rPr>
          <w:sz w:val="24"/>
          <w:szCs w:val="24"/>
        </w:rPr>
      </w:pPr>
    </w:p>
    <w:p w14:paraId="40041FD5" w14:textId="77777777" w:rsidR="00BA0FAB" w:rsidRDefault="00BA0FAB" w:rsidP="00D8308C">
      <w:pPr>
        <w:pStyle w:val="Prrafodelista"/>
        <w:rPr>
          <w:sz w:val="24"/>
          <w:szCs w:val="24"/>
        </w:rPr>
      </w:pPr>
    </w:p>
    <w:p w14:paraId="7945FBC7" w14:textId="77777777" w:rsidR="00BA0FAB" w:rsidRPr="00BA0FAB" w:rsidRDefault="00BA0FAB" w:rsidP="00BA0FAB">
      <w:pPr>
        <w:rPr>
          <w:b/>
          <w:bCs/>
          <w:sz w:val="24"/>
          <w:szCs w:val="24"/>
        </w:rPr>
      </w:pPr>
      <w:r w:rsidRPr="00BA0FAB">
        <w:rPr>
          <w:b/>
          <w:bCs/>
          <w:sz w:val="24"/>
          <w:szCs w:val="24"/>
        </w:rPr>
        <w:t xml:space="preserve">Reglas de ingreso de datos para objetos </w:t>
      </w:r>
    </w:p>
    <w:p w14:paraId="0CD8F37D" w14:textId="77777777" w:rsidR="00BA0FAB" w:rsidRPr="00BA0FAB" w:rsidRDefault="00BA0FAB" w:rsidP="00BA0FAB">
      <w:pPr>
        <w:pStyle w:val="Prrafodelista"/>
        <w:numPr>
          <w:ilvl w:val="0"/>
          <w:numId w:val="8"/>
        </w:numPr>
        <w:jc w:val="both"/>
        <w:rPr>
          <w:sz w:val="24"/>
          <w:szCs w:val="24"/>
        </w:rPr>
      </w:pPr>
      <w:r w:rsidRPr="00BA0FAB">
        <w:rPr>
          <w:sz w:val="24"/>
          <w:szCs w:val="24"/>
        </w:rPr>
        <w:t>Los nombres de unidades de seguimiento, grupos de unidades, usuarios, cuentas, rutas y repetidores tienen que contener al menos 4 símbolos. Esta restricción se aplica también a grupos de geocercas, conductores, pasajeros y remolques. Otros objetos (como geocercas, conductores, pasajeros, remolques, plantillas de informes, sensores etc.) pueden tener nombres consistentes de un símbolo y más.</w:t>
      </w:r>
    </w:p>
    <w:p w14:paraId="7A01AEFD" w14:textId="77777777" w:rsidR="00BA0FAB" w:rsidRPr="00BA0FAB" w:rsidRDefault="00BA0FAB" w:rsidP="00BA0FAB">
      <w:pPr>
        <w:pStyle w:val="Prrafodelista"/>
        <w:numPr>
          <w:ilvl w:val="0"/>
          <w:numId w:val="8"/>
        </w:numPr>
        <w:jc w:val="both"/>
        <w:rPr>
          <w:sz w:val="24"/>
          <w:szCs w:val="24"/>
        </w:rPr>
      </w:pPr>
      <w:r w:rsidRPr="00BA0FAB">
        <w:rPr>
          <w:sz w:val="24"/>
          <w:szCs w:val="24"/>
        </w:rPr>
        <w:t>Los nombres de unidades, usuarios, grupos de unidades, cuentas y repetidores no deben contener más de 50 símbolos.</w:t>
      </w:r>
    </w:p>
    <w:p w14:paraId="2DA32309" w14:textId="77777777" w:rsidR="00BA0FAB" w:rsidRPr="00BA0FAB" w:rsidRDefault="00BA0FAB" w:rsidP="00BA0FAB">
      <w:pPr>
        <w:pStyle w:val="Prrafodelista"/>
        <w:numPr>
          <w:ilvl w:val="0"/>
          <w:numId w:val="8"/>
        </w:numPr>
        <w:jc w:val="both"/>
        <w:rPr>
          <w:sz w:val="24"/>
          <w:szCs w:val="24"/>
        </w:rPr>
      </w:pPr>
      <w:r w:rsidRPr="00BA0FAB">
        <w:rPr>
          <w:sz w:val="24"/>
          <w:szCs w:val="24"/>
        </w:rPr>
        <w:t>No se puede introducir letras en los campos de números (números de teléfono, parámetros de sensores, radio, ajustes del consumo de combustible, detector de viajes, etc.).</w:t>
      </w:r>
    </w:p>
    <w:p w14:paraId="6683E550" w14:textId="77777777" w:rsidR="00BA0FAB" w:rsidRPr="00BA0FAB" w:rsidRDefault="00BA0FAB" w:rsidP="00BA0FAB">
      <w:pPr>
        <w:pStyle w:val="Prrafodelista"/>
        <w:numPr>
          <w:ilvl w:val="0"/>
          <w:numId w:val="8"/>
        </w:numPr>
        <w:jc w:val="both"/>
        <w:rPr>
          <w:sz w:val="24"/>
          <w:szCs w:val="24"/>
        </w:rPr>
      </w:pPr>
      <w:r w:rsidRPr="00BA0FAB">
        <w:rPr>
          <w:sz w:val="24"/>
          <w:szCs w:val="24"/>
        </w:rPr>
        <w:t xml:space="preserve">No se permiten símbolos "(comillas dobles), </w:t>
      </w:r>
      <w:proofErr w:type="gramStart"/>
      <w:r w:rsidRPr="00BA0FAB">
        <w:rPr>
          <w:sz w:val="24"/>
          <w:szCs w:val="24"/>
        </w:rPr>
        <w:t>{ }</w:t>
      </w:r>
      <w:proofErr w:type="gramEnd"/>
      <w:r w:rsidRPr="00BA0FAB">
        <w:rPr>
          <w:sz w:val="24"/>
          <w:szCs w:val="24"/>
        </w:rPr>
        <w:t xml:space="preserve"> (llaves), \ (barra diagonal inversa).</w:t>
      </w:r>
    </w:p>
    <w:p w14:paraId="6D010E1E" w14:textId="77777777" w:rsidR="00BA0FAB" w:rsidRPr="00BA0FAB" w:rsidRDefault="00BA0FAB" w:rsidP="00BA0FAB">
      <w:pPr>
        <w:pStyle w:val="Prrafodelista"/>
        <w:numPr>
          <w:ilvl w:val="0"/>
          <w:numId w:val="8"/>
        </w:numPr>
        <w:jc w:val="both"/>
        <w:rPr>
          <w:sz w:val="24"/>
          <w:szCs w:val="24"/>
        </w:rPr>
      </w:pPr>
      <w:r w:rsidRPr="00BA0FAB">
        <w:rPr>
          <w:sz w:val="24"/>
          <w:szCs w:val="24"/>
        </w:rPr>
        <w:t>No se permite utilizar:</w:t>
      </w:r>
    </w:p>
    <w:p w14:paraId="5C878FDB" w14:textId="77777777" w:rsidR="00BA0FAB" w:rsidRPr="00BA0FAB" w:rsidRDefault="00BA0FAB" w:rsidP="00BA0FAB">
      <w:pPr>
        <w:pStyle w:val="Prrafodelista"/>
        <w:jc w:val="both"/>
        <w:rPr>
          <w:sz w:val="24"/>
          <w:szCs w:val="24"/>
        </w:rPr>
      </w:pPr>
      <w:r w:rsidRPr="00BA0FAB">
        <w:rPr>
          <w:sz w:val="24"/>
          <w:szCs w:val="24"/>
        </w:rPr>
        <w:t>blancos al comienzo y al final del campo de redacción (se permiten en la mitad),</w:t>
      </w:r>
      <w:r w:rsidRPr="00BA0FAB">
        <w:rPr>
          <w:sz w:val="24"/>
          <w:szCs w:val="24"/>
        </w:rPr>
        <w:t xml:space="preserve"> </w:t>
      </w:r>
      <w:r w:rsidRPr="00BA0FAB">
        <w:rPr>
          <w:sz w:val="24"/>
          <w:szCs w:val="24"/>
        </w:rPr>
        <w:t>comas en los campos de números como un separador decimal (para introducir fracciones decimales, utilice el punto),</w:t>
      </w:r>
      <w:r w:rsidRPr="00BA0FAB">
        <w:rPr>
          <w:sz w:val="24"/>
          <w:szCs w:val="24"/>
        </w:rPr>
        <w:t xml:space="preserve"> </w:t>
      </w:r>
      <w:r w:rsidRPr="00BA0FAB">
        <w:rPr>
          <w:sz w:val="24"/>
          <w:szCs w:val="24"/>
        </w:rPr>
        <w:t>comas, dos puntos, &amp; en las plantillas de informes (en los nombres de columnas, los títulos de tablas y los nombres de campos de estadística).</w:t>
      </w:r>
    </w:p>
    <w:p w14:paraId="57A6A13E" w14:textId="77777777" w:rsidR="00BA0FAB" w:rsidRPr="00BA0FAB" w:rsidRDefault="00BA0FAB" w:rsidP="00BA0FAB">
      <w:pPr>
        <w:pStyle w:val="Prrafodelista"/>
        <w:numPr>
          <w:ilvl w:val="0"/>
          <w:numId w:val="8"/>
        </w:numPr>
        <w:jc w:val="both"/>
        <w:rPr>
          <w:sz w:val="24"/>
          <w:szCs w:val="24"/>
        </w:rPr>
      </w:pPr>
      <w:r w:rsidRPr="00BA0FAB">
        <w:rPr>
          <w:sz w:val="24"/>
          <w:szCs w:val="24"/>
        </w:rPr>
        <w:t>No se recomienda usar &gt; &lt; (paréntesis angulares), ya que en algunos casos se sustituirán automáticamente por &amp;</w:t>
      </w:r>
      <w:proofErr w:type="spellStart"/>
      <w:r w:rsidRPr="00BA0FAB">
        <w:rPr>
          <w:sz w:val="24"/>
          <w:szCs w:val="24"/>
        </w:rPr>
        <w:t>gt</w:t>
      </w:r>
      <w:proofErr w:type="spellEnd"/>
      <w:r w:rsidRPr="00BA0FAB">
        <w:rPr>
          <w:sz w:val="24"/>
          <w:szCs w:val="24"/>
        </w:rPr>
        <w:t>; y &amp;</w:t>
      </w:r>
      <w:proofErr w:type="spellStart"/>
      <w:proofErr w:type="gramStart"/>
      <w:r w:rsidRPr="00BA0FAB">
        <w:rPr>
          <w:sz w:val="24"/>
          <w:szCs w:val="24"/>
        </w:rPr>
        <w:t>lt</w:t>
      </w:r>
      <w:proofErr w:type="spellEnd"/>
      <w:r w:rsidRPr="00BA0FAB">
        <w:rPr>
          <w:sz w:val="24"/>
          <w:szCs w:val="24"/>
        </w:rPr>
        <w:t>;.</w:t>
      </w:r>
      <w:proofErr w:type="gramEnd"/>
    </w:p>
    <w:p w14:paraId="2E84BBD0" w14:textId="77777777" w:rsidR="00BA0FAB" w:rsidRPr="00BA0FAB" w:rsidRDefault="00BA0FAB" w:rsidP="00BA0FAB">
      <w:pPr>
        <w:pStyle w:val="Prrafodelista"/>
        <w:numPr>
          <w:ilvl w:val="0"/>
          <w:numId w:val="8"/>
        </w:numPr>
        <w:jc w:val="both"/>
        <w:rPr>
          <w:sz w:val="24"/>
          <w:szCs w:val="24"/>
        </w:rPr>
      </w:pPr>
      <w:r w:rsidRPr="00BA0FAB">
        <w:rPr>
          <w:sz w:val="24"/>
          <w:szCs w:val="24"/>
        </w:rPr>
        <w:t>Si los datos no son correctos, la línea queda resaltada en rojo y no se puede guardar los cambios ni crear una unidad nueva: el botón OK se hace inactivo</w:t>
      </w:r>
    </w:p>
    <w:p w14:paraId="3525F0CE" w14:textId="77777777" w:rsidR="00984CF6" w:rsidRDefault="00984CF6" w:rsidP="00D8308C">
      <w:pPr>
        <w:pStyle w:val="Prrafodelista"/>
        <w:rPr>
          <w:sz w:val="24"/>
          <w:szCs w:val="24"/>
        </w:rPr>
      </w:pPr>
    </w:p>
    <w:p w14:paraId="0B93EB4D" w14:textId="77777777" w:rsidR="00984CF6" w:rsidRDefault="00984CF6" w:rsidP="00BA0FAB">
      <w:pPr>
        <w:rPr>
          <w:sz w:val="24"/>
          <w:szCs w:val="24"/>
        </w:rPr>
      </w:pPr>
    </w:p>
    <w:p w14:paraId="44B6A1FE" w14:textId="77777777" w:rsidR="00BA0FAB" w:rsidRDefault="00BA0FAB" w:rsidP="00BA0FAB">
      <w:pPr>
        <w:rPr>
          <w:b/>
          <w:bCs/>
          <w:sz w:val="24"/>
          <w:szCs w:val="24"/>
        </w:rPr>
      </w:pPr>
      <w:r w:rsidRPr="00BA0FAB">
        <w:rPr>
          <w:b/>
          <w:bCs/>
          <w:sz w:val="24"/>
          <w:szCs w:val="24"/>
        </w:rPr>
        <w:t xml:space="preserve">Tipos de objetos </w:t>
      </w:r>
    </w:p>
    <w:p w14:paraId="2D716FE1" w14:textId="77777777" w:rsidR="00BA0FAB" w:rsidRDefault="00BA0FAB" w:rsidP="00BA0FAB">
      <w:pPr>
        <w:rPr>
          <w:b/>
          <w:bCs/>
          <w:sz w:val="24"/>
          <w:szCs w:val="24"/>
        </w:rPr>
      </w:pPr>
    </w:p>
    <w:p w14:paraId="73DDE613" w14:textId="77777777" w:rsidR="00BA0FAB" w:rsidRDefault="00BA0FAB" w:rsidP="00BA0FAB">
      <w:pPr>
        <w:pStyle w:val="Prrafodelista"/>
        <w:numPr>
          <w:ilvl w:val="0"/>
          <w:numId w:val="9"/>
        </w:numPr>
        <w:rPr>
          <w:b/>
          <w:bCs/>
          <w:sz w:val="24"/>
          <w:szCs w:val="24"/>
        </w:rPr>
      </w:pPr>
      <w:r w:rsidRPr="00BA0FAB">
        <w:rPr>
          <w:b/>
          <w:bCs/>
          <w:sz w:val="24"/>
          <w:szCs w:val="24"/>
        </w:rPr>
        <w:t xml:space="preserve">Microobjetos </w:t>
      </w:r>
    </w:p>
    <w:p w14:paraId="22D050DA" w14:textId="77777777" w:rsidR="00BA0FAB" w:rsidRPr="00BA0FAB" w:rsidRDefault="00BA0FAB" w:rsidP="00BA0FAB">
      <w:pPr>
        <w:pStyle w:val="Prrafodelista"/>
        <w:rPr>
          <w:sz w:val="24"/>
          <w:szCs w:val="24"/>
        </w:rPr>
      </w:pPr>
      <w:r w:rsidRPr="00BA0FAB">
        <w:rPr>
          <w:sz w:val="24"/>
          <w:szCs w:val="24"/>
        </w:rPr>
        <w:t>Se puede trabajar con microobjetos solo en el sistema de rastreo satelital.</w:t>
      </w:r>
    </w:p>
    <w:p w14:paraId="2CBA8F0B" w14:textId="77777777" w:rsidR="00BA0FAB" w:rsidRDefault="00BA0FAB" w:rsidP="00BA0FAB">
      <w:pPr>
        <w:pStyle w:val="Prrafodelista"/>
        <w:rPr>
          <w:b/>
          <w:bCs/>
          <w:sz w:val="24"/>
          <w:szCs w:val="24"/>
        </w:rPr>
      </w:pPr>
    </w:p>
    <w:p w14:paraId="0C0E564A" w14:textId="77777777" w:rsidR="00BA0FAB" w:rsidRPr="00BA0FAB" w:rsidRDefault="00BA0FAB" w:rsidP="00BA0FAB">
      <w:pPr>
        <w:pStyle w:val="Prrafodelista"/>
        <w:rPr>
          <w:sz w:val="24"/>
          <w:szCs w:val="24"/>
        </w:rPr>
      </w:pPr>
      <w:r w:rsidRPr="00BA0FAB">
        <w:rPr>
          <w:sz w:val="24"/>
          <w:szCs w:val="24"/>
        </w:rPr>
        <w:t>Entre los microobjetos se incluyen:</w:t>
      </w:r>
    </w:p>
    <w:p w14:paraId="1D111EB1" w14:textId="77777777" w:rsidR="00BA0FAB" w:rsidRPr="00BA0FAB" w:rsidRDefault="00BA0FAB" w:rsidP="00BA0FAB">
      <w:pPr>
        <w:pStyle w:val="Prrafodelista"/>
        <w:rPr>
          <w:sz w:val="24"/>
          <w:szCs w:val="24"/>
        </w:rPr>
      </w:pPr>
      <w:r w:rsidRPr="00BA0FAB">
        <w:rPr>
          <w:sz w:val="24"/>
          <w:szCs w:val="24"/>
        </w:rPr>
        <w:t>geocercas;</w:t>
      </w:r>
    </w:p>
    <w:p w14:paraId="34D31C8E" w14:textId="77777777" w:rsidR="00BA0FAB" w:rsidRPr="00BA0FAB" w:rsidRDefault="00BA0FAB" w:rsidP="00BA0FAB">
      <w:pPr>
        <w:pStyle w:val="Prrafodelista"/>
        <w:rPr>
          <w:sz w:val="24"/>
          <w:szCs w:val="24"/>
        </w:rPr>
      </w:pPr>
      <w:r w:rsidRPr="00BA0FAB">
        <w:rPr>
          <w:sz w:val="24"/>
          <w:szCs w:val="24"/>
        </w:rPr>
        <w:t>tareas;</w:t>
      </w:r>
    </w:p>
    <w:p w14:paraId="21FB4C87" w14:textId="77777777" w:rsidR="00BA0FAB" w:rsidRPr="00BA0FAB" w:rsidRDefault="00BA0FAB" w:rsidP="00BA0FAB">
      <w:pPr>
        <w:pStyle w:val="Prrafodelista"/>
        <w:rPr>
          <w:sz w:val="24"/>
          <w:szCs w:val="24"/>
        </w:rPr>
      </w:pPr>
      <w:r w:rsidRPr="00BA0FAB">
        <w:rPr>
          <w:sz w:val="24"/>
          <w:szCs w:val="24"/>
        </w:rPr>
        <w:t>notificaciones;</w:t>
      </w:r>
    </w:p>
    <w:p w14:paraId="40B3A1D2" w14:textId="77777777" w:rsidR="00BA0FAB" w:rsidRPr="00BA0FAB" w:rsidRDefault="00BA0FAB" w:rsidP="00BA0FAB">
      <w:pPr>
        <w:pStyle w:val="Prrafodelista"/>
        <w:rPr>
          <w:sz w:val="24"/>
          <w:szCs w:val="24"/>
        </w:rPr>
      </w:pPr>
      <w:r w:rsidRPr="00BA0FAB">
        <w:rPr>
          <w:sz w:val="24"/>
          <w:szCs w:val="24"/>
        </w:rPr>
        <w:t>conductores y grupos de conductores;</w:t>
      </w:r>
    </w:p>
    <w:p w14:paraId="4653D9C5" w14:textId="77777777" w:rsidR="00BA0FAB" w:rsidRPr="00BA0FAB" w:rsidRDefault="00BA0FAB" w:rsidP="00BA0FAB">
      <w:pPr>
        <w:pStyle w:val="Prrafodelista"/>
        <w:rPr>
          <w:sz w:val="24"/>
          <w:szCs w:val="24"/>
        </w:rPr>
      </w:pPr>
      <w:r w:rsidRPr="00BA0FAB">
        <w:rPr>
          <w:sz w:val="24"/>
          <w:szCs w:val="24"/>
        </w:rPr>
        <w:t>remolques y grupos de remolques;</w:t>
      </w:r>
    </w:p>
    <w:p w14:paraId="19D6244C" w14:textId="77777777" w:rsidR="00BA0FAB" w:rsidRPr="00BA0FAB" w:rsidRDefault="00BA0FAB" w:rsidP="00BA0FAB">
      <w:pPr>
        <w:pStyle w:val="Prrafodelista"/>
        <w:rPr>
          <w:sz w:val="24"/>
          <w:szCs w:val="24"/>
        </w:rPr>
      </w:pPr>
      <w:r w:rsidRPr="00BA0FAB">
        <w:rPr>
          <w:sz w:val="24"/>
          <w:szCs w:val="24"/>
        </w:rPr>
        <w:t>pasajeros y grupos de pasajeros;</w:t>
      </w:r>
    </w:p>
    <w:p w14:paraId="473B4742" w14:textId="77777777" w:rsidR="00BA0FAB" w:rsidRPr="00BA0FAB" w:rsidRDefault="00BA0FAB" w:rsidP="00BA0FAB">
      <w:pPr>
        <w:pStyle w:val="Prrafodelista"/>
        <w:rPr>
          <w:sz w:val="24"/>
          <w:szCs w:val="24"/>
        </w:rPr>
      </w:pPr>
      <w:r w:rsidRPr="00BA0FAB">
        <w:rPr>
          <w:sz w:val="24"/>
          <w:szCs w:val="24"/>
        </w:rPr>
        <w:lastRenderedPageBreak/>
        <w:t>plantillas de informes;</w:t>
      </w:r>
    </w:p>
    <w:p w14:paraId="48298C0A" w14:textId="77777777" w:rsidR="00BA0FAB" w:rsidRPr="00BA0FAB" w:rsidRDefault="00BA0FAB" w:rsidP="00BA0FAB">
      <w:pPr>
        <w:pStyle w:val="Prrafodelista"/>
        <w:rPr>
          <w:sz w:val="24"/>
          <w:szCs w:val="24"/>
        </w:rPr>
      </w:pPr>
      <w:r w:rsidRPr="00BA0FAB">
        <w:rPr>
          <w:sz w:val="24"/>
          <w:szCs w:val="24"/>
        </w:rPr>
        <w:t>pedidos.</w:t>
      </w:r>
    </w:p>
    <w:p w14:paraId="7CEE2609" w14:textId="77777777" w:rsidR="00BA0FAB" w:rsidRDefault="00BA0FAB" w:rsidP="00BA0FAB">
      <w:pPr>
        <w:rPr>
          <w:sz w:val="24"/>
          <w:szCs w:val="24"/>
        </w:rPr>
      </w:pPr>
    </w:p>
    <w:p w14:paraId="57360F45" w14:textId="77777777" w:rsidR="00BA0FAB" w:rsidRDefault="00BA0FAB" w:rsidP="00BA0FAB">
      <w:pPr>
        <w:pStyle w:val="Prrafodelista"/>
        <w:numPr>
          <w:ilvl w:val="0"/>
          <w:numId w:val="9"/>
        </w:numPr>
        <w:rPr>
          <w:b/>
          <w:bCs/>
          <w:sz w:val="24"/>
          <w:szCs w:val="24"/>
        </w:rPr>
      </w:pPr>
      <w:r w:rsidRPr="00BA0FAB">
        <w:rPr>
          <w:b/>
          <w:bCs/>
          <w:sz w:val="24"/>
          <w:szCs w:val="24"/>
        </w:rPr>
        <w:t>Macroobjetos</w:t>
      </w:r>
    </w:p>
    <w:p w14:paraId="4FF4A867" w14:textId="77777777" w:rsidR="00BA0FAB" w:rsidRPr="00BA0FAB" w:rsidRDefault="00BA0FAB" w:rsidP="00BA0FAB">
      <w:pPr>
        <w:pStyle w:val="Prrafodelista"/>
        <w:rPr>
          <w:b/>
          <w:bCs/>
          <w:sz w:val="24"/>
          <w:szCs w:val="24"/>
        </w:rPr>
      </w:pPr>
    </w:p>
    <w:p w14:paraId="77ED4531" w14:textId="77777777" w:rsidR="00BA0FAB" w:rsidRPr="00BA0FAB" w:rsidRDefault="00BA0FAB" w:rsidP="00BA0FAB">
      <w:pPr>
        <w:pStyle w:val="Prrafodelista"/>
        <w:rPr>
          <w:sz w:val="24"/>
          <w:szCs w:val="24"/>
        </w:rPr>
      </w:pPr>
      <w:r w:rsidRPr="00BA0FAB">
        <w:rPr>
          <w:sz w:val="24"/>
          <w:szCs w:val="24"/>
        </w:rPr>
        <w:t>Entre los macroobjetos se incluyen:</w:t>
      </w:r>
    </w:p>
    <w:p w14:paraId="64845778" w14:textId="77777777" w:rsidR="00BA0FAB" w:rsidRPr="00BA0FAB" w:rsidRDefault="00BA0FAB" w:rsidP="00BA0FAB">
      <w:pPr>
        <w:pStyle w:val="Prrafodelista"/>
        <w:rPr>
          <w:sz w:val="24"/>
          <w:szCs w:val="24"/>
        </w:rPr>
      </w:pPr>
    </w:p>
    <w:p w14:paraId="441C7B5F" w14:textId="77777777" w:rsidR="00BA0FAB" w:rsidRPr="00BA0FAB" w:rsidRDefault="00BA0FAB" w:rsidP="00BA0FAB">
      <w:pPr>
        <w:pStyle w:val="Prrafodelista"/>
        <w:rPr>
          <w:sz w:val="24"/>
          <w:szCs w:val="24"/>
        </w:rPr>
      </w:pPr>
      <w:r w:rsidRPr="00BA0FAB">
        <w:rPr>
          <w:sz w:val="24"/>
          <w:szCs w:val="24"/>
        </w:rPr>
        <w:t>cuentas y recursos;</w:t>
      </w:r>
    </w:p>
    <w:p w14:paraId="13B5D11E" w14:textId="77777777" w:rsidR="00BA0FAB" w:rsidRPr="00BA0FAB" w:rsidRDefault="00BA0FAB" w:rsidP="00BA0FAB">
      <w:pPr>
        <w:pStyle w:val="Prrafodelista"/>
        <w:rPr>
          <w:sz w:val="24"/>
          <w:szCs w:val="24"/>
        </w:rPr>
      </w:pPr>
      <w:r w:rsidRPr="00BA0FAB">
        <w:rPr>
          <w:sz w:val="24"/>
          <w:szCs w:val="24"/>
        </w:rPr>
        <w:t>planes de facturación;</w:t>
      </w:r>
    </w:p>
    <w:p w14:paraId="41242B10" w14:textId="77777777" w:rsidR="00BA0FAB" w:rsidRPr="00BA0FAB" w:rsidRDefault="00BA0FAB" w:rsidP="00BA0FAB">
      <w:pPr>
        <w:pStyle w:val="Prrafodelista"/>
        <w:rPr>
          <w:sz w:val="24"/>
          <w:szCs w:val="24"/>
        </w:rPr>
      </w:pPr>
      <w:r w:rsidRPr="00BA0FAB">
        <w:rPr>
          <w:sz w:val="24"/>
          <w:szCs w:val="24"/>
        </w:rPr>
        <w:t>usuarios;</w:t>
      </w:r>
    </w:p>
    <w:p w14:paraId="2394E360" w14:textId="77777777" w:rsidR="00BA0FAB" w:rsidRPr="00BA0FAB" w:rsidRDefault="00BA0FAB" w:rsidP="00BA0FAB">
      <w:pPr>
        <w:pStyle w:val="Prrafodelista"/>
        <w:rPr>
          <w:sz w:val="24"/>
          <w:szCs w:val="24"/>
        </w:rPr>
      </w:pPr>
      <w:r w:rsidRPr="00BA0FAB">
        <w:rPr>
          <w:sz w:val="24"/>
          <w:szCs w:val="24"/>
        </w:rPr>
        <w:t>unidades de seguimiento;</w:t>
      </w:r>
    </w:p>
    <w:p w14:paraId="21E39632" w14:textId="77777777" w:rsidR="00BA0FAB" w:rsidRPr="00BA0FAB" w:rsidRDefault="00BA0FAB" w:rsidP="00BA0FAB">
      <w:pPr>
        <w:pStyle w:val="Prrafodelista"/>
        <w:rPr>
          <w:sz w:val="24"/>
          <w:szCs w:val="24"/>
        </w:rPr>
      </w:pPr>
      <w:r w:rsidRPr="00BA0FAB">
        <w:rPr>
          <w:sz w:val="24"/>
          <w:szCs w:val="24"/>
        </w:rPr>
        <w:t>grupos de unidades;</w:t>
      </w:r>
    </w:p>
    <w:p w14:paraId="3305B81C" w14:textId="77777777" w:rsidR="00984CF6" w:rsidRDefault="00BA0FAB" w:rsidP="00BA0FAB">
      <w:pPr>
        <w:pStyle w:val="Prrafodelista"/>
        <w:rPr>
          <w:sz w:val="24"/>
          <w:szCs w:val="24"/>
        </w:rPr>
      </w:pPr>
      <w:r w:rsidRPr="00BA0FAB">
        <w:rPr>
          <w:sz w:val="24"/>
          <w:szCs w:val="24"/>
        </w:rPr>
        <w:t>repetidores.</w:t>
      </w:r>
    </w:p>
    <w:p w14:paraId="7D74C9A2" w14:textId="77777777" w:rsidR="00262FBB" w:rsidRDefault="00262FBB" w:rsidP="00D8308C">
      <w:pPr>
        <w:pStyle w:val="Prrafodelista"/>
        <w:rPr>
          <w:sz w:val="24"/>
          <w:szCs w:val="24"/>
        </w:rPr>
      </w:pPr>
    </w:p>
    <w:p w14:paraId="0468464A" w14:textId="77777777" w:rsidR="00262FBB" w:rsidRDefault="00262FBB" w:rsidP="00D8308C">
      <w:pPr>
        <w:pStyle w:val="Prrafodelista"/>
        <w:rPr>
          <w:sz w:val="24"/>
          <w:szCs w:val="24"/>
        </w:rPr>
      </w:pPr>
    </w:p>
    <w:p w14:paraId="2F5D30DE" w14:textId="77777777" w:rsidR="00262FBB" w:rsidRDefault="00262FBB" w:rsidP="00D8308C">
      <w:pPr>
        <w:pStyle w:val="Prrafodelista"/>
        <w:rPr>
          <w:sz w:val="24"/>
          <w:szCs w:val="24"/>
        </w:rPr>
      </w:pPr>
    </w:p>
    <w:p w14:paraId="25288007" w14:textId="77777777" w:rsidR="00262FBB" w:rsidRDefault="00262FBB" w:rsidP="00D8308C">
      <w:pPr>
        <w:pStyle w:val="Prrafodelista"/>
        <w:rPr>
          <w:sz w:val="24"/>
          <w:szCs w:val="24"/>
        </w:rPr>
      </w:pPr>
    </w:p>
    <w:p w14:paraId="1DC45C0B" w14:textId="77777777" w:rsidR="00262FBB" w:rsidRPr="000F57C0" w:rsidRDefault="000F57C0" w:rsidP="000F57C0">
      <w:pPr>
        <w:rPr>
          <w:b/>
          <w:bCs/>
          <w:sz w:val="24"/>
          <w:szCs w:val="24"/>
        </w:rPr>
      </w:pPr>
      <w:r w:rsidRPr="000F57C0">
        <w:rPr>
          <w:b/>
          <w:bCs/>
          <w:sz w:val="24"/>
          <w:szCs w:val="24"/>
        </w:rPr>
        <w:t xml:space="preserve">Derechos de acceso </w:t>
      </w:r>
    </w:p>
    <w:p w14:paraId="110BE120" w14:textId="77777777" w:rsidR="000F57C0" w:rsidRPr="000F57C0" w:rsidRDefault="000F57C0" w:rsidP="000F57C0">
      <w:pPr>
        <w:rPr>
          <w:sz w:val="24"/>
          <w:szCs w:val="24"/>
        </w:rPr>
      </w:pPr>
      <w:r w:rsidRPr="000F57C0">
        <w:rPr>
          <w:sz w:val="24"/>
          <w:szCs w:val="24"/>
        </w:rPr>
        <w:t>Los derechos de acceso permiten ver objetos determinados del sistema y realizar operaciones permitidas con ellos. Se puede conceder los derechos de acceso a los siguientes macroobjetos del sistema:</w:t>
      </w:r>
    </w:p>
    <w:p w14:paraId="0FC834E9" w14:textId="77777777" w:rsidR="000F57C0" w:rsidRPr="000F57C0" w:rsidRDefault="000F57C0" w:rsidP="000F57C0">
      <w:pPr>
        <w:rPr>
          <w:sz w:val="24"/>
          <w:szCs w:val="24"/>
        </w:rPr>
      </w:pPr>
    </w:p>
    <w:p w14:paraId="0EA28F89" w14:textId="77777777" w:rsidR="000F57C0" w:rsidRPr="000F57C0" w:rsidRDefault="000F57C0" w:rsidP="000F57C0">
      <w:pPr>
        <w:pStyle w:val="Prrafodelista"/>
        <w:numPr>
          <w:ilvl w:val="0"/>
          <w:numId w:val="9"/>
        </w:numPr>
        <w:rPr>
          <w:sz w:val="24"/>
          <w:szCs w:val="24"/>
        </w:rPr>
      </w:pPr>
      <w:r w:rsidRPr="000F57C0">
        <w:rPr>
          <w:sz w:val="24"/>
          <w:szCs w:val="24"/>
        </w:rPr>
        <w:t>cuentas y recursos;</w:t>
      </w:r>
    </w:p>
    <w:p w14:paraId="0D6939CA" w14:textId="77777777" w:rsidR="000F57C0" w:rsidRPr="000F57C0" w:rsidRDefault="000F57C0" w:rsidP="000F57C0">
      <w:pPr>
        <w:pStyle w:val="Prrafodelista"/>
        <w:numPr>
          <w:ilvl w:val="0"/>
          <w:numId w:val="9"/>
        </w:numPr>
        <w:rPr>
          <w:sz w:val="24"/>
          <w:szCs w:val="24"/>
        </w:rPr>
      </w:pPr>
      <w:r w:rsidRPr="000F57C0">
        <w:rPr>
          <w:sz w:val="24"/>
          <w:szCs w:val="24"/>
        </w:rPr>
        <w:t>usuarios;</w:t>
      </w:r>
    </w:p>
    <w:p w14:paraId="18DAA4A5" w14:textId="77777777" w:rsidR="000F57C0" w:rsidRPr="000F57C0" w:rsidRDefault="000F57C0" w:rsidP="000F57C0">
      <w:pPr>
        <w:pStyle w:val="Prrafodelista"/>
        <w:numPr>
          <w:ilvl w:val="0"/>
          <w:numId w:val="9"/>
        </w:numPr>
        <w:rPr>
          <w:sz w:val="24"/>
          <w:szCs w:val="24"/>
        </w:rPr>
      </w:pPr>
      <w:r w:rsidRPr="000F57C0">
        <w:rPr>
          <w:sz w:val="24"/>
          <w:szCs w:val="24"/>
        </w:rPr>
        <w:t>unidades;</w:t>
      </w:r>
    </w:p>
    <w:p w14:paraId="16EB1281" w14:textId="77777777" w:rsidR="000F57C0" w:rsidRPr="000F57C0" w:rsidRDefault="000F57C0" w:rsidP="000F57C0">
      <w:pPr>
        <w:pStyle w:val="Prrafodelista"/>
        <w:numPr>
          <w:ilvl w:val="0"/>
          <w:numId w:val="9"/>
        </w:numPr>
        <w:rPr>
          <w:sz w:val="24"/>
          <w:szCs w:val="24"/>
        </w:rPr>
      </w:pPr>
      <w:r w:rsidRPr="000F57C0">
        <w:rPr>
          <w:sz w:val="24"/>
          <w:szCs w:val="24"/>
        </w:rPr>
        <w:t>grupos de unidades;</w:t>
      </w:r>
    </w:p>
    <w:p w14:paraId="53319A0E" w14:textId="77777777" w:rsidR="00262FBB" w:rsidRDefault="000F57C0" w:rsidP="000F57C0">
      <w:pPr>
        <w:pStyle w:val="Prrafodelista"/>
        <w:numPr>
          <w:ilvl w:val="0"/>
          <w:numId w:val="9"/>
        </w:numPr>
        <w:rPr>
          <w:sz w:val="24"/>
          <w:szCs w:val="24"/>
        </w:rPr>
      </w:pPr>
      <w:r w:rsidRPr="000F57C0">
        <w:rPr>
          <w:sz w:val="24"/>
          <w:szCs w:val="24"/>
        </w:rPr>
        <w:t>rutas</w:t>
      </w:r>
    </w:p>
    <w:p w14:paraId="30EFF7F5" w14:textId="77777777" w:rsidR="000F57C0" w:rsidRDefault="000F57C0" w:rsidP="000F57C0">
      <w:pPr>
        <w:rPr>
          <w:sz w:val="24"/>
          <w:szCs w:val="24"/>
        </w:rPr>
      </w:pPr>
    </w:p>
    <w:p w14:paraId="010848ED" w14:textId="77777777" w:rsidR="000F57C0" w:rsidRPr="000F57C0" w:rsidRDefault="000F57C0" w:rsidP="000F57C0">
      <w:pPr>
        <w:rPr>
          <w:sz w:val="24"/>
          <w:szCs w:val="24"/>
        </w:rPr>
      </w:pPr>
      <w:r w:rsidRPr="000F57C0">
        <w:rPr>
          <w:sz w:val="24"/>
          <w:szCs w:val="24"/>
        </w:rPr>
        <w:t>Los derechos de acceso se dividen en estándar y especiales.</w:t>
      </w:r>
    </w:p>
    <w:p w14:paraId="35E2542F" w14:textId="77777777" w:rsidR="000F57C0" w:rsidRPr="000F57C0" w:rsidRDefault="000F57C0" w:rsidP="000F57C0">
      <w:pPr>
        <w:rPr>
          <w:sz w:val="24"/>
          <w:szCs w:val="24"/>
        </w:rPr>
      </w:pPr>
      <w:r w:rsidRPr="000F57C0">
        <w:rPr>
          <w:sz w:val="24"/>
          <w:szCs w:val="24"/>
        </w:rPr>
        <w:t>Los </w:t>
      </w:r>
      <w:r w:rsidRPr="000F57C0">
        <w:rPr>
          <w:b/>
          <w:bCs/>
          <w:sz w:val="24"/>
          <w:szCs w:val="24"/>
        </w:rPr>
        <w:t>derechos estándar</w:t>
      </w:r>
      <w:r w:rsidRPr="000F57C0">
        <w:rPr>
          <w:sz w:val="24"/>
          <w:szCs w:val="24"/>
        </w:rPr>
        <w:t> son derechos de acceso relacionados con operaciones que se realizan con todos los microobjetos. Hay 16 tales derechos en el sistema, por ejemplo: Ver objeto y sus propiedades básicas, Gestionar acceso al objeto, Eliminar objeto, etc.</w:t>
      </w:r>
    </w:p>
    <w:p w14:paraId="46C46FBC" w14:textId="77777777" w:rsidR="000F57C0" w:rsidRPr="000F57C0" w:rsidRDefault="000F57C0" w:rsidP="000F57C0">
      <w:pPr>
        <w:rPr>
          <w:sz w:val="24"/>
          <w:szCs w:val="24"/>
        </w:rPr>
      </w:pPr>
      <w:r w:rsidRPr="000F57C0">
        <w:rPr>
          <w:sz w:val="24"/>
          <w:szCs w:val="24"/>
        </w:rPr>
        <w:t>Los </w:t>
      </w:r>
      <w:r w:rsidRPr="000F57C0">
        <w:rPr>
          <w:b/>
          <w:bCs/>
          <w:sz w:val="24"/>
          <w:szCs w:val="24"/>
        </w:rPr>
        <w:t>derechos especiales</w:t>
      </w:r>
      <w:r w:rsidRPr="000F57C0">
        <w:rPr>
          <w:sz w:val="24"/>
          <w:szCs w:val="24"/>
        </w:rPr>
        <w:t> son derechos de acceso característicos solo para un tipo determinado de macroobjetos. Por ejemplo, para una unidad se puede establecer el derecho de acceso especial </w:t>
      </w:r>
      <w:r w:rsidRPr="000F57C0">
        <w:rPr>
          <w:b/>
          <w:bCs/>
          <w:sz w:val="24"/>
          <w:szCs w:val="24"/>
        </w:rPr>
        <w:t>Crear, modificar y eliminar intervalos de servicio</w:t>
      </w:r>
      <w:r w:rsidRPr="000F57C0">
        <w:rPr>
          <w:sz w:val="24"/>
          <w:szCs w:val="24"/>
        </w:rPr>
        <w:t xml:space="preserve">; para un </w:t>
      </w:r>
      <w:r w:rsidRPr="000F57C0">
        <w:rPr>
          <w:sz w:val="24"/>
          <w:szCs w:val="24"/>
        </w:rPr>
        <w:lastRenderedPageBreak/>
        <w:t>usuario, </w:t>
      </w:r>
      <w:r w:rsidRPr="000F57C0">
        <w:rPr>
          <w:b/>
          <w:bCs/>
          <w:sz w:val="24"/>
          <w:szCs w:val="24"/>
        </w:rPr>
        <w:t>Actuar en nombre del usuario</w:t>
      </w:r>
      <w:r w:rsidRPr="000F57C0">
        <w:rPr>
          <w:sz w:val="24"/>
          <w:szCs w:val="24"/>
        </w:rPr>
        <w:t>; para un recurso, </w:t>
      </w:r>
      <w:r w:rsidRPr="000F57C0">
        <w:rPr>
          <w:b/>
          <w:bCs/>
          <w:sz w:val="24"/>
          <w:szCs w:val="24"/>
        </w:rPr>
        <w:t>Crear, modificar y eliminar geocercas</w:t>
      </w:r>
      <w:r w:rsidRPr="000F57C0">
        <w:rPr>
          <w:sz w:val="24"/>
          <w:szCs w:val="24"/>
        </w:rPr>
        <w:t>, etc.</w:t>
      </w:r>
    </w:p>
    <w:p w14:paraId="78FF4A5F" w14:textId="77777777" w:rsidR="000F57C0" w:rsidRDefault="000F57C0" w:rsidP="000F57C0">
      <w:pPr>
        <w:rPr>
          <w:sz w:val="24"/>
          <w:szCs w:val="24"/>
        </w:rPr>
      </w:pPr>
    </w:p>
    <w:p w14:paraId="74D51EDC" w14:textId="77777777" w:rsidR="00AE41D7" w:rsidRDefault="00AE41D7" w:rsidP="000F57C0">
      <w:pPr>
        <w:rPr>
          <w:b/>
          <w:bCs/>
          <w:sz w:val="24"/>
          <w:szCs w:val="24"/>
        </w:rPr>
      </w:pPr>
      <w:r w:rsidRPr="00AE41D7">
        <w:rPr>
          <w:b/>
          <w:bCs/>
          <w:sz w:val="24"/>
          <w:szCs w:val="24"/>
        </w:rPr>
        <w:t xml:space="preserve">Sistema de medidas y conservación </w:t>
      </w:r>
    </w:p>
    <w:p w14:paraId="2F0DE3F8" w14:textId="77777777" w:rsidR="00AE41D7" w:rsidRPr="00AE41D7" w:rsidRDefault="00AE41D7" w:rsidP="00AE41D7">
      <w:pPr>
        <w:rPr>
          <w:sz w:val="24"/>
          <w:szCs w:val="24"/>
        </w:rPr>
      </w:pPr>
      <w:r w:rsidRPr="00AE41D7">
        <w:rPr>
          <w:sz w:val="24"/>
          <w:szCs w:val="24"/>
        </w:rPr>
        <w:t>En Wialon están soportados los siguientes sistemas de unidades:</w:t>
      </w:r>
    </w:p>
    <w:p w14:paraId="42EF7949" w14:textId="77777777" w:rsidR="00AE41D7" w:rsidRPr="00AE41D7" w:rsidRDefault="00AE41D7" w:rsidP="00AE41D7">
      <w:pPr>
        <w:pStyle w:val="Prrafodelista"/>
        <w:numPr>
          <w:ilvl w:val="0"/>
          <w:numId w:val="10"/>
        </w:numPr>
        <w:rPr>
          <w:sz w:val="24"/>
          <w:szCs w:val="24"/>
        </w:rPr>
      </w:pPr>
      <w:r w:rsidRPr="00AE41D7">
        <w:rPr>
          <w:sz w:val="24"/>
          <w:szCs w:val="24"/>
        </w:rPr>
        <w:t>métrico;</w:t>
      </w:r>
    </w:p>
    <w:p w14:paraId="780CB757" w14:textId="77777777" w:rsidR="00AE41D7" w:rsidRPr="00AE41D7" w:rsidRDefault="00AE41D7" w:rsidP="00AE41D7">
      <w:pPr>
        <w:pStyle w:val="Prrafodelista"/>
        <w:numPr>
          <w:ilvl w:val="0"/>
          <w:numId w:val="10"/>
        </w:numPr>
        <w:rPr>
          <w:sz w:val="24"/>
          <w:szCs w:val="24"/>
        </w:rPr>
      </w:pPr>
      <w:r w:rsidRPr="00AE41D7">
        <w:rPr>
          <w:sz w:val="24"/>
          <w:szCs w:val="24"/>
        </w:rPr>
        <w:t>estadounidense;</w:t>
      </w:r>
    </w:p>
    <w:p w14:paraId="1AE26BEF" w14:textId="77777777" w:rsidR="00AE41D7" w:rsidRPr="00AE41D7" w:rsidRDefault="00AE41D7" w:rsidP="00AE41D7">
      <w:pPr>
        <w:pStyle w:val="Prrafodelista"/>
        <w:numPr>
          <w:ilvl w:val="0"/>
          <w:numId w:val="10"/>
        </w:numPr>
        <w:rPr>
          <w:sz w:val="24"/>
          <w:szCs w:val="24"/>
        </w:rPr>
      </w:pPr>
      <w:r w:rsidRPr="00AE41D7">
        <w:rPr>
          <w:sz w:val="24"/>
          <w:szCs w:val="24"/>
        </w:rPr>
        <w:t>imperial;</w:t>
      </w:r>
    </w:p>
    <w:p w14:paraId="7B5375E1" w14:textId="77777777" w:rsidR="00AE41D7" w:rsidRPr="00AE41D7" w:rsidRDefault="00AE41D7" w:rsidP="00AE41D7">
      <w:pPr>
        <w:pStyle w:val="Prrafodelista"/>
        <w:numPr>
          <w:ilvl w:val="0"/>
          <w:numId w:val="10"/>
        </w:numPr>
        <w:rPr>
          <w:sz w:val="24"/>
          <w:szCs w:val="24"/>
        </w:rPr>
      </w:pPr>
      <w:r w:rsidRPr="00AE41D7">
        <w:rPr>
          <w:sz w:val="24"/>
          <w:szCs w:val="24"/>
        </w:rPr>
        <w:t>métrico con galones.</w:t>
      </w:r>
    </w:p>
    <w:p w14:paraId="4BDE3292" w14:textId="77777777" w:rsidR="00AE41D7" w:rsidRDefault="00AE41D7" w:rsidP="00AE41D7">
      <w:pPr>
        <w:jc w:val="both"/>
        <w:rPr>
          <w:sz w:val="24"/>
          <w:szCs w:val="24"/>
        </w:rPr>
      </w:pPr>
      <w:r w:rsidRPr="00AE41D7">
        <w:rPr>
          <w:sz w:val="24"/>
          <w:szCs w:val="24"/>
        </w:rPr>
        <w:t>El sistema de medidas se establece para algunos macroobjetos (unidades, recursos, usuarios y rutas) al crearlos. Las unidades y rutas reciben el mismo sistema de medidas que está ajustado en los parámetros del usuario que los está creando; los recursos, el que tiene el usuario que se ha escogido como creador. El sistema de medidas de macroobjetos ya existentes puede ser cambiado por medio de la conversión. Además, los usuarios mismos pueden cambiar su sistema de medidas en sus propios parámetros</w:t>
      </w:r>
      <w:r>
        <w:rPr>
          <w:sz w:val="24"/>
          <w:szCs w:val="24"/>
        </w:rPr>
        <w:t>.</w:t>
      </w:r>
    </w:p>
    <w:p w14:paraId="2646F25E" w14:textId="77777777" w:rsidR="00AE41D7" w:rsidRDefault="00AE41D7" w:rsidP="00AE41D7">
      <w:pPr>
        <w:jc w:val="both"/>
        <w:rPr>
          <w:sz w:val="24"/>
          <w:szCs w:val="24"/>
        </w:rPr>
      </w:pPr>
    </w:p>
    <w:p w14:paraId="0ACCC623" w14:textId="77777777" w:rsidR="00AE41D7" w:rsidRPr="00AE41D7" w:rsidRDefault="00AE41D7" w:rsidP="00AE41D7">
      <w:pPr>
        <w:jc w:val="both"/>
        <w:rPr>
          <w:b/>
          <w:bCs/>
          <w:sz w:val="24"/>
          <w:szCs w:val="24"/>
        </w:rPr>
      </w:pPr>
      <w:r w:rsidRPr="00AE41D7">
        <w:rPr>
          <w:b/>
          <w:bCs/>
          <w:sz w:val="24"/>
          <w:szCs w:val="24"/>
        </w:rPr>
        <w:t xml:space="preserve">Wialon Mobile </w:t>
      </w:r>
    </w:p>
    <w:p w14:paraId="6CD9D2DA" w14:textId="77777777" w:rsidR="00AE41D7" w:rsidRPr="00AE41D7" w:rsidRDefault="00AE41D7" w:rsidP="00AE41D7">
      <w:pPr>
        <w:jc w:val="both"/>
        <w:rPr>
          <w:sz w:val="24"/>
          <w:szCs w:val="24"/>
        </w:rPr>
      </w:pPr>
      <w:r w:rsidRPr="00AE41D7">
        <w:rPr>
          <w:sz w:val="24"/>
          <w:szCs w:val="24"/>
        </w:rPr>
        <w:t>Se puede seguir unidades no solo por medio de un ordenador de sobremesa de tamaño completo, sino se lo puede hacer también por medio de un teléfono inteligente, tableta, etc. La interfaz del programa está adaptada a estas necesidades. Además, hay aplicación Wialon Mobile v2 y aplicación Wialon para Android, iOS y Huawei:</w:t>
      </w:r>
    </w:p>
    <w:p w14:paraId="7B7AE07D" w14:textId="77777777" w:rsidR="00262FBB" w:rsidRDefault="00262FBB" w:rsidP="00262FBB">
      <w:pPr>
        <w:rPr>
          <w:sz w:val="24"/>
          <w:szCs w:val="24"/>
        </w:rPr>
      </w:pPr>
    </w:p>
    <w:p w14:paraId="34031FCF" w14:textId="77777777" w:rsidR="00C108F2" w:rsidRDefault="00C108F2" w:rsidP="00262FBB">
      <w:pPr>
        <w:rPr>
          <w:b/>
          <w:bCs/>
          <w:sz w:val="24"/>
          <w:szCs w:val="24"/>
        </w:rPr>
      </w:pPr>
      <w:r w:rsidRPr="00C108F2">
        <w:rPr>
          <w:b/>
          <w:bCs/>
          <w:sz w:val="24"/>
          <w:szCs w:val="24"/>
        </w:rPr>
        <w:t>SDK</w:t>
      </w:r>
    </w:p>
    <w:p w14:paraId="76E82089" w14:textId="77777777" w:rsidR="00C108F2" w:rsidRDefault="00C108F2" w:rsidP="00262FBB">
      <w:pPr>
        <w:rPr>
          <w:sz w:val="24"/>
          <w:szCs w:val="24"/>
        </w:rPr>
      </w:pPr>
      <w:r w:rsidRPr="00C108F2">
        <w:rPr>
          <w:sz w:val="24"/>
          <w:szCs w:val="24"/>
        </w:rPr>
        <w:t>SDK (Software Development Kit) es un conjunto de medios de elaboración, que permite a los profesionales de software crear sus propias aplicaciones que funcionan a base de Wialon, así como integrar Wialon con otros sistemas</w:t>
      </w:r>
      <w:r>
        <w:rPr>
          <w:sz w:val="24"/>
          <w:szCs w:val="24"/>
        </w:rPr>
        <w:t>.</w:t>
      </w:r>
    </w:p>
    <w:p w14:paraId="42352DE4" w14:textId="77777777" w:rsidR="00C108F2" w:rsidRPr="00C108F2" w:rsidRDefault="00C108F2" w:rsidP="00C108F2">
      <w:pPr>
        <w:rPr>
          <w:sz w:val="24"/>
          <w:szCs w:val="24"/>
        </w:rPr>
      </w:pPr>
      <w:r w:rsidRPr="00C108F2">
        <w:rPr>
          <w:sz w:val="24"/>
          <w:szCs w:val="24"/>
        </w:rPr>
        <w:t>Dos direcciones principales del desarrollo del SDK:</w:t>
      </w:r>
    </w:p>
    <w:p w14:paraId="0D2E6311" w14:textId="77777777" w:rsidR="00C108F2" w:rsidRPr="00C108F2" w:rsidRDefault="00C108F2" w:rsidP="00C108F2">
      <w:pPr>
        <w:rPr>
          <w:sz w:val="24"/>
          <w:szCs w:val="24"/>
        </w:rPr>
      </w:pPr>
    </w:p>
    <w:p w14:paraId="479B317B" w14:textId="77777777" w:rsidR="00C108F2" w:rsidRPr="00C108F2" w:rsidRDefault="00C108F2" w:rsidP="00C108F2">
      <w:pPr>
        <w:rPr>
          <w:sz w:val="24"/>
          <w:szCs w:val="24"/>
        </w:rPr>
      </w:pPr>
      <w:r w:rsidRPr="00C108F2">
        <w:rPr>
          <w:sz w:val="24"/>
          <w:szCs w:val="24"/>
        </w:rPr>
        <w:t>Remote API — el acceso a los datos se ejecuta por medio de solicitudes HTTP a bajo nivel. Es actual para el desarrollo de sitios web propios, aplicaciones para dispositivos móviles, para la integración a aplicaciones ajenas.</w:t>
      </w:r>
    </w:p>
    <w:p w14:paraId="27C61F44" w14:textId="77777777" w:rsidR="00C108F2" w:rsidRPr="00C108F2" w:rsidRDefault="00C108F2" w:rsidP="00C108F2">
      <w:pPr>
        <w:rPr>
          <w:sz w:val="24"/>
          <w:szCs w:val="24"/>
        </w:rPr>
      </w:pPr>
      <w:r w:rsidRPr="00C108F2">
        <w:rPr>
          <w:sz w:val="24"/>
          <w:szCs w:val="24"/>
        </w:rPr>
        <w:lastRenderedPageBreak/>
        <w:t>JavaScript API — permite recibir acceso a los datos y funciones de Wialon en su aplicación web por medio de JavaScript. Reduce significativamente el tiempo de desarrollo de aplicación web, porque los mecanismos base ya han sido realizados por nosotros.</w:t>
      </w:r>
    </w:p>
    <w:p w14:paraId="76AA3689" w14:textId="77777777" w:rsidR="00C108F2" w:rsidRPr="00C108F2" w:rsidRDefault="00C108F2" w:rsidP="00C108F2">
      <w:pPr>
        <w:rPr>
          <w:sz w:val="24"/>
          <w:szCs w:val="24"/>
        </w:rPr>
      </w:pPr>
      <w:r w:rsidRPr="00C108F2">
        <w:rPr>
          <w:sz w:val="24"/>
          <w:szCs w:val="24"/>
        </w:rPr>
        <w:t>El SDK proporciona acceso a los datos y permite ampliar la funcionalidad de Wialon a cuenta del desarrollo de nuevas aplicaciones, el acceso a las que se realiza desde el sistema de seguimiento.</w:t>
      </w:r>
    </w:p>
    <w:sectPr w:rsidR="00C108F2" w:rsidRPr="00C108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E23C2"/>
    <w:multiLevelType w:val="hybridMultilevel"/>
    <w:tmpl w:val="84CAA0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055A21"/>
    <w:multiLevelType w:val="hybridMultilevel"/>
    <w:tmpl w:val="B916F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094799"/>
    <w:multiLevelType w:val="multilevel"/>
    <w:tmpl w:val="078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D279E"/>
    <w:multiLevelType w:val="hybridMultilevel"/>
    <w:tmpl w:val="48F409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54462F5"/>
    <w:multiLevelType w:val="hybridMultilevel"/>
    <w:tmpl w:val="2B166E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2732C0A"/>
    <w:multiLevelType w:val="hybridMultilevel"/>
    <w:tmpl w:val="8D660D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2BE2954"/>
    <w:multiLevelType w:val="hybridMultilevel"/>
    <w:tmpl w:val="BC627D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DEA2314"/>
    <w:multiLevelType w:val="hybridMultilevel"/>
    <w:tmpl w:val="EA64B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03E7E1F"/>
    <w:multiLevelType w:val="hybridMultilevel"/>
    <w:tmpl w:val="78C6AD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A5C125B"/>
    <w:multiLevelType w:val="hybridMultilevel"/>
    <w:tmpl w:val="A61E3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6708582">
    <w:abstractNumId w:val="2"/>
  </w:num>
  <w:num w:numId="2" w16cid:durableId="1537960944">
    <w:abstractNumId w:val="3"/>
  </w:num>
  <w:num w:numId="3" w16cid:durableId="1302887898">
    <w:abstractNumId w:val="8"/>
  </w:num>
  <w:num w:numId="4" w16cid:durableId="1883521806">
    <w:abstractNumId w:val="5"/>
  </w:num>
  <w:num w:numId="5" w16cid:durableId="238174087">
    <w:abstractNumId w:val="7"/>
  </w:num>
  <w:num w:numId="6" w16cid:durableId="57018440">
    <w:abstractNumId w:val="9"/>
  </w:num>
  <w:num w:numId="7" w16cid:durableId="735979993">
    <w:abstractNumId w:val="1"/>
  </w:num>
  <w:num w:numId="8" w16cid:durableId="2074305856">
    <w:abstractNumId w:val="0"/>
  </w:num>
  <w:num w:numId="9" w16cid:durableId="1424260959">
    <w:abstractNumId w:val="6"/>
  </w:num>
  <w:num w:numId="10" w16cid:durableId="1152798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57"/>
    <w:rsid w:val="000F57C0"/>
    <w:rsid w:val="001F2831"/>
    <w:rsid w:val="00262FBB"/>
    <w:rsid w:val="0060315A"/>
    <w:rsid w:val="007655A7"/>
    <w:rsid w:val="008424DD"/>
    <w:rsid w:val="008B5D36"/>
    <w:rsid w:val="00984CF6"/>
    <w:rsid w:val="00AE41D7"/>
    <w:rsid w:val="00BA0FAB"/>
    <w:rsid w:val="00BA4657"/>
    <w:rsid w:val="00C108F2"/>
    <w:rsid w:val="00C81205"/>
    <w:rsid w:val="00D8308C"/>
    <w:rsid w:val="00DE4ADF"/>
    <w:rsid w:val="00E004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C132"/>
  <w15:chartTrackingRefBased/>
  <w15:docId w15:val="{3E072724-70A3-49AF-9E95-A8FFF2FFC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A4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5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63991">
      <w:bodyDiv w:val="1"/>
      <w:marLeft w:val="0"/>
      <w:marRight w:val="0"/>
      <w:marTop w:val="0"/>
      <w:marBottom w:val="0"/>
      <w:divBdr>
        <w:top w:val="none" w:sz="0" w:space="0" w:color="auto"/>
        <w:left w:val="none" w:sz="0" w:space="0" w:color="auto"/>
        <w:bottom w:val="none" w:sz="0" w:space="0" w:color="auto"/>
        <w:right w:val="none" w:sz="0" w:space="0" w:color="auto"/>
      </w:divBdr>
    </w:div>
    <w:div w:id="829753000">
      <w:bodyDiv w:val="1"/>
      <w:marLeft w:val="0"/>
      <w:marRight w:val="0"/>
      <w:marTop w:val="0"/>
      <w:marBottom w:val="0"/>
      <w:divBdr>
        <w:top w:val="none" w:sz="0" w:space="0" w:color="auto"/>
        <w:left w:val="none" w:sz="0" w:space="0" w:color="auto"/>
        <w:bottom w:val="none" w:sz="0" w:space="0" w:color="auto"/>
        <w:right w:val="none" w:sz="0" w:space="0" w:color="auto"/>
      </w:divBdr>
    </w:div>
    <w:div w:id="891236602">
      <w:bodyDiv w:val="1"/>
      <w:marLeft w:val="0"/>
      <w:marRight w:val="0"/>
      <w:marTop w:val="0"/>
      <w:marBottom w:val="0"/>
      <w:divBdr>
        <w:top w:val="none" w:sz="0" w:space="0" w:color="auto"/>
        <w:left w:val="none" w:sz="0" w:space="0" w:color="auto"/>
        <w:bottom w:val="none" w:sz="0" w:space="0" w:color="auto"/>
        <w:right w:val="none" w:sz="0" w:space="0" w:color="auto"/>
      </w:divBdr>
    </w:div>
    <w:div w:id="1025524089">
      <w:bodyDiv w:val="1"/>
      <w:marLeft w:val="0"/>
      <w:marRight w:val="0"/>
      <w:marTop w:val="0"/>
      <w:marBottom w:val="0"/>
      <w:divBdr>
        <w:top w:val="none" w:sz="0" w:space="0" w:color="auto"/>
        <w:left w:val="none" w:sz="0" w:space="0" w:color="auto"/>
        <w:bottom w:val="none" w:sz="0" w:space="0" w:color="auto"/>
        <w:right w:val="none" w:sz="0" w:space="0" w:color="auto"/>
      </w:divBdr>
    </w:div>
    <w:div w:id="1295793440">
      <w:bodyDiv w:val="1"/>
      <w:marLeft w:val="0"/>
      <w:marRight w:val="0"/>
      <w:marTop w:val="0"/>
      <w:marBottom w:val="0"/>
      <w:divBdr>
        <w:top w:val="none" w:sz="0" w:space="0" w:color="auto"/>
        <w:left w:val="none" w:sz="0" w:space="0" w:color="auto"/>
        <w:bottom w:val="none" w:sz="0" w:space="0" w:color="auto"/>
        <w:right w:val="none" w:sz="0" w:space="0" w:color="auto"/>
      </w:divBdr>
    </w:div>
    <w:div w:id="1911310844">
      <w:bodyDiv w:val="1"/>
      <w:marLeft w:val="0"/>
      <w:marRight w:val="0"/>
      <w:marTop w:val="0"/>
      <w:marBottom w:val="0"/>
      <w:divBdr>
        <w:top w:val="none" w:sz="0" w:space="0" w:color="auto"/>
        <w:left w:val="none" w:sz="0" w:space="0" w:color="auto"/>
        <w:bottom w:val="none" w:sz="0" w:space="0" w:color="auto"/>
        <w:right w:val="none" w:sz="0" w:space="0" w:color="auto"/>
      </w:divBdr>
    </w:div>
    <w:div w:id="2063021604">
      <w:bodyDiv w:val="1"/>
      <w:marLeft w:val="0"/>
      <w:marRight w:val="0"/>
      <w:marTop w:val="0"/>
      <w:marBottom w:val="0"/>
      <w:divBdr>
        <w:top w:val="none" w:sz="0" w:space="0" w:color="auto"/>
        <w:left w:val="none" w:sz="0" w:space="0" w:color="auto"/>
        <w:bottom w:val="none" w:sz="0" w:space="0" w:color="auto"/>
        <w:right w:val="none" w:sz="0" w:space="0" w:color="auto"/>
      </w:divBdr>
    </w:div>
    <w:div w:id="207762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9</Pages>
  <Words>2088</Words>
  <Characters>11484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GCCIMA</dc:creator>
  <cp:keywords/>
  <dc:description/>
  <cp:lastModifiedBy>GCCIMA</cp:lastModifiedBy>
  <cp:revision>2</cp:revision>
  <cp:lastPrinted>2023-09-13T22:05:00Z</cp:lastPrinted>
  <dcterms:created xsi:type="dcterms:W3CDTF">2023-09-13T18:25:00Z</dcterms:created>
  <dcterms:modified xsi:type="dcterms:W3CDTF">2023-09-14T14:01:00Z</dcterms:modified>
</cp:coreProperties>
</file>