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B3663" w:rsidRDefault="001B1844">
      <w:pPr>
        <w:spacing w:after="100"/>
        <w:jc w:val="both"/>
      </w:pPr>
      <w:r>
        <w:rPr>
          <w:sz w:val="22"/>
          <w:szCs w:val="22"/>
        </w:rPr>
        <w:t xml:space="preserve">Mora y Costa  (2014), en su Tesis: "Tesis sometida a </w:t>
      </w:r>
      <w:r w:rsidR="00C10243">
        <w:rPr>
          <w:sz w:val="22"/>
          <w:szCs w:val="22"/>
        </w:rPr>
        <w:t>consideración</w:t>
      </w:r>
      <w:r>
        <w:rPr>
          <w:sz w:val="22"/>
          <w:szCs w:val="22"/>
        </w:rPr>
        <w:t xml:space="preserve"> del Tribunal Examinador del Programa de Postgrado en </w:t>
      </w:r>
      <w:r w:rsidR="00A47C90">
        <w:rPr>
          <w:sz w:val="22"/>
          <w:szCs w:val="22"/>
        </w:rPr>
        <w:t>Gestión</w:t>
      </w:r>
      <w:r>
        <w:rPr>
          <w:sz w:val="22"/>
          <w:szCs w:val="22"/>
        </w:rPr>
        <w:t xml:space="preserve"> de Compras </w:t>
      </w:r>
      <w:r w:rsidR="00A47C90">
        <w:rPr>
          <w:sz w:val="22"/>
          <w:szCs w:val="22"/>
        </w:rPr>
        <w:t>Públicas</w:t>
      </w:r>
      <w:r>
        <w:rPr>
          <w:sz w:val="22"/>
          <w:szCs w:val="22"/>
        </w:rPr>
        <w:t xml:space="preserve"> para optar por el Grado </w:t>
      </w:r>
      <w:r w:rsidR="00A47C90">
        <w:rPr>
          <w:sz w:val="22"/>
          <w:szCs w:val="22"/>
        </w:rPr>
        <w:t>Académico</w:t>
      </w:r>
      <w:r>
        <w:rPr>
          <w:sz w:val="22"/>
          <w:szCs w:val="22"/>
        </w:rPr>
        <w:t xml:space="preserve"> de </w:t>
      </w:r>
      <w:r w:rsidR="00A47C90">
        <w:rPr>
          <w:sz w:val="22"/>
          <w:szCs w:val="22"/>
        </w:rPr>
        <w:t>Máster</w:t>
      </w:r>
      <w:r>
        <w:rPr>
          <w:sz w:val="22"/>
          <w:szCs w:val="22"/>
        </w:rPr>
        <w:t xml:space="preserve"> en </w:t>
      </w:r>
      <w:r w:rsidR="00A47C90">
        <w:rPr>
          <w:sz w:val="22"/>
          <w:szCs w:val="22"/>
        </w:rPr>
        <w:t>Gestión</w:t>
      </w:r>
      <w:r>
        <w:rPr>
          <w:sz w:val="22"/>
          <w:szCs w:val="22"/>
        </w:rPr>
        <w:t xml:space="preserve"> de Compras </w:t>
      </w:r>
      <w:r w:rsidR="00A47C90">
        <w:rPr>
          <w:sz w:val="22"/>
          <w:szCs w:val="22"/>
        </w:rPr>
        <w:t>Públicas</w:t>
      </w:r>
      <w:r>
        <w:rPr>
          <w:sz w:val="22"/>
          <w:szCs w:val="22"/>
        </w:rPr>
        <w:t>" .INSTITUTO CENTROAMERICANO DE AD</w:t>
      </w:r>
      <w:r>
        <w:rPr>
          <w:sz w:val="22"/>
          <w:szCs w:val="22"/>
        </w:rPr>
        <w:t xml:space="preserve">MINISTRACIÓN PÚBLICA (ICAP). </w:t>
      </w:r>
      <w:proofErr w:type="gramStart"/>
      <w:r>
        <w:rPr>
          <w:sz w:val="22"/>
          <w:szCs w:val="22"/>
        </w:rPr>
        <w:t>.,</w:t>
      </w:r>
      <w:proofErr w:type="gramEnd"/>
      <w:r>
        <w:rPr>
          <w:sz w:val="22"/>
          <w:szCs w:val="22"/>
        </w:rPr>
        <w:t xml:space="preserve"> Costa Rica. La investigación El objetivo principal que tuvo es Analizar el proceso de las Compras Públicas realizadas en el Convenio Marco Suministros de Oficina en la DGABCA - Ministerio de Hacienda, para hacer más eficaz l</w:t>
      </w:r>
      <w:r>
        <w:rPr>
          <w:sz w:val="22"/>
          <w:szCs w:val="22"/>
        </w:rPr>
        <w:t>os cumplimientos contractuales de los proveedores comerciales. . . El diseño que se utilizó en esta investigación fue Descriptiva Simple Para recolección de la información se utilizó los siguientes instrumentos Revisión Documental Las mismas que permitiero</w:t>
      </w:r>
      <w:r>
        <w:rPr>
          <w:sz w:val="22"/>
          <w:szCs w:val="22"/>
        </w:rPr>
        <w:t xml:space="preserve">n llegar a determinar las siguientes conclusiones Mejorar los procesos de compra, entrega, almacenamiento y distribución, lo cual facilite implementar parámetros necesarios para conseguir los objetivos de la organización  y el agrado de las instituciones, </w:t>
      </w:r>
      <w:r>
        <w:rPr>
          <w:sz w:val="22"/>
          <w:szCs w:val="22"/>
        </w:rPr>
        <w:t>para que de ésta manera se opte por la decisión más acorde y mejorar las áreas que se mostraron débiles, debido a la in eficiencia de los proveedores,  lo cual se puede considerar como una ventaja para la mejora en la implementación de la herramienta de lo</w:t>
      </w:r>
      <w:r>
        <w:rPr>
          <w:sz w:val="22"/>
          <w:szCs w:val="22"/>
        </w:rPr>
        <w:t>s procesos de contratación. . .</w:t>
      </w:r>
    </w:p>
    <w:p w:rsidR="001B3663" w:rsidRDefault="001B1844">
      <w:pPr>
        <w:spacing w:after="100"/>
        <w:jc w:val="both"/>
        <w:rPr>
          <w:sz w:val="22"/>
          <w:szCs w:val="22"/>
        </w:rPr>
      </w:pPr>
      <w:r>
        <w:rPr>
          <w:sz w:val="22"/>
          <w:szCs w:val="22"/>
        </w:rPr>
        <w:t xml:space="preserve">De la Cruz  (2015), en </w:t>
      </w:r>
      <w:r w:rsidR="00C10243">
        <w:rPr>
          <w:sz w:val="22"/>
          <w:szCs w:val="22"/>
        </w:rPr>
        <w:t>su Tesis: "EL COSTO DE PRODUCCIO</w:t>
      </w:r>
      <w:r>
        <w:rPr>
          <w:sz w:val="22"/>
          <w:szCs w:val="22"/>
        </w:rPr>
        <w:t>N Y SU INCIDENCIA EN LA RENTABILIDAD DE LA EMPRESA INCALSID C</w:t>
      </w:r>
      <w:proofErr w:type="gramStart"/>
      <w:r>
        <w:rPr>
          <w:sz w:val="22"/>
          <w:szCs w:val="22"/>
        </w:rPr>
        <w:t>?A</w:t>
      </w:r>
      <w:proofErr w:type="gramEnd"/>
      <w:r>
        <w:rPr>
          <w:sz w:val="22"/>
          <w:szCs w:val="22"/>
        </w:rPr>
        <w:t>. LTDA. DE LA CIUDAD DE AMBATO" .Universidad Técnica de Ambato. Ambato, Ecuador. La investigación El objet</w:t>
      </w:r>
      <w:r>
        <w:rPr>
          <w:sz w:val="22"/>
          <w:szCs w:val="22"/>
        </w:rPr>
        <w:t>ivo principal que tuvo fue Estudiar los Costos por Órdenes de Producción y su incidencia en la rentabilidad de la empresa Incluir</w:t>
      </w:r>
      <w:bookmarkStart w:id="0" w:name="_GoBack"/>
      <w:bookmarkEnd w:id="0"/>
      <w:r>
        <w:rPr>
          <w:sz w:val="22"/>
          <w:szCs w:val="22"/>
        </w:rPr>
        <w:t xml:space="preserve"> Cía. </w:t>
      </w:r>
      <w:proofErr w:type="spellStart"/>
      <w:r>
        <w:rPr>
          <w:sz w:val="22"/>
          <w:szCs w:val="22"/>
        </w:rPr>
        <w:t>Ltda</w:t>
      </w:r>
      <w:proofErr w:type="spellEnd"/>
      <w:r>
        <w:rPr>
          <w:sz w:val="22"/>
          <w:szCs w:val="22"/>
        </w:rPr>
        <w:t xml:space="preserve"> La muestra se aplicó a  Se tomara a toda nuestra población en vista que la Población es igual a la muestra, son 30 </w:t>
      </w:r>
      <w:r>
        <w:rPr>
          <w:sz w:val="22"/>
          <w:szCs w:val="22"/>
        </w:rPr>
        <w:t>personas El diseño que se utilizó para la investigación fue Descriptiva Simple Para recolección de la información se utilizó el siguiente instrumento Encuesta La cual permitió determinar las siguientes conclusiones Al no contar con el control correspondien</w:t>
      </w:r>
      <w:r>
        <w:rPr>
          <w:sz w:val="22"/>
          <w:szCs w:val="22"/>
        </w:rPr>
        <w:t xml:space="preserve">te a cada elemento como lo son la materia prima, mano de obra y costos directos de fabricación, dificulta la determinación del costo real del producto, por ende esto perjudica de manera directa a la rentabilidad de la empresa, debido a la subvaloración de </w:t>
      </w:r>
      <w:r>
        <w:rPr>
          <w:sz w:val="22"/>
          <w:szCs w:val="22"/>
        </w:rPr>
        <w:t>los productos.  . .</w:t>
      </w:r>
    </w:p>
    <w:p w:rsidR="0013499D" w:rsidRDefault="0013499D">
      <w:pPr>
        <w:spacing w:after="100"/>
        <w:jc w:val="both"/>
      </w:pPr>
      <w:r>
        <w:rPr>
          <w:sz w:val="22"/>
          <w:szCs w:val="22"/>
        </w:rPr>
        <w:t xml:space="preserve">Mora y Costa De la Cruz Hernández y Zegarra Rosario  (2015), en su Tesis: "Influencia del control interno de las existencias en la rentabilidad </w:t>
      </w:r>
      <w:r w:rsidR="00A47C90">
        <w:rPr>
          <w:sz w:val="22"/>
          <w:szCs w:val="22"/>
        </w:rPr>
        <w:t>económica</w:t>
      </w:r>
      <w:r>
        <w:rPr>
          <w:sz w:val="22"/>
          <w:szCs w:val="22"/>
        </w:rPr>
        <w:t xml:space="preserve"> de la empresa gas Antonio S.A.C. " .Universidad Peruana Leonardo Da Vinci. Trujillo, Perú. La investigación El objetivo principal que tuvo la investigación fue Demostrar que el control interno de las existencias influye en la rentabilidad económica de la empresa Gas Antonio S.A.C, Distrito de la Esperanza-Trujillo- 2015 La investigación realizada se aplicó a Documentos y procesos del área de compras, para establecer resultados, como vendrían hacer los Estados Financieros correspondientes al ejercicio contable 2014 y 2015 los mismos que han de servir de base para precisar los resultados obtenidos a evaluar durante el período El diseño que se utilizó en la investigación fue   Descriptiva Simple Para recolección de la información se utilizó los siguientes instrumentos Revisión de datos históricos Guía de entrevista Las mismas que permitieron llegar a determinar las siguientes conclusiones El control interno de las existencias influye de manera considerable en la rentabilidad de la empresa,  debido a que si ésta cuenta con un adecuado control interno, la cual es un factor muy importante que debería tener toda empresa en cuanto a sus existencias, tendrá resultados satisfactorios en la rentabilidad.  . .</w:t>
      </w:r>
    </w:p>
    <w:p w:rsidR="0013499D" w:rsidRDefault="0013499D" w:rsidP="0013499D">
      <w:pPr>
        <w:spacing w:after="100"/>
        <w:jc w:val="both"/>
        <w:rPr>
          <w:sz w:val="22"/>
          <w:szCs w:val="22"/>
        </w:rPr>
      </w:pPr>
      <w:r>
        <w:rPr>
          <w:sz w:val="22"/>
          <w:szCs w:val="22"/>
        </w:rPr>
        <w:t xml:space="preserve">Mora y Costa De la Cruz Hernández y Zegarra Rosario  (2015), en su Tesis: "Influencia del control interno de las existencias en la rentabilidad </w:t>
      </w:r>
      <w:r w:rsidR="00C10243">
        <w:rPr>
          <w:sz w:val="22"/>
          <w:szCs w:val="22"/>
        </w:rPr>
        <w:t>económica</w:t>
      </w:r>
      <w:r>
        <w:rPr>
          <w:sz w:val="22"/>
          <w:szCs w:val="22"/>
        </w:rPr>
        <w:t xml:space="preserve"> de la empresa gas Antonio S.A.C. " .Universidad Peruana Leonardo Da Vinci. Trujillo, Perú. La investigación El objetivo principal que tuvo la investigación fue Demostrar que el control interno de las existencias influye en la rentabilidad económica de la empresa Gas Antonio S.A.C, Distrito de la Esperanza-Trujillo- 2015 La investigación realizada se aplicó a Documentos y procesos del </w:t>
      </w:r>
      <w:r>
        <w:rPr>
          <w:sz w:val="22"/>
          <w:szCs w:val="22"/>
        </w:rPr>
        <w:lastRenderedPageBreak/>
        <w:t>área de compras, para establecer resultados, como vendrían hacer los Estados Financieros correspondientes al ejercicio contable 2014 y 2015 los mismos que han de servir de base para precisar los resultados obtenidos a evaluar durante el período El diseño que se utilizó en la investigación fue   Descriptiva Simple Para recolección de la información se utilizó los siguientes instrumentos Revisión de datos históricos Guía de entrevista Las mismas que permitieron llegar a determinar las siguientes conclusiones El control interno de las existencias influye de manera considerable en la rentabilidad de la empresa,  debido a que si ésta cuenta con un adecuado control interno, la cual es un factor muy importante que debería tener toda empresa en cuanto a sus existencias, tendrá resultados satisfactorios en la rentabilidad.  . .</w:t>
      </w:r>
    </w:p>
    <w:p w:rsidR="0013499D" w:rsidRDefault="0013499D" w:rsidP="0013499D">
      <w:pPr>
        <w:spacing w:after="100"/>
        <w:jc w:val="both"/>
        <w:rPr>
          <w:sz w:val="22"/>
          <w:szCs w:val="22"/>
        </w:rPr>
      </w:pPr>
    </w:p>
    <w:p w:rsidR="0013499D" w:rsidRDefault="0013499D" w:rsidP="0013499D">
      <w:pPr>
        <w:spacing w:after="100"/>
        <w:jc w:val="both"/>
      </w:pPr>
      <w:r>
        <w:rPr>
          <w:sz w:val="22"/>
          <w:szCs w:val="22"/>
        </w:rPr>
        <w:t xml:space="preserve">Mora y Costa De la Cruz Hernández y Zegarra Rosario Ortiz y Olano </w:t>
      </w:r>
      <w:proofErr w:type="spellStart"/>
      <w:r>
        <w:rPr>
          <w:sz w:val="22"/>
          <w:szCs w:val="22"/>
        </w:rPr>
        <w:t>Principe</w:t>
      </w:r>
      <w:proofErr w:type="spellEnd"/>
      <w:r>
        <w:rPr>
          <w:sz w:val="22"/>
          <w:szCs w:val="22"/>
        </w:rPr>
        <w:t xml:space="preserve">  (2014), en su Tesis: "CONTROL DE LOS ACTIVOS FIJOS Y SU RELACI</w:t>
      </w:r>
      <w:proofErr w:type="gramStart"/>
      <w:r>
        <w:rPr>
          <w:sz w:val="22"/>
          <w:szCs w:val="22"/>
        </w:rPr>
        <w:t>?N</w:t>
      </w:r>
      <w:proofErr w:type="gramEnd"/>
      <w:r>
        <w:rPr>
          <w:sz w:val="22"/>
          <w:szCs w:val="22"/>
        </w:rPr>
        <w:t xml:space="preserve"> EN LA RENTABILIDAD DE LAS EMPRESAS CONSTRUCTORAS DE LA CIUDAD DE TARAPOTO, A?O 2014" .Universidad Nacional de San Martín. </w:t>
      </w:r>
      <w:proofErr w:type="spellStart"/>
      <w:r>
        <w:rPr>
          <w:sz w:val="22"/>
          <w:szCs w:val="22"/>
        </w:rPr>
        <w:t>Tarapoto</w:t>
      </w:r>
      <w:proofErr w:type="spellEnd"/>
      <w:r>
        <w:rPr>
          <w:sz w:val="22"/>
          <w:szCs w:val="22"/>
        </w:rPr>
        <w:t xml:space="preserve">, Perú. La investigación El objetivo principal que tuvo fue Evaluar el control de los activos fijos y establecer su relación con la rentabilidad de las empresas constructoras de la ciudad de </w:t>
      </w:r>
      <w:proofErr w:type="spellStart"/>
      <w:r>
        <w:rPr>
          <w:sz w:val="22"/>
          <w:szCs w:val="22"/>
        </w:rPr>
        <w:t>Tarapoto</w:t>
      </w:r>
      <w:proofErr w:type="spellEnd"/>
      <w:r>
        <w:rPr>
          <w:sz w:val="22"/>
          <w:szCs w:val="22"/>
        </w:rPr>
        <w:t xml:space="preserve">, año 2014 La muestra estuvo conformada por Los colaboradores más relevantes y de cargos administrativos de las 5 empresas constructoras, debido al importante papel que han jugado en la contribución de la sociedad </w:t>
      </w:r>
      <w:proofErr w:type="spellStart"/>
      <w:r>
        <w:rPr>
          <w:sz w:val="22"/>
          <w:szCs w:val="22"/>
        </w:rPr>
        <w:t>tarapotina</w:t>
      </w:r>
      <w:proofErr w:type="spellEnd"/>
      <w:r>
        <w:rPr>
          <w:sz w:val="22"/>
          <w:szCs w:val="22"/>
        </w:rPr>
        <w:t xml:space="preserve"> durante todo el tiempo que han venido funcionando El diseño que se utilizó en esta investigación fue Descriptiva Simple Para recolección de información los siguientes </w:t>
      </w:r>
      <w:proofErr w:type="spellStart"/>
      <w:r>
        <w:rPr>
          <w:sz w:val="22"/>
          <w:szCs w:val="22"/>
        </w:rPr>
        <w:t>intrumentos</w:t>
      </w:r>
      <w:proofErr w:type="spellEnd"/>
      <w:r>
        <w:rPr>
          <w:sz w:val="22"/>
          <w:szCs w:val="22"/>
        </w:rPr>
        <w:t xml:space="preserve"> Entrevista, Ficha de información, Fichas de investigación bibliográficas, Ficha de resumen Las mismas que permitieron llegar a determinar las siguientes conclusiones Los procedimientos de compras no están siendo realizadas de acuerdo a lo establecido en la ley, ya que no se registran los activos en archivos actualizados, adicionalmente de que los activos no son almacenados de manera correcta con sus respectivos códigos, por otro lado éstos no son controlados frecuentemente, esto debido a que aparte de mantener un apropiado registro, control y contabilización de los activos fijos, los colaboradores mantienen una responsabilidad por los equipos que la empresa les brinda para desempeñar sus funciones, la cual genera un menor índice en el crecimiento de la rentabilidad. . .</w:t>
      </w:r>
    </w:p>
    <w:p w:rsidR="0013499D" w:rsidRPr="0013499D" w:rsidRDefault="0013499D" w:rsidP="0013499D">
      <w:pPr>
        <w:spacing w:after="100"/>
        <w:jc w:val="both"/>
        <w:rPr>
          <w:u w:val="single"/>
        </w:rPr>
      </w:pPr>
      <w:r>
        <w:rPr>
          <w:sz w:val="22"/>
          <w:szCs w:val="22"/>
        </w:rPr>
        <w:t xml:space="preserve">Mora y Costa De la Cruz Hernández y Zegarra Rosario Ortiz y Olano </w:t>
      </w:r>
      <w:proofErr w:type="spellStart"/>
      <w:r>
        <w:rPr>
          <w:sz w:val="22"/>
          <w:szCs w:val="22"/>
        </w:rPr>
        <w:t>Principe</w:t>
      </w:r>
      <w:proofErr w:type="spellEnd"/>
      <w:r>
        <w:rPr>
          <w:sz w:val="22"/>
          <w:szCs w:val="22"/>
        </w:rPr>
        <w:t xml:space="preserve"> Ríos  (2013), en su Tesis: "EVALUACI</w:t>
      </w:r>
      <w:proofErr w:type="gramStart"/>
      <w:r>
        <w:rPr>
          <w:sz w:val="22"/>
          <w:szCs w:val="22"/>
        </w:rPr>
        <w:t>?N</w:t>
      </w:r>
      <w:proofErr w:type="gramEnd"/>
      <w:r>
        <w:rPr>
          <w:sz w:val="22"/>
          <w:szCs w:val="22"/>
        </w:rPr>
        <w:t xml:space="preserve"> DE LA GESTI?N FINANCIERA Y SU INCIDENCIA EN LA RENTABILIDAD, DE LA EMPRESA ZAPATERIA YULY PERIODO 2013" .Universidad Nacional de San Martín. </w:t>
      </w:r>
      <w:proofErr w:type="spellStart"/>
      <w:r>
        <w:rPr>
          <w:sz w:val="22"/>
          <w:szCs w:val="22"/>
        </w:rPr>
        <w:t>Tarapoto</w:t>
      </w:r>
      <w:proofErr w:type="spellEnd"/>
      <w:r>
        <w:rPr>
          <w:sz w:val="22"/>
          <w:szCs w:val="22"/>
        </w:rPr>
        <w:t xml:space="preserve">, Perú. La investigación El objetivo principal que tuvo fue Evaluar la gestión financiera y establecer su incidencia en la rentabilidad de la empresa comercial Zapatería </w:t>
      </w:r>
      <w:proofErr w:type="spellStart"/>
      <w:r>
        <w:rPr>
          <w:sz w:val="22"/>
          <w:szCs w:val="22"/>
        </w:rPr>
        <w:t>Yuly</w:t>
      </w:r>
      <w:proofErr w:type="spellEnd"/>
      <w:r>
        <w:rPr>
          <w:sz w:val="22"/>
          <w:szCs w:val="22"/>
        </w:rPr>
        <w:t xml:space="preserve"> - Periodo 2013. La muestra estuvo conforma por Los responsables directos de la gestión financiera de la empresa Zapatería </w:t>
      </w:r>
      <w:proofErr w:type="spellStart"/>
      <w:r>
        <w:rPr>
          <w:sz w:val="22"/>
          <w:szCs w:val="22"/>
        </w:rPr>
        <w:t>Yuly</w:t>
      </w:r>
      <w:proofErr w:type="spellEnd"/>
      <w:r>
        <w:rPr>
          <w:sz w:val="22"/>
          <w:szCs w:val="22"/>
        </w:rPr>
        <w:t xml:space="preserve">, de la ciudad de </w:t>
      </w:r>
      <w:proofErr w:type="spellStart"/>
      <w:r>
        <w:rPr>
          <w:sz w:val="22"/>
          <w:szCs w:val="22"/>
        </w:rPr>
        <w:t>Tarapoto</w:t>
      </w:r>
      <w:proofErr w:type="spellEnd"/>
      <w:r>
        <w:rPr>
          <w:sz w:val="22"/>
          <w:szCs w:val="22"/>
        </w:rPr>
        <w:t>. El gerente propietario y el contador El diseño que se utilizó en esta investigación fue Descriptiva Simple Para recolección de la información se utilizó los siguientes instrumentos  Fichas de texto, Guía de entrevista, Guía de Análisis Documental  Las mismas que permitieron determinar las siguientes conclusiones Al presenciar una gestión financiera negativa,  se concluye que ésta influye de manera directa en la rentabilidad de la empresa, ya que las actividades tanto de inversión, decisiones de financiamiento y administración de recursos, no se están cumpliendo de manera esperada.</w:t>
      </w:r>
    </w:p>
    <w:p w:rsidR="0013499D" w:rsidRDefault="0013499D">
      <w:pPr>
        <w:spacing w:after="100"/>
        <w:jc w:val="both"/>
      </w:pPr>
    </w:p>
    <w:p w:rsidR="0013499D" w:rsidRDefault="0013499D">
      <w:pPr>
        <w:spacing w:after="100"/>
        <w:jc w:val="both"/>
      </w:pPr>
    </w:p>
    <w:p w:rsidR="0013499D" w:rsidRPr="0013499D" w:rsidRDefault="0013499D" w:rsidP="0013499D">
      <w:pPr>
        <w:spacing w:after="100"/>
        <w:jc w:val="right"/>
        <w:rPr>
          <w:u w:val="single"/>
        </w:rPr>
      </w:pPr>
    </w:p>
    <w:p w:rsidR="0013499D" w:rsidRDefault="0013499D" w:rsidP="0013499D">
      <w:pPr>
        <w:spacing w:after="100"/>
        <w:jc w:val="both"/>
      </w:pPr>
      <w:r>
        <w:rPr>
          <w:sz w:val="22"/>
          <w:szCs w:val="22"/>
        </w:rPr>
        <w:lastRenderedPageBreak/>
        <w:t xml:space="preserve">Mora y Costa De la Cruz Hernández y Zegarra Rosario Ortiz y Olano </w:t>
      </w:r>
      <w:proofErr w:type="spellStart"/>
      <w:r>
        <w:rPr>
          <w:sz w:val="22"/>
          <w:szCs w:val="22"/>
        </w:rPr>
        <w:t>Principe</w:t>
      </w:r>
      <w:proofErr w:type="spellEnd"/>
      <w:r>
        <w:rPr>
          <w:sz w:val="22"/>
          <w:szCs w:val="22"/>
        </w:rPr>
        <w:t xml:space="preserve"> Ríos Vargas Vásquez, Matus, Cetina, </w:t>
      </w:r>
      <w:proofErr w:type="spellStart"/>
      <w:r>
        <w:rPr>
          <w:sz w:val="22"/>
          <w:szCs w:val="22"/>
        </w:rPr>
        <w:t>Sangerman</w:t>
      </w:r>
      <w:proofErr w:type="spellEnd"/>
      <w:r>
        <w:rPr>
          <w:sz w:val="22"/>
          <w:szCs w:val="22"/>
        </w:rPr>
        <w:t>, Rendón y Caamal  (2017), en su Revista: "</w:t>
      </w:r>
      <w:r>
        <w:rPr>
          <w:sz w:val="22"/>
          <w:szCs w:val="22"/>
        </w:rPr>
        <w:t>Análisis</w:t>
      </w:r>
      <w:r>
        <w:rPr>
          <w:sz w:val="22"/>
          <w:szCs w:val="22"/>
        </w:rPr>
        <w:t xml:space="preserve"> de rentabilidad de una empresa integradora de aprovechamiento de madera de pino" .Instituto Nacional de Investigaciones Forestales, Agrícolas y Pecuarias. México, </w:t>
      </w:r>
      <w:r>
        <w:rPr>
          <w:sz w:val="22"/>
          <w:szCs w:val="22"/>
        </w:rPr>
        <w:t>México</w:t>
      </w:r>
      <w:r>
        <w:rPr>
          <w:sz w:val="22"/>
          <w:szCs w:val="22"/>
        </w:rPr>
        <w:t xml:space="preserve">. La investigación El objetivo principal que tuvo fue Determinar la rentabilidad financiera del aprovechamiento de madera de pino de una empresa integradora en </w:t>
      </w:r>
      <w:proofErr w:type="spellStart"/>
      <w:r>
        <w:rPr>
          <w:sz w:val="22"/>
          <w:szCs w:val="22"/>
        </w:rPr>
        <w:t>Ixtlán</w:t>
      </w:r>
      <w:proofErr w:type="spellEnd"/>
      <w:r>
        <w:rPr>
          <w:sz w:val="22"/>
          <w:szCs w:val="22"/>
        </w:rPr>
        <w:t xml:space="preserve"> de Juárez, </w:t>
      </w:r>
      <w:r>
        <w:rPr>
          <w:sz w:val="22"/>
          <w:szCs w:val="22"/>
        </w:rPr>
        <w:t xml:space="preserve">Oaxaca. </w:t>
      </w:r>
      <w:r>
        <w:rPr>
          <w:sz w:val="22"/>
          <w:szCs w:val="22"/>
        </w:rPr>
        <w:t xml:space="preserve">. El diseño que se utilizó en esta investigación fue Descriptiva Simple Para recolección de información se utilizó los siguientes instrumentos Encuesta Observación Análisis de documentos  Las cuales permitieron llegar a las siguientes conclusiones Los resultados de la investigación muestran que el aprovechamiento de la materia prima depende de una serie de factores del mercado, los cuales se reflejan en la rentabilidad y competitividad de nuestro </w:t>
      </w:r>
      <w:proofErr w:type="spellStart"/>
      <w:r>
        <w:rPr>
          <w:sz w:val="22"/>
          <w:szCs w:val="22"/>
        </w:rPr>
        <w:t>prducto</w:t>
      </w:r>
      <w:proofErr w:type="spellEnd"/>
      <w:r>
        <w:rPr>
          <w:sz w:val="22"/>
          <w:szCs w:val="22"/>
        </w:rPr>
        <w:t>. Según el estudio financiero la empresa investigada además de rentable es exitosa como empresa integradora. . .</w:t>
      </w:r>
    </w:p>
    <w:p w:rsidR="0013499D" w:rsidRPr="0013499D" w:rsidRDefault="0013499D">
      <w:pPr>
        <w:spacing w:after="100"/>
        <w:jc w:val="both"/>
        <w:rPr>
          <w:u w:val="single"/>
        </w:rPr>
      </w:pPr>
    </w:p>
    <w:p w:rsidR="0013499D" w:rsidRDefault="0013499D">
      <w:pPr>
        <w:spacing w:after="100"/>
        <w:jc w:val="both"/>
      </w:pPr>
    </w:p>
    <w:p w:rsidR="0013499D" w:rsidRDefault="0013499D">
      <w:pPr>
        <w:spacing w:after="100"/>
        <w:jc w:val="both"/>
      </w:pPr>
    </w:p>
    <w:p w:rsidR="0013499D" w:rsidRDefault="0013499D">
      <w:pPr>
        <w:spacing w:after="100"/>
        <w:jc w:val="both"/>
      </w:pPr>
    </w:p>
    <w:p w:rsidR="0013499D" w:rsidRDefault="0013499D">
      <w:pPr>
        <w:spacing w:after="100"/>
        <w:jc w:val="both"/>
      </w:pPr>
    </w:p>
    <w:p w:rsidR="0013499D" w:rsidRDefault="0013499D">
      <w:pPr>
        <w:spacing w:after="100"/>
        <w:jc w:val="both"/>
      </w:pPr>
    </w:p>
    <w:p w:rsidR="0013499D" w:rsidRDefault="0013499D" w:rsidP="0013499D">
      <w:pPr>
        <w:spacing w:after="100"/>
        <w:jc w:val="both"/>
      </w:pPr>
      <w:r>
        <w:rPr>
          <w:sz w:val="22"/>
          <w:szCs w:val="22"/>
        </w:rPr>
        <w:t xml:space="preserve">Mora y Costa, J.L y  S.J.  (2014) "" (Tesis de Pregrado). INSTITUTO CENTROAMERICANO DE ADMINISTRACIÓN PÚBLICA (ICAP). </w:t>
      </w:r>
      <w:proofErr w:type="gramStart"/>
      <w:r>
        <w:rPr>
          <w:sz w:val="22"/>
          <w:szCs w:val="22"/>
        </w:rPr>
        <w:t>.,</w:t>
      </w:r>
      <w:proofErr w:type="gramEnd"/>
      <w:r>
        <w:rPr>
          <w:sz w:val="22"/>
          <w:szCs w:val="22"/>
        </w:rPr>
        <w:t xml:space="preserve"> Costa Rica. Recuperado de: http://biblioteca.icap.ac.cr/BLIVI/TESIS/2014/mora_flores_jose_cp_2014.pdf</w:t>
      </w:r>
    </w:p>
    <w:p w:rsidR="0013499D" w:rsidRDefault="0013499D" w:rsidP="0013499D">
      <w:pPr>
        <w:spacing w:after="100"/>
        <w:jc w:val="both"/>
      </w:pPr>
      <w:r>
        <w:rPr>
          <w:sz w:val="22"/>
          <w:szCs w:val="22"/>
        </w:rPr>
        <w:t>De la Cruz, N.Z.  (2015) "" (Tesis de Pregrado). Universidad Técnica de Ambato. Ambato, Ecuador. Recuperado de: http://repositorio.uta.edu.ec/bitstream/123456789/18354/1/T3151i.pdf</w:t>
      </w:r>
    </w:p>
    <w:p w:rsidR="0013499D" w:rsidRDefault="0013499D" w:rsidP="0013499D">
      <w:pPr>
        <w:spacing w:after="100"/>
        <w:jc w:val="both"/>
      </w:pPr>
      <w:r>
        <w:rPr>
          <w:sz w:val="22"/>
          <w:szCs w:val="22"/>
        </w:rPr>
        <w:t xml:space="preserve">Hernández y Zegarra, L. y </w:t>
      </w:r>
      <w:proofErr w:type="gramStart"/>
      <w:r>
        <w:rPr>
          <w:sz w:val="22"/>
          <w:szCs w:val="22"/>
        </w:rPr>
        <w:t>N.J..</w:t>
      </w:r>
      <w:proofErr w:type="gramEnd"/>
      <w:r>
        <w:rPr>
          <w:sz w:val="22"/>
          <w:szCs w:val="22"/>
        </w:rPr>
        <w:t xml:space="preserve">  (2016) "Propuesta de un sistema de control interno de inventario, en la distribuidora ladrillera P&amp;A La Muralla EIRL, 2016." (Tesis de Pregrado). Universidad Peruana Unión. </w:t>
      </w:r>
      <w:proofErr w:type="spellStart"/>
      <w:r>
        <w:rPr>
          <w:sz w:val="22"/>
          <w:szCs w:val="22"/>
        </w:rPr>
        <w:t>Tarapoto</w:t>
      </w:r>
      <w:proofErr w:type="spellEnd"/>
      <w:r>
        <w:rPr>
          <w:sz w:val="22"/>
          <w:szCs w:val="22"/>
        </w:rPr>
        <w:t xml:space="preserve">, </w:t>
      </w:r>
      <w:proofErr w:type="spellStart"/>
      <w:r>
        <w:rPr>
          <w:sz w:val="22"/>
          <w:szCs w:val="22"/>
        </w:rPr>
        <w:t>Perú.Recuperado</w:t>
      </w:r>
      <w:proofErr w:type="spellEnd"/>
      <w:r>
        <w:rPr>
          <w:sz w:val="22"/>
          <w:szCs w:val="22"/>
        </w:rPr>
        <w:t xml:space="preserve"> de: http://repositorio.upeu.edu.pe/bitstream/handle/UPEU/709/Liliana_Tesis_bachiller_2017.pdf?sequence=4</w:t>
      </w:r>
    </w:p>
    <w:p w:rsidR="0013499D" w:rsidRDefault="0013499D" w:rsidP="0013499D">
      <w:pPr>
        <w:spacing w:after="100"/>
        <w:jc w:val="both"/>
      </w:pPr>
      <w:r>
        <w:rPr>
          <w:sz w:val="22"/>
          <w:szCs w:val="22"/>
        </w:rPr>
        <w:t xml:space="preserve">Rosario, </w:t>
      </w:r>
      <w:proofErr w:type="gramStart"/>
      <w:r>
        <w:rPr>
          <w:sz w:val="22"/>
          <w:szCs w:val="22"/>
        </w:rPr>
        <w:t>C.A..</w:t>
      </w:r>
      <w:proofErr w:type="gramEnd"/>
      <w:r>
        <w:rPr>
          <w:sz w:val="22"/>
          <w:szCs w:val="22"/>
        </w:rPr>
        <w:t xml:space="preserve">  (2015) "" (Tesis de Pregrado). Universidad Peruana Leonardo Da Vinci. Trujillo, </w:t>
      </w:r>
      <w:proofErr w:type="spellStart"/>
      <w:r>
        <w:rPr>
          <w:sz w:val="22"/>
          <w:szCs w:val="22"/>
        </w:rPr>
        <w:t>Perú.Recuperado</w:t>
      </w:r>
      <w:proofErr w:type="spellEnd"/>
      <w:r>
        <w:rPr>
          <w:sz w:val="22"/>
          <w:szCs w:val="22"/>
        </w:rPr>
        <w:t xml:space="preserve"> de: http://renati.sunedu.gob.pe/bitstream/sunedu/73464/1/IF-ROSARIO%20VENTURA.pdf</w:t>
      </w:r>
    </w:p>
    <w:p w:rsidR="0013499D" w:rsidRDefault="0013499D" w:rsidP="0013499D">
      <w:pPr>
        <w:spacing w:after="100"/>
        <w:jc w:val="both"/>
      </w:pPr>
      <w:r>
        <w:rPr>
          <w:sz w:val="22"/>
          <w:szCs w:val="22"/>
        </w:rPr>
        <w:t xml:space="preserve">Ortiz y Olano, T.C. y </w:t>
      </w:r>
      <w:proofErr w:type="gramStart"/>
      <w:r>
        <w:rPr>
          <w:sz w:val="22"/>
          <w:szCs w:val="22"/>
        </w:rPr>
        <w:t>G.L..</w:t>
      </w:r>
      <w:proofErr w:type="gramEnd"/>
      <w:r>
        <w:rPr>
          <w:sz w:val="22"/>
          <w:szCs w:val="22"/>
        </w:rPr>
        <w:t xml:space="preserve">  (2015) "" (Tesis de Pregrado). Universidad Nacional de San Martín. </w:t>
      </w:r>
      <w:proofErr w:type="spellStart"/>
      <w:r>
        <w:rPr>
          <w:sz w:val="22"/>
          <w:szCs w:val="22"/>
        </w:rPr>
        <w:t>Tarapoto</w:t>
      </w:r>
      <w:proofErr w:type="spellEnd"/>
      <w:r>
        <w:rPr>
          <w:sz w:val="22"/>
          <w:szCs w:val="22"/>
        </w:rPr>
        <w:t xml:space="preserve">, </w:t>
      </w:r>
      <w:proofErr w:type="spellStart"/>
      <w:r>
        <w:rPr>
          <w:sz w:val="22"/>
          <w:szCs w:val="22"/>
        </w:rPr>
        <w:t>Perú.Recuperado</w:t>
      </w:r>
      <w:proofErr w:type="spellEnd"/>
      <w:r>
        <w:rPr>
          <w:sz w:val="22"/>
          <w:szCs w:val="22"/>
        </w:rPr>
        <w:t xml:space="preserve"> de: http://repositorio.unsm.edu.pe/bitstream/handle/11458/2451/TP_CON_00299_2017.pdf?sequence=1&amp;isAllowed=y</w:t>
      </w:r>
    </w:p>
    <w:p w:rsidR="0013499D" w:rsidRDefault="0013499D" w:rsidP="0013499D">
      <w:pPr>
        <w:spacing w:after="100"/>
        <w:jc w:val="both"/>
      </w:pPr>
      <w:proofErr w:type="spellStart"/>
      <w:r>
        <w:rPr>
          <w:sz w:val="22"/>
          <w:szCs w:val="22"/>
        </w:rPr>
        <w:t>Principe</w:t>
      </w:r>
      <w:proofErr w:type="spellEnd"/>
      <w:r>
        <w:rPr>
          <w:sz w:val="22"/>
          <w:szCs w:val="22"/>
        </w:rPr>
        <w:t>, J</w:t>
      </w:r>
      <w:proofErr w:type="gramStart"/>
      <w:r>
        <w:rPr>
          <w:sz w:val="22"/>
          <w:szCs w:val="22"/>
        </w:rPr>
        <w:t>..</w:t>
      </w:r>
      <w:proofErr w:type="gramEnd"/>
      <w:r>
        <w:rPr>
          <w:sz w:val="22"/>
          <w:szCs w:val="22"/>
        </w:rPr>
        <w:t xml:space="preserve">  (2014) "" (Tesis de Pregrado). Universidad Nacional de San Martín. </w:t>
      </w:r>
      <w:proofErr w:type="spellStart"/>
      <w:r>
        <w:rPr>
          <w:sz w:val="22"/>
          <w:szCs w:val="22"/>
        </w:rPr>
        <w:t>Tarapoto</w:t>
      </w:r>
      <w:proofErr w:type="spellEnd"/>
      <w:r>
        <w:rPr>
          <w:sz w:val="22"/>
          <w:szCs w:val="22"/>
        </w:rPr>
        <w:t xml:space="preserve">, </w:t>
      </w:r>
      <w:proofErr w:type="spellStart"/>
      <w:r>
        <w:rPr>
          <w:sz w:val="22"/>
          <w:szCs w:val="22"/>
        </w:rPr>
        <w:t>Perú.Recuperado</w:t>
      </w:r>
      <w:proofErr w:type="spellEnd"/>
      <w:r>
        <w:rPr>
          <w:sz w:val="22"/>
          <w:szCs w:val="22"/>
        </w:rPr>
        <w:t xml:space="preserve"> de: http://repositorio.unsm.edu.pe/bitstream/handle/11458/1305/ITEM%4011458-1033.pdf?sequence=1&amp;isAllowed=y</w:t>
      </w:r>
    </w:p>
    <w:p w:rsidR="0013499D" w:rsidRDefault="0013499D" w:rsidP="0013499D">
      <w:pPr>
        <w:spacing w:after="100"/>
        <w:jc w:val="both"/>
      </w:pPr>
      <w:r>
        <w:rPr>
          <w:sz w:val="22"/>
          <w:szCs w:val="22"/>
        </w:rPr>
        <w:t xml:space="preserve">Ríos, </w:t>
      </w:r>
      <w:proofErr w:type="gramStart"/>
      <w:r>
        <w:rPr>
          <w:sz w:val="22"/>
          <w:szCs w:val="22"/>
        </w:rPr>
        <w:t>J.M..</w:t>
      </w:r>
      <w:proofErr w:type="gramEnd"/>
      <w:r>
        <w:rPr>
          <w:sz w:val="22"/>
          <w:szCs w:val="22"/>
        </w:rPr>
        <w:t xml:space="preserve">  (2013) "" (Tesis de Pregrado). Universidad Nacional de San Martín. </w:t>
      </w:r>
      <w:proofErr w:type="spellStart"/>
      <w:r>
        <w:rPr>
          <w:sz w:val="22"/>
          <w:szCs w:val="22"/>
        </w:rPr>
        <w:t>Tarapoto</w:t>
      </w:r>
      <w:proofErr w:type="spellEnd"/>
      <w:r>
        <w:rPr>
          <w:sz w:val="22"/>
          <w:szCs w:val="22"/>
        </w:rPr>
        <w:t xml:space="preserve">, </w:t>
      </w:r>
      <w:proofErr w:type="spellStart"/>
      <w:r>
        <w:rPr>
          <w:sz w:val="22"/>
          <w:szCs w:val="22"/>
        </w:rPr>
        <w:t>Perú.Recuperado</w:t>
      </w:r>
      <w:proofErr w:type="spellEnd"/>
      <w:r>
        <w:rPr>
          <w:sz w:val="22"/>
          <w:szCs w:val="22"/>
        </w:rPr>
        <w:t xml:space="preserve"> de: http://repositorio.unsm.edu.pe/bitstream/handle/11458/1898/ITEM%4011458-636.pdf?sequence=1&amp;isAllowed=y</w:t>
      </w:r>
    </w:p>
    <w:p w:rsidR="0013499D" w:rsidRDefault="0013499D" w:rsidP="0013499D">
      <w:pPr>
        <w:spacing w:after="100"/>
        <w:jc w:val="both"/>
      </w:pPr>
      <w:r>
        <w:rPr>
          <w:sz w:val="22"/>
          <w:szCs w:val="22"/>
        </w:rPr>
        <w:lastRenderedPageBreak/>
        <w:t xml:space="preserve">Vargas, </w:t>
      </w:r>
      <w:proofErr w:type="gramStart"/>
      <w:r>
        <w:rPr>
          <w:sz w:val="22"/>
          <w:szCs w:val="22"/>
        </w:rPr>
        <w:t>C.E..</w:t>
      </w:r>
      <w:proofErr w:type="gramEnd"/>
      <w:r>
        <w:rPr>
          <w:sz w:val="22"/>
          <w:szCs w:val="22"/>
        </w:rPr>
        <w:t xml:space="preserve">  (2014) "Propuesta de mejora para el proceso de abastecimiento de materiales de Obra en la Constructora C&amp;C S.A." (</w:t>
      </w:r>
      <w:proofErr w:type="spellStart"/>
      <w:r>
        <w:rPr>
          <w:sz w:val="22"/>
          <w:szCs w:val="22"/>
        </w:rPr>
        <w:t>Monografia</w:t>
      </w:r>
      <w:proofErr w:type="spellEnd"/>
      <w:r>
        <w:rPr>
          <w:sz w:val="22"/>
          <w:szCs w:val="22"/>
        </w:rPr>
        <w:t xml:space="preserve">). Universidad Nacional Agraria La Molina. Lima, </w:t>
      </w:r>
      <w:proofErr w:type="spellStart"/>
      <w:r>
        <w:rPr>
          <w:sz w:val="22"/>
          <w:szCs w:val="22"/>
        </w:rPr>
        <w:t>Perú.Recuperado</w:t>
      </w:r>
      <w:proofErr w:type="spellEnd"/>
      <w:r>
        <w:rPr>
          <w:sz w:val="22"/>
          <w:szCs w:val="22"/>
        </w:rPr>
        <w:t xml:space="preserve"> de: http://repositorio.lamolina.edu.pe/bitstream/handle/UNALM/2392/N10-V3-T.pdf?sequence=1</w:t>
      </w:r>
    </w:p>
    <w:p w:rsidR="0013499D" w:rsidRDefault="0013499D" w:rsidP="0013499D">
      <w:pPr>
        <w:spacing w:after="100"/>
        <w:jc w:val="both"/>
      </w:pPr>
      <w:r>
        <w:rPr>
          <w:sz w:val="22"/>
          <w:szCs w:val="22"/>
        </w:rPr>
        <w:t xml:space="preserve">Vásquez, Matus, Cetina, </w:t>
      </w:r>
      <w:proofErr w:type="spellStart"/>
      <w:r>
        <w:rPr>
          <w:sz w:val="22"/>
          <w:szCs w:val="22"/>
        </w:rPr>
        <w:t>Sangerman</w:t>
      </w:r>
      <w:proofErr w:type="spellEnd"/>
      <w:r>
        <w:rPr>
          <w:sz w:val="22"/>
          <w:szCs w:val="22"/>
        </w:rPr>
        <w:t xml:space="preserve">, Rendón y Caamal, A., J.A., V.M., D.M., G. y I.  .  (2017) "" (Revista </w:t>
      </w:r>
      <w:proofErr w:type="spellStart"/>
      <w:r>
        <w:rPr>
          <w:sz w:val="22"/>
          <w:szCs w:val="22"/>
        </w:rPr>
        <w:t>Cientifica</w:t>
      </w:r>
      <w:proofErr w:type="spellEnd"/>
      <w:r>
        <w:rPr>
          <w:sz w:val="22"/>
          <w:szCs w:val="22"/>
        </w:rPr>
        <w:t xml:space="preserve">). Instituto Nacional de Investigaciones Forestales, Agrícolas y Pecuarias. México, </w:t>
      </w:r>
      <w:proofErr w:type="spellStart"/>
      <w:r>
        <w:rPr>
          <w:sz w:val="22"/>
          <w:szCs w:val="22"/>
        </w:rPr>
        <w:t>Mexico.Recuperado</w:t>
      </w:r>
      <w:proofErr w:type="spellEnd"/>
      <w:r>
        <w:rPr>
          <w:sz w:val="22"/>
          <w:szCs w:val="22"/>
        </w:rPr>
        <w:t xml:space="preserve"> de: http://www.redalyc.org/pdf/2631/263150932013.pdf</w:t>
      </w:r>
    </w:p>
    <w:p w:rsidR="0013499D" w:rsidRDefault="0013499D">
      <w:pPr>
        <w:spacing w:after="100"/>
        <w:jc w:val="both"/>
      </w:pPr>
    </w:p>
    <w:sectPr w:rsidR="0013499D">
      <w:pgSz w:w="11870" w:h="16787"/>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3663"/>
    <w:rsid w:val="0013499D"/>
    <w:rsid w:val="001B1844"/>
    <w:rsid w:val="001B3663"/>
    <w:rsid w:val="0064000E"/>
    <w:rsid w:val="006A42D6"/>
    <w:rsid w:val="00A47C90"/>
    <w:rsid w:val="00C102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955A247-6A02-47D1-9DD3-D56511293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lang w:val="es-PE" w:eastAsia="es-PE"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notaalpie">
    <w:name w:val="footnote reference"/>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1718</Words>
  <Characters>9452</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11148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jimmy</dc:creator>
  <cp:keywords/>
  <dc:description/>
  <cp:lastModifiedBy>jimmy</cp:lastModifiedBy>
  <cp:revision>5</cp:revision>
  <dcterms:created xsi:type="dcterms:W3CDTF">2017-11-11T16:01:00Z</dcterms:created>
  <dcterms:modified xsi:type="dcterms:W3CDTF">2017-11-11T16:03:00Z</dcterms:modified>
  <cp:category/>
</cp:coreProperties>
</file>