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FA1" w:rsidRDefault="00347CAC" w:rsidP="005F0E19">
      <w:pPr>
        <w:jc w:val="both"/>
        <w:rPr>
          <w:b/>
          <w:sz w:val="28"/>
          <w:u w:val="single"/>
        </w:rPr>
      </w:pPr>
      <w:r w:rsidRPr="00347CAC">
        <w:rPr>
          <w:b/>
          <w:sz w:val="28"/>
          <w:u w:val="single"/>
        </w:rPr>
        <w:t>COSAS DE INTERNET:</w:t>
      </w:r>
    </w:p>
    <w:p w:rsidR="005F0E19" w:rsidRPr="005F0E19" w:rsidRDefault="005F0E19" w:rsidP="005F0E19">
      <w:pPr>
        <w:jc w:val="both"/>
        <w:rPr>
          <w:b/>
          <w:sz w:val="24"/>
          <w:u w:val="single"/>
        </w:rPr>
      </w:pPr>
      <w:r w:rsidRPr="005F0E19">
        <w:rPr>
          <w:b/>
          <w:sz w:val="24"/>
          <w:u w:val="single"/>
        </w:rPr>
        <w:t>BARBACOAS Y HORNOS CON WIFI</w:t>
      </w:r>
    </w:p>
    <w:p w:rsidR="005F0E19" w:rsidRDefault="005F0E19" w:rsidP="005F0E19">
      <w:pPr>
        <w:jc w:val="both"/>
        <w:rPr>
          <w:sz w:val="24"/>
        </w:rPr>
      </w:pPr>
      <w:r w:rsidRPr="005F0E19">
        <w:rPr>
          <w:sz w:val="24"/>
        </w:rPr>
        <w:t xml:space="preserve"> Ya no se corre el riesgo de dejar cruda o pasada la carne o el pescado que se hace en una plancha o a la parrilla. </w:t>
      </w:r>
      <w:proofErr w:type="spellStart"/>
      <w:r w:rsidRPr="005F0E19">
        <w:rPr>
          <w:sz w:val="24"/>
        </w:rPr>
        <w:t>IGrill</w:t>
      </w:r>
      <w:proofErr w:type="spellEnd"/>
      <w:r w:rsidRPr="005F0E19">
        <w:rPr>
          <w:sz w:val="24"/>
        </w:rPr>
        <w:t xml:space="preserve"> es un termómetro que se clava en la pieza y te manda un mensaje al móvil cuando ha alcanzado la temperatura adecuada. El Smart Diagnosis de LG puede resolver en remoto averías de frigoríficos o lavadoras</w:t>
      </w:r>
    </w:p>
    <w:p w:rsidR="005F0E19" w:rsidRDefault="005F0E19" w:rsidP="005F0E19">
      <w:pPr>
        <w:jc w:val="both"/>
        <w:rPr>
          <w:sz w:val="24"/>
        </w:rPr>
      </w:pPr>
      <w:r w:rsidRPr="005F0E19">
        <w:rPr>
          <w:sz w:val="24"/>
        </w:rPr>
        <w:t>Una función similar lleva a cabo el horno Discovery IQ. Trabaja en red con el sistema operativo Android. Descarga recetas, analiza instrucciones y programa la cocción para cada caso. No hay ni que pensar, solo introducir el alimento.</w:t>
      </w:r>
    </w:p>
    <w:p w:rsidR="005F0E19" w:rsidRDefault="005F0E19" w:rsidP="005F0E19">
      <w:pPr>
        <w:jc w:val="both"/>
        <w:rPr>
          <w:sz w:val="24"/>
        </w:rPr>
      </w:pPr>
      <w:r w:rsidRPr="005F0E19">
        <w:rPr>
          <w:b/>
          <w:sz w:val="24"/>
          <w:u w:val="single"/>
        </w:rPr>
        <w:t>FRIGORÍFICOS QUE CONTROLAN LOS ALIMENTOS Y SE "AUTOREPARAN"</w:t>
      </w:r>
    </w:p>
    <w:p w:rsidR="005F0E19" w:rsidRDefault="005F0E19" w:rsidP="005F0E19">
      <w:pPr>
        <w:jc w:val="both"/>
        <w:rPr>
          <w:sz w:val="24"/>
        </w:rPr>
      </w:pPr>
      <w:r w:rsidRPr="005F0E19">
        <w:rPr>
          <w:sz w:val="24"/>
        </w:rPr>
        <w:t xml:space="preserve"> Diversas marcas trabajan en aplicaciones que transmiten a los dispositivos móviles el estado de los alimentos para que no se estropeen ni caduquen, o dan avisos cuando sea necesario reponerlos. Incluso podrían programarse para que si un producto se está agotando, manden una orden de compra al supermercado. LG ha desarrollado el Smart Diagnosis, que también equipan algunas de sus lavadoras: cuando detecta un mal funcionamiento, contacta con el servicio técnico enviando un informe. En algunos casos el problema se resuelve en remoto. </w:t>
      </w:r>
    </w:p>
    <w:p w:rsidR="005F0E19" w:rsidRDefault="005F0E19" w:rsidP="005F0E19">
      <w:pPr>
        <w:jc w:val="both"/>
        <w:rPr>
          <w:sz w:val="24"/>
        </w:rPr>
      </w:pPr>
      <w:r w:rsidRPr="005F0E19">
        <w:rPr>
          <w:b/>
          <w:sz w:val="24"/>
          <w:u w:val="single"/>
        </w:rPr>
        <w:t>SEGURIDAD CONTRA ACCIDENTES</w:t>
      </w:r>
    </w:p>
    <w:p w:rsidR="005F0E19" w:rsidRDefault="005F0E19" w:rsidP="005F0E19">
      <w:pPr>
        <w:jc w:val="both"/>
        <w:rPr>
          <w:sz w:val="24"/>
        </w:rPr>
      </w:pPr>
      <w:r w:rsidRPr="005F0E19">
        <w:rPr>
          <w:sz w:val="24"/>
        </w:rPr>
        <w:t xml:space="preserve"> La compañía española </w:t>
      </w:r>
      <w:proofErr w:type="spellStart"/>
      <w:r w:rsidRPr="005F0E19">
        <w:rPr>
          <w:sz w:val="24"/>
        </w:rPr>
        <w:t>Copreci</w:t>
      </w:r>
      <w:proofErr w:type="spellEnd"/>
      <w:r w:rsidRPr="005F0E19">
        <w:rPr>
          <w:sz w:val="24"/>
        </w:rPr>
        <w:t xml:space="preserve"> ha creado un sistema que conecta de forma inalámbrica los detectores de humo y monóxido de carbono con una válvula de gas inteligente. Si se percibe una fuga o un incendio, la válvula cierra de inmediato la entrada de gas general o la del electrodoméstico. La misma empresa ha desarrollado una variante de este sistema para conectar la </w:t>
      </w:r>
      <w:proofErr w:type="spellStart"/>
      <w:r w:rsidRPr="005F0E19">
        <w:rPr>
          <w:sz w:val="24"/>
        </w:rPr>
        <w:t>vitrocerámica</w:t>
      </w:r>
      <w:proofErr w:type="spellEnd"/>
      <w:r w:rsidRPr="005F0E19">
        <w:rPr>
          <w:sz w:val="24"/>
        </w:rPr>
        <w:t xml:space="preserve"> y el extractor. Se llama </w:t>
      </w:r>
      <w:proofErr w:type="spellStart"/>
      <w:r w:rsidRPr="005F0E19">
        <w:rPr>
          <w:sz w:val="24"/>
        </w:rPr>
        <w:t>Cleanhood</w:t>
      </w:r>
      <w:proofErr w:type="spellEnd"/>
      <w:r w:rsidRPr="005F0E19">
        <w:rPr>
          <w:sz w:val="24"/>
        </w:rPr>
        <w:t xml:space="preserve"> y hace que el extractor se ponga en marcha a la vez que la </w:t>
      </w:r>
      <w:proofErr w:type="spellStart"/>
      <w:r w:rsidRPr="005F0E19">
        <w:rPr>
          <w:sz w:val="24"/>
        </w:rPr>
        <w:t>vitrocerámica</w:t>
      </w:r>
      <w:proofErr w:type="spellEnd"/>
      <w:r w:rsidRPr="005F0E19">
        <w:rPr>
          <w:sz w:val="24"/>
        </w:rPr>
        <w:t xml:space="preserve">, regulando su intensidad según la potencia de cocción. Y si el extractor detecta un exceso de humo, envía una orden a la vitro para que se apague. </w:t>
      </w:r>
    </w:p>
    <w:p w:rsidR="005F0E19" w:rsidRDefault="005F0E19" w:rsidP="005F0E19">
      <w:pPr>
        <w:jc w:val="both"/>
        <w:rPr>
          <w:sz w:val="24"/>
        </w:rPr>
      </w:pPr>
      <w:r w:rsidRPr="005F0E19">
        <w:rPr>
          <w:b/>
          <w:sz w:val="24"/>
          <w:u w:val="single"/>
        </w:rPr>
        <w:t>NUTRICOOK</w:t>
      </w:r>
    </w:p>
    <w:p w:rsidR="005F0E19" w:rsidRDefault="005F0E19" w:rsidP="005F0E19">
      <w:pPr>
        <w:jc w:val="both"/>
        <w:rPr>
          <w:sz w:val="24"/>
        </w:rPr>
      </w:pPr>
      <w:r w:rsidRPr="005F0E19">
        <w:rPr>
          <w:sz w:val="24"/>
        </w:rPr>
        <w:t xml:space="preserve"> </w:t>
      </w:r>
      <w:proofErr w:type="gramStart"/>
      <w:r w:rsidRPr="005F0E19">
        <w:rPr>
          <w:sz w:val="24"/>
        </w:rPr>
        <w:t>es</w:t>
      </w:r>
      <w:proofErr w:type="gramEnd"/>
      <w:r w:rsidRPr="005F0E19">
        <w:rPr>
          <w:sz w:val="24"/>
        </w:rPr>
        <w:t xml:space="preserve"> una olla a presión que le dice al móvil cuál es la presión </w:t>
      </w:r>
      <w:proofErr w:type="spellStart"/>
      <w:r w:rsidRPr="005F0E19">
        <w:rPr>
          <w:sz w:val="24"/>
        </w:rPr>
        <w:t>adecuadaHervidores</w:t>
      </w:r>
      <w:proofErr w:type="spellEnd"/>
      <w:r w:rsidRPr="005F0E19">
        <w:rPr>
          <w:sz w:val="24"/>
        </w:rPr>
        <w:t xml:space="preserve"> y ollas conectadas </w:t>
      </w:r>
      <w:proofErr w:type="spellStart"/>
      <w:r w:rsidRPr="005F0E19">
        <w:rPr>
          <w:sz w:val="24"/>
        </w:rPr>
        <w:t>Nutricook</w:t>
      </w:r>
      <w:proofErr w:type="spellEnd"/>
      <w:r w:rsidRPr="005F0E19">
        <w:rPr>
          <w:sz w:val="24"/>
        </w:rPr>
        <w:t xml:space="preserve"> es una olla a presión que, a través de </w:t>
      </w:r>
      <w:proofErr w:type="spellStart"/>
      <w:r w:rsidRPr="005F0E19">
        <w:rPr>
          <w:sz w:val="24"/>
        </w:rPr>
        <w:t>bluetooth</w:t>
      </w:r>
      <w:proofErr w:type="spellEnd"/>
      <w:r w:rsidRPr="005F0E19">
        <w:rPr>
          <w:sz w:val="24"/>
        </w:rPr>
        <w:t xml:space="preserve">, conecta con el móvil para informar de la presión adecuada y advierte sobre cuándo debe disminuirse o aumentar el fuego según el tipo de alimento. </w:t>
      </w:r>
      <w:proofErr w:type="spellStart"/>
      <w:r w:rsidRPr="005F0E19">
        <w:rPr>
          <w:sz w:val="24"/>
        </w:rPr>
        <w:t>Anova</w:t>
      </w:r>
      <w:proofErr w:type="spellEnd"/>
      <w:r w:rsidRPr="005F0E19">
        <w:rPr>
          <w:sz w:val="24"/>
        </w:rPr>
        <w:t xml:space="preserve"> y </w:t>
      </w:r>
      <w:proofErr w:type="spellStart"/>
      <w:r w:rsidRPr="005F0E19">
        <w:rPr>
          <w:sz w:val="24"/>
        </w:rPr>
        <w:t>Mellow</w:t>
      </w:r>
      <w:proofErr w:type="spellEnd"/>
      <w:r w:rsidRPr="005F0E19">
        <w:rPr>
          <w:sz w:val="24"/>
        </w:rPr>
        <w:t xml:space="preserve"> son dispositivos para cocinar al vacío. Se coloca el producto en una bolsa de plástico que luego se introduce en un recipiente con agua. A partir de la receta que quieras preparar, el sistema te advierte del tiempo requerido y se puede desconectar solo. </w:t>
      </w:r>
    </w:p>
    <w:p w:rsidR="005F0E19" w:rsidRPr="005F0E19" w:rsidRDefault="005F0E19" w:rsidP="005F0E19">
      <w:pPr>
        <w:jc w:val="both"/>
        <w:rPr>
          <w:sz w:val="24"/>
          <w:u w:val="single"/>
        </w:rPr>
      </w:pPr>
      <w:r w:rsidRPr="005F0E19">
        <w:rPr>
          <w:b/>
          <w:sz w:val="24"/>
          <w:u w:val="single"/>
        </w:rPr>
        <w:t>LAVADORAS INTELIGENTES</w:t>
      </w:r>
      <w:r w:rsidRPr="005F0E19">
        <w:rPr>
          <w:sz w:val="24"/>
          <w:u w:val="single"/>
        </w:rPr>
        <w:t xml:space="preserve"> </w:t>
      </w:r>
    </w:p>
    <w:p w:rsidR="005F0E19" w:rsidRDefault="005F0E19" w:rsidP="005F0E19">
      <w:pPr>
        <w:jc w:val="both"/>
        <w:rPr>
          <w:sz w:val="24"/>
        </w:rPr>
      </w:pPr>
      <w:r w:rsidRPr="005F0E19">
        <w:rPr>
          <w:sz w:val="24"/>
        </w:rPr>
        <w:lastRenderedPageBreak/>
        <w:t xml:space="preserve">Gastan menos agua y energía y necesitan menos detergente. Por ejemplo, el </w:t>
      </w:r>
      <w:proofErr w:type="spellStart"/>
      <w:r w:rsidRPr="005F0E19">
        <w:rPr>
          <w:sz w:val="24"/>
        </w:rPr>
        <w:t>EcoBubble</w:t>
      </w:r>
      <w:proofErr w:type="spellEnd"/>
      <w:r w:rsidRPr="005F0E19">
        <w:rPr>
          <w:sz w:val="24"/>
        </w:rPr>
        <w:t xml:space="preserve"> de Samsung inyecta burbujas a presión para disolver mejor el jabón y que entre en los tejidos pudiendo lavar siempre en frío. Panasonic facilita el planchado con chorros del vapor. Y las lavadoras </w:t>
      </w:r>
      <w:proofErr w:type="spellStart"/>
      <w:r w:rsidRPr="005F0E19">
        <w:rPr>
          <w:sz w:val="24"/>
        </w:rPr>
        <w:t>Haier</w:t>
      </w:r>
      <w:proofErr w:type="spellEnd"/>
      <w:r w:rsidRPr="005F0E19">
        <w:rPr>
          <w:sz w:val="24"/>
        </w:rPr>
        <w:t xml:space="preserve"> calculan la cantidad de detergente y suavizante que se precisa según la carga. La idea además es que el usuario pueda recibir en las móviles notificaciones sobre su colada, con opciones de uso según los tejidos, colores o el mejor tipo de secado. Y por supuesto, ponerla en marcha a distancia.</w:t>
      </w:r>
    </w:p>
    <w:p w:rsidR="005F0E19" w:rsidRPr="005F0E19" w:rsidRDefault="005F0E19" w:rsidP="005F0E19">
      <w:pPr>
        <w:jc w:val="both"/>
        <w:rPr>
          <w:b/>
          <w:sz w:val="24"/>
          <w:u w:val="single"/>
        </w:rPr>
      </w:pPr>
      <w:r w:rsidRPr="005F0E19">
        <w:rPr>
          <w:b/>
          <w:sz w:val="24"/>
          <w:u w:val="single"/>
        </w:rPr>
        <w:t>UN CEPILLO DE DIENTES PARA NIÑOS</w:t>
      </w:r>
    </w:p>
    <w:p w:rsidR="005F0E19" w:rsidRDefault="005F0E19" w:rsidP="005F0E19">
      <w:pPr>
        <w:jc w:val="both"/>
        <w:rPr>
          <w:sz w:val="24"/>
        </w:rPr>
      </w:pPr>
      <w:r w:rsidRPr="005F0E19">
        <w:rPr>
          <w:sz w:val="24"/>
        </w:rPr>
        <w:t xml:space="preserve">Lo último en esta clase de inventos es un cepillo infantil que, conectado a una aplicación para </w:t>
      </w:r>
      <w:proofErr w:type="spellStart"/>
      <w:r w:rsidRPr="005F0E19">
        <w:rPr>
          <w:sz w:val="24"/>
        </w:rPr>
        <w:t>smartphone</w:t>
      </w:r>
      <w:proofErr w:type="spellEnd"/>
      <w:r w:rsidRPr="005F0E19">
        <w:rPr>
          <w:sz w:val="24"/>
        </w:rPr>
        <w:t xml:space="preserve"> o </w:t>
      </w:r>
      <w:proofErr w:type="spellStart"/>
      <w:r w:rsidRPr="005F0E19">
        <w:rPr>
          <w:sz w:val="24"/>
        </w:rPr>
        <w:t>tablet</w:t>
      </w:r>
      <w:proofErr w:type="spellEnd"/>
      <w:r w:rsidRPr="005F0E19">
        <w:rPr>
          <w:sz w:val="24"/>
        </w:rPr>
        <w:t>, se encarga de controlar el movimiento del cepillo y la duración del proceso para animar al niño mediante juegos y sonidos a hacerlo mejor.</w:t>
      </w:r>
    </w:p>
    <w:p w:rsidR="005F0E19" w:rsidRPr="005F0E19" w:rsidRDefault="005F0E19" w:rsidP="005F0E19">
      <w:pPr>
        <w:jc w:val="both"/>
        <w:rPr>
          <w:b/>
          <w:sz w:val="24"/>
          <w:u w:val="single"/>
        </w:rPr>
      </w:pPr>
      <w:r w:rsidRPr="005F0E19">
        <w:rPr>
          <w:b/>
          <w:sz w:val="24"/>
          <w:u w:val="single"/>
        </w:rPr>
        <w:t>UNA ASPIRADORA QUE CUIDE DE LA CASA</w:t>
      </w:r>
    </w:p>
    <w:p w:rsidR="005F0E19" w:rsidRDefault="005F0E19" w:rsidP="005F0E19">
      <w:pPr>
        <w:jc w:val="both"/>
        <w:rPr>
          <w:sz w:val="24"/>
        </w:rPr>
      </w:pPr>
      <w:r w:rsidRPr="005F0E19">
        <w:rPr>
          <w:sz w:val="24"/>
        </w:rPr>
        <w:t>Nada como programar una limpieza a fondo de toda la casa desde el trabajo para que cuando lleguemos no haya que preocuparse de nada más. O demos otra vuelta de tuerca, que la aspiradora esté conectada a la red y sepa qué ventanas y persianas se han abierto para despejar esas estancias del polvo que haya podido entrar y que, además, tenga una cámara que ayude a vigilar la casa.</w:t>
      </w:r>
    </w:p>
    <w:p w:rsidR="00860788" w:rsidRPr="00860788" w:rsidRDefault="00860788" w:rsidP="00860788">
      <w:pPr>
        <w:rPr>
          <w:b/>
          <w:sz w:val="24"/>
          <w:u w:val="single"/>
        </w:rPr>
      </w:pPr>
      <w:r w:rsidRPr="00860788">
        <w:rPr>
          <w:b/>
          <w:sz w:val="24"/>
          <w:u w:val="single"/>
        </w:rPr>
        <w:t>IMPRESORA 3D</w:t>
      </w:r>
    </w:p>
    <w:p w:rsidR="00860788" w:rsidRDefault="00860788" w:rsidP="00860788">
      <w:pPr>
        <w:jc w:val="both"/>
        <w:rPr>
          <w:sz w:val="24"/>
        </w:rPr>
      </w:pPr>
      <w:r w:rsidRPr="00860788">
        <w:rPr>
          <w:sz w:val="24"/>
        </w:rPr>
        <w:t>Una impresora 3D es una máquina capaz de imprimir figuras con volumen a partir de un diseño hecho por ordenador. Con volumen quiere decir</w:t>
      </w:r>
      <w:r>
        <w:rPr>
          <w:sz w:val="24"/>
        </w:rPr>
        <w:t xml:space="preserve"> que tiene ancho, largo y alto.</w:t>
      </w:r>
    </w:p>
    <w:p w:rsidR="008807D2" w:rsidRPr="008807D2" w:rsidRDefault="00860788" w:rsidP="008807D2">
      <w:pPr>
        <w:jc w:val="both"/>
        <w:rPr>
          <w:sz w:val="24"/>
        </w:rPr>
      </w:pPr>
      <w:r w:rsidRPr="00860788">
        <w:rPr>
          <w:sz w:val="24"/>
        </w:rPr>
        <w:t xml:space="preserve">  Una impresora 3D lo que realmente hace es producir un diseño 3D creado con el ordenador en un modelo 3D físico (real). Es decir, si hemos diseñado en nuestro ordenador, por ejemplo, una simple taza de café por medio de cualquier programa CAD (Diseño Asistido por Computador), podremos imprimirla en la realidad por medio de la impresora 3D y obtener un producto físico que sería la propia taza de café.</w:t>
      </w:r>
    </w:p>
    <w:p w:rsidR="008807D2" w:rsidRPr="008807D2" w:rsidRDefault="008807D2" w:rsidP="008807D2">
      <w:pPr>
        <w:jc w:val="both"/>
        <w:rPr>
          <w:b/>
          <w:sz w:val="24"/>
          <w:u w:val="single"/>
        </w:rPr>
      </w:pPr>
      <w:r w:rsidRPr="008807D2">
        <w:rPr>
          <w:b/>
          <w:sz w:val="24"/>
          <w:u w:val="single"/>
        </w:rPr>
        <w:t>SAMSUNG GALAXY GEAR</w:t>
      </w:r>
    </w:p>
    <w:p w:rsidR="008807D2" w:rsidRDefault="008807D2" w:rsidP="00860788">
      <w:pPr>
        <w:jc w:val="both"/>
        <w:rPr>
          <w:sz w:val="24"/>
        </w:rPr>
      </w:pPr>
      <w:r w:rsidRPr="008807D2">
        <w:rPr>
          <w:sz w:val="24"/>
        </w:rPr>
        <w:t xml:space="preserve">Este </w:t>
      </w:r>
      <w:proofErr w:type="spellStart"/>
      <w:r w:rsidRPr="008807D2">
        <w:rPr>
          <w:sz w:val="24"/>
        </w:rPr>
        <w:t>smartwatch</w:t>
      </w:r>
      <w:proofErr w:type="spellEnd"/>
      <w:r w:rsidRPr="008807D2">
        <w:rPr>
          <w:sz w:val="24"/>
        </w:rPr>
        <w:t xml:space="preserve"> funciona como un acompañante de tu </w:t>
      </w:r>
      <w:proofErr w:type="spellStart"/>
      <w:r w:rsidRPr="008807D2">
        <w:rPr>
          <w:sz w:val="24"/>
        </w:rPr>
        <w:t>smartphone</w:t>
      </w:r>
      <w:proofErr w:type="spellEnd"/>
      <w:r w:rsidRPr="008807D2">
        <w:rPr>
          <w:sz w:val="24"/>
        </w:rPr>
        <w:t xml:space="preserve"> Android permitiendo manejar notificaciones, mensajes y realizar llamados. Integra una pantalla </w:t>
      </w:r>
      <w:proofErr w:type="spellStart"/>
      <w:r w:rsidRPr="008807D2">
        <w:rPr>
          <w:sz w:val="24"/>
        </w:rPr>
        <w:t>Super</w:t>
      </w:r>
      <w:proofErr w:type="spellEnd"/>
      <w:r w:rsidRPr="008807D2">
        <w:rPr>
          <w:sz w:val="24"/>
        </w:rPr>
        <w:t xml:space="preserve"> AMOLED de 1,63 pulgadas y una cámara de 1.9 MP. </w:t>
      </w:r>
    </w:p>
    <w:p w:rsidR="008807D2" w:rsidRPr="008807D2" w:rsidRDefault="008807D2" w:rsidP="00860788">
      <w:pPr>
        <w:jc w:val="both"/>
        <w:rPr>
          <w:b/>
          <w:sz w:val="24"/>
          <w:u w:val="single"/>
        </w:rPr>
      </w:pPr>
      <w:r w:rsidRPr="008807D2">
        <w:rPr>
          <w:b/>
          <w:sz w:val="24"/>
          <w:u w:val="single"/>
        </w:rPr>
        <w:t>BASIS:</w:t>
      </w:r>
    </w:p>
    <w:p w:rsidR="008807D2" w:rsidRDefault="008807D2" w:rsidP="00860788">
      <w:pPr>
        <w:jc w:val="both"/>
        <w:rPr>
          <w:sz w:val="24"/>
        </w:rPr>
      </w:pPr>
      <w:r w:rsidRPr="008807D2">
        <w:rPr>
          <w:sz w:val="24"/>
        </w:rPr>
        <w:t xml:space="preserve">Este dispositivo, que a primera vista parece un reloj, integra cuatro sensores para monitorear tu actividad </w:t>
      </w:r>
      <w:proofErr w:type="spellStart"/>
      <w:r w:rsidRPr="008807D2">
        <w:rPr>
          <w:sz w:val="24"/>
        </w:rPr>
        <w:t>cardiáca</w:t>
      </w:r>
      <w:proofErr w:type="spellEnd"/>
      <w:r w:rsidRPr="008807D2">
        <w:rPr>
          <w:sz w:val="24"/>
        </w:rPr>
        <w:t xml:space="preserve">, movimiento, rendimiento y exigencia de la actividad </w:t>
      </w:r>
      <w:r w:rsidRPr="008807D2">
        <w:rPr>
          <w:sz w:val="24"/>
        </w:rPr>
        <w:lastRenderedPageBreak/>
        <w:t xml:space="preserve">física que estás </w:t>
      </w:r>
      <w:proofErr w:type="spellStart"/>
      <w:r w:rsidRPr="008807D2">
        <w:rPr>
          <w:sz w:val="24"/>
        </w:rPr>
        <w:t>prácticando</w:t>
      </w:r>
      <w:proofErr w:type="spellEnd"/>
      <w:r w:rsidRPr="008807D2">
        <w:rPr>
          <w:sz w:val="24"/>
        </w:rPr>
        <w:t>. Todos estos datos son recopilados para luego ser mostrados en una aplicación que te sugiere consejos y permite fijar objetivos diarios.</w:t>
      </w:r>
    </w:p>
    <w:p w:rsidR="008807D2" w:rsidRPr="00455FBD" w:rsidRDefault="00455FBD" w:rsidP="00860788">
      <w:pPr>
        <w:jc w:val="both"/>
        <w:rPr>
          <w:b/>
          <w:sz w:val="24"/>
          <w:u w:val="single"/>
        </w:rPr>
      </w:pPr>
      <w:r w:rsidRPr="00455FBD">
        <w:rPr>
          <w:b/>
          <w:sz w:val="24"/>
          <w:u w:val="single"/>
        </w:rPr>
        <w:t>STRIIV</w:t>
      </w:r>
    </w:p>
    <w:p w:rsidR="008807D2" w:rsidRDefault="008807D2" w:rsidP="00860788">
      <w:pPr>
        <w:jc w:val="both"/>
        <w:rPr>
          <w:sz w:val="24"/>
        </w:rPr>
      </w:pPr>
      <w:r w:rsidRPr="008807D2">
        <w:rPr>
          <w:sz w:val="24"/>
        </w:rPr>
        <w:t xml:space="preserve">Este pequeño podómetro se conecta vía Bluetooth con tu </w:t>
      </w:r>
      <w:proofErr w:type="spellStart"/>
      <w:r w:rsidRPr="008807D2">
        <w:rPr>
          <w:sz w:val="24"/>
        </w:rPr>
        <w:t>smartphone</w:t>
      </w:r>
      <w:proofErr w:type="spellEnd"/>
      <w:r w:rsidRPr="008807D2">
        <w:rPr>
          <w:sz w:val="24"/>
        </w:rPr>
        <w:t xml:space="preserve"> para mostrarte a través de una aplicación los datos que recopila (pasos dados, escaleras subidas, distancias recorridas) y los interpreta para explicarte en que se traduce en tu organismo (calorías perdidas, capacidad física).</w:t>
      </w:r>
    </w:p>
    <w:p w:rsidR="00455FBD" w:rsidRDefault="00455FBD" w:rsidP="00860788">
      <w:pPr>
        <w:jc w:val="both"/>
        <w:rPr>
          <w:b/>
          <w:sz w:val="24"/>
          <w:u w:val="single"/>
        </w:rPr>
      </w:pPr>
      <w:r w:rsidRPr="00455FBD">
        <w:rPr>
          <w:b/>
          <w:sz w:val="24"/>
          <w:u w:val="single"/>
        </w:rPr>
        <w:t>I’M WATCH</w:t>
      </w:r>
    </w:p>
    <w:p w:rsidR="00455FBD" w:rsidRDefault="00455FBD" w:rsidP="00860788">
      <w:pPr>
        <w:jc w:val="both"/>
        <w:rPr>
          <w:sz w:val="24"/>
        </w:rPr>
      </w:pPr>
      <w:r w:rsidRPr="00455FBD">
        <w:rPr>
          <w:sz w:val="24"/>
        </w:rPr>
        <w:t xml:space="preserve">“el verdadero reloj inteligente”. Se comunica con el </w:t>
      </w:r>
      <w:proofErr w:type="spellStart"/>
      <w:r w:rsidRPr="00455FBD">
        <w:rPr>
          <w:sz w:val="24"/>
        </w:rPr>
        <w:t>smartphone</w:t>
      </w:r>
      <w:proofErr w:type="spellEnd"/>
      <w:r w:rsidRPr="00455FBD">
        <w:rPr>
          <w:sz w:val="24"/>
        </w:rPr>
        <w:t xml:space="preserve"> para mostrar notificaciones, correos electrónicos y llamadas pero también permite instalar aplicaciones a su propio sistema operativo. La pantalla </w:t>
      </w:r>
      <w:proofErr w:type="spellStart"/>
      <w:r w:rsidRPr="00455FBD">
        <w:rPr>
          <w:sz w:val="24"/>
        </w:rPr>
        <w:t>táctli</w:t>
      </w:r>
      <w:proofErr w:type="spellEnd"/>
      <w:r w:rsidRPr="00455FBD">
        <w:rPr>
          <w:sz w:val="24"/>
        </w:rPr>
        <w:t xml:space="preserve"> de 1,54 pulgadas soporta gestos que facilitan la interacción del usuario.</w:t>
      </w:r>
    </w:p>
    <w:p w:rsidR="00455FBD" w:rsidRPr="00455FBD" w:rsidRDefault="00455FBD" w:rsidP="00860788">
      <w:pPr>
        <w:jc w:val="both"/>
        <w:rPr>
          <w:b/>
          <w:sz w:val="24"/>
          <w:u w:val="single"/>
        </w:rPr>
      </w:pPr>
      <w:r w:rsidRPr="00455FBD">
        <w:rPr>
          <w:b/>
          <w:sz w:val="24"/>
          <w:u w:val="single"/>
        </w:rPr>
        <w:t>IWALLET</w:t>
      </w:r>
    </w:p>
    <w:p w:rsidR="00455FBD" w:rsidRDefault="00455FBD" w:rsidP="00860788">
      <w:pPr>
        <w:jc w:val="both"/>
        <w:rPr>
          <w:sz w:val="24"/>
        </w:rPr>
      </w:pPr>
      <w:r w:rsidRPr="00455FBD">
        <w:rPr>
          <w:sz w:val="24"/>
        </w:rPr>
        <w:t xml:space="preserve">Este dispositivo quiere convertirse en un lugar mucho más seguro para guardar el dinero que sus alternativas tradicionales. </w:t>
      </w:r>
      <w:proofErr w:type="spellStart"/>
      <w:proofErr w:type="gramStart"/>
      <w:r w:rsidRPr="00455FBD">
        <w:rPr>
          <w:sz w:val="24"/>
        </w:rPr>
        <w:t>iWallet</w:t>
      </w:r>
      <w:proofErr w:type="spellEnd"/>
      <w:proofErr w:type="gramEnd"/>
      <w:r w:rsidRPr="00455FBD">
        <w:rPr>
          <w:sz w:val="24"/>
        </w:rPr>
        <w:t xml:space="preserve"> integra lector de huellas digitales con el que se autoriza el acceso a los contenidos dentro, que están asegurados por una fuerte carcasa. Se conecta vía Bluetooth con el </w:t>
      </w:r>
      <w:proofErr w:type="spellStart"/>
      <w:r w:rsidRPr="00455FBD">
        <w:rPr>
          <w:sz w:val="24"/>
        </w:rPr>
        <w:t>smartphone</w:t>
      </w:r>
      <w:proofErr w:type="spellEnd"/>
      <w:r w:rsidRPr="00455FBD">
        <w:rPr>
          <w:sz w:val="24"/>
        </w:rPr>
        <w:t xml:space="preserve"> y cuando ambos dispositivos están a cierta distancia una alarma comienza a sonar, previniendo posibles robos</w:t>
      </w:r>
    </w:p>
    <w:p w:rsidR="00455FBD" w:rsidRDefault="00455FBD" w:rsidP="00860788">
      <w:pPr>
        <w:jc w:val="both"/>
        <w:rPr>
          <w:b/>
          <w:sz w:val="24"/>
          <w:u w:val="single"/>
        </w:rPr>
      </w:pPr>
      <w:r>
        <w:rPr>
          <w:b/>
          <w:sz w:val="24"/>
          <w:u w:val="single"/>
        </w:rPr>
        <w:t>TEJIDOS Y SENSORES INTELIGENTES</w:t>
      </w:r>
    </w:p>
    <w:p w:rsidR="00455FBD" w:rsidRPr="00455FBD" w:rsidRDefault="00455FBD" w:rsidP="00455FBD">
      <w:pPr>
        <w:jc w:val="both"/>
        <w:rPr>
          <w:sz w:val="24"/>
        </w:rPr>
      </w:pPr>
      <w:r w:rsidRPr="00455FBD">
        <w:rPr>
          <w:sz w:val="24"/>
        </w:rPr>
        <w:t>Los dispositivos electrónicos que utilizamos en nuestra vida cotidiana son cada vez más numerosos pero recargarlos puede ser un problema.</w:t>
      </w:r>
    </w:p>
    <w:p w:rsidR="00455FBD" w:rsidRPr="00455FBD" w:rsidRDefault="00455FBD" w:rsidP="00455FBD">
      <w:pPr>
        <w:jc w:val="both"/>
        <w:rPr>
          <w:sz w:val="24"/>
        </w:rPr>
      </w:pPr>
      <w:r w:rsidRPr="00455FBD">
        <w:rPr>
          <w:sz w:val="24"/>
        </w:rPr>
        <w:t>Un grupo de científicos surcoreanos asegura haber creado un tejido que genera energía y que, por lo tanto, puede recargar nuestros aparatos.</w:t>
      </w:r>
    </w:p>
    <w:p w:rsidR="00455FBD" w:rsidRDefault="00455FBD" w:rsidP="00455FBD">
      <w:pPr>
        <w:jc w:val="both"/>
        <w:rPr>
          <w:sz w:val="24"/>
        </w:rPr>
      </w:pPr>
      <w:r w:rsidRPr="00455FBD">
        <w:rPr>
          <w:sz w:val="24"/>
        </w:rPr>
        <w:t>Con apenas unos golpes, este tejido es capaz de recargar, por ejemplo, el mando a distancia de nuestro vehículo.</w:t>
      </w:r>
    </w:p>
    <w:p w:rsidR="00455FBD" w:rsidRPr="00455FBD" w:rsidRDefault="00455FBD" w:rsidP="00455FBD">
      <w:pPr>
        <w:jc w:val="both"/>
        <w:rPr>
          <w:sz w:val="24"/>
        </w:rPr>
      </w:pPr>
      <w:r w:rsidRPr="00455FBD">
        <w:rPr>
          <w:sz w:val="24"/>
        </w:rPr>
        <w:t>Frotar un tejido revestido de plata contra una fina película de polímero orgánico puede generar energía para alim</w:t>
      </w:r>
      <w:r>
        <w:rPr>
          <w:sz w:val="24"/>
        </w:rPr>
        <w:t xml:space="preserve">entar una pantalla, </w:t>
      </w:r>
      <w:r w:rsidRPr="00455FBD">
        <w:rPr>
          <w:sz w:val="24"/>
        </w:rPr>
        <w:t>“Con esta energía podemos cargar ledes o dispositivos de cristal líquido sin utilizar ninguna fuente externa. También podemos cargar sensores</w:t>
      </w:r>
      <w:bookmarkStart w:id="0" w:name="_GoBack"/>
      <w:bookmarkEnd w:id="0"/>
    </w:p>
    <w:p w:rsidR="008807D2" w:rsidRPr="005F0E19" w:rsidRDefault="008807D2" w:rsidP="00860788">
      <w:pPr>
        <w:jc w:val="both"/>
        <w:rPr>
          <w:sz w:val="24"/>
        </w:rPr>
      </w:pPr>
    </w:p>
    <w:p w:rsidR="005F0E19" w:rsidRPr="005F0E19" w:rsidRDefault="005F0E19" w:rsidP="005F0E19">
      <w:pPr>
        <w:jc w:val="both"/>
        <w:rPr>
          <w:sz w:val="24"/>
        </w:rPr>
      </w:pPr>
    </w:p>
    <w:p w:rsidR="005F0E19" w:rsidRPr="00347CAC" w:rsidRDefault="005F0E19" w:rsidP="005F0E19">
      <w:pPr>
        <w:jc w:val="both"/>
        <w:rPr>
          <w:sz w:val="24"/>
        </w:rPr>
      </w:pPr>
    </w:p>
    <w:sectPr w:rsidR="005F0E19" w:rsidRPr="00347C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CAC"/>
    <w:rsid w:val="001D4FA1"/>
    <w:rsid w:val="00347CAC"/>
    <w:rsid w:val="003A6D08"/>
    <w:rsid w:val="00455FBD"/>
    <w:rsid w:val="005F0E19"/>
    <w:rsid w:val="00860788"/>
    <w:rsid w:val="008807D2"/>
    <w:rsid w:val="008C1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F0E1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F0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4555843">
      <w:bodyDiv w:val="1"/>
      <w:marLeft w:val="0"/>
      <w:marRight w:val="0"/>
      <w:marTop w:val="0"/>
      <w:marBottom w:val="0"/>
      <w:divBdr>
        <w:top w:val="none" w:sz="0" w:space="0" w:color="auto"/>
        <w:left w:val="none" w:sz="0" w:space="0" w:color="auto"/>
        <w:bottom w:val="none" w:sz="0" w:space="0" w:color="auto"/>
        <w:right w:val="none" w:sz="0" w:space="0" w:color="auto"/>
      </w:divBdr>
    </w:div>
    <w:div w:id="105022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1025</Words>
  <Characters>5640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julymarth-pc</dc:creator>
  <cp:lastModifiedBy>julymarth-pc</cp:lastModifiedBy>
  <cp:revision>3</cp:revision>
  <dcterms:created xsi:type="dcterms:W3CDTF">2017-03-13T03:48:00Z</dcterms:created>
  <dcterms:modified xsi:type="dcterms:W3CDTF">2017-03-13T21:48:00Z</dcterms:modified>
</cp:coreProperties>
</file>