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22EA8E3A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Allan Queiroz</w:t>
      </w:r>
    </w:p>
    <w:p w14:paraId="395ACEE1" w14:textId="3B784D79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Correa</w:t>
      </w:r>
    </w:p>
    <w:p w14:paraId="41B5B7D3" w14:textId="1D2071AB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Henrique Lima</w:t>
      </w:r>
    </w:p>
    <w:p w14:paraId="459EDB5E" w14:textId="2167A454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Samuel Paes</w:t>
      </w:r>
    </w:p>
    <w:p w14:paraId="4E3C1C82" w14:textId="29FE55C6" w:rsidR="002973B6" w:rsidRDefault="002973B6" w:rsidP="002973B6">
      <w:pPr>
        <w:rPr>
          <w:sz w:val="32"/>
          <w:szCs w:val="32"/>
        </w:rPr>
      </w:pPr>
    </w:p>
    <w:p w14:paraId="1D2D45BA" w14:textId="77777777" w:rsidR="0055709D" w:rsidRDefault="0055709D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5F7792C2" w14:textId="77777777" w:rsidR="00F65FE9" w:rsidRDefault="00F65FE9" w:rsidP="002973B6">
      <w:pPr>
        <w:rPr>
          <w:sz w:val="32"/>
          <w:szCs w:val="32"/>
        </w:rPr>
      </w:pPr>
    </w:p>
    <w:p w14:paraId="49818D71" w14:textId="77777777" w:rsidR="00D3318B" w:rsidRDefault="00D3318B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5C6D1CC5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</w:t>
      </w:r>
      <w:r w:rsidR="00B51B84">
        <w:rPr>
          <w:sz w:val="32"/>
          <w:szCs w:val="32"/>
        </w:rPr>
        <w:t>1</w:t>
      </w:r>
      <w:r>
        <w:rPr>
          <w:sz w:val="32"/>
          <w:szCs w:val="32"/>
        </w:rPr>
        <w:t xml:space="preserve"> – </w:t>
      </w:r>
      <w:r w:rsidR="00D3318B">
        <w:rPr>
          <w:sz w:val="32"/>
          <w:szCs w:val="32"/>
        </w:rPr>
        <w:t>Nov</w:t>
      </w:r>
      <w:r>
        <w:rPr>
          <w:sz w:val="32"/>
          <w:szCs w:val="32"/>
        </w:rPr>
        <w:t>/2024</w:t>
      </w:r>
    </w:p>
    <w:sdt>
      <w:sdtPr>
        <w:id w:val="506254457"/>
        <w:docPartObj>
          <w:docPartGallery w:val="Table of Contents"/>
          <w:docPartUnique/>
        </w:docPartObj>
      </w:sdtPr>
      <w:sdtContent>
        <w:p w14:paraId="68FF826F" w14:textId="46F0926D" w:rsidR="00256638" w:rsidRDefault="008E7C3C" w:rsidP="00902082">
          <w:pPr>
            <w:pStyle w:val="CabealhodoSumrio"/>
          </w:pPr>
          <w:r>
            <w:t>Sumário</w:t>
          </w:r>
        </w:p>
      </w:sdtContent>
    </w:sdt>
    <w:p w14:paraId="55D3D56C" w14:textId="452D63DB" w:rsidR="00A33940" w:rsidRPr="00566529" w:rsidRDefault="00A33940">
      <w:pPr>
        <w:rPr>
          <w:b/>
        </w:rPr>
      </w:pPr>
      <w:r w:rsidRPr="00566529">
        <w:rPr>
          <w:b/>
        </w:rPr>
        <w:t>1. Negócios e Organizações</w:t>
      </w:r>
      <w:r w:rsidR="00417A2A" w:rsidRPr="00566529">
        <w:rPr>
          <w:b/>
        </w:rPr>
        <w:t>.............................</w:t>
      </w:r>
      <w:r w:rsidR="00566529" w:rsidRPr="00566529">
        <w:rPr>
          <w:b/>
        </w:rPr>
        <w:t>....................................</w:t>
      </w:r>
      <w:r w:rsidR="00417A2A" w:rsidRPr="00566529">
        <w:rPr>
          <w:b/>
        </w:rPr>
        <w:t>...............................</w:t>
      </w:r>
      <w:r w:rsidR="00566529">
        <w:rPr>
          <w:b/>
        </w:rPr>
        <w:t>.</w:t>
      </w:r>
      <w:r w:rsidR="00417A2A" w:rsidRPr="00566529">
        <w:rPr>
          <w:b/>
        </w:rPr>
        <w:t>...01</w:t>
      </w:r>
    </w:p>
    <w:p w14:paraId="3AAF722B" w14:textId="79D54BBF" w:rsidR="00A33940" w:rsidRPr="008A64BC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Cs/>
        </w:rPr>
      </w:pPr>
      <w:r w:rsidRPr="008A64BC">
        <w:rPr>
          <w:bCs/>
        </w:rPr>
        <w:t>Definição da Empresa</w:t>
      </w:r>
      <w:r w:rsidR="00417A2A" w:rsidRPr="008A64BC">
        <w:rPr>
          <w:bCs/>
        </w:rPr>
        <w:t>.....................................................................</w:t>
      </w:r>
      <w:r w:rsidR="00581912" w:rsidRPr="008A64BC">
        <w:rPr>
          <w:bCs/>
        </w:rPr>
        <w:t>.</w:t>
      </w:r>
      <w:r w:rsidR="00417A2A" w:rsidRPr="008A64BC">
        <w:rPr>
          <w:bCs/>
        </w:rPr>
        <w:t>.........</w:t>
      </w:r>
      <w:r w:rsidR="00566529" w:rsidRPr="008A64BC">
        <w:rPr>
          <w:bCs/>
        </w:rPr>
        <w:t>....................</w:t>
      </w:r>
      <w:r w:rsidR="00417A2A" w:rsidRPr="008A64BC">
        <w:rPr>
          <w:bCs/>
        </w:rPr>
        <w:t>.</w:t>
      </w:r>
      <w:r w:rsidR="008A64BC">
        <w:rPr>
          <w:bCs/>
        </w:rPr>
        <w:t>.......</w:t>
      </w:r>
      <w:r w:rsidR="00417A2A" w:rsidRPr="008A64BC">
        <w:rPr>
          <w:bCs/>
        </w:rPr>
        <w:t>.</w:t>
      </w:r>
      <w:r w:rsidR="006B227C" w:rsidRPr="008A64BC">
        <w:rPr>
          <w:bCs/>
        </w:rPr>
        <w:t>.</w:t>
      </w:r>
      <w:r w:rsidR="00417A2A" w:rsidRPr="008A64BC">
        <w:rPr>
          <w:bCs/>
        </w:rPr>
        <w:t>0</w:t>
      </w:r>
      <w:r w:rsidR="00157DFB">
        <w:rPr>
          <w:bCs/>
        </w:rPr>
        <w:t>1</w:t>
      </w:r>
    </w:p>
    <w:p w14:paraId="39925E1F" w14:textId="4DCD7480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1.1.1 Missão, Visão e Valores</w:t>
      </w:r>
      <w:r w:rsidR="006B227C" w:rsidRPr="008A64BC">
        <w:rPr>
          <w:bCs/>
        </w:rPr>
        <w:t>.......................................................................</w:t>
      </w:r>
      <w:r w:rsidR="00566529" w:rsidRPr="008A64BC">
        <w:rPr>
          <w:bCs/>
        </w:rPr>
        <w:t>.</w:t>
      </w:r>
      <w:r w:rsidR="006B227C" w:rsidRPr="008A64BC">
        <w:rPr>
          <w:bCs/>
        </w:rPr>
        <w:t>......................</w:t>
      </w:r>
      <w:r w:rsidR="008A64BC">
        <w:rPr>
          <w:bCs/>
        </w:rPr>
        <w:t>.......</w:t>
      </w:r>
      <w:r w:rsidR="006B227C" w:rsidRPr="008A64BC">
        <w:rPr>
          <w:bCs/>
        </w:rPr>
        <w:t>....02</w:t>
      </w:r>
    </w:p>
    <w:p w14:paraId="748EAD6A" w14:textId="1A11F19B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1.1.1.2 Visão</w:t>
      </w:r>
      <w:r w:rsidR="00417A2A" w:rsidRPr="008A64BC">
        <w:rPr>
          <w:bCs/>
          <w:iCs/>
        </w:rPr>
        <w:t>..............................................................................................</w:t>
      </w:r>
      <w:r w:rsidR="00566529" w:rsidRPr="008A64BC">
        <w:rPr>
          <w:bCs/>
          <w:iCs/>
        </w:rPr>
        <w:t>.</w:t>
      </w:r>
      <w:r w:rsidR="00417A2A" w:rsidRPr="008A64BC">
        <w:rPr>
          <w:bCs/>
          <w:iCs/>
        </w:rPr>
        <w:t>........................</w:t>
      </w:r>
      <w:r w:rsidR="006B227C" w:rsidRPr="008A64BC">
        <w:rPr>
          <w:bCs/>
          <w:iCs/>
        </w:rPr>
        <w:t>..</w:t>
      </w:r>
      <w:r w:rsidR="00417A2A" w:rsidRPr="008A64BC">
        <w:rPr>
          <w:bCs/>
          <w:iCs/>
        </w:rPr>
        <w:t>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.....02</w:t>
      </w:r>
    </w:p>
    <w:p w14:paraId="1E501634" w14:textId="3E4CDBB4" w:rsidR="00A33940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1.1.1.3 Valores</w:t>
      </w:r>
      <w:r w:rsidR="00417A2A" w:rsidRPr="008A64BC">
        <w:rPr>
          <w:bCs/>
          <w:iCs/>
        </w:rPr>
        <w:t>...................................................................................................................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</w:t>
      </w:r>
      <w:r w:rsidR="008A64BC">
        <w:rPr>
          <w:bCs/>
          <w:iCs/>
        </w:rPr>
        <w:t>.</w:t>
      </w:r>
      <w:r w:rsidR="00417A2A" w:rsidRPr="008A64BC">
        <w:rPr>
          <w:bCs/>
          <w:iCs/>
        </w:rPr>
        <w:t>.....</w:t>
      </w:r>
      <w:r w:rsidR="006B227C" w:rsidRPr="008A64BC">
        <w:rPr>
          <w:bCs/>
          <w:iCs/>
        </w:rPr>
        <w:t>.</w:t>
      </w:r>
      <w:r w:rsidR="008A64BC" w:rsidRPr="008A64BC">
        <w:rPr>
          <w:bCs/>
          <w:iCs/>
        </w:rPr>
        <w:t>.</w:t>
      </w:r>
      <w:r w:rsidR="00417A2A" w:rsidRPr="008A64BC">
        <w:rPr>
          <w:bCs/>
          <w:iCs/>
        </w:rPr>
        <w:t>02</w:t>
      </w:r>
    </w:p>
    <w:p w14:paraId="7C90D101" w14:textId="0BBAFBD8" w:rsidR="00953BF4" w:rsidRDefault="00157DFB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1.2</w:t>
      </w:r>
      <w:r w:rsidR="00953BF4">
        <w:rPr>
          <w:rStyle w:val="Forte"/>
          <w:b w:val="0"/>
        </w:rPr>
        <w:t xml:space="preserve"> O</w:t>
      </w:r>
      <w:r>
        <w:rPr>
          <w:rStyle w:val="Forte"/>
          <w:b w:val="0"/>
        </w:rPr>
        <w:t>rganograma...........................................................</w:t>
      </w:r>
      <w:r w:rsidRPr="008A64BC">
        <w:rPr>
          <w:rStyle w:val="Forte"/>
          <w:b w:val="0"/>
        </w:rPr>
        <w:t>..................................................</w:t>
      </w:r>
      <w:r w:rsidR="00953BF4">
        <w:rPr>
          <w:rStyle w:val="Forte"/>
          <w:b w:val="0"/>
        </w:rPr>
        <w:t>......</w:t>
      </w:r>
      <w:r w:rsidRPr="008A64BC">
        <w:rPr>
          <w:rStyle w:val="Forte"/>
          <w:b w:val="0"/>
        </w:rPr>
        <w:t>.......02</w:t>
      </w:r>
    </w:p>
    <w:p w14:paraId="107911F0" w14:textId="4E751419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</w:t>
      </w:r>
      <w:r w:rsidR="00157DFB">
        <w:rPr>
          <w:rStyle w:val="Forte"/>
          <w:b w:val="0"/>
        </w:rPr>
        <w:t>3</w:t>
      </w:r>
      <w:r w:rsidRPr="008A64BC">
        <w:rPr>
          <w:rStyle w:val="Forte"/>
          <w:b w:val="0"/>
        </w:rPr>
        <w:t xml:space="preserve"> Posicionamento da Empresa e Diferencial Competitivo</w:t>
      </w:r>
      <w:r w:rsidR="00581912" w:rsidRPr="008A64BC">
        <w:rPr>
          <w:rStyle w:val="Forte"/>
          <w:b w:val="0"/>
        </w:rPr>
        <w:t>...............................</w:t>
      </w:r>
      <w:r w:rsidR="00566529" w:rsidRPr="008A64BC">
        <w:rPr>
          <w:rStyle w:val="Forte"/>
          <w:b w:val="0"/>
        </w:rPr>
        <w:t>...............</w:t>
      </w:r>
      <w:r w:rsidR="008A64BC" w:rsidRPr="008A64BC">
        <w:rPr>
          <w:rStyle w:val="Forte"/>
          <w:b w:val="0"/>
        </w:rPr>
        <w:t>........</w:t>
      </w:r>
      <w:r w:rsidR="00566529" w:rsidRPr="008A64BC">
        <w:rPr>
          <w:rStyle w:val="Forte"/>
          <w:b w:val="0"/>
        </w:rPr>
        <w:t>.......</w:t>
      </w:r>
      <w:r w:rsidR="00581912" w:rsidRPr="008A64BC">
        <w:rPr>
          <w:rStyle w:val="Forte"/>
          <w:b w:val="0"/>
        </w:rPr>
        <w:t>.</w:t>
      </w:r>
      <w:r w:rsidR="00566529" w:rsidRPr="008A64BC">
        <w:rPr>
          <w:rStyle w:val="Forte"/>
          <w:b w:val="0"/>
        </w:rPr>
        <w:t>0</w:t>
      </w:r>
      <w:r w:rsidR="00157DFB">
        <w:rPr>
          <w:rStyle w:val="Forte"/>
          <w:b w:val="0"/>
        </w:rPr>
        <w:t>3</w:t>
      </w:r>
    </w:p>
    <w:p w14:paraId="0FB1DB0A" w14:textId="7A046BAC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</w:t>
      </w:r>
      <w:r w:rsidR="00157DFB">
        <w:rPr>
          <w:rStyle w:val="Forte"/>
          <w:b w:val="0"/>
        </w:rPr>
        <w:t>4</w:t>
      </w:r>
      <w:r w:rsidRPr="008A64BC">
        <w:rPr>
          <w:rStyle w:val="Forte"/>
          <w:b w:val="0"/>
        </w:rPr>
        <w:t xml:space="preserve"> Análise do Mercado Selecionado e Perfil dos Clientes</w:t>
      </w:r>
      <w:r w:rsidR="00581912" w:rsidRPr="008A64BC">
        <w:rPr>
          <w:rStyle w:val="Forte"/>
          <w:b w:val="0"/>
        </w:rPr>
        <w:t>........................</w:t>
      </w:r>
      <w:r w:rsidR="008A64BC">
        <w:rPr>
          <w:rStyle w:val="Forte"/>
          <w:b w:val="0"/>
        </w:rPr>
        <w:t>..............................</w:t>
      </w:r>
      <w:r w:rsidR="00581912" w:rsidRPr="008A64BC">
        <w:rPr>
          <w:rStyle w:val="Forte"/>
          <w:b w:val="0"/>
        </w:rPr>
        <w:t>........</w:t>
      </w:r>
      <w:r w:rsidR="00E07E7C">
        <w:rPr>
          <w:rStyle w:val="Forte"/>
          <w:b w:val="0"/>
        </w:rPr>
        <w:t>.</w:t>
      </w:r>
      <w:r w:rsidR="00581912" w:rsidRPr="008A64BC">
        <w:rPr>
          <w:rStyle w:val="Forte"/>
          <w:b w:val="0"/>
        </w:rPr>
        <w:t>.</w:t>
      </w:r>
      <w:r w:rsidR="00E07E7C">
        <w:rPr>
          <w:rStyle w:val="Forte"/>
          <w:b w:val="0"/>
        </w:rPr>
        <w:t>03</w:t>
      </w:r>
    </w:p>
    <w:p w14:paraId="352CC09C" w14:textId="6CDF421F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</w:t>
      </w:r>
      <w:r w:rsidR="00E528DF">
        <w:rPr>
          <w:rStyle w:val="Forte"/>
          <w:b w:val="0"/>
        </w:rPr>
        <w:t>4</w:t>
      </w:r>
      <w:r w:rsidRPr="008A64BC">
        <w:rPr>
          <w:rStyle w:val="Forte"/>
          <w:b w:val="0"/>
        </w:rPr>
        <w:t>.1 Análise do Mercado</w:t>
      </w:r>
      <w:r w:rsidR="00581912" w:rsidRPr="008A64BC">
        <w:rPr>
          <w:rStyle w:val="Forte"/>
          <w:b w:val="0"/>
        </w:rPr>
        <w:t>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.............................</w:t>
      </w:r>
      <w:r w:rsidR="00E07E7C">
        <w:rPr>
          <w:rStyle w:val="Forte"/>
          <w:b w:val="0"/>
        </w:rPr>
        <w:t>03</w:t>
      </w:r>
    </w:p>
    <w:p w14:paraId="502C57B2" w14:textId="1AAE99B4" w:rsidR="00A33940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</w:t>
      </w:r>
      <w:r w:rsidR="00E528DF">
        <w:rPr>
          <w:rStyle w:val="Forte"/>
          <w:b w:val="0"/>
        </w:rPr>
        <w:t>4</w:t>
      </w:r>
      <w:r w:rsidRPr="008A64BC">
        <w:rPr>
          <w:rStyle w:val="Forte"/>
          <w:b w:val="0"/>
        </w:rPr>
        <w:t>.2 Perfil do Cliente</w:t>
      </w:r>
      <w:r w:rsidR="00581912" w:rsidRPr="008A64BC">
        <w:rPr>
          <w:rStyle w:val="Forte"/>
          <w:b w:val="0"/>
        </w:rPr>
        <w:t>....................................................................................................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</w:t>
      </w:r>
      <w:r w:rsidR="00E07E7C">
        <w:rPr>
          <w:rStyle w:val="Forte"/>
          <w:b w:val="0"/>
        </w:rPr>
        <w:t>03</w:t>
      </w:r>
    </w:p>
    <w:p w14:paraId="02822BA1" w14:textId="20FCFDA3" w:rsidR="00E528DF" w:rsidRPr="008A64BC" w:rsidRDefault="00E528DF" w:rsidP="00A33940">
      <w:pPr>
        <w:jc w:val="both"/>
        <w:rPr>
          <w:rStyle w:val="Forte"/>
          <w:b w:val="0"/>
        </w:rPr>
      </w:pPr>
      <w:r w:rsidRPr="00E528DF">
        <w:rPr>
          <w:rStyle w:val="Forte"/>
          <w:b w:val="0"/>
        </w:rPr>
        <w:t>1.4.3 Principais Concorrentes</w:t>
      </w:r>
      <w:r>
        <w:rPr>
          <w:rStyle w:val="Forte"/>
          <w:b w:val="0"/>
        </w:rPr>
        <w:t>........................................................................................................04</w:t>
      </w:r>
    </w:p>
    <w:p w14:paraId="6D56AE90" w14:textId="6A7C40B9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 xml:space="preserve"> Análise Swot</w:t>
      </w:r>
      <w:r w:rsidR="00581912" w:rsidRPr="008A64BC">
        <w:rPr>
          <w:bCs/>
        </w:rPr>
        <w:t>..........................................................................................</w:t>
      </w:r>
      <w:r w:rsidR="008A64BC">
        <w:rPr>
          <w:bCs/>
        </w:rPr>
        <w:t>.............................</w:t>
      </w:r>
      <w:r w:rsidR="00581912" w:rsidRPr="008A64BC">
        <w:rPr>
          <w:bCs/>
        </w:rPr>
        <w:t>.....</w:t>
      </w:r>
      <w:r w:rsidR="00E07E7C">
        <w:rPr>
          <w:bCs/>
        </w:rPr>
        <w:t>0</w:t>
      </w:r>
      <w:r w:rsidR="00E528DF">
        <w:rPr>
          <w:bCs/>
        </w:rPr>
        <w:t>5</w:t>
      </w:r>
    </w:p>
    <w:p w14:paraId="2ADAB4C4" w14:textId="2407FE51" w:rsidR="004C56F5" w:rsidRPr="008A64BC" w:rsidRDefault="00A33940" w:rsidP="00A33940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>.1 Pontos fortes + oportunidades externas = estratégias de crescimento</w:t>
      </w:r>
      <w:r w:rsidR="00581912" w:rsidRPr="008A64BC">
        <w:rPr>
          <w:bCs/>
        </w:rPr>
        <w:t>........</w:t>
      </w:r>
      <w:r w:rsidR="008A64BC">
        <w:rPr>
          <w:bCs/>
        </w:rPr>
        <w:t>............</w:t>
      </w:r>
      <w:r w:rsidR="00581912" w:rsidRPr="008A64BC">
        <w:rPr>
          <w:bCs/>
        </w:rPr>
        <w:t>..................</w:t>
      </w:r>
      <w:r w:rsidR="00E07E7C">
        <w:rPr>
          <w:bCs/>
        </w:rPr>
        <w:t>0</w:t>
      </w:r>
      <w:r w:rsidR="00E528DF">
        <w:rPr>
          <w:bCs/>
        </w:rPr>
        <w:t>5</w:t>
      </w:r>
    </w:p>
    <w:p w14:paraId="7FD0E4A5" w14:textId="58F8D6BB" w:rsidR="00A33940" w:rsidRPr="008A64BC" w:rsidRDefault="004C56F5" w:rsidP="004C56F5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 xml:space="preserve">.2 </w:t>
      </w:r>
      <w:r w:rsidR="00A33940" w:rsidRPr="008A64BC">
        <w:rPr>
          <w:bCs/>
        </w:rPr>
        <w:t>Pontos fortes + ameaças externas = estratégias de enfrentamento</w:t>
      </w:r>
      <w:r w:rsidR="00581912" w:rsidRPr="008A64BC">
        <w:rPr>
          <w:bCs/>
        </w:rPr>
        <w:t>...........................</w:t>
      </w:r>
      <w:r w:rsidR="008A64BC">
        <w:rPr>
          <w:bCs/>
        </w:rPr>
        <w:t>..............</w:t>
      </w:r>
      <w:r w:rsidR="00581912" w:rsidRPr="008A64BC">
        <w:rPr>
          <w:bCs/>
        </w:rPr>
        <w:t>..</w:t>
      </w:r>
      <w:r w:rsidR="00E07E7C">
        <w:rPr>
          <w:bCs/>
        </w:rPr>
        <w:t>0</w:t>
      </w:r>
      <w:r w:rsidR="00E528DF">
        <w:rPr>
          <w:bCs/>
        </w:rPr>
        <w:t>6</w:t>
      </w:r>
    </w:p>
    <w:p w14:paraId="77D37566" w14:textId="47A08DE6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>.3 Pontos fracos + oportunidades = estratégias de melhoria</w:t>
      </w:r>
      <w:r w:rsidR="00581912" w:rsidRPr="008A64BC">
        <w:rPr>
          <w:bCs/>
        </w:rPr>
        <w:t>..................................</w:t>
      </w:r>
      <w:r w:rsidR="008A64BC">
        <w:rPr>
          <w:bCs/>
        </w:rPr>
        <w:t>...........</w:t>
      </w:r>
      <w:r w:rsidR="00581912" w:rsidRPr="008A64BC">
        <w:rPr>
          <w:bCs/>
        </w:rPr>
        <w:t>...........</w:t>
      </w:r>
      <w:r w:rsidR="00E07E7C">
        <w:rPr>
          <w:bCs/>
        </w:rPr>
        <w:t>0</w:t>
      </w:r>
      <w:r w:rsidR="00E528DF">
        <w:rPr>
          <w:bCs/>
        </w:rPr>
        <w:t>7</w:t>
      </w:r>
      <w:r w:rsidRPr="008A64BC">
        <w:rPr>
          <w:bCs/>
        </w:rPr>
        <w:t xml:space="preserve"> </w:t>
      </w:r>
    </w:p>
    <w:p w14:paraId="064BC817" w14:textId="7C2ED731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>.4 Pontos fracos + ameaças = estratégia de defesa</w:t>
      </w:r>
      <w:r w:rsidR="00581912" w:rsidRPr="008A64BC">
        <w:rPr>
          <w:bCs/>
        </w:rPr>
        <w:t>............................................</w:t>
      </w:r>
      <w:r w:rsidR="008A64BC">
        <w:rPr>
          <w:bCs/>
        </w:rPr>
        <w:t>..........</w:t>
      </w:r>
      <w:r w:rsidR="00581912" w:rsidRPr="008A64BC">
        <w:rPr>
          <w:bCs/>
        </w:rPr>
        <w:t>..............</w:t>
      </w:r>
      <w:r w:rsidR="00E07E7C">
        <w:rPr>
          <w:bCs/>
        </w:rPr>
        <w:t>.</w:t>
      </w:r>
      <w:r w:rsidR="00581912" w:rsidRPr="008A64BC">
        <w:rPr>
          <w:bCs/>
        </w:rPr>
        <w:t>.</w:t>
      </w:r>
      <w:r w:rsidR="00E07E7C">
        <w:rPr>
          <w:bCs/>
        </w:rPr>
        <w:t>0</w:t>
      </w:r>
      <w:r w:rsidR="00E528DF">
        <w:rPr>
          <w:bCs/>
        </w:rPr>
        <w:t>8</w:t>
      </w:r>
    </w:p>
    <w:p w14:paraId="5CB3D673" w14:textId="4571D418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2. Algoritmos e Estrutura de Dados</w:t>
      </w:r>
      <w:r w:rsidR="00581912" w:rsidRPr="008A64BC">
        <w:rPr>
          <w:b/>
        </w:rPr>
        <w:t>.................................................</w:t>
      </w:r>
      <w:r w:rsidR="008A64BC" w:rsidRPr="008A64BC">
        <w:rPr>
          <w:b/>
        </w:rPr>
        <w:t>....................................</w:t>
      </w:r>
      <w:r w:rsidR="00581912" w:rsidRPr="008A64BC">
        <w:rPr>
          <w:b/>
        </w:rPr>
        <w:t>.....</w:t>
      </w:r>
      <w:r w:rsidR="005D71BD">
        <w:rPr>
          <w:b/>
        </w:rPr>
        <w:t>09</w:t>
      </w:r>
    </w:p>
    <w:p w14:paraId="285AB84A" w14:textId="0090C497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3. Matemática aplicada à Ciência da Computação</w:t>
      </w:r>
      <w:r w:rsidR="00581912" w:rsidRPr="008A64BC">
        <w:rPr>
          <w:b/>
        </w:rPr>
        <w:t>...................</w:t>
      </w:r>
      <w:r w:rsidR="008A64BC" w:rsidRPr="008A64BC">
        <w:rPr>
          <w:b/>
        </w:rPr>
        <w:t>................................</w:t>
      </w:r>
      <w:r w:rsidR="00581912" w:rsidRPr="008A64BC">
        <w:rPr>
          <w:b/>
        </w:rPr>
        <w:t>..</w:t>
      </w:r>
      <w:r w:rsidR="008A64BC" w:rsidRPr="008A64BC">
        <w:rPr>
          <w:b/>
        </w:rPr>
        <w:t>..</w:t>
      </w:r>
      <w:r w:rsidR="00581912" w:rsidRPr="008A64BC">
        <w:rPr>
          <w:b/>
        </w:rPr>
        <w:t>............</w:t>
      </w:r>
      <w:r w:rsidR="00EA31FE">
        <w:rPr>
          <w:b/>
        </w:rPr>
        <w:t>10</w:t>
      </w:r>
    </w:p>
    <w:p w14:paraId="3B5CC739" w14:textId="351426E9" w:rsidR="00417A2A" w:rsidRDefault="00417A2A" w:rsidP="00417A2A">
      <w:pPr>
        <w:jc w:val="both"/>
        <w:rPr>
          <w:b/>
        </w:rPr>
      </w:pPr>
      <w:r w:rsidRPr="008A64BC">
        <w:rPr>
          <w:b/>
        </w:rPr>
        <w:t>4. Comportamento Organizacional em ambiente disruptivo</w:t>
      </w:r>
      <w:r w:rsidR="00581912" w:rsidRPr="008A64BC">
        <w:rPr>
          <w:b/>
        </w:rPr>
        <w:t>..........</w:t>
      </w:r>
      <w:r w:rsidR="008A64BC" w:rsidRPr="008A64BC">
        <w:rPr>
          <w:b/>
        </w:rPr>
        <w:t>..................................</w:t>
      </w:r>
      <w:r w:rsidR="00581912" w:rsidRPr="008A64BC">
        <w:rPr>
          <w:b/>
        </w:rPr>
        <w:t>.........</w:t>
      </w:r>
      <w:r w:rsidR="00EA31FE">
        <w:rPr>
          <w:b/>
        </w:rPr>
        <w:t>11</w:t>
      </w:r>
    </w:p>
    <w:p w14:paraId="006747A0" w14:textId="7D02E018" w:rsidR="00902082" w:rsidRDefault="00902082" w:rsidP="00417A2A">
      <w:pPr>
        <w:jc w:val="both"/>
        <w:rPr>
          <w:bCs/>
        </w:rPr>
      </w:pPr>
      <w:r w:rsidRPr="00902082">
        <w:rPr>
          <w:bCs/>
        </w:rPr>
        <w:t>4.1 Pilares da Cultura</w:t>
      </w:r>
      <w:r>
        <w:rPr>
          <w:bCs/>
        </w:rPr>
        <w:t>.....................................................................................................................</w:t>
      </w:r>
      <w:r w:rsidR="00EA31FE">
        <w:rPr>
          <w:bCs/>
        </w:rPr>
        <w:t>11</w:t>
      </w:r>
    </w:p>
    <w:p w14:paraId="6B8C50BC" w14:textId="4EFE952C" w:rsidR="00902082" w:rsidRPr="00902082" w:rsidRDefault="00902082" w:rsidP="00902082">
      <w:pPr>
        <w:jc w:val="both"/>
        <w:rPr>
          <w:bCs/>
        </w:rPr>
      </w:pPr>
      <w:r w:rsidRPr="00902082">
        <w:rPr>
          <w:bCs/>
        </w:rPr>
        <w:t>4.2</w:t>
      </w:r>
      <w:r w:rsidR="00516261">
        <w:rPr>
          <w:bCs/>
        </w:rPr>
        <w:t xml:space="preserve"> </w:t>
      </w:r>
      <w:r w:rsidRPr="00902082">
        <w:rPr>
          <w:bCs/>
        </w:rPr>
        <w:t>Objetivos “qualitativos” da cultura organizacional</w:t>
      </w:r>
      <w:r>
        <w:rPr>
          <w:bCs/>
        </w:rPr>
        <w:t>..............................................................</w:t>
      </w:r>
      <w:r w:rsidR="00516261">
        <w:rPr>
          <w:bCs/>
        </w:rPr>
        <w:t>.......</w:t>
      </w:r>
      <w:r w:rsidR="00EA31FE">
        <w:rPr>
          <w:bCs/>
        </w:rPr>
        <w:t>11</w:t>
      </w:r>
    </w:p>
    <w:p w14:paraId="0791E186" w14:textId="780084AB" w:rsidR="00902082" w:rsidRDefault="00516261" w:rsidP="00417A2A">
      <w:pPr>
        <w:jc w:val="both"/>
        <w:rPr>
          <w:bCs/>
        </w:rPr>
      </w:pPr>
      <w:r>
        <w:rPr>
          <w:bCs/>
        </w:rPr>
        <w:t xml:space="preserve">4.3 </w:t>
      </w:r>
      <w:r w:rsidRPr="00516261">
        <w:rPr>
          <w:bCs/>
        </w:rPr>
        <w:t>Estratégias utilizadas para fortalecer os pilares da cultura</w:t>
      </w:r>
      <w:r w:rsidR="00902082">
        <w:rPr>
          <w:bCs/>
        </w:rPr>
        <w:t>...........................................</w:t>
      </w:r>
      <w:r>
        <w:rPr>
          <w:bCs/>
        </w:rPr>
        <w:t>...........</w:t>
      </w:r>
      <w:r w:rsidR="00902082">
        <w:rPr>
          <w:bCs/>
        </w:rPr>
        <w:t>...</w:t>
      </w:r>
      <w:r w:rsidR="00EA31FE">
        <w:rPr>
          <w:bCs/>
        </w:rPr>
        <w:t>11</w:t>
      </w:r>
    </w:p>
    <w:p w14:paraId="3AAB15F3" w14:textId="498A2E88" w:rsidR="007F33DC" w:rsidRDefault="007F33DC" w:rsidP="00417A2A">
      <w:pPr>
        <w:jc w:val="both"/>
        <w:rPr>
          <w:b/>
        </w:rPr>
      </w:pPr>
      <w:r w:rsidRPr="007F33DC">
        <w:rPr>
          <w:b/>
        </w:rPr>
        <w:t>5.Análise de dados com Pandas</w:t>
      </w:r>
      <w:r>
        <w:rPr>
          <w:b/>
        </w:rPr>
        <w:t>..........................................................................................</w:t>
      </w:r>
      <w:r w:rsidR="00F65FE9">
        <w:rPr>
          <w:b/>
        </w:rPr>
        <w:t>.</w:t>
      </w:r>
      <w:r>
        <w:rPr>
          <w:b/>
        </w:rPr>
        <w:t>...</w:t>
      </w:r>
      <w:r w:rsidR="00EA31FE">
        <w:rPr>
          <w:b/>
        </w:rPr>
        <w:t>12</w:t>
      </w:r>
    </w:p>
    <w:p w14:paraId="782DF1C1" w14:textId="435AA964" w:rsidR="00F65FE9" w:rsidRPr="007F33DC" w:rsidRDefault="00F65FE9" w:rsidP="00417A2A">
      <w:pPr>
        <w:jc w:val="both"/>
        <w:rPr>
          <w:b/>
        </w:rPr>
      </w:pPr>
      <w:r w:rsidRPr="00F65FE9">
        <w:rPr>
          <w:b/>
        </w:rPr>
        <w:t>6. Considerações Finais</w:t>
      </w:r>
      <w:r>
        <w:rPr>
          <w:b/>
        </w:rPr>
        <w:t>..........................................................................................................16</w:t>
      </w:r>
    </w:p>
    <w:p w14:paraId="59A6ADE4" w14:textId="31E68D92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Referências</w:t>
      </w:r>
      <w:r w:rsidR="00581912" w:rsidRPr="008A64BC">
        <w:rPr>
          <w:bCs/>
        </w:rPr>
        <w:t>....................................................................................................</w:t>
      </w:r>
      <w:r w:rsidR="008A64BC" w:rsidRPr="008A64BC">
        <w:rPr>
          <w:bCs/>
        </w:rPr>
        <w:t>..........................</w:t>
      </w:r>
      <w:r w:rsidR="00581912" w:rsidRPr="008A64BC">
        <w:rPr>
          <w:bCs/>
        </w:rPr>
        <w:t>....</w:t>
      </w:r>
      <w:r w:rsidR="00F65FE9">
        <w:rPr>
          <w:bCs/>
        </w:rPr>
        <w:t>17</w:t>
      </w:r>
    </w:p>
    <w:p w14:paraId="21EBB72C" w14:textId="60FEC996" w:rsidR="00A33940" w:rsidRDefault="00417A2A" w:rsidP="00417A2A">
      <w:pPr>
        <w:jc w:val="both"/>
        <w:rPr>
          <w:bCs/>
        </w:rPr>
      </w:pPr>
      <w:r w:rsidRPr="008A64BC">
        <w:rPr>
          <w:bCs/>
        </w:rPr>
        <w:t>Apêndice 1 – Organograma Empresarial</w:t>
      </w:r>
      <w:r w:rsidR="00581912" w:rsidRPr="008A64BC">
        <w:rPr>
          <w:bCs/>
        </w:rPr>
        <w:t>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............</w:t>
      </w:r>
      <w:r w:rsidR="00F65FE9">
        <w:rPr>
          <w:bCs/>
        </w:rPr>
        <w:t>..</w:t>
      </w:r>
      <w:r w:rsidR="00581912" w:rsidRPr="008A64BC">
        <w:rPr>
          <w:bCs/>
        </w:rPr>
        <w:t>.</w:t>
      </w:r>
      <w:r w:rsidR="001552CE">
        <w:rPr>
          <w:bCs/>
        </w:rPr>
        <w:t>.</w:t>
      </w:r>
      <w:r w:rsidR="00581912" w:rsidRPr="008A64BC">
        <w:rPr>
          <w:bCs/>
        </w:rPr>
        <w:t>.</w:t>
      </w:r>
      <w:r w:rsidR="00F65FE9">
        <w:rPr>
          <w:bCs/>
        </w:rPr>
        <w:t>18</w:t>
      </w:r>
    </w:p>
    <w:p w14:paraId="0FCC1BC6" w14:textId="31A8FCE6" w:rsidR="001552CE" w:rsidRDefault="001552CE" w:rsidP="00417A2A">
      <w:pPr>
        <w:jc w:val="both"/>
        <w:rPr>
          <w:bCs/>
        </w:rPr>
      </w:pPr>
      <w:r>
        <w:rPr>
          <w:bCs/>
        </w:rPr>
        <w:t>Link GitHub...................................................................................................................................</w:t>
      </w:r>
      <w:r w:rsidR="00953BF4">
        <w:rPr>
          <w:bCs/>
        </w:rPr>
        <w:t>18</w:t>
      </w:r>
    </w:p>
    <w:p w14:paraId="4A24CC48" w14:textId="50628F76" w:rsidR="001552CE" w:rsidRPr="008A64BC" w:rsidRDefault="001552CE" w:rsidP="00417A2A">
      <w:pPr>
        <w:jc w:val="both"/>
        <w:rPr>
          <w:bCs/>
        </w:rPr>
        <w:sectPr w:rsidR="001552CE" w:rsidRPr="008A64B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2712C0E9" w:rsidR="00256638" w:rsidRPr="00FE2E5D" w:rsidRDefault="006E5B35" w:rsidP="00FE2E5D">
      <w:pPr>
        <w:pStyle w:val="PargrafodaLista"/>
        <w:numPr>
          <w:ilvl w:val="1"/>
          <w:numId w:val="18"/>
        </w:numPr>
        <w:tabs>
          <w:tab w:val="num" w:pos="709"/>
        </w:tabs>
        <w:ind w:left="0" w:firstLine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1624D80D">
            <wp:simplePos x="0" y="0"/>
            <wp:positionH relativeFrom="column">
              <wp:posOffset>1517954</wp:posOffset>
            </wp:positionH>
            <wp:positionV relativeFrom="paragraph">
              <wp:posOffset>288290</wp:posOffset>
            </wp:positionV>
            <wp:extent cx="3060700" cy="2750185"/>
            <wp:effectExtent l="0" t="0" r="6350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07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 w:rsidRPr="00FE2E5D">
        <w:rPr>
          <w:b/>
          <w:sz w:val="28"/>
          <w:szCs w:val="28"/>
        </w:rPr>
        <w:t>Definição da Empresa</w:t>
      </w:r>
    </w:p>
    <w:p w14:paraId="11218399" w14:textId="279269C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62EE64EB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r w:rsidR="007F399A">
        <w:fldChar w:fldCharType="begin"/>
      </w:r>
      <w:r w:rsidR="007F399A">
        <w:instrText xml:space="preserve"> SEQ Figura \* ARABIC </w:instrText>
      </w:r>
      <w:r w:rsidR="007F399A">
        <w:fldChar w:fldCharType="separate"/>
      </w:r>
      <w:r w:rsidR="007F399A">
        <w:rPr>
          <w:noProof/>
        </w:rPr>
        <w:t>1</w:t>
      </w:r>
      <w:r w:rsidR="007F399A">
        <w:rPr>
          <w:noProof/>
        </w:rPr>
        <w:fldChar w:fldCharType="end"/>
      </w:r>
      <w:r>
        <w:t xml:space="preserve">- Logotipo da </w:t>
      </w:r>
      <w:r w:rsidR="00354478">
        <w:t>InsightLab</w:t>
      </w:r>
      <w:r>
        <w:br/>
        <w:t>Fonte: De autoria própria</w:t>
      </w:r>
    </w:p>
    <w:p w14:paraId="138BA000" w14:textId="77777777" w:rsidR="006A68E6" w:rsidRPr="006A68E6" w:rsidRDefault="006A68E6" w:rsidP="006A68E6">
      <w:pPr>
        <w:jc w:val="both"/>
      </w:pPr>
      <w:r w:rsidRPr="006A68E6">
        <w:t>A InsightLab Consultoria foi criada em 2024, por um grupo de quatro estudantes apaixonados por dados e pela arte de transformar informações em soluções práticas. Cada um trouxe consigo uma bagagem única: experiências acadêmicas em análise de dados, tecnologia e uma curiosidade em comum pelo universo de bares e restaurantes.</w:t>
      </w:r>
    </w:p>
    <w:p w14:paraId="6E85EE73" w14:textId="77777777" w:rsidR="006A68E6" w:rsidRPr="006A68E6" w:rsidRDefault="006A68E6" w:rsidP="006A68E6">
      <w:pPr>
        <w:jc w:val="both"/>
      </w:pPr>
      <w:r w:rsidRPr="006A68E6">
        <w:t>O ponto de partida foi uma observação simples: muitos estabelecimentos enfrentam desafios no entendimento e uso de dados para otimizar operações e impulsionar o crescimento. Inspirados por essa necessidade, o grupo decidiu combinar habilidades para ajudar negócios a prosperar em um mercado competitivo.</w:t>
      </w:r>
    </w:p>
    <w:p w14:paraId="23199270" w14:textId="77777777" w:rsidR="006A68E6" w:rsidRPr="006A68E6" w:rsidRDefault="006A68E6" w:rsidP="006A68E6">
      <w:pPr>
        <w:jc w:val="both"/>
      </w:pPr>
      <w:r w:rsidRPr="006A68E6">
        <w:t>A motivação da equipe é criar impacto real, tornando a análise de dados acessível e eficaz. Com uma abordagem inovadora e personalizada, a InsightLab visa oferecer insights práticos e estratégias que realmente façam diferença para seus clientes, ajudando-os a oferecer experiências ainda melhores para seus consumidores.</w:t>
      </w:r>
    </w:p>
    <w:p w14:paraId="5D86D8A2" w14:textId="1AC1D5B4" w:rsidR="006E5B35" w:rsidRDefault="006A68E6" w:rsidP="006A68E6">
      <w:pPr>
        <w:jc w:val="both"/>
      </w:pPr>
      <w:r w:rsidRPr="006A68E6">
        <w:t>Assim, a InsightLab Consultoria começou sua jornada, com a missão de transformar dados em insights estratégicos e fortalecer o setor de bares e restaurantes.</w:t>
      </w: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39FD9CDA" w:rsidR="00256638" w:rsidRPr="006E5B35" w:rsidRDefault="008E7C3C">
      <w:pPr>
        <w:jc w:val="both"/>
        <w:rPr>
          <w:b/>
          <w:bCs/>
          <w:i/>
        </w:rPr>
      </w:pPr>
      <w:r w:rsidRPr="006E5B35">
        <w:rPr>
          <w:b/>
          <w:bCs/>
          <w:i/>
        </w:rPr>
        <w:t>1.1.1.1 Missão</w:t>
      </w:r>
    </w:p>
    <w:p w14:paraId="1FF32C23" w14:textId="0A2EEE69" w:rsidR="0039618F" w:rsidRPr="0039618F" w:rsidRDefault="0039618F" w:rsidP="0039618F">
      <w:pPr>
        <w:jc w:val="both"/>
      </w:pPr>
      <w:r w:rsidRPr="0039618F">
        <w:t xml:space="preserve">Nossa missão é transformar dados em insights estratégicos que impulsionam o crescimento e a inovação </w:t>
      </w:r>
      <w:r w:rsidR="000A606F">
        <w:t>de bares e restaurantes</w:t>
      </w:r>
      <w:r w:rsidRPr="0039618F">
        <w:t>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56164D5B" w:rsidR="00256638" w:rsidRPr="006E5B35" w:rsidRDefault="008E7C3C">
      <w:pPr>
        <w:jc w:val="both"/>
        <w:rPr>
          <w:b/>
          <w:bCs/>
          <w:i/>
        </w:rPr>
      </w:pPr>
      <w:r w:rsidRPr="006E5B35">
        <w:rPr>
          <w:b/>
          <w:bCs/>
          <w:i/>
        </w:rPr>
        <w:t>1.1.1.2 Visão</w:t>
      </w:r>
    </w:p>
    <w:p w14:paraId="59561B6A" w14:textId="1C9B8BAE" w:rsidR="0039618F" w:rsidRPr="0039618F" w:rsidRDefault="0039618F" w:rsidP="0039618F">
      <w:pPr>
        <w:jc w:val="both"/>
      </w:pPr>
      <w:r w:rsidRPr="0039618F">
        <w:t>Ser referência em consultoria em análise de dados</w:t>
      </w:r>
      <w:r w:rsidR="006E5B35">
        <w:t xml:space="preserve"> </w:t>
      </w:r>
      <w:r w:rsidR="006E5B35" w:rsidRPr="006E5B35">
        <w:t xml:space="preserve">especializada em bares e </w:t>
      </w:r>
      <w:r w:rsidR="006E5B35" w:rsidRPr="006E5B35">
        <w:t>restaurantes</w:t>
      </w:r>
      <w:r w:rsidR="006E5B35">
        <w:t>,</w:t>
      </w:r>
      <w:r w:rsidRPr="0039618F">
        <w:t xml:space="preserve">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6057D771" w:rsidR="00256638" w:rsidRPr="006E5B35" w:rsidRDefault="008E7C3C">
      <w:pPr>
        <w:jc w:val="both"/>
        <w:rPr>
          <w:b/>
          <w:bCs/>
          <w:i/>
        </w:rPr>
      </w:pPr>
      <w:r w:rsidRPr="006E5B35">
        <w:rPr>
          <w:b/>
          <w:bCs/>
          <w:i/>
        </w:rPr>
        <w:t>1.1.1.3 Valores</w:t>
      </w:r>
    </w:p>
    <w:p w14:paraId="12E0929C" w14:textId="1315C741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5D40E601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448AAEFB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0BD37693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2937C485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1EBE41D0" w14:textId="3BE1E055" w:rsidR="00FE2E5D" w:rsidRDefault="0039618F" w:rsidP="006E5B35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5256F663" w14:textId="77777777" w:rsidR="00C64115" w:rsidRDefault="00477C81" w:rsidP="00C64115">
      <w:pPr>
        <w:pStyle w:val="PargrafodaLista"/>
        <w:numPr>
          <w:ilvl w:val="1"/>
          <w:numId w:val="18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590E90" wp14:editId="11D157C2">
            <wp:simplePos x="0" y="0"/>
            <wp:positionH relativeFrom="column">
              <wp:posOffset>233680</wp:posOffset>
            </wp:positionH>
            <wp:positionV relativeFrom="paragraph">
              <wp:posOffset>231140</wp:posOffset>
            </wp:positionV>
            <wp:extent cx="5772150" cy="1677670"/>
            <wp:effectExtent l="0" t="0" r="0" b="0"/>
            <wp:wrapSquare wrapText="bothSides"/>
            <wp:docPr id="2084137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375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1E" w:rsidRPr="00C64115">
        <w:rPr>
          <w:b/>
          <w:sz w:val="28"/>
          <w:szCs w:val="28"/>
        </w:rPr>
        <w:t>Organograma</w:t>
      </w:r>
      <w:r w:rsidR="00FE2E5D">
        <w:tab/>
      </w:r>
    </w:p>
    <w:p w14:paraId="3F98C10E" w14:textId="6A192701" w:rsidR="00C64115" w:rsidRPr="007B64F4" w:rsidRDefault="00C64115" w:rsidP="007B64F4">
      <w:pPr>
        <w:jc w:val="center"/>
        <w:rPr>
          <w:i/>
          <w:iCs/>
          <w:sz w:val="18"/>
          <w:szCs w:val="18"/>
        </w:rPr>
      </w:pPr>
      <w:r w:rsidRPr="007B64F4">
        <w:rPr>
          <w:i/>
          <w:iCs/>
          <w:sz w:val="18"/>
          <w:szCs w:val="18"/>
        </w:rPr>
        <w:t xml:space="preserve">Figura </w:t>
      </w:r>
      <w:r w:rsidRPr="007B64F4">
        <w:rPr>
          <w:i/>
          <w:iCs/>
          <w:sz w:val="18"/>
          <w:szCs w:val="18"/>
        </w:rPr>
        <w:t>2 –</w:t>
      </w:r>
      <w:r w:rsidRPr="007B64F4">
        <w:rPr>
          <w:i/>
          <w:iCs/>
          <w:sz w:val="18"/>
          <w:szCs w:val="18"/>
        </w:rPr>
        <w:t xml:space="preserve"> </w:t>
      </w:r>
      <w:r w:rsidRPr="007B64F4">
        <w:rPr>
          <w:i/>
          <w:iCs/>
          <w:sz w:val="18"/>
          <w:szCs w:val="18"/>
        </w:rPr>
        <w:t>Organograma da InsightLab</w:t>
      </w:r>
    </w:p>
    <w:p w14:paraId="2C49164D" w14:textId="2C444178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</w:t>
      </w:r>
      <w:r w:rsidR="00FE2E5D">
        <w:rPr>
          <w:rStyle w:val="Forte"/>
          <w:sz w:val="28"/>
        </w:rPr>
        <w:t>3</w:t>
      </w:r>
      <w:r w:rsidR="00DE0C42">
        <w:rPr>
          <w:rStyle w:val="Forte"/>
          <w:sz w:val="28"/>
        </w:rPr>
        <w:tab/>
      </w:r>
      <w:r>
        <w:rPr>
          <w:rStyle w:val="Forte"/>
          <w:sz w:val="28"/>
        </w:rPr>
        <w:t>Posicionamento da Empresa e Diferencial Competitivo</w:t>
      </w:r>
    </w:p>
    <w:p w14:paraId="4E81A3E3" w14:textId="54B048C6" w:rsidR="002B09C8" w:rsidRPr="00C008CB" w:rsidRDefault="0055709D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>A InsightLab, tem como principal diferencial competitivo a InsightPlace, uma plataforma de atendimento pós-venda, onde os clientes poderão ter acesso a materiais exclusivos</w:t>
      </w:r>
      <w:r>
        <w:rPr>
          <w:rStyle w:val="Forte"/>
          <w:b w:val="0"/>
        </w:rPr>
        <w:t xml:space="preserve"> (treinamentos para funcionários, estratégias de marketing, drinks e pratos em alta no mercado, planejamentos para demandas de feriados e dias de alto fluxo, etc.)</w:t>
      </w:r>
      <w:r w:rsidRPr="0022115E">
        <w:rPr>
          <w:rStyle w:val="Forte"/>
          <w:b w:val="0"/>
        </w:rPr>
        <w:t>, atendime</w:t>
      </w:r>
      <w:r>
        <w:rPr>
          <w:rStyle w:val="Forte"/>
          <w:b w:val="0"/>
        </w:rPr>
        <w:t>nto personalizado com o Labinho</w:t>
      </w:r>
      <w:r w:rsidRPr="0022115E">
        <w:rPr>
          <w:rStyle w:val="Forte"/>
          <w:b w:val="0"/>
        </w:rPr>
        <w:t xml:space="preserve"> </w:t>
      </w:r>
      <w:r>
        <w:rPr>
          <w:rStyle w:val="Forte"/>
          <w:b w:val="0"/>
        </w:rPr>
        <w:t>(</w:t>
      </w:r>
      <w:r w:rsidRPr="0022115E">
        <w:rPr>
          <w:rStyle w:val="Forte"/>
          <w:b w:val="0"/>
        </w:rPr>
        <w:t>um robô que em tempo real, com base nos dados de cada empresa em específico, fornece um atendimento online 24h, sanando dúvidas e até mesmo intermediando futuros atendimentos com os profissionais da empresa</w:t>
      </w:r>
      <w:r>
        <w:rPr>
          <w:rStyle w:val="Forte"/>
          <w:b w:val="0"/>
        </w:rPr>
        <w:t>), o qual fornece o plano de atendimento continuado estratégico (onde o cliente tem direito a alguns meses de consultoria, após uma experiência com nossos serviços).</w:t>
      </w:r>
    </w:p>
    <w:p w14:paraId="7E2108AF" w14:textId="0BF6BFBF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</w:t>
      </w:r>
      <w:r w:rsidR="00F2678B">
        <w:rPr>
          <w:rStyle w:val="Forte"/>
          <w:sz w:val="28"/>
        </w:rPr>
        <w:t>4</w:t>
      </w:r>
      <w:r>
        <w:rPr>
          <w:rStyle w:val="Forte"/>
          <w:sz w:val="28"/>
        </w:rPr>
        <w:t xml:space="preserve"> Análise do Mercado Selecionado e Perfil dos Clientes</w:t>
      </w:r>
    </w:p>
    <w:p w14:paraId="729C5218" w14:textId="2CDF282A" w:rsidR="009E74B1" w:rsidRDefault="008E7C3C">
      <w:pPr>
        <w:jc w:val="both"/>
        <w:rPr>
          <w:rStyle w:val="Forte"/>
        </w:rPr>
      </w:pPr>
      <w:r>
        <w:rPr>
          <w:rStyle w:val="Forte"/>
        </w:rPr>
        <w:t>1.</w:t>
      </w:r>
      <w:r w:rsidR="00F2678B">
        <w:rPr>
          <w:rStyle w:val="Forte"/>
        </w:rPr>
        <w:t>4</w:t>
      </w:r>
      <w:r>
        <w:rPr>
          <w:rStyle w:val="Forte"/>
        </w:rPr>
        <w:t>.1 Análise do Mercado</w:t>
      </w:r>
    </w:p>
    <w:p w14:paraId="03ACC270" w14:textId="033C8141" w:rsidR="005629F0" w:rsidRDefault="00C743FA">
      <w:pPr>
        <w:jc w:val="both"/>
        <w:rPr>
          <w:rStyle w:val="Forte"/>
          <w:b w:val="0"/>
          <w:bCs w:val="0"/>
        </w:rPr>
      </w:pPr>
      <w:r w:rsidRPr="00C743FA">
        <w:t xml:space="preserve">No Brasil, estima-se que existam </w:t>
      </w:r>
      <w:r>
        <w:t>mais de</w:t>
      </w:r>
      <w:r w:rsidRPr="00C743FA">
        <w:t xml:space="preserve"> 1 milhão de negócios, ao considerar bares, restaurantes, lanchonetes, etc.</w:t>
      </w:r>
      <w:r>
        <w:t xml:space="preserve">, </w:t>
      </w:r>
      <w:r w:rsidR="0054770F" w:rsidRPr="0054770F">
        <w:t>formais e informais, dos quais 93,4% são micro e pequenos negócios</w:t>
      </w:r>
      <w:r w:rsidR="003F0245">
        <w:t xml:space="preserve"> e 60% concentram-se na região sudeste do país.</w:t>
      </w:r>
      <w:r w:rsidR="00132E8F">
        <w:t xml:space="preserve"> </w:t>
      </w:r>
      <w:r w:rsidR="00132E8F" w:rsidRPr="00132E8F">
        <w:t>Esse setor movimenta em torno de R$ 170 bilhões por ano</w:t>
      </w:r>
      <w:r w:rsidR="00BF32B1">
        <w:t>,</w:t>
      </w:r>
      <w:r>
        <w:t xml:space="preserve"> com expansão anual em torno 12%.</w:t>
      </w:r>
      <w:r w:rsidR="00BC7508">
        <w:t xml:space="preserve"> De acordo com estudo feito pelo IFB (Instituto Foodservice Brasil), 37% da população brasileira </w:t>
      </w:r>
      <w:r w:rsidR="00BC7508" w:rsidRPr="00BC7508">
        <w:t>fez suas refeições fora de casa ou comprou alimentos prontos para levar.</w:t>
      </w:r>
    </w:p>
    <w:p w14:paraId="657E125F" w14:textId="724F4552" w:rsidR="009E74B1" w:rsidRPr="006E5B35" w:rsidRDefault="00C008CB">
      <w:pPr>
        <w:jc w:val="both"/>
        <w:rPr>
          <w:rStyle w:val="Forte"/>
          <w:b w:val="0"/>
          <w:bCs w:val="0"/>
        </w:rPr>
      </w:pPr>
      <w:r w:rsidRPr="006D57D6">
        <w:t>A região do Campolim,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</w:t>
      </w:r>
    </w:p>
    <w:p w14:paraId="517C5E47" w14:textId="1A6FBEB5" w:rsidR="00241511" w:rsidRDefault="008E7C3C">
      <w:pPr>
        <w:jc w:val="both"/>
        <w:rPr>
          <w:rStyle w:val="Forte"/>
        </w:rPr>
      </w:pPr>
      <w:r>
        <w:rPr>
          <w:rStyle w:val="Forte"/>
        </w:rPr>
        <w:t>1.</w:t>
      </w:r>
      <w:r w:rsidR="00F2678B">
        <w:rPr>
          <w:rStyle w:val="Forte"/>
        </w:rPr>
        <w:t>4</w:t>
      </w:r>
      <w:r>
        <w:rPr>
          <w:rStyle w:val="Forte"/>
        </w:rPr>
        <w:t>.2 Perfil do Cliente:</w:t>
      </w:r>
    </w:p>
    <w:p w14:paraId="11D598BC" w14:textId="471F21DC" w:rsidR="00420263" w:rsidRDefault="00C008CB" w:rsidP="00C008CB">
      <w:pPr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Bares e restaurantes de pequeno e médio porte, incluindo </w:t>
      </w:r>
      <w:r w:rsidR="00E13ABB">
        <w:rPr>
          <w:rStyle w:val="Forte"/>
          <w:b w:val="0"/>
        </w:rPr>
        <w:t>cafeterias e confeitarias</w:t>
      </w:r>
      <w:r w:rsidR="00562365">
        <w:rPr>
          <w:rStyle w:val="Forte"/>
          <w:b w:val="0"/>
        </w:rPr>
        <w:t xml:space="preserve">, </w:t>
      </w:r>
      <w:r w:rsidR="00E13ABB">
        <w:rPr>
          <w:bCs/>
        </w:rPr>
        <w:t>e</w:t>
      </w:r>
      <w:r w:rsidR="00E13ABB" w:rsidRPr="00E13ABB">
        <w:rPr>
          <w:bCs/>
        </w:rPr>
        <w:t xml:space="preserve">stabelecimentos de </w:t>
      </w:r>
      <w:r w:rsidR="00E13ABB">
        <w:rPr>
          <w:bCs/>
        </w:rPr>
        <w:t>d</w:t>
      </w:r>
      <w:r w:rsidR="00E13ABB" w:rsidRPr="00E13ABB">
        <w:rPr>
          <w:bCs/>
        </w:rPr>
        <w:t>elivery</w:t>
      </w:r>
      <w:r>
        <w:rPr>
          <w:rStyle w:val="Forte"/>
          <w:b w:val="0"/>
        </w:rPr>
        <w:t>,</w:t>
      </w:r>
      <w:r w:rsidR="00E13ABB">
        <w:rPr>
          <w:rStyle w:val="Forte"/>
          <w:b w:val="0"/>
        </w:rPr>
        <w:t xml:space="preserve"> f</w:t>
      </w:r>
      <w:r w:rsidR="00E13ABB" w:rsidRPr="00E13ABB">
        <w:rPr>
          <w:bCs/>
        </w:rPr>
        <w:t xml:space="preserve">ood Trucks e </w:t>
      </w:r>
      <w:r w:rsidR="00E13ABB">
        <w:rPr>
          <w:bCs/>
        </w:rPr>
        <w:t>q</w:t>
      </w:r>
      <w:r w:rsidR="00E13ABB" w:rsidRPr="00E13ABB">
        <w:rPr>
          <w:bCs/>
        </w:rPr>
        <w:t>uiosques</w:t>
      </w:r>
      <w:r w:rsidR="00E13ABB">
        <w:rPr>
          <w:bCs/>
        </w:rPr>
        <w:t>,</w:t>
      </w:r>
      <w:r>
        <w:rPr>
          <w:rStyle w:val="Forte"/>
          <w:b w:val="0"/>
        </w:rPr>
        <w:t xml:space="preserve"> onde os proprietários que são mais adeptos à tecnologia, queiram aumentar seu ticket médio, atrair novos clientes e fidelizar os que já o frequentam.</w:t>
      </w:r>
    </w:p>
    <w:p w14:paraId="19B71298" w14:textId="77777777" w:rsidR="00AB2E40" w:rsidRDefault="00AB2E40" w:rsidP="00C008CB">
      <w:pPr>
        <w:jc w:val="both"/>
        <w:rPr>
          <w:rStyle w:val="Forte"/>
          <w:b w:val="0"/>
        </w:rPr>
      </w:pPr>
    </w:p>
    <w:p w14:paraId="02BAD781" w14:textId="77777777" w:rsidR="00AB2E40" w:rsidRDefault="00AB2E40" w:rsidP="00C008CB">
      <w:pPr>
        <w:jc w:val="both"/>
        <w:rPr>
          <w:rStyle w:val="Forte"/>
          <w:b w:val="0"/>
        </w:rPr>
      </w:pPr>
    </w:p>
    <w:p w14:paraId="35F73B3B" w14:textId="77777777" w:rsidR="00AB2E40" w:rsidRDefault="00AB2E40" w:rsidP="00C008CB">
      <w:pPr>
        <w:jc w:val="both"/>
        <w:rPr>
          <w:rStyle w:val="Forte"/>
          <w:b w:val="0"/>
        </w:rPr>
      </w:pPr>
    </w:p>
    <w:p w14:paraId="1640FFB7" w14:textId="77777777" w:rsidR="00AB2E40" w:rsidRDefault="00AB2E40" w:rsidP="00C008CB">
      <w:pPr>
        <w:jc w:val="both"/>
        <w:rPr>
          <w:rStyle w:val="Forte"/>
          <w:b w:val="0"/>
        </w:rPr>
      </w:pPr>
    </w:p>
    <w:p w14:paraId="56F49B51" w14:textId="6720643D" w:rsidR="00420263" w:rsidRDefault="00420263" w:rsidP="00420263">
      <w:pPr>
        <w:jc w:val="both"/>
        <w:rPr>
          <w:rStyle w:val="Forte"/>
        </w:rPr>
      </w:pPr>
      <w:r>
        <w:rPr>
          <w:rStyle w:val="Forte"/>
        </w:rPr>
        <w:lastRenderedPageBreak/>
        <w:t>1.</w:t>
      </w:r>
      <w:r w:rsidR="00F2678B">
        <w:rPr>
          <w:rStyle w:val="Forte"/>
        </w:rPr>
        <w:t>4</w:t>
      </w:r>
      <w:r>
        <w:rPr>
          <w:rStyle w:val="Forte"/>
        </w:rPr>
        <w:t>.</w:t>
      </w:r>
      <w:r>
        <w:rPr>
          <w:rStyle w:val="Forte"/>
        </w:rPr>
        <w:t>3</w:t>
      </w:r>
      <w:r>
        <w:rPr>
          <w:rStyle w:val="Forte"/>
        </w:rPr>
        <w:t xml:space="preserve"> </w:t>
      </w:r>
      <w:r>
        <w:rPr>
          <w:rStyle w:val="Forte"/>
        </w:rPr>
        <w:t>Principais Concorrente</w:t>
      </w:r>
      <w:r w:rsidR="00D545B5">
        <w:rPr>
          <w:rStyle w:val="Forte"/>
        </w:rPr>
        <w:t>s</w:t>
      </w:r>
      <w:r>
        <w:rPr>
          <w:rStyle w:val="Forte"/>
        </w:rPr>
        <w:t>:</w:t>
      </w:r>
    </w:p>
    <w:p w14:paraId="59CFF06B" w14:textId="77777777" w:rsidR="00552011" w:rsidRDefault="00552011">
      <w:pPr>
        <w:jc w:val="both"/>
        <w:rPr>
          <w:rStyle w:val="Forte"/>
        </w:rPr>
      </w:pPr>
      <w:r>
        <w:rPr>
          <w:noProof/>
        </w:rPr>
        <w:drawing>
          <wp:inline distT="0" distB="0" distL="0" distR="0" wp14:anchorId="538AE09B" wp14:editId="1FA2E56F">
            <wp:extent cx="6184678" cy="2822713"/>
            <wp:effectExtent l="0" t="0" r="6985" b="0"/>
            <wp:docPr id="1699995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5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9881" cy="28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57AE" w14:textId="77777777" w:rsidR="00AB2E40" w:rsidRDefault="00AB2E40">
      <w:pPr>
        <w:jc w:val="both"/>
        <w:rPr>
          <w:b/>
          <w:sz w:val="28"/>
        </w:rPr>
      </w:pPr>
    </w:p>
    <w:p w14:paraId="0EF9CF00" w14:textId="77777777" w:rsidR="00AB2E40" w:rsidRDefault="00AB2E40">
      <w:pPr>
        <w:jc w:val="both"/>
        <w:rPr>
          <w:b/>
          <w:sz w:val="28"/>
        </w:rPr>
      </w:pPr>
    </w:p>
    <w:p w14:paraId="740DB36D" w14:textId="77777777" w:rsidR="00AB2E40" w:rsidRDefault="00AB2E40">
      <w:pPr>
        <w:jc w:val="both"/>
        <w:rPr>
          <w:b/>
          <w:sz w:val="28"/>
        </w:rPr>
      </w:pPr>
    </w:p>
    <w:p w14:paraId="17D2DC3A" w14:textId="77777777" w:rsidR="00AB2E40" w:rsidRDefault="00AB2E40">
      <w:pPr>
        <w:jc w:val="both"/>
        <w:rPr>
          <w:b/>
          <w:sz w:val="28"/>
        </w:rPr>
      </w:pPr>
    </w:p>
    <w:p w14:paraId="23F07A13" w14:textId="77777777" w:rsidR="00AB2E40" w:rsidRDefault="00AB2E40">
      <w:pPr>
        <w:jc w:val="both"/>
        <w:rPr>
          <w:b/>
          <w:sz w:val="28"/>
        </w:rPr>
      </w:pPr>
    </w:p>
    <w:p w14:paraId="0BDD2231" w14:textId="77777777" w:rsidR="00AB2E40" w:rsidRDefault="00AB2E40">
      <w:pPr>
        <w:jc w:val="both"/>
        <w:rPr>
          <w:b/>
          <w:sz w:val="28"/>
        </w:rPr>
      </w:pPr>
    </w:p>
    <w:p w14:paraId="5B174DD6" w14:textId="77777777" w:rsidR="00AB2E40" w:rsidRDefault="00AB2E40">
      <w:pPr>
        <w:jc w:val="both"/>
        <w:rPr>
          <w:b/>
          <w:sz w:val="28"/>
        </w:rPr>
      </w:pPr>
    </w:p>
    <w:p w14:paraId="521ED26E" w14:textId="77777777" w:rsidR="00AB2E40" w:rsidRDefault="00AB2E40">
      <w:pPr>
        <w:jc w:val="both"/>
        <w:rPr>
          <w:b/>
          <w:sz w:val="28"/>
        </w:rPr>
      </w:pPr>
    </w:p>
    <w:p w14:paraId="37E7F612" w14:textId="77777777" w:rsidR="00AB2E40" w:rsidRDefault="00AB2E40">
      <w:pPr>
        <w:jc w:val="both"/>
        <w:rPr>
          <w:b/>
          <w:sz w:val="28"/>
        </w:rPr>
      </w:pPr>
    </w:p>
    <w:p w14:paraId="6AD4E49C" w14:textId="77777777" w:rsidR="00AB2E40" w:rsidRDefault="00AB2E40">
      <w:pPr>
        <w:jc w:val="both"/>
        <w:rPr>
          <w:b/>
          <w:sz w:val="28"/>
        </w:rPr>
      </w:pPr>
    </w:p>
    <w:p w14:paraId="06EF6966" w14:textId="77777777" w:rsidR="00AB2E40" w:rsidRDefault="00AB2E40">
      <w:pPr>
        <w:jc w:val="both"/>
        <w:rPr>
          <w:b/>
          <w:sz w:val="28"/>
        </w:rPr>
      </w:pPr>
    </w:p>
    <w:p w14:paraId="2637C450" w14:textId="77777777" w:rsidR="00AB2E40" w:rsidRDefault="00AB2E40">
      <w:pPr>
        <w:jc w:val="both"/>
        <w:rPr>
          <w:b/>
          <w:sz w:val="28"/>
        </w:rPr>
      </w:pPr>
    </w:p>
    <w:p w14:paraId="3A615020" w14:textId="77777777" w:rsidR="00D556E1" w:rsidRDefault="00D556E1">
      <w:pPr>
        <w:jc w:val="both"/>
        <w:rPr>
          <w:b/>
          <w:sz w:val="28"/>
        </w:rPr>
      </w:pPr>
    </w:p>
    <w:p w14:paraId="2B1138C0" w14:textId="77777777" w:rsidR="00AB2E40" w:rsidRDefault="00AB2E40">
      <w:pPr>
        <w:jc w:val="both"/>
        <w:rPr>
          <w:b/>
          <w:sz w:val="28"/>
        </w:rPr>
      </w:pPr>
    </w:p>
    <w:p w14:paraId="7F80935E" w14:textId="77777777" w:rsidR="00897EF8" w:rsidRDefault="00897EF8">
      <w:pPr>
        <w:jc w:val="both"/>
        <w:rPr>
          <w:b/>
          <w:sz w:val="28"/>
        </w:rPr>
      </w:pPr>
    </w:p>
    <w:p w14:paraId="62F42139" w14:textId="36E63A4F" w:rsidR="004D4836" w:rsidRPr="00552011" w:rsidRDefault="008E7C3C">
      <w:pPr>
        <w:jc w:val="both"/>
        <w:rPr>
          <w:b/>
          <w:bCs/>
        </w:rPr>
      </w:pPr>
      <w:r>
        <w:rPr>
          <w:b/>
          <w:sz w:val="28"/>
        </w:rPr>
        <w:lastRenderedPageBreak/>
        <w:t>1.</w:t>
      </w:r>
      <w:r w:rsidR="00F2678B">
        <w:rPr>
          <w:b/>
          <w:sz w:val="28"/>
        </w:rPr>
        <w:t>5</w:t>
      </w:r>
      <w:r>
        <w:rPr>
          <w:b/>
          <w:sz w:val="28"/>
        </w:rPr>
        <w:t xml:space="preserve"> Análise Swot</w:t>
      </w:r>
    </w:p>
    <w:p w14:paraId="6CF8FFD8" w14:textId="277BEABF" w:rsidR="00D556E1" w:rsidRDefault="008E7C3C">
      <w:pPr>
        <w:jc w:val="both"/>
        <w:rPr>
          <w:b/>
        </w:rPr>
      </w:pPr>
      <w:r>
        <w:rPr>
          <w:b/>
        </w:rPr>
        <w:t>1.</w:t>
      </w:r>
      <w:r w:rsidR="00F2678B">
        <w:rPr>
          <w:b/>
        </w:rPr>
        <w:t>5</w:t>
      </w:r>
      <w:r>
        <w:rPr>
          <w:b/>
        </w:rPr>
        <w:t>.1 Pontos fortes + oportunidades externas = estratégias de crescimento</w:t>
      </w:r>
    </w:p>
    <w:tbl>
      <w:tblPr>
        <w:tblStyle w:val="Tabelacomgrade"/>
        <w:tblpPr w:leftFromText="141" w:rightFromText="141" w:vertAnchor="page" w:horzAnchor="margin" w:tblpXSpec="center" w:tblpY="3206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835"/>
        <w:gridCol w:w="2977"/>
      </w:tblGrid>
      <w:tr w:rsidR="00D556E1" w14:paraId="10716EF6" w14:textId="77777777" w:rsidTr="0006150D">
        <w:trPr>
          <w:trHeight w:val="557"/>
        </w:trPr>
        <w:tc>
          <w:tcPr>
            <w:tcW w:w="2263" w:type="dxa"/>
          </w:tcPr>
          <w:p w14:paraId="4A4D5DF4" w14:textId="77777777" w:rsidR="00D556E1" w:rsidRPr="00BF403E" w:rsidRDefault="00D556E1" w:rsidP="0006150D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151A3D13" w14:textId="77777777" w:rsidR="00D556E1" w:rsidRPr="00BF403E" w:rsidRDefault="00D556E1" w:rsidP="0006150D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OPORTUNIDADES</w:t>
            </w:r>
          </w:p>
        </w:tc>
        <w:tc>
          <w:tcPr>
            <w:tcW w:w="2835" w:type="dxa"/>
          </w:tcPr>
          <w:p w14:paraId="2AA5B6CE" w14:textId="77777777" w:rsidR="00D556E1" w:rsidRPr="00BF403E" w:rsidRDefault="00D556E1" w:rsidP="0006150D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CRESCIMENTO</w:t>
            </w:r>
          </w:p>
        </w:tc>
        <w:tc>
          <w:tcPr>
            <w:tcW w:w="2977" w:type="dxa"/>
          </w:tcPr>
          <w:p w14:paraId="3262B974" w14:textId="77777777" w:rsidR="00D556E1" w:rsidRPr="00BF403E" w:rsidRDefault="00D556E1" w:rsidP="0006150D">
            <w:pPr>
              <w:ind w:right="39"/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D556E1" w14:paraId="2DE9BC97" w14:textId="77777777" w:rsidTr="0006150D">
        <w:tc>
          <w:tcPr>
            <w:tcW w:w="2263" w:type="dxa"/>
          </w:tcPr>
          <w:p w14:paraId="6ABA8258" w14:textId="77777777" w:rsidR="00D556E1" w:rsidRDefault="00D556E1" w:rsidP="0006150D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>apacitação</w:t>
            </w:r>
            <w:r>
              <w:rPr>
                <w:b/>
                <w:bCs/>
                <w:color w:val="000000" w:themeColor="text1"/>
              </w:rPr>
              <w:t xml:space="preserve"> para os clientes</w:t>
            </w:r>
          </w:p>
        </w:tc>
        <w:tc>
          <w:tcPr>
            <w:tcW w:w="3119" w:type="dxa"/>
          </w:tcPr>
          <w:p w14:paraId="102765E7" w14:textId="77777777" w:rsidR="00D556E1" w:rsidRPr="00EF7E24" w:rsidRDefault="00D556E1" w:rsidP="0006150D">
            <w:pPr>
              <w:jc w:val="both"/>
            </w:pPr>
            <w:r w:rsidRPr="00EF7E24">
              <w:t>Segundo a EBC (Empresa Brasil de Comunicação) em 2024 houve um aumento do número de bares e restaurantes com prejuízos.</w:t>
            </w:r>
          </w:p>
          <w:p w14:paraId="527D1307" w14:textId="77777777" w:rsidR="00D556E1" w:rsidRDefault="00D556E1" w:rsidP="0006150D">
            <w:pPr>
              <w:jc w:val="both"/>
            </w:pPr>
          </w:p>
        </w:tc>
        <w:tc>
          <w:tcPr>
            <w:tcW w:w="2835" w:type="dxa"/>
          </w:tcPr>
          <w:p w14:paraId="234FD1A8" w14:textId="77777777" w:rsidR="00D556E1" w:rsidRDefault="00D556E1" w:rsidP="0006150D">
            <w:pPr>
              <w:jc w:val="both"/>
            </w:pPr>
            <w:r>
              <w:t>Desenvolver pontos estratégicos para captação de clientes, tanto fisicamente quando virtualmente, garantindo um bom trabalho de gestão de tráfego, e marketing digital.</w:t>
            </w:r>
          </w:p>
        </w:tc>
        <w:tc>
          <w:tcPr>
            <w:tcW w:w="2977" w:type="dxa"/>
          </w:tcPr>
          <w:p w14:paraId="482AD2E7" w14:textId="77777777" w:rsidR="00D556E1" w:rsidRDefault="00D556E1" w:rsidP="0006150D">
            <w:pPr>
              <w:jc w:val="both"/>
            </w:pPr>
            <w:r>
              <w:t>Gerar destaque aos nossos clientes, fazendo com que eles consigam se destacar no mercado, aumentando entre 9% a 15% sua receita até o terceiro mês.</w:t>
            </w:r>
          </w:p>
        </w:tc>
      </w:tr>
      <w:tr w:rsidR="00D556E1" w14:paraId="795AC50F" w14:textId="77777777" w:rsidTr="0006150D">
        <w:tc>
          <w:tcPr>
            <w:tcW w:w="2263" w:type="dxa"/>
          </w:tcPr>
          <w:p w14:paraId="7AF4AA12" w14:textId="77777777" w:rsidR="00D556E1" w:rsidRDefault="00D556E1" w:rsidP="0006150D">
            <w:r>
              <w:rPr>
                <w:b/>
                <w:color w:val="000000" w:themeColor="text1"/>
              </w:rPr>
              <w:t>Expertise em I.A.</w:t>
            </w:r>
          </w:p>
        </w:tc>
        <w:tc>
          <w:tcPr>
            <w:tcW w:w="3119" w:type="dxa"/>
          </w:tcPr>
          <w:p w14:paraId="172D5DBE" w14:textId="77777777" w:rsidR="00D556E1" w:rsidRDefault="00D556E1" w:rsidP="0006150D">
            <w:pPr>
              <w:jc w:val="both"/>
            </w:pPr>
            <w:r w:rsidRPr="004B440B">
              <w:t>Uma pesquisa realizada pela Associação Brasileira de Bares e Restaurantes (Abrasel) revelou que 28% dos bares e restaurantes brasileiros já utilizaram IA em algum momento. Esse número demonstra um crescente interesse no uso desse tipo de tecnologia para otimizar operações, aprimorar a experiência do cliente e impulsionar o crescimento do negócio.</w:t>
            </w:r>
          </w:p>
        </w:tc>
        <w:tc>
          <w:tcPr>
            <w:tcW w:w="2835" w:type="dxa"/>
          </w:tcPr>
          <w:p w14:paraId="4271F666" w14:textId="77777777" w:rsidR="00D556E1" w:rsidRDefault="00D556E1" w:rsidP="0006150D">
            <w:pPr>
              <w:jc w:val="both"/>
            </w:pPr>
            <w:r>
              <w:t xml:space="preserve">Criação de </w:t>
            </w:r>
            <w:proofErr w:type="spellStart"/>
            <w:proofErr w:type="gramStart"/>
            <w:r>
              <w:t>I.A’s</w:t>
            </w:r>
            <w:proofErr w:type="spellEnd"/>
            <w:proofErr w:type="gramEnd"/>
            <w:r>
              <w:t xml:space="preserve"> para atendimentos personalizados, com robôs que se baseiam em dados reais das empresas, dando suporte total ao cliente, e intermediando futuros atendimentos com nossos profissionais.</w:t>
            </w:r>
          </w:p>
        </w:tc>
        <w:tc>
          <w:tcPr>
            <w:tcW w:w="2977" w:type="dxa"/>
          </w:tcPr>
          <w:p w14:paraId="29067F9F" w14:textId="77777777" w:rsidR="00D556E1" w:rsidRDefault="00D556E1" w:rsidP="0006150D">
            <w:pPr>
              <w:jc w:val="both"/>
            </w:pPr>
            <w:r>
              <w:t xml:space="preserve">Aprimorar as </w:t>
            </w:r>
            <w:proofErr w:type="spellStart"/>
            <w:proofErr w:type="gramStart"/>
            <w:r>
              <w:t>I.A’s</w:t>
            </w:r>
            <w:proofErr w:type="spellEnd"/>
            <w:proofErr w:type="gramEnd"/>
            <w:r>
              <w:t xml:space="preserve"> generativas, afim de conseguirmos atender pelo menos 45% da nossa demanda com a utilização de nossos robôs.</w:t>
            </w:r>
          </w:p>
        </w:tc>
      </w:tr>
      <w:tr w:rsidR="00D556E1" w14:paraId="3941C348" w14:textId="77777777" w:rsidTr="0006150D">
        <w:trPr>
          <w:trHeight w:val="2826"/>
        </w:trPr>
        <w:tc>
          <w:tcPr>
            <w:tcW w:w="2263" w:type="dxa"/>
          </w:tcPr>
          <w:p w14:paraId="2A46C989" w14:textId="77777777" w:rsidR="00D556E1" w:rsidRPr="000A1361" w:rsidRDefault="00D556E1" w:rsidP="0006150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78AE549F" w14:textId="77777777" w:rsidR="00D556E1" w:rsidRPr="000A1361" w:rsidRDefault="00D556E1" w:rsidP="0006150D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52F15F62" w14:textId="77777777" w:rsidR="00D556E1" w:rsidRPr="000A1361" w:rsidRDefault="00D556E1" w:rsidP="0006150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2835" w:type="dxa"/>
          </w:tcPr>
          <w:p w14:paraId="10E503C1" w14:textId="77777777" w:rsidR="00D556E1" w:rsidRDefault="00D556E1" w:rsidP="0006150D">
            <w:pPr>
              <w:jc w:val="both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2977" w:type="dxa"/>
          </w:tcPr>
          <w:p w14:paraId="3CCDABBA" w14:textId="77777777" w:rsidR="00D556E1" w:rsidRPr="000A1361" w:rsidRDefault="00D556E1" w:rsidP="0006150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 5 clientes até o final de 2024, e buscar uma crescente de 60% até junho de 2025.</w:t>
            </w:r>
          </w:p>
        </w:tc>
      </w:tr>
    </w:tbl>
    <w:p w14:paraId="33DDD353" w14:textId="77777777" w:rsidR="00D556E1" w:rsidRDefault="00D556E1" w:rsidP="009869E5">
      <w:pPr>
        <w:rPr>
          <w:b/>
        </w:rPr>
      </w:pPr>
    </w:p>
    <w:p w14:paraId="1DDF80D2" w14:textId="77777777" w:rsidR="00D556E1" w:rsidRDefault="00D556E1" w:rsidP="009869E5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81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835"/>
      </w:tblGrid>
      <w:tr w:rsidR="003A2955" w14:paraId="5A53531B" w14:textId="77777777" w:rsidTr="00397383">
        <w:trPr>
          <w:trHeight w:val="420"/>
        </w:trPr>
        <w:tc>
          <w:tcPr>
            <w:tcW w:w="2263" w:type="dxa"/>
          </w:tcPr>
          <w:p w14:paraId="0345DED5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2A8232B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5FE0B687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ENFRENTAMENTO</w:t>
            </w:r>
          </w:p>
        </w:tc>
        <w:tc>
          <w:tcPr>
            <w:tcW w:w="2835" w:type="dxa"/>
          </w:tcPr>
          <w:p w14:paraId="4AC7494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1B450E80" w14:textId="77777777" w:rsidTr="00397383">
        <w:trPr>
          <w:trHeight w:val="1301"/>
        </w:trPr>
        <w:tc>
          <w:tcPr>
            <w:tcW w:w="2263" w:type="dxa"/>
          </w:tcPr>
          <w:p w14:paraId="49A807A1" w14:textId="490B8F75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 xml:space="preserve">apacitação para </w:t>
            </w:r>
            <w:r>
              <w:rPr>
                <w:b/>
                <w:bCs/>
                <w:color w:val="000000" w:themeColor="text1"/>
              </w:rPr>
              <w:t xml:space="preserve">os </w:t>
            </w:r>
            <w:r w:rsidRPr="008604E0">
              <w:rPr>
                <w:b/>
                <w:bCs/>
                <w:color w:val="000000" w:themeColor="text1"/>
              </w:rPr>
              <w:t>clientes</w:t>
            </w:r>
          </w:p>
        </w:tc>
        <w:tc>
          <w:tcPr>
            <w:tcW w:w="3119" w:type="dxa"/>
          </w:tcPr>
          <w:p w14:paraId="2F9E45F4" w14:textId="351AD6C8" w:rsidR="00E73C85" w:rsidRPr="00E73C85" w:rsidRDefault="00E73C85" w:rsidP="00E73C85">
            <w:pPr>
              <w:jc w:val="both"/>
            </w:pPr>
            <w:r w:rsidRPr="00E73C85">
              <w:t>Vendas de bares e restaurantes caem 4% em setembro</w:t>
            </w:r>
            <w:r>
              <w:t>/24</w:t>
            </w:r>
            <w:r w:rsidRPr="00E73C85">
              <w:t>,</w:t>
            </w:r>
            <w:r>
              <w:t xml:space="preserve"> </w:t>
            </w:r>
            <w:r w:rsidRPr="00E73C85">
              <w:t>aponta Abrasel.</w:t>
            </w:r>
          </w:p>
          <w:p w14:paraId="4E3976A4" w14:textId="652DF85F" w:rsidR="00EC1F50" w:rsidRDefault="00EC1F50" w:rsidP="00E73C85">
            <w:pPr>
              <w:jc w:val="both"/>
            </w:pPr>
          </w:p>
        </w:tc>
        <w:tc>
          <w:tcPr>
            <w:tcW w:w="2977" w:type="dxa"/>
          </w:tcPr>
          <w:p w14:paraId="0D89528A" w14:textId="55810BA5" w:rsidR="00EC1F50" w:rsidRDefault="00EC1F50" w:rsidP="00EC1F50">
            <w:pPr>
              <w:jc w:val="both"/>
            </w:pPr>
            <w:r>
              <w:t>Estudo de território, não somente físico, mas também virtual, e networkings, com sistemas de clube fidelidade, garantindo estar à frente da concorrência.</w:t>
            </w:r>
          </w:p>
        </w:tc>
        <w:tc>
          <w:tcPr>
            <w:tcW w:w="2835" w:type="dxa"/>
          </w:tcPr>
          <w:p w14:paraId="68302D41" w14:textId="44CA2E4F" w:rsidR="00EC1F50" w:rsidRDefault="00EC1F50" w:rsidP="00EC1F50">
            <w:pPr>
              <w:jc w:val="both"/>
            </w:pPr>
            <w:r>
              <w:t xml:space="preserve">Aumentar a capacidade de atendimento de nossos clientes em pelo menos 15% ao ano, para que possam crescer progressivamente, e no máximo 25%, para evitar uma alta demanda na qual não </w:t>
            </w:r>
            <w:r w:rsidR="00E73C85">
              <w:t>conseguiríamos</w:t>
            </w:r>
            <w:r>
              <w:t xml:space="preserve"> suprir.</w:t>
            </w:r>
          </w:p>
        </w:tc>
      </w:tr>
      <w:tr w:rsidR="00EC1F50" w14:paraId="07CA8DE2" w14:textId="77777777" w:rsidTr="00397383">
        <w:trPr>
          <w:trHeight w:val="1378"/>
        </w:trPr>
        <w:tc>
          <w:tcPr>
            <w:tcW w:w="2263" w:type="dxa"/>
          </w:tcPr>
          <w:p w14:paraId="434A0FF4" w14:textId="5EF7A5F3" w:rsidR="00EC1F50" w:rsidRDefault="00AB2E40" w:rsidP="00EC1F50">
            <w:r>
              <w:rPr>
                <w:b/>
                <w:color w:val="000000" w:themeColor="text1"/>
              </w:rPr>
              <w:t>Expertise</w:t>
            </w:r>
            <w:r w:rsidR="00EC1F50">
              <w:rPr>
                <w:b/>
                <w:color w:val="000000" w:themeColor="text1"/>
              </w:rPr>
              <w:t xml:space="preserve"> em I.A.</w:t>
            </w:r>
          </w:p>
        </w:tc>
        <w:tc>
          <w:tcPr>
            <w:tcW w:w="3119" w:type="dxa"/>
          </w:tcPr>
          <w:p w14:paraId="0B52DA1D" w14:textId="6974B6C4" w:rsidR="00EC1F50" w:rsidRDefault="005F3399" w:rsidP="005F3399">
            <w:pPr>
              <w:jc w:val="both"/>
            </w:pPr>
            <w:r w:rsidRPr="005F3399">
              <w:t>Segundo Fecomercio-SP, regulação apressada da IA pode</w:t>
            </w:r>
            <w:r>
              <w:t xml:space="preserve"> </w:t>
            </w:r>
            <w:r w:rsidRPr="005F3399">
              <w:t>prejudicar desenvolvimento tecnológico e gerar custos ao país.</w:t>
            </w:r>
          </w:p>
        </w:tc>
        <w:tc>
          <w:tcPr>
            <w:tcW w:w="2977" w:type="dxa"/>
          </w:tcPr>
          <w:p w14:paraId="04862F2E" w14:textId="30E22646" w:rsidR="00EC1F50" w:rsidRDefault="00EC1F50" w:rsidP="00EC1F50">
            <w:pPr>
              <w:jc w:val="both"/>
            </w:pPr>
            <w:r>
              <w:t>Desenvolver uma forte equipe judiciária para enfrentar essas adversidades, estando sempre dentro dos parâmetros regulatórios para evitar multas, ou ações que possam prejudicar a InsightLab.</w:t>
            </w:r>
          </w:p>
        </w:tc>
        <w:tc>
          <w:tcPr>
            <w:tcW w:w="2835" w:type="dxa"/>
          </w:tcPr>
          <w:p w14:paraId="2ACCA45F" w14:textId="0E1855D0" w:rsidR="00EC1F50" w:rsidRDefault="005F3399" w:rsidP="00EC1F50">
            <w:pPr>
              <w:jc w:val="both"/>
            </w:pPr>
            <w:r w:rsidRPr="005F3399">
              <w:t xml:space="preserve">Garantir que 100% dos nossos funcionários participem de palestras e treinamentos que </w:t>
            </w:r>
            <w:r w:rsidR="00E565A7" w:rsidRPr="005F3399">
              <w:t>tratam de</w:t>
            </w:r>
            <w:r w:rsidRPr="005F3399">
              <w:t xml:space="preserve"> assuntos sobre a LGPD.</w:t>
            </w:r>
          </w:p>
        </w:tc>
      </w:tr>
      <w:tr w:rsidR="00EC1F50" w14:paraId="0710D99E" w14:textId="77777777" w:rsidTr="00397383">
        <w:trPr>
          <w:trHeight w:val="1301"/>
        </w:trPr>
        <w:tc>
          <w:tcPr>
            <w:tcW w:w="2263" w:type="dxa"/>
          </w:tcPr>
          <w:p w14:paraId="3B15A46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3E599116" w14:textId="77777777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D1FD250" w14:textId="788612D0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2977" w:type="dxa"/>
          </w:tcPr>
          <w:p w14:paraId="18D3F36C" w14:textId="105FF1D2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2835" w:type="dxa"/>
          </w:tcPr>
          <w:p w14:paraId="162E3E18" w14:textId="327F050A" w:rsidR="00EC1F50" w:rsidRPr="000A1361" w:rsidRDefault="00A821CE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 w:rsidRPr="00A821CE">
              <w:rPr>
                <w:rFonts w:ascii="Calibri" w:hAnsi="Calibri" w:cs="Calibri"/>
                <w:color w:val="000000"/>
              </w:rPr>
              <w:t>Garantir que nossos clientes melhorem suas receitas em pelo menos 35% ao ano.</w:t>
            </w:r>
          </w:p>
        </w:tc>
      </w:tr>
    </w:tbl>
    <w:p w14:paraId="66E3F951" w14:textId="2697E15D" w:rsidR="00EC1F50" w:rsidRDefault="00A33940" w:rsidP="00062F32">
      <w:pPr>
        <w:rPr>
          <w:b/>
        </w:rPr>
      </w:pPr>
      <w:r w:rsidRPr="009869E5">
        <w:rPr>
          <w:b/>
        </w:rPr>
        <w:t>1.</w:t>
      </w:r>
      <w:r w:rsidR="00F2678B">
        <w:rPr>
          <w:b/>
        </w:rPr>
        <w:t>5</w:t>
      </w:r>
      <w:r w:rsidRPr="009869E5">
        <w:rPr>
          <w:b/>
        </w:rPr>
        <w:t xml:space="preserve">.2 Pontos fortes + ameaças externas = estratégias de enfrentamento </w:t>
      </w:r>
    </w:p>
    <w:p w14:paraId="008A593F" w14:textId="77777777" w:rsidR="00D556E1" w:rsidRDefault="00D556E1" w:rsidP="00062F32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894"/>
        <w:tblW w:w="11057" w:type="dxa"/>
        <w:tblLook w:val="04A0" w:firstRow="1" w:lastRow="0" w:firstColumn="1" w:lastColumn="0" w:noHBand="0" w:noVBand="1"/>
      </w:tblPr>
      <w:tblGrid>
        <w:gridCol w:w="2547"/>
        <w:gridCol w:w="2835"/>
        <w:gridCol w:w="2977"/>
        <w:gridCol w:w="2698"/>
      </w:tblGrid>
      <w:tr w:rsidR="006B29C2" w:rsidRPr="00BF403E" w14:paraId="714D84C5" w14:textId="77777777" w:rsidTr="00D556E1">
        <w:trPr>
          <w:trHeight w:val="420"/>
        </w:trPr>
        <w:tc>
          <w:tcPr>
            <w:tcW w:w="2547" w:type="dxa"/>
          </w:tcPr>
          <w:p w14:paraId="1E2FDE02" w14:textId="77777777" w:rsidR="0055114B" w:rsidRPr="00BF403E" w:rsidRDefault="0055114B" w:rsidP="00062F32">
            <w:pPr>
              <w:jc w:val="center"/>
              <w:rPr>
                <w:b/>
                <w:bCs/>
              </w:rPr>
            </w:pPr>
            <w:bookmarkStart w:id="0" w:name="_Hlk179651749"/>
            <w:r w:rsidRPr="00BF403E">
              <w:rPr>
                <w:b/>
                <w:bCs/>
              </w:rPr>
              <w:lastRenderedPageBreak/>
              <w:t>PONTOS</w:t>
            </w:r>
            <w:r>
              <w:rPr>
                <w:b/>
                <w:bCs/>
              </w:rPr>
              <w:t xml:space="preserve"> FRACOS</w:t>
            </w:r>
          </w:p>
        </w:tc>
        <w:tc>
          <w:tcPr>
            <w:tcW w:w="2835" w:type="dxa"/>
          </w:tcPr>
          <w:p w14:paraId="2D64AFDF" w14:textId="77777777" w:rsidR="0055114B" w:rsidRPr="00BF403E" w:rsidRDefault="0055114B" w:rsidP="00062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2977" w:type="dxa"/>
          </w:tcPr>
          <w:p w14:paraId="0ABBB9E2" w14:textId="77777777" w:rsidR="0055114B" w:rsidRPr="00BF403E" w:rsidRDefault="0055114B" w:rsidP="00062F32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MELHORIA</w:t>
            </w:r>
          </w:p>
        </w:tc>
        <w:tc>
          <w:tcPr>
            <w:tcW w:w="2698" w:type="dxa"/>
          </w:tcPr>
          <w:p w14:paraId="5ED6CB99" w14:textId="77777777" w:rsidR="0055114B" w:rsidRPr="00BF403E" w:rsidRDefault="0055114B" w:rsidP="00062F32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417CB6CA" w14:textId="77777777" w:rsidTr="00D556E1">
        <w:trPr>
          <w:trHeight w:val="1301"/>
        </w:trPr>
        <w:tc>
          <w:tcPr>
            <w:tcW w:w="2547" w:type="dxa"/>
          </w:tcPr>
          <w:p w14:paraId="45EB71C0" w14:textId="723DD984" w:rsidR="00EC1F50" w:rsidRDefault="00EC1F50" w:rsidP="00062F32"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2835" w:type="dxa"/>
          </w:tcPr>
          <w:p w14:paraId="7477BA13" w14:textId="7F71412A" w:rsidR="00EC1F50" w:rsidRDefault="00185A27" w:rsidP="00062F32">
            <w:pPr>
              <w:jc w:val="both"/>
            </w:pPr>
            <w:r w:rsidRPr="00185A27">
              <w:t>Segundo o levantamento da ACATE, o setor de tecnologia no Brasil faturou R$ 754,9 bilhões em 2023, com um crescimento de 5,2% em relação ao ano anterior, e valor anual 23% maior se comparado a 2020.</w:t>
            </w:r>
          </w:p>
        </w:tc>
        <w:tc>
          <w:tcPr>
            <w:tcW w:w="2977" w:type="dxa"/>
          </w:tcPr>
          <w:p w14:paraId="302A5740" w14:textId="69E882D1" w:rsidR="00EC1F50" w:rsidRDefault="00EC1F50" w:rsidP="00062F32">
            <w:pPr>
              <w:jc w:val="both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2698" w:type="dxa"/>
          </w:tcPr>
          <w:p w14:paraId="6361FEE6" w14:textId="29E1AD59" w:rsidR="00EC1F50" w:rsidRDefault="00185A27" w:rsidP="00062F32">
            <w:pPr>
              <w:jc w:val="both"/>
            </w:pPr>
            <w:r w:rsidRPr="00185A27">
              <w:t>Manter fortes parcerias com pelo menos 3 fornecedores de produtos ou serviços, de cada setor da empresa.</w:t>
            </w:r>
          </w:p>
        </w:tc>
      </w:tr>
      <w:tr w:rsidR="00EC1F50" w14:paraId="07E7CB50" w14:textId="77777777" w:rsidTr="00D556E1">
        <w:trPr>
          <w:trHeight w:val="1378"/>
        </w:trPr>
        <w:tc>
          <w:tcPr>
            <w:tcW w:w="2547" w:type="dxa"/>
          </w:tcPr>
          <w:p w14:paraId="687D392C" w14:textId="63BE327A" w:rsidR="00EC1F50" w:rsidRDefault="00EC1F50" w:rsidP="00062F32">
            <w:r>
              <w:rPr>
                <w:b/>
              </w:rPr>
              <w:t xml:space="preserve">Recursos limitados </w:t>
            </w:r>
          </w:p>
        </w:tc>
        <w:tc>
          <w:tcPr>
            <w:tcW w:w="2835" w:type="dxa"/>
          </w:tcPr>
          <w:p w14:paraId="27074C5D" w14:textId="20DB0DF8" w:rsidR="00EC1F50" w:rsidRDefault="00EC1F50" w:rsidP="00062F32">
            <w:pPr>
              <w:jc w:val="both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2977" w:type="dxa"/>
          </w:tcPr>
          <w:p w14:paraId="5E095D88" w14:textId="1E0569C9" w:rsidR="00EC1F50" w:rsidRDefault="00EC1F50" w:rsidP="00062F32">
            <w:pPr>
              <w:jc w:val="both"/>
            </w:pPr>
            <w:r>
              <w:t>Com os recursos limitados para o atendimento a grandes redes com grandes contratos, faremos um atendimento progressivo, para evitar um choque na qualidade do serviço prestado.</w:t>
            </w:r>
          </w:p>
        </w:tc>
        <w:tc>
          <w:tcPr>
            <w:tcW w:w="2698" w:type="dxa"/>
          </w:tcPr>
          <w:p w14:paraId="28560AC4" w14:textId="2F01EFE3" w:rsidR="00EC1F50" w:rsidRDefault="00185A27" w:rsidP="00062F32">
            <w:pPr>
              <w:jc w:val="both"/>
            </w:pPr>
            <w:r w:rsidRPr="00185A27">
              <w:t>Fidelizar no mínimo 50% dos clientes em um período em média de 3 anos.</w:t>
            </w:r>
          </w:p>
        </w:tc>
      </w:tr>
      <w:tr w:rsidR="00EC1F50" w14:paraId="3C74EFE9" w14:textId="77777777" w:rsidTr="00D556E1">
        <w:trPr>
          <w:trHeight w:val="1301"/>
        </w:trPr>
        <w:tc>
          <w:tcPr>
            <w:tcW w:w="2547" w:type="dxa"/>
          </w:tcPr>
          <w:p w14:paraId="1777F746" w14:textId="56DEAC8D" w:rsidR="00EC1F50" w:rsidRPr="00726BB8" w:rsidRDefault="00EC1F50" w:rsidP="00062F3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>em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apenas um</w:t>
            </w:r>
            <w:r w:rsidR="00D556E1">
              <w:rPr>
                <w:rFonts w:ascii="Calibri" w:hAnsi="Calibri" w:cs="Calibri"/>
                <w:b/>
                <w:bCs/>
                <w:color w:val="000000"/>
              </w:rPr>
              <w:t xml:space="preserve"> segmento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do comércio</w:t>
            </w:r>
          </w:p>
          <w:p w14:paraId="626F61D3" w14:textId="6804B3F0" w:rsidR="00EC1F50" w:rsidRDefault="00EC1F50" w:rsidP="00062F32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6608CA78" w14:textId="18CA96C2" w:rsidR="00EC1F50" w:rsidRDefault="00794034" w:rsidP="00062F32">
            <w:pPr>
              <w:jc w:val="both"/>
            </w:pPr>
            <w:r w:rsidRPr="00794034">
              <w:t xml:space="preserve">Empresas de outros segmentos crescendo. No modelo de atacarejo, por exemplo, segmento que combina o atacado e o varejo, tem ganhado força, mesmo em crises econômicas, </w:t>
            </w:r>
            <w:r>
              <w:t>s</w:t>
            </w:r>
            <w:r w:rsidRPr="00794034">
              <w:t>egundo o CEO do Grupo Coutinho.</w:t>
            </w:r>
          </w:p>
        </w:tc>
        <w:tc>
          <w:tcPr>
            <w:tcW w:w="2977" w:type="dxa"/>
          </w:tcPr>
          <w:p w14:paraId="7A4C503B" w14:textId="797B0E06" w:rsidR="00EC1F50" w:rsidRDefault="00EC1F50" w:rsidP="00062F32">
            <w:pPr>
              <w:jc w:val="both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2698" w:type="dxa"/>
          </w:tcPr>
          <w:p w14:paraId="5CAEE430" w14:textId="04896F52" w:rsidR="00EC1F50" w:rsidRDefault="0032623A" w:rsidP="00062F32">
            <w:pPr>
              <w:jc w:val="both"/>
            </w:pPr>
            <w:r w:rsidRPr="0032623A">
              <w:t>Garantir a expertise em bares e restaurantes, em 80% da nossa demanda, e nos 20% restantes, criar departamentos para atendimentos de empresas de outros segmentos, para diminuir impactos econômicos em caso de crise.</w:t>
            </w:r>
          </w:p>
        </w:tc>
      </w:tr>
      <w:bookmarkEnd w:id="0"/>
    </w:tbl>
    <w:p w14:paraId="17A338F7" w14:textId="77777777" w:rsidR="00062F32" w:rsidRDefault="00062F32" w:rsidP="00062F32">
      <w:pPr>
        <w:jc w:val="both"/>
        <w:rPr>
          <w:b/>
        </w:rPr>
      </w:pPr>
    </w:p>
    <w:p w14:paraId="6BCD13B3" w14:textId="36CB4B12" w:rsidR="00062F32" w:rsidRDefault="00062F32" w:rsidP="00062F32">
      <w:pPr>
        <w:jc w:val="both"/>
        <w:rPr>
          <w:b/>
        </w:rPr>
      </w:pPr>
      <w:r>
        <w:rPr>
          <w:b/>
        </w:rPr>
        <w:t>1.</w:t>
      </w:r>
      <w:r w:rsidR="00F2678B">
        <w:rPr>
          <w:b/>
        </w:rPr>
        <w:t>5</w:t>
      </w:r>
      <w:r>
        <w:rPr>
          <w:b/>
        </w:rPr>
        <w:t>.3 Pontos fracos + oportunidades = estratégias de melhoria</w:t>
      </w:r>
    </w:p>
    <w:p w14:paraId="25C5057D" w14:textId="77777777" w:rsidR="00062F32" w:rsidRDefault="00062F32">
      <w:pPr>
        <w:jc w:val="both"/>
        <w:rPr>
          <w:b/>
        </w:rPr>
      </w:pPr>
    </w:p>
    <w:p w14:paraId="3027CCF0" w14:textId="77777777" w:rsidR="00062F32" w:rsidRDefault="00062F32">
      <w:pPr>
        <w:jc w:val="both"/>
        <w:rPr>
          <w:b/>
        </w:rPr>
      </w:pPr>
    </w:p>
    <w:p w14:paraId="42F6673C" w14:textId="77777777" w:rsidR="00062F32" w:rsidRDefault="00062F32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519"/>
        <w:tblW w:w="11194" w:type="dxa"/>
        <w:tblLook w:val="04A0" w:firstRow="1" w:lastRow="0" w:firstColumn="1" w:lastColumn="0" w:noHBand="0" w:noVBand="1"/>
      </w:tblPr>
      <w:tblGrid>
        <w:gridCol w:w="2405"/>
        <w:gridCol w:w="2977"/>
        <w:gridCol w:w="2977"/>
        <w:gridCol w:w="2835"/>
      </w:tblGrid>
      <w:tr w:rsidR="0055114B" w:rsidRPr="00BF403E" w14:paraId="16C2EC4A" w14:textId="77777777" w:rsidTr="00D556E1">
        <w:trPr>
          <w:trHeight w:val="420"/>
        </w:trPr>
        <w:tc>
          <w:tcPr>
            <w:tcW w:w="2405" w:type="dxa"/>
          </w:tcPr>
          <w:p w14:paraId="1E3D3A2C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lastRenderedPageBreak/>
              <w:t xml:space="preserve">PONTOS </w:t>
            </w:r>
            <w:r>
              <w:rPr>
                <w:b/>
                <w:bCs/>
              </w:rPr>
              <w:t>FRACOS</w:t>
            </w:r>
          </w:p>
        </w:tc>
        <w:tc>
          <w:tcPr>
            <w:tcW w:w="2977" w:type="dxa"/>
          </w:tcPr>
          <w:p w14:paraId="2DED6268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06E501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DEFESA</w:t>
            </w:r>
          </w:p>
        </w:tc>
        <w:tc>
          <w:tcPr>
            <w:tcW w:w="2835" w:type="dxa"/>
          </w:tcPr>
          <w:p w14:paraId="1A64594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:rsidRPr="00BF403E" w14:paraId="27275A4B" w14:textId="77777777" w:rsidTr="00D556E1">
        <w:trPr>
          <w:trHeight w:val="420"/>
        </w:trPr>
        <w:tc>
          <w:tcPr>
            <w:tcW w:w="2405" w:type="dxa"/>
          </w:tcPr>
          <w:p w14:paraId="4EEF9C63" w14:textId="093ED70F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2977" w:type="dxa"/>
          </w:tcPr>
          <w:p w14:paraId="594F6312" w14:textId="38038A1D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Muitos prestadores de serviços, por motivos diversos, podem não cumprir com a entrega ofertada, prejudicando assim, o trabalho da InsightLab.</w:t>
            </w:r>
          </w:p>
        </w:tc>
        <w:tc>
          <w:tcPr>
            <w:tcW w:w="2977" w:type="dxa"/>
          </w:tcPr>
          <w:p w14:paraId="559892F6" w14:textId="0C21F088" w:rsidR="00EC1F50" w:rsidRPr="00F77179" w:rsidRDefault="00EC1F50" w:rsidP="00EC1F50">
            <w:pPr>
              <w:jc w:val="both"/>
              <w:rPr>
                <w:bCs/>
              </w:rPr>
            </w:pPr>
            <w:r w:rsidRPr="00F77179">
              <w:rPr>
                <w:bCs/>
              </w:rPr>
              <w:t>Manter</w:t>
            </w:r>
            <w:r>
              <w:rPr>
                <w:bCs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2835" w:type="dxa"/>
          </w:tcPr>
          <w:p w14:paraId="594AD702" w14:textId="31BE7A0E" w:rsidR="00EC1F50" w:rsidRPr="00D87188" w:rsidRDefault="005F03D8" w:rsidP="00EC1F50">
            <w:pPr>
              <w:jc w:val="both"/>
              <w:rPr>
                <w:bCs/>
              </w:rPr>
            </w:pPr>
            <w:r w:rsidRPr="005F03D8">
              <w:rPr>
                <w:bCs/>
              </w:rPr>
              <w:t>Estabelecer e manter parcerias sólidas com no mínimo 3 fornecedores de produtos ou serviços em cada setor da empresa.</w:t>
            </w:r>
          </w:p>
        </w:tc>
      </w:tr>
      <w:tr w:rsidR="00EC1F50" w:rsidRPr="00BF403E" w14:paraId="2640231D" w14:textId="77777777" w:rsidTr="00D556E1">
        <w:trPr>
          <w:trHeight w:val="420"/>
        </w:trPr>
        <w:tc>
          <w:tcPr>
            <w:tcW w:w="2405" w:type="dxa"/>
          </w:tcPr>
          <w:p w14:paraId="2BBFBEAC" w14:textId="52B25783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</w:rPr>
              <w:t xml:space="preserve">Recursos limitados </w:t>
            </w:r>
          </w:p>
        </w:tc>
        <w:tc>
          <w:tcPr>
            <w:tcW w:w="2977" w:type="dxa"/>
          </w:tcPr>
          <w:p w14:paraId="760294A3" w14:textId="7497742B" w:rsidR="00EC1F50" w:rsidRPr="00961BBB" w:rsidRDefault="005F03D8" w:rsidP="00EC1F50">
            <w:pPr>
              <w:jc w:val="both"/>
              <w:rPr>
                <w:bCs/>
              </w:rPr>
            </w:pPr>
            <w:r w:rsidRPr="005F03D8">
              <w:rPr>
                <w:bCs/>
              </w:rPr>
              <w:t>O tamanho do mercado de análise de dados de alto desempenho é estimado em US$ 97,19 bilhões em 2024, e deverá atingir US$ 280,69 bilhões até 2029, aponta Mordor Intelligence</w:t>
            </w:r>
          </w:p>
        </w:tc>
        <w:tc>
          <w:tcPr>
            <w:tcW w:w="2977" w:type="dxa"/>
          </w:tcPr>
          <w:p w14:paraId="5C0D2E58" w14:textId="5F0375A5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2835" w:type="dxa"/>
          </w:tcPr>
          <w:p w14:paraId="00B7CD00" w14:textId="4F8E87EE" w:rsidR="00EC1F50" w:rsidRPr="00F85F70" w:rsidRDefault="00733EDA" w:rsidP="00EC1F50">
            <w:pPr>
              <w:jc w:val="both"/>
              <w:rPr>
                <w:bCs/>
              </w:rPr>
            </w:pPr>
            <w:r w:rsidRPr="00733EDA">
              <w:rPr>
                <w:bCs/>
              </w:rPr>
              <w:t>Ser referência na área de análise de dados em Sorocaba e região até o final de 2029.</w:t>
            </w:r>
          </w:p>
        </w:tc>
      </w:tr>
      <w:tr w:rsidR="00EC1F50" w14:paraId="7CB275A6" w14:textId="77777777" w:rsidTr="00D556E1">
        <w:trPr>
          <w:trHeight w:val="1301"/>
        </w:trPr>
        <w:tc>
          <w:tcPr>
            <w:tcW w:w="2405" w:type="dxa"/>
          </w:tcPr>
          <w:p w14:paraId="4C1FEF56" w14:textId="0FA6489E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 xml:space="preserve">em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apenas </w:t>
            </w:r>
            <w:r w:rsidR="00D556E1">
              <w:rPr>
                <w:rFonts w:ascii="Calibri" w:hAnsi="Calibri" w:cs="Calibri"/>
                <w:b/>
                <w:bCs/>
                <w:color w:val="000000"/>
              </w:rPr>
              <w:t>um segmento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do comércio</w:t>
            </w:r>
          </w:p>
          <w:p w14:paraId="058FC62A" w14:textId="49F160EB" w:rsidR="00EC1F50" w:rsidRDefault="00EC1F50" w:rsidP="00EC1F50"/>
        </w:tc>
        <w:tc>
          <w:tcPr>
            <w:tcW w:w="2977" w:type="dxa"/>
          </w:tcPr>
          <w:p w14:paraId="77B1E1D4" w14:textId="70677701" w:rsidR="00EC1F50" w:rsidRDefault="00EC1F50" w:rsidP="00EC1F50">
            <w:pPr>
              <w:jc w:val="both"/>
            </w:pPr>
            <w:r>
              <w:t xml:space="preserve">Crises econômicas, desastres naturais, pandemias, entre outros fatores podem afetar nosso setor. </w:t>
            </w:r>
            <w:r>
              <w:rPr>
                <w:bCs/>
              </w:rPr>
              <w:t xml:space="preserve"> De acordo com a ONU, o</w:t>
            </w:r>
            <w:r w:rsidRPr="00F85F70">
              <w:rPr>
                <w:bCs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2977" w:type="dxa"/>
          </w:tcPr>
          <w:p w14:paraId="7E317CC8" w14:textId="4C7FFC05" w:rsidR="00EC1F50" w:rsidRDefault="00EC1F50" w:rsidP="00EC1F50">
            <w:pPr>
              <w:jc w:val="both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2835" w:type="dxa"/>
          </w:tcPr>
          <w:p w14:paraId="4B8D0981" w14:textId="481774C3" w:rsidR="00EC1F50" w:rsidRDefault="00AC2747" w:rsidP="00EC1F50">
            <w:pPr>
              <w:jc w:val="both"/>
            </w:pPr>
            <w:r w:rsidRPr="00AC2747">
              <w:t>Manter os clientes, dando a eles a oportunidade de ver nossa empresa com mais valor. Agregar cerca de 20% da nossa capacidade de atendimento em empresas de diferentes setores até 2027.</w:t>
            </w:r>
          </w:p>
        </w:tc>
      </w:tr>
    </w:tbl>
    <w:p w14:paraId="13DDAE6E" w14:textId="4F0A7F78" w:rsidR="0055114B" w:rsidRDefault="008E7C3C">
      <w:pPr>
        <w:jc w:val="both"/>
        <w:rPr>
          <w:b/>
        </w:rPr>
      </w:pPr>
      <w:r>
        <w:rPr>
          <w:b/>
        </w:rPr>
        <w:t>1.</w:t>
      </w:r>
      <w:r w:rsidR="00F2678B">
        <w:rPr>
          <w:b/>
        </w:rPr>
        <w:t>5</w:t>
      </w:r>
      <w:r>
        <w:rPr>
          <w:b/>
        </w:rPr>
        <w:t>.4 Pontos fracos + ameaças = estratégia de defesa</w:t>
      </w:r>
    </w:p>
    <w:p w14:paraId="7724CE43" w14:textId="77777777" w:rsidR="0055114B" w:rsidRDefault="0055114B">
      <w:pPr>
        <w:jc w:val="both"/>
        <w:rPr>
          <w:b/>
          <w:sz w:val="32"/>
          <w:szCs w:val="28"/>
        </w:rPr>
      </w:pPr>
    </w:p>
    <w:p w14:paraId="2E045013" w14:textId="77777777" w:rsidR="00AC2747" w:rsidRDefault="00AC2747">
      <w:pPr>
        <w:jc w:val="both"/>
        <w:rPr>
          <w:b/>
          <w:sz w:val="32"/>
          <w:szCs w:val="28"/>
        </w:rPr>
      </w:pPr>
    </w:p>
    <w:p w14:paraId="446B4851" w14:textId="77777777" w:rsidR="00AC2747" w:rsidRDefault="00AC2747">
      <w:pPr>
        <w:jc w:val="both"/>
        <w:rPr>
          <w:b/>
          <w:sz w:val="32"/>
          <w:szCs w:val="28"/>
        </w:rPr>
      </w:pPr>
    </w:p>
    <w:p w14:paraId="0535D853" w14:textId="77CE6595" w:rsidR="00256638" w:rsidRDefault="00B91EF3">
      <w:pPr>
        <w:jc w:val="both"/>
        <w:rPr>
          <w:b/>
          <w:sz w:val="3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BF53B44" wp14:editId="1F742062">
            <wp:simplePos x="0" y="0"/>
            <wp:positionH relativeFrom="column">
              <wp:posOffset>1013183</wp:posOffset>
            </wp:positionH>
            <wp:positionV relativeFrom="paragraph">
              <wp:posOffset>382905</wp:posOffset>
            </wp:positionV>
            <wp:extent cx="4199890" cy="4380865"/>
            <wp:effectExtent l="0" t="0" r="0" b="635"/>
            <wp:wrapSquare wrapText="bothSides"/>
            <wp:docPr id="1100174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743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7C3C">
        <w:rPr>
          <w:b/>
          <w:sz w:val="32"/>
          <w:szCs w:val="28"/>
        </w:rPr>
        <w:t>2. Algoritmos e Estrutura de Dados</w:t>
      </w:r>
    </w:p>
    <w:p w14:paraId="7786C93A" w14:textId="087B2887" w:rsidR="007B64F4" w:rsidRDefault="007B64F4">
      <w:pPr>
        <w:jc w:val="both"/>
        <w:rPr>
          <w:b/>
        </w:rPr>
      </w:pPr>
    </w:p>
    <w:p w14:paraId="00815104" w14:textId="77777777" w:rsidR="00B91EF3" w:rsidRDefault="00B91EF3">
      <w:pPr>
        <w:jc w:val="both"/>
        <w:rPr>
          <w:b/>
        </w:rPr>
      </w:pPr>
    </w:p>
    <w:p w14:paraId="47523730" w14:textId="77777777" w:rsidR="00B91EF3" w:rsidRDefault="00B91EF3">
      <w:pPr>
        <w:jc w:val="both"/>
        <w:rPr>
          <w:b/>
        </w:rPr>
      </w:pPr>
    </w:p>
    <w:p w14:paraId="27601580" w14:textId="77777777" w:rsidR="00B91EF3" w:rsidRDefault="00B91EF3">
      <w:pPr>
        <w:jc w:val="both"/>
        <w:rPr>
          <w:b/>
        </w:rPr>
      </w:pPr>
    </w:p>
    <w:p w14:paraId="3857A8E3" w14:textId="77777777" w:rsidR="00B91EF3" w:rsidRDefault="00B91EF3">
      <w:pPr>
        <w:jc w:val="both"/>
        <w:rPr>
          <w:b/>
        </w:rPr>
      </w:pPr>
    </w:p>
    <w:p w14:paraId="3A5022A2" w14:textId="77777777" w:rsidR="00B91EF3" w:rsidRDefault="00B91EF3">
      <w:pPr>
        <w:jc w:val="both"/>
        <w:rPr>
          <w:b/>
        </w:rPr>
      </w:pPr>
    </w:p>
    <w:p w14:paraId="47498DED" w14:textId="77777777" w:rsidR="00B91EF3" w:rsidRDefault="00B91EF3">
      <w:pPr>
        <w:jc w:val="both"/>
        <w:rPr>
          <w:b/>
        </w:rPr>
      </w:pPr>
    </w:p>
    <w:p w14:paraId="218ED0B1" w14:textId="77777777" w:rsidR="00B91EF3" w:rsidRDefault="00B91EF3">
      <w:pPr>
        <w:jc w:val="both"/>
        <w:rPr>
          <w:b/>
        </w:rPr>
      </w:pPr>
    </w:p>
    <w:p w14:paraId="44779E9E" w14:textId="77777777" w:rsidR="00B91EF3" w:rsidRDefault="00B91EF3">
      <w:pPr>
        <w:jc w:val="both"/>
        <w:rPr>
          <w:b/>
        </w:rPr>
      </w:pPr>
    </w:p>
    <w:p w14:paraId="59407473" w14:textId="77777777" w:rsidR="00B91EF3" w:rsidRDefault="00B91EF3">
      <w:pPr>
        <w:jc w:val="both"/>
        <w:rPr>
          <w:b/>
        </w:rPr>
      </w:pPr>
    </w:p>
    <w:p w14:paraId="21DC6F28" w14:textId="77777777" w:rsidR="00B91EF3" w:rsidRDefault="00B91EF3">
      <w:pPr>
        <w:jc w:val="both"/>
        <w:rPr>
          <w:b/>
        </w:rPr>
      </w:pPr>
    </w:p>
    <w:p w14:paraId="617FB364" w14:textId="77777777" w:rsidR="00B91EF3" w:rsidRDefault="00B91EF3">
      <w:pPr>
        <w:jc w:val="both"/>
        <w:rPr>
          <w:b/>
        </w:rPr>
      </w:pPr>
    </w:p>
    <w:p w14:paraId="783342B8" w14:textId="77777777" w:rsidR="00B91EF3" w:rsidRDefault="00B91EF3">
      <w:pPr>
        <w:jc w:val="both"/>
        <w:rPr>
          <w:b/>
        </w:rPr>
      </w:pPr>
    </w:p>
    <w:p w14:paraId="05610AEF" w14:textId="77777777" w:rsidR="00B91EF3" w:rsidRPr="0055114B" w:rsidRDefault="00B91EF3">
      <w:pPr>
        <w:jc w:val="both"/>
        <w:rPr>
          <w:b/>
        </w:rPr>
      </w:pPr>
    </w:p>
    <w:p w14:paraId="6A2E988F" w14:textId="30540224" w:rsidR="00B91EF3" w:rsidRPr="005D71BD" w:rsidRDefault="005D71BD" w:rsidP="005D71BD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r>
        <w:t xml:space="preserve">3 </w:t>
      </w:r>
      <w:r>
        <w:t xml:space="preserve">- </w:t>
      </w:r>
      <w:r w:rsidRPr="005D71BD">
        <w:t>Fluxograma do processo de análise de dados</w:t>
      </w:r>
      <w:r>
        <w:br/>
        <w:t>Fonte: De autoria própria</w:t>
      </w:r>
    </w:p>
    <w:p w14:paraId="6657B4C1" w14:textId="4DBE436D" w:rsidR="00197461" w:rsidRDefault="00B91EF3" w:rsidP="00075B8F">
      <w:pPr>
        <w:jc w:val="both"/>
      </w:pPr>
      <w:r w:rsidRPr="00B91EF3">
        <w:rPr>
          <w:b/>
          <w:bCs/>
        </w:rPr>
        <w:t>Coleta de dados:</w:t>
      </w:r>
      <w:r w:rsidRPr="00B91EF3">
        <w:t xml:space="preserve"> </w:t>
      </w:r>
      <w:r w:rsidRPr="00B91EF3">
        <w:t>A coleta de dados é a primeira etapa fundamental, onde são reunidas informações relevantes de diferentes fontes que ajudam a entender o comportamento dos clientes e o desempenho do restaurante.</w:t>
      </w:r>
    </w:p>
    <w:p w14:paraId="4583F7CC" w14:textId="315DFADE" w:rsidR="00B91EF3" w:rsidRDefault="00B91EF3" w:rsidP="00075B8F">
      <w:pPr>
        <w:jc w:val="both"/>
      </w:pPr>
      <w:r w:rsidRPr="00B91EF3">
        <w:rPr>
          <w:b/>
          <w:bCs/>
        </w:rPr>
        <w:t>Pré-processamento de Dados</w:t>
      </w:r>
      <w:r w:rsidRPr="00B91EF3">
        <w:rPr>
          <w:b/>
          <w:bCs/>
        </w:rPr>
        <w:t>:</w:t>
      </w:r>
      <w:r>
        <w:t xml:space="preserve"> </w:t>
      </w:r>
      <w:r w:rsidRPr="00B91EF3">
        <w:t>Após coletar os dados, o pré-processamento é essencial para garantir que os dados estejam limpos, consistentes e prontos para análise. Esse processo envolve limpeza e normalização dos dados.</w:t>
      </w:r>
    </w:p>
    <w:p w14:paraId="5425950E" w14:textId="094D4655" w:rsidR="00B91EF3" w:rsidRDefault="00B91EF3" w:rsidP="00075B8F">
      <w:pPr>
        <w:jc w:val="both"/>
      </w:pPr>
      <w:r w:rsidRPr="00B91EF3">
        <w:rPr>
          <w:b/>
          <w:bCs/>
        </w:rPr>
        <w:t>Integração de Dados</w:t>
      </w:r>
      <w:r w:rsidRPr="00B91EF3">
        <w:rPr>
          <w:b/>
          <w:bCs/>
        </w:rPr>
        <w:t>:</w:t>
      </w:r>
      <w:r>
        <w:t xml:space="preserve"> </w:t>
      </w:r>
      <w:r w:rsidRPr="00B91EF3">
        <w:t>Essa etapa envolve consolidar dados de diferentes fontes em um formato único e acessível para análise. Muitas vezes, os dados vêm de sistemas distintos (como o POS, CRM, e plataformas de feedback), e é preciso integrá-los para obter uma visão completa.</w:t>
      </w:r>
    </w:p>
    <w:p w14:paraId="4E9FB73D" w14:textId="70E0E39E" w:rsidR="00B91EF3" w:rsidRDefault="00B91EF3" w:rsidP="00075B8F">
      <w:pPr>
        <w:jc w:val="both"/>
      </w:pPr>
      <w:r w:rsidRPr="00B91EF3">
        <w:rPr>
          <w:b/>
          <w:bCs/>
        </w:rPr>
        <w:t>Análise Exploratória de Dados</w:t>
      </w:r>
      <w:r w:rsidRPr="00B91EF3">
        <w:rPr>
          <w:b/>
          <w:bCs/>
        </w:rPr>
        <w:t>:</w:t>
      </w:r>
      <w:r>
        <w:t xml:space="preserve"> </w:t>
      </w:r>
      <w:r w:rsidRPr="00B91EF3">
        <w:t xml:space="preserve">A análise exploratória de dados (AED) é o processo de explorar os dados em busca de padrões, tendências e insights iniciais, sem um objetivo </w:t>
      </w:r>
      <w:r w:rsidRPr="00B91EF3">
        <w:lastRenderedPageBreak/>
        <w:t>específico definido. É aqui que os analistas começam a fazer perguntas sobre os dados e a entender melhor o comportamento dos mesmos.</w:t>
      </w:r>
    </w:p>
    <w:p w14:paraId="7DB88B71" w14:textId="4784AA18" w:rsidR="00256638" w:rsidRDefault="00B91EF3" w:rsidP="00075B8F">
      <w:pPr>
        <w:jc w:val="both"/>
      </w:pPr>
      <w:r w:rsidRPr="00B91EF3">
        <w:rPr>
          <w:b/>
          <w:bCs/>
        </w:rPr>
        <w:t>Análise Avançada</w:t>
      </w:r>
      <w:r w:rsidRPr="00B91EF3">
        <w:rPr>
          <w:b/>
          <w:bCs/>
        </w:rPr>
        <w:t>:</w:t>
      </w:r>
      <w:r>
        <w:t xml:space="preserve"> </w:t>
      </w:r>
      <w:r w:rsidRPr="00B91EF3">
        <w:t>A análise avançada vai além da análise exploratória e envolve o uso de técnicas mais complexas para obter previsões e modelos preditivos que possam fornecer insights mais profundos e ajudar nas decisões estratégicas.</w:t>
      </w:r>
    </w:p>
    <w:p w14:paraId="4FD881F0" w14:textId="339B2F75" w:rsidR="00075B8F" w:rsidRDefault="00075B8F" w:rsidP="00075B8F">
      <w:pPr>
        <w:jc w:val="both"/>
      </w:pPr>
      <w:r w:rsidRPr="00075B8F">
        <w:rPr>
          <w:b/>
          <w:bCs/>
        </w:rPr>
        <w:t>Geração de Insights</w:t>
      </w:r>
      <w:r w:rsidRPr="00075B8F">
        <w:rPr>
          <w:b/>
          <w:bCs/>
        </w:rPr>
        <w:t>:</w:t>
      </w:r>
      <w:r>
        <w:t xml:space="preserve"> </w:t>
      </w:r>
      <w:r w:rsidRPr="00075B8F">
        <w:t>Com base na análise dos dados, o próximo passo é gerar insights acionáveis, ou seja, informações práticas que podem ser usadas para melhorar a estratégia de negócios do restaurante.</w:t>
      </w:r>
    </w:p>
    <w:p w14:paraId="2E90EBA1" w14:textId="789976D8" w:rsidR="00075B8F" w:rsidRDefault="00075B8F" w:rsidP="00075B8F">
      <w:pPr>
        <w:jc w:val="both"/>
      </w:pPr>
      <w:r w:rsidRPr="00075B8F">
        <w:t>Exemplos de Insights:</w:t>
      </w:r>
    </w:p>
    <w:p w14:paraId="3DA17F43" w14:textId="1AFC7EAB" w:rsidR="00075B8F" w:rsidRDefault="00075B8F" w:rsidP="00075B8F">
      <w:pPr>
        <w:jc w:val="both"/>
      </w:pPr>
      <w:r w:rsidRPr="00075B8F">
        <w:rPr>
          <w:b/>
          <w:bCs/>
        </w:rPr>
        <w:t>Oportunidades de Vendas:</w:t>
      </w:r>
      <w:r w:rsidRPr="00075B8F">
        <w:t xml:space="preserve"> Identificar produtos que têm potencial de venda maior se promovidos adequadamente (exemplo: promover pratos com alta margem de lucro, mas baixo volume de vendas).</w:t>
      </w:r>
    </w:p>
    <w:p w14:paraId="46307707" w14:textId="64CF5268" w:rsidR="00075B8F" w:rsidRDefault="00075B8F" w:rsidP="00075B8F">
      <w:pPr>
        <w:jc w:val="both"/>
      </w:pPr>
      <w:r w:rsidRPr="00075B8F">
        <w:rPr>
          <w:b/>
          <w:bCs/>
        </w:rPr>
        <w:t>Otimização de Cardápio:</w:t>
      </w:r>
      <w:r w:rsidRPr="00075B8F">
        <w:t xml:space="preserve"> Analisar quais itens do cardápio são mais ou menos rentáveis. Pode ser recomendada a remoção de itens pouco populares ou a reformulação de itens que não trazem boa margem de lucro.</w:t>
      </w:r>
    </w:p>
    <w:p w14:paraId="114FD9EB" w14:textId="757D3D1A" w:rsidR="00075B8F" w:rsidRDefault="00075B8F" w:rsidP="00075B8F">
      <w:pPr>
        <w:jc w:val="both"/>
      </w:pPr>
      <w:r w:rsidRPr="009B618E">
        <w:rPr>
          <w:b/>
          <w:bCs/>
        </w:rPr>
        <w:t>Melhoria no Atendimento ao Cliente:</w:t>
      </w:r>
      <w:r w:rsidRPr="00075B8F">
        <w:t xml:space="preserve"> Analisar os feedbacks para identificar padrões e sugerir melhorias no atendimento ou na experiência do cliente, como treinamento de equipe ou mudanças no ambiente do restaurante.</w:t>
      </w:r>
    </w:p>
    <w:p w14:paraId="2BCA5D19" w14:textId="0CF19FDA" w:rsidR="00256638" w:rsidRPr="00A026D9" w:rsidRDefault="00075B8F">
      <w:pPr>
        <w:jc w:val="both"/>
      </w:pPr>
      <w:r w:rsidRPr="009B618E">
        <w:rPr>
          <w:b/>
          <w:bCs/>
        </w:rPr>
        <w:t>Promoções e Preços:</w:t>
      </w:r>
      <w:r w:rsidRPr="00075B8F">
        <w:t xml:space="preserve"> Identificar quais tipos de promoções ou estratégias de preços têm maior impacto nas vendas, como descontos em dias específicos da semana ou preços diferenciados para combos.</w:t>
      </w: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7B6E94C7" w14:textId="520C0645" w:rsidR="00A60435" w:rsidRDefault="00A60435">
      <w:pPr>
        <w:jc w:val="both"/>
        <w:rPr>
          <w:b/>
          <w:sz w:val="28"/>
        </w:rPr>
      </w:pPr>
      <w:r w:rsidRPr="00A60435">
        <w:rPr>
          <w:b/>
          <w:sz w:val="28"/>
        </w:rPr>
        <w:t xml:space="preserve">3.1 </w:t>
      </w:r>
      <w:r w:rsidRPr="00A60435">
        <w:rPr>
          <w:b/>
          <w:sz w:val="28"/>
        </w:rPr>
        <w:t>Teoria dos Conjuntos</w:t>
      </w:r>
    </w:p>
    <w:p w14:paraId="332279CA" w14:textId="7E939D6E" w:rsidR="00A60435" w:rsidRDefault="00A60435">
      <w:pPr>
        <w:jc w:val="both"/>
      </w:pPr>
      <w:r w:rsidRPr="00A60435">
        <w:t>A teoria dos conjuntos pode ajudar a organizar e segmentar os dados dos clientes e operações de bares e restaurantes.</w:t>
      </w:r>
    </w:p>
    <w:p w14:paraId="5A9697D8" w14:textId="77777777" w:rsidR="00A60435" w:rsidRPr="00A60435" w:rsidRDefault="00A60435" w:rsidP="00A60435">
      <w:pPr>
        <w:jc w:val="both"/>
      </w:pPr>
      <w:r w:rsidRPr="00A60435">
        <w:rPr>
          <w:b/>
          <w:bCs/>
        </w:rPr>
        <w:t>União</w:t>
      </w:r>
      <w:r w:rsidRPr="00A60435">
        <w:t>:</w:t>
      </w:r>
    </w:p>
    <w:p w14:paraId="5E4C1687" w14:textId="31CB5E33" w:rsidR="00A60435" w:rsidRPr="00A60435" w:rsidRDefault="00A60435" w:rsidP="00A60435">
      <w:pPr>
        <w:numPr>
          <w:ilvl w:val="0"/>
          <w:numId w:val="19"/>
        </w:numPr>
        <w:jc w:val="both"/>
      </w:pPr>
      <w:r w:rsidRPr="00A60435">
        <w:t>Combinar as preferências de clientes em duas faixas etárias (18-30 anos e 31-50 anos) para entender comportamentos gerais.</w:t>
      </w:r>
    </w:p>
    <w:p w14:paraId="280929D0" w14:textId="78A6A425" w:rsidR="00A60435" w:rsidRDefault="00A60435" w:rsidP="00A60435">
      <w:pPr>
        <w:numPr>
          <w:ilvl w:val="0"/>
          <w:numId w:val="19"/>
        </w:numPr>
        <w:jc w:val="both"/>
      </w:pPr>
      <w:r w:rsidRPr="00A60435">
        <w:t>Aplicação prática: Identificar pratos ou bebidas que atendem a todos os segmentos</w:t>
      </w:r>
    </w:p>
    <w:p w14:paraId="27865FF9" w14:textId="77777777" w:rsidR="00A60435" w:rsidRPr="00A60435" w:rsidRDefault="00A60435" w:rsidP="00A60435">
      <w:pPr>
        <w:jc w:val="both"/>
      </w:pPr>
      <w:r w:rsidRPr="00A60435">
        <w:rPr>
          <w:b/>
          <w:bCs/>
        </w:rPr>
        <w:t>Interseção</w:t>
      </w:r>
      <w:r w:rsidRPr="00A60435">
        <w:t>:</w:t>
      </w:r>
    </w:p>
    <w:p w14:paraId="2BFA09C5" w14:textId="745A25F0" w:rsidR="00A60435" w:rsidRDefault="00A60435" w:rsidP="00A60435">
      <w:pPr>
        <w:numPr>
          <w:ilvl w:val="0"/>
          <w:numId w:val="20"/>
        </w:numPr>
        <w:jc w:val="both"/>
      </w:pPr>
      <w:r w:rsidRPr="00A60435">
        <w:t>Determinar quais pratos estão presentes tanto no cardápio mais pedido quanto no mais rentável.</w:t>
      </w:r>
    </w:p>
    <w:p w14:paraId="3A1E0EBF" w14:textId="1C2218FD" w:rsidR="00A60435" w:rsidRDefault="00A60435" w:rsidP="00A60435">
      <w:pPr>
        <w:pStyle w:val="PargrafodaLista"/>
        <w:numPr>
          <w:ilvl w:val="0"/>
          <w:numId w:val="20"/>
        </w:numPr>
        <w:jc w:val="both"/>
      </w:pPr>
      <w:r w:rsidRPr="00A60435">
        <w:lastRenderedPageBreak/>
        <w:t xml:space="preserve">Priorizar a compra e o estoque </w:t>
      </w:r>
      <w:r>
        <w:t>dos</w:t>
      </w:r>
      <w:r w:rsidRPr="00A60435">
        <w:t xml:space="preserve"> ingredientes, garantindo disponibilidade e reduzindo desperdícios.</w:t>
      </w:r>
    </w:p>
    <w:p w14:paraId="5C3FBD9C" w14:textId="77777777" w:rsidR="00450995" w:rsidRPr="00450995" w:rsidRDefault="00450995" w:rsidP="00450995">
      <w:pPr>
        <w:jc w:val="both"/>
      </w:pPr>
      <w:r w:rsidRPr="00450995">
        <w:rPr>
          <w:b/>
          <w:bCs/>
        </w:rPr>
        <w:t>Conjuntos Complementares</w:t>
      </w:r>
      <w:r w:rsidRPr="00450995">
        <w:t>:</w:t>
      </w:r>
    </w:p>
    <w:p w14:paraId="145A00E3" w14:textId="1BF3C3C3" w:rsidR="00450995" w:rsidRPr="00450995" w:rsidRDefault="00450995" w:rsidP="00450995">
      <w:pPr>
        <w:numPr>
          <w:ilvl w:val="0"/>
          <w:numId w:val="21"/>
        </w:numPr>
        <w:jc w:val="both"/>
      </w:pPr>
      <w:r w:rsidRPr="00450995">
        <w:t>Identificar clientes que frequentam o restaurante apenas em dias de promoção, mas não nos dias regulares.</w:t>
      </w:r>
    </w:p>
    <w:p w14:paraId="1E9689C1" w14:textId="0A976B85" w:rsidR="0084153F" w:rsidRDefault="00450995" w:rsidP="006663A8">
      <w:pPr>
        <w:numPr>
          <w:ilvl w:val="0"/>
          <w:numId w:val="21"/>
        </w:numPr>
        <w:jc w:val="both"/>
      </w:pPr>
      <w:r w:rsidRPr="00450995">
        <w:t>Aplicação prática: Planejar estratégias para fidelizar esses clientes.</w:t>
      </w:r>
    </w:p>
    <w:p w14:paraId="2DD76809" w14:textId="77777777" w:rsidR="0084153F" w:rsidRDefault="0084153F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002487E8" w14:textId="60879D36" w:rsidR="00157DFB" w:rsidRDefault="00157DFB">
      <w:pPr>
        <w:jc w:val="both"/>
        <w:rPr>
          <w:b/>
          <w:sz w:val="28"/>
        </w:rPr>
      </w:pPr>
      <w:r w:rsidRPr="00157DFB">
        <w:rPr>
          <w:b/>
          <w:sz w:val="28"/>
        </w:rPr>
        <w:t>4.1 Pilares da Cultura</w:t>
      </w:r>
    </w:p>
    <w:p w14:paraId="14A9BE54" w14:textId="22FD0E8A" w:rsidR="004F3AB2" w:rsidRPr="004F3AB2" w:rsidRDefault="004F3AB2">
      <w:pPr>
        <w:jc w:val="both"/>
      </w:pPr>
      <w:r>
        <w:rPr>
          <w:b/>
          <w:sz w:val="28"/>
        </w:rPr>
        <w:t xml:space="preserve">Inovação: </w:t>
      </w:r>
      <w:r w:rsidRPr="004F3AB2">
        <w:t>Estamos sempre em busca de novas tecnologias e métodos para entregar soluções criativas e eficientes.</w:t>
      </w:r>
    </w:p>
    <w:p w14:paraId="26864518" w14:textId="5BFB0CA7" w:rsidR="004F3AB2" w:rsidRDefault="004F3AB2">
      <w:pPr>
        <w:jc w:val="both"/>
        <w:rPr>
          <w:b/>
          <w:sz w:val="28"/>
        </w:rPr>
      </w:pPr>
      <w:r>
        <w:rPr>
          <w:b/>
          <w:sz w:val="28"/>
        </w:rPr>
        <w:t xml:space="preserve">Ética: </w:t>
      </w:r>
      <w:r w:rsidRPr="004F3AB2">
        <w:t>Atuamos com integridade, transparência e respeito, garantindo a segurança e privacidade dos dados de nossos clientes.</w:t>
      </w:r>
    </w:p>
    <w:p w14:paraId="42D34398" w14:textId="16B628B7" w:rsidR="004F3AB2" w:rsidRDefault="004F3AB2">
      <w:pPr>
        <w:jc w:val="both"/>
      </w:pPr>
      <w:r>
        <w:rPr>
          <w:b/>
          <w:sz w:val="28"/>
        </w:rPr>
        <w:t>Compromisso:</w:t>
      </w:r>
      <w:r w:rsidRPr="004F3AB2">
        <w:t xml:space="preserve"> </w:t>
      </w:r>
      <w:r w:rsidRPr="004F3AB2">
        <w:t>Nossos clientes são a nossa prioridade, e trabalhamos para entregar resultados que superem expectativas, adaptando-nos às suas necessidades.</w:t>
      </w:r>
      <w:r w:rsidRPr="004F3AB2">
        <w:t xml:space="preserve"> </w:t>
      </w:r>
    </w:p>
    <w:p w14:paraId="7176A4ED" w14:textId="241D0F61" w:rsidR="0023309C" w:rsidRDefault="0023309C" w:rsidP="0023309C">
      <w:pPr>
        <w:jc w:val="both"/>
        <w:rPr>
          <w:b/>
          <w:sz w:val="28"/>
        </w:rPr>
      </w:pPr>
      <w:r w:rsidRPr="00157DFB">
        <w:rPr>
          <w:b/>
          <w:sz w:val="28"/>
        </w:rPr>
        <w:t>4.</w:t>
      </w:r>
      <w:r>
        <w:rPr>
          <w:b/>
          <w:sz w:val="28"/>
        </w:rPr>
        <w:t>2</w:t>
      </w:r>
      <w:r w:rsidRPr="00157DFB">
        <w:rPr>
          <w:b/>
          <w:sz w:val="28"/>
        </w:rPr>
        <w:t xml:space="preserve"> </w:t>
      </w:r>
      <w:r>
        <w:rPr>
          <w:b/>
          <w:sz w:val="28"/>
        </w:rPr>
        <w:t>O</w:t>
      </w:r>
      <w:r w:rsidRPr="0023309C">
        <w:rPr>
          <w:b/>
          <w:sz w:val="28"/>
        </w:rPr>
        <w:t>bjetivos “qualitativos” da cultura organizacional</w:t>
      </w:r>
    </w:p>
    <w:p w14:paraId="5DE63885" w14:textId="4AE2B525" w:rsidR="0023309C" w:rsidRPr="004F3AB2" w:rsidRDefault="0023309C" w:rsidP="0023309C">
      <w:pPr>
        <w:jc w:val="both"/>
      </w:pPr>
      <w:r>
        <w:rPr>
          <w:b/>
          <w:sz w:val="28"/>
        </w:rPr>
        <w:t xml:space="preserve">Inovação: </w:t>
      </w:r>
      <w:r w:rsidRPr="0023309C">
        <w:t>Criar um ambiente de trabalho estimulando os colaboradores a sempre buscarem inovações.</w:t>
      </w:r>
    </w:p>
    <w:p w14:paraId="641323E6" w14:textId="4B25B27B" w:rsidR="0023309C" w:rsidRDefault="0023309C" w:rsidP="0023309C">
      <w:pPr>
        <w:jc w:val="both"/>
        <w:rPr>
          <w:b/>
          <w:sz w:val="28"/>
        </w:rPr>
      </w:pPr>
      <w:r>
        <w:rPr>
          <w:b/>
          <w:sz w:val="28"/>
        </w:rPr>
        <w:t xml:space="preserve">Ética: </w:t>
      </w:r>
      <w:r w:rsidRPr="0023309C">
        <w:t>Estimular o comportamento ético dos colaboradores no conjunto de suas atribuições e relações interpessoais no trabalho.</w:t>
      </w:r>
    </w:p>
    <w:p w14:paraId="75948604" w14:textId="70C26368" w:rsidR="0023309C" w:rsidRDefault="0023309C" w:rsidP="0023309C">
      <w:pPr>
        <w:jc w:val="both"/>
      </w:pPr>
      <w:r>
        <w:rPr>
          <w:b/>
          <w:sz w:val="28"/>
        </w:rPr>
        <w:t>Compromisso:</w:t>
      </w:r>
      <w:r>
        <w:rPr>
          <w:b/>
          <w:sz w:val="28"/>
        </w:rPr>
        <w:t xml:space="preserve"> </w:t>
      </w:r>
      <w:r w:rsidRPr="0023309C">
        <w:t>Desenvolver uma cultura organizacional voltada para o engajamento da equipe com foco em resultado do cliente</w:t>
      </w:r>
    </w:p>
    <w:p w14:paraId="19646BB7" w14:textId="659524C5" w:rsidR="0023309C" w:rsidRDefault="0023309C" w:rsidP="0023309C">
      <w:pPr>
        <w:jc w:val="both"/>
        <w:rPr>
          <w:b/>
          <w:sz w:val="28"/>
        </w:rPr>
      </w:pPr>
      <w:r>
        <w:rPr>
          <w:b/>
          <w:sz w:val="28"/>
        </w:rPr>
        <w:t xml:space="preserve">4.3 </w:t>
      </w:r>
      <w:r w:rsidRPr="0023309C">
        <w:rPr>
          <w:b/>
          <w:sz w:val="28"/>
        </w:rPr>
        <w:t>Estratégias utilizadas para fortalecer os pilares da cultura</w:t>
      </w:r>
    </w:p>
    <w:p w14:paraId="4680CF80" w14:textId="77777777" w:rsidR="0023309C" w:rsidRDefault="0023309C" w:rsidP="0023309C">
      <w:pPr>
        <w:jc w:val="both"/>
      </w:pPr>
      <w:r>
        <w:rPr>
          <w:b/>
          <w:sz w:val="28"/>
        </w:rPr>
        <w:t xml:space="preserve">Inovação: </w:t>
      </w:r>
      <w:r w:rsidRPr="0023309C">
        <w:t>Incentivar a criatividade e pensamento crítico, abrindo espaço para novas ideias, promovendo sessões de brainstorming semestrais, e recompensando com prêmios e metas de renovação.</w:t>
      </w:r>
    </w:p>
    <w:p w14:paraId="60AB527A" w14:textId="5C5693DD" w:rsidR="0023309C" w:rsidRDefault="0023309C" w:rsidP="0023309C">
      <w:pPr>
        <w:jc w:val="both"/>
        <w:rPr>
          <w:b/>
          <w:sz w:val="28"/>
        </w:rPr>
      </w:pPr>
      <w:r>
        <w:rPr>
          <w:b/>
          <w:sz w:val="28"/>
        </w:rPr>
        <w:t xml:space="preserve">Ética: </w:t>
      </w:r>
      <w:r w:rsidRPr="0023309C">
        <w:t>Criar e revisar anualmente um código de ética para orientar práticas internas e externas, consolidando o compromisso com integridade e inovação responsável.</w:t>
      </w:r>
    </w:p>
    <w:p w14:paraId="542647E9" w14:textId="40CE7B5A" w:rsidR="0023309C" w:rsidRPr="0023309C" w:rsidRDefault="0023309C" w:rsidP="0023309C">
      <w:pPr>
        <w:jc w:val="both"/>
      </w:pPr>
      <w:r>
        <w:rPr>
          <w:b/>
          <w:sz w:val="28"/>
        </w:rPr>
        <w:lastRenderedPageBreak/>
        <w:t>Compromisso:</w:t>
      </w:r>
      <w:r>
        <w:rPr>
          <w:b/>
          <w:sz w:val="28"/>
        </w:rPr>
        <w:t xml:space="preserve"> </w:t>
      </w:r>
      <w:r w:rsidRPr="0023309C">
        <w:t>Promover feedback quinzenal, feedbacks 360 anuais, reconhecer méritos com recompensas monetárias e folgas pré-definidas.</w:t>
      </w:r>
    </w:p>
    <w:p w14:paraId="7F2DF898" w14:textId="77777777" w:rsidR="0023309C" w:rsidRDefault="0023309C" w:rsidP="0023309C">
      <w:pPr>
        <w:jc w:val="both"/>
        <w:rPr>
          <w:b/>
          <w:sz w:val="28"/>
        </w:rPr>
      </w:pPr>
    </w:p>
    <w:p w14:paraId="3F170BCF" w14:textId="3C11623A" w:rsidR="007065BF" w:rsidRDefault="007065BF" w:rsidP="007065BF">
      <w:pPr>
        <w:jc w:val="both"/>
        <w:rPr>
          <w:b/>
          <w:sz w:val="32"/>
        </w:rPr>
      </w:pPr>
      <w:r>
        <w:rPr>
          <w:b/>
          <w:sz w:val="32"/>
        </w:rPr>
        <w:t>5</w:t>
      </w:r>
      <w:r>
        <w:rPr>
          <w:b/>
          <w:sz w:val="32"/>
        </w:rPr>
        <w:t xml:space="preserve">. </w:t>
      </w:r>
      <w:r w:rsidRPr="007065BF">
        <w:rPr>
          <w:b/>
          <w:sz w:val="32"/>
        </w:rPr>
        <w:t>Análise de dados com Pandas</w:t>
      </w:r>
    </w:p>
    <w:p w14:paraId="39E6274F" w14:textId="5D0A2E0C" w:rsidR="008343E6" w:rsidRDefault="008343E6" w:rsidP="007065BF">
      <w:pPr>
        <w:jc w:val="both"/>
      </w:pPr>
      <w:r w:rsidRPr="008343E6">
        <w:t>Análise de dados com Pandas envolve o uso de uma biblioteca Python poderosa para manipulação, limpeza, exploração e visualização de dados estruturados de forma eficiente e intuitiva</w:t>
      </w:r>
      <w:r>
        <w:t>:</w:t>
      </w:r>
    </w:p>
    <w:p w14:paraId="0F971951" w14:textId="267ED6BF" w:rsidR="008343E6" w:rsidRDefault="00C64115" w:rsidP="007065BF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B7A40E" wp14:editId="5B3E9F5D">
            <wp:simplePos x="0" y="0"/>
            <wp:positionH relativeFrom="column">
              <wp:posOffset>59055</wp:posOffset>
            </wp:positionH>
            <wp:positionV relativeFrom="paragraph">
              <wp:posOffset>3512185</wp:posOffset>
            </wp:positionV>
            <wp:extent cx="6120130" cy="2122805"/>
            <wp:effectExtent l="0" t="0" r="0" b="0"/>
            <wp:wrapSquare wrapText="bothSides"/>
            <wp:docPr id="11267891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0B3EFCD" wp14:editId="0FF7F2D4">
            <wp:extent cx="6120130" cy="3387256"/>
            <wp:effectExtent l="0" t="0" r="0" b="3810"/>
            <wp:docPr id="1258919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9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9705" cy="3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453A" w14:textId="6EBD7E43" w:rsidR="00C64115" w:rsidRPr="007B64F4" w:rsidRDefault="00C64115" w:rsidP="007065BF">
      <w:pPr>
        <w:jc w:val="both"/>
        <w:rPr>
          <w:i/>
          <w:iCs/>
          <w:sz w:val="18"/>
          <w:szCs w:val="18"/>
        </w:rPr>
      </w:pPr>
      <w:r w:rsidRPr="007B64F4">
        <w:rPr>
          <w:i/>
          <w:iCs/>
          <w:sz w:val="18"/>
          <w:szCs w:val="18"/>
        </w:rPr>
        <w:t xml:space="preserve">Figura </w:t>
      </w:r>
      <w:r w:rsidR="007B64F4" w:rsidRPr="007B64F4">
        <w:rPr>
          <w:i/>
          <w:iCs/>
          <w:sz w:val="18"/>
          <w:szCs w:val="18"/>
        </w:rPr>
        <w:t>4</w:t>
      </w:r>
      <w:r w:rsidRPr="007B64F4">
        <w:rPr>
          <w:i/>
          <w:iCs/>
          <w:sz w:val="18"/>
          <w:szCs w:val="18"/>
        </w:rPr>
        <w:t xml:space="preserve"> – </w:t>
      </w:r>
      <w:r w:rsidRPr="007B64F4">
        <w:rPr>
          <w:i/>
          <w:iCs/>
          <w:sz w:val="18"/>
          <w:szCs w:val="18"/>
        </w:rPr>
        <w:t>Faturamento por Mês</w:t>
      </w:r>
    </w:p>
    <w:p w14:paraId="3327B7FF" w14:textId="77777777" w:rsidR="00814942" w:rsidRDefault="00814942" w:rsidP="007065BF">
      <w:pPr>
        <w:jc w:val="both"/>
        <w:rPr>
          <w:noProof/>
        </w:rPr>
      </w:pPr>
    </w:p>
    <w:p w14:paraId="17AA83F2" w14:textId="229E6F7C" w:rsidR="008343E6" w:rsidRDefault="00814942" w:rsidP="007065BF">
      <w:pPr>
        <w:jc w:val="bot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0CF2D1F" wp14:editId="48C40270">
            <wp:extent cx="6120130" cy="2862470"/>
            <wp:effectExtent l="0" t="0" r="0" b="0"/>
            <wp:docPr id="1238672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72073" name=""/>
                    <pic:cNvPicPr/>
                  </pic:nvPicPr>
                  <pic:blipFill rotWithShape="1">
                    <a:blip r:embed="rId22"/>
                    <a:srcRect b="2237"/>
                    <a:stretch/>
                  </pic:blipFill>
                  <pic:spPr bwMode="auto">
                    <a:xfrm>
                      <a:off x="0" y="0"/>
                      <a:ext cx="6120130" cy="286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79109" w14:textId="336E5AD9" w:rsidR="007065BF" w:rsidRDefault="00814942" w:rsidP="007065BF">
      <w:pPr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5734A9A8" wp14:editId="67EBCFE3">
            <wp:extent cx="6113062" cy="3558540"/>
            <wp:effectExtent l="0" t="0" r="2540" b="3810"/>
            <wp:docPr id="14482780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762" cy="35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6BE7" w14:textId="389398A0" w:rsidR="00814942" w:rsidRDefault="00814942" w:rsidP="007B64F4">
      <w:pPr>
        <w:jc w:val="center"/>
        <w:rPr>
          <w:i/>
          <w:iCs/>
          <w:sz w:val="18"/>
          <w:szCs w:val="18"/>
        </w:rPr>
      </w:pPr>
      <w:r w:rsidRPr="007B64F4">
        <w:rPr>
          <w:i/>
          <w:iCs/>
          <w:sz w:val="18"/>
          <w:szCs w:val="18"/>
        </w:rPr>
        <w:t xml:space="preserve">Figura </w:t>
      </w:r>
      <w:r w:rsidR="007B64F4" w:rsidRPr="007B64F4">
        <w:rPr>
          <w:i/>
          <w:iCs/>
          <w:sz w:val="18"/>
          <w:szCs w:val="18"/>
        </w:rPr>
        <w:t>5</w:t>
      </w:r>
      <w:r w:rsidRPr="007B64F4">
        <w:rPr>
          <w:i/>
          <w:iCs/>
          <w:sz w:val="18"/>
          <w:szCs w:val="18"/>
        </w:rPr>
        <w:t xml:space="preserve"> – </w:t>
      </w:r>
      <w:r w:rsidRPr="007B64F4">
        <w:rPr>
          <w:i/>
          <w:iCs/>
          <w:sz w:val="18"/>
          <w:szCs w:val="18"/>
        </w:rPr>
        <w:t>Vendas totais por categoria de produto</w:t>
      </w:r>
    </w:p>
    <w:p w14:paraId="567BA8A4" w14:textId="77777777" w:rsidR="007B64F4" w:rsidRPr="007B64F4" w:rsidRDefault="007B64F4" w:rsidP="007B64F4">
      <w:pPr>
        <w:jc w:val="center"/>
        <w:rPr>
          <w:i/>
          <w:iCs/>
          <w:sz w:val="18"/>
          <w:szCs w:val="18"/>
        </w:rPr>
      </w:pPr>
    </w:p>
    <w:p w14:paraId="264F1929" w14:textId="74C20D35" w:rsidR="00C64115" w:rsidRDefault="007B64F4" w:rsidP="007065BF">
      <w:pPr>
        <w:jc w:val="both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B98311" wp14:editId="23794C0F">
            <wp:simplePos x="0" y="0"/>
            <wp:positionH relativeFrom="column">
              <wp:posOffset>1895585</wp:posOffset>
            </wp:positionH>
            <wp:positionV relativeFrom="paragraph">
              <wp:posOffset>1281430</wp:posOffset>
            </wp:positionV>
            <wp:extent cx="2450465" cy="2297430"/>
            <wp:effectExtent l="0" t="0" r="6985" b="7620"/>
            <wp:wrapSquare wrapText="bothSides"/>
            <wp:docPr id="62308793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942">
        <w:rPr>
          <w:noProof/>
        </w:rPr>
        <w:drawing>
          <wp:inline distT="0" distB="0" distL="0" distR="0" wp14:anchorId="45426E74" wp14:editId="757C232F">
            <wp:extent cx="6120130" cy="1280160"/>
            <wp:effectExtent l="0" t="0" r="0" b="0"/>
            <wp:docPr id="1797525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54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869" cy="12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8310" w14:textId="3F532BBF" w:rsidR="00814942" w:rsidRDefault="00814942" w:rsidP="007065BF">
      <w:pPr>
        <w:jc w:val="both"/>
        <w:rPr>
          <w:b/>
          <w:sz w:val="32"/>
        </w:rPr>
      </w:pPr>
    </w:p>
    <w:p w14:paraId="471B4044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11A9FC46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45DFDAB6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33EAB77D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3826DA8C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66E41821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46AFA2A6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6A4D84E0" w14:textId="6875FC81" w:rsidR="00814942" w:rsidRDefault="006511B5" w:rsidP="007B64F4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9495D4" wp14:editId="663FD1E1">
            <wp:simplePos x="0" y="0"/>
            <wp:positionH relativeFrom="column">
              <wp:posOffset>66675</wp:posOffset>
            </wp:positionH>
            <wp:positionV relativeFrom="paragraph">
              <wp:posOffset>314242</wp:posOffset>
            </wp:positionV>
            <wp:extent cx="6176010" cy="1908175"/>
            <wp:effectExtent l="0" t="0" r="0" b="0"/>
            <wp:wrapSquare wrapText="bothSides"/>
            <wp:docPr id="182626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80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942" w:rsidRPr="007B64F4">
        <w:rPr>
          <w:i/>
          <w:iCs/>
          <w:sz w:val="18"/>
          <w:szCs w:val="18"/>
        </w:rPr>
        <w:t xml:space="preserve">Figura </w:t>
      </w:r>
      <w:r w:rsidR="007B64F4" w:rsidRPr="007B64F4">
        <w:rPr>
          <w:i/>
          <w:iCs/>
          <w:sz w:val="18"/>
          <w:szCs w:val="18"/>
        </w:rPr>
        <w:t>6</w:t>
      </w:r>
      <w:r w:rsidR="00814942" w:rsidRPr="007B64F4">
        <w:rPr>
          <w:i/>
          <w:iCs/>
          <w:sz w:val="18"/>
          <w:szCs w:val="18"/>
        </w:rPr>
        <w:t xml:space="preserve"> – </w:t>
      </w:r>
      <w:r w:rsidR="00814942" w:rsidRPr="007B64F4">
        <w:rPr>
          <w:i/>
          <w:iCs/>
          <w:sz w:val="18"/>
          <w:szCs w:val="18"/>
        </w:rPr>
        <w:t>Composição da forma de pagamento</w:t>
      </w:r>
    </w:p>
    <w:p w14:paraId="504C3826" w14:textId="66B92965" w:rsidR="007B64F4" w:rsidRDefault="006511B5" w:rsidP="007B64F4">
      <w:pPr>
        <w:jc w:val="both"/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4B408E" wp14:editId="7B9F70BF">
            <wp:simplePos x="0" y="0"/>
            <wp:positionH relativeFrom="column">
              <wp:posOffset>1720850</wp:posOffset>
            </wp:positionH>
            <wp:positionV relativeFrom="paragraph">
              <wp:posOffset>2007870</wp:posOffset>
            </wp:positionV>
            <wp:extent cx="2534285" cy="2178050"/>
            <wp:effectExtent l="0" t="0" r="0" b="0"/>
            <wp:wrapSquare wrapText="bothSides"/>
            <wp:docPr id="12215750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83243" w14:textId="608C7260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5951AD49" w14:textId="5197C583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7FD64113" w14:textId="733C545B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57D4093F" w14:textId="1915B90C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7774CEB7" w14:textId="77777777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2FE3D9C1" w14:textId="77777777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65882ADF" w14:textId="1E82C81B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4E67F564" w14:textId="77777777" w:rsidR="006511B5" w:rsidRDefault="006511B5" w:rsidP="006511B5">
      <w:pPr>
        <w:jc w:val="center"/>
        <w:rPr>
          <w:i/>
          <w:iCs/>
          <w:sz w:val="18"/>
          <w:szCs w:val="18"/>
        </w:rPr>
      </w:pPr>
    </w:p>
    <w:p w14:paraId="6928C62B" w14:textId="053DCAE2" w:rsidR="007B64F4" w:rsidRPr="006511B5" w:rsidRDefault="006511B5" w:rsidP="006511B5">
      <w:pPr>
        <w:jc w:val="center"/>
      </w:pPr>
      <w:r>
        <w:rPr>
          <w:i/>
          <w:iCs/>
          <w:sz w:val="18"/>
          <w:szCs w:val="18"/>
        </w:rPr>
        <w:t>F</w:t>
      </w:r>
      <w:r w:rsidR="007B64F4" w:rsidRPr="007B64F4">
        <w:rPr>
          <w:i/>
          <w:iCs/>
          <w:sz w:val="18"/>
          <w:szCs w:val="18"/>
        </w:rPr>
        <w:t>igura 7 – Tipo de consumo</w:t>
      </w:r>
    </w:p>
    <w:p w14:paraId="47E5B6BF" w14:textId="4B6F9E1E" w:rsidR="00814942" w:rsidRPr="007B64F4" w:rsidRDefault="00814942" w:rsidP="007B64F4">
      <w:pPr>
        <w:jc w:val="both"/>
      </w:pPr>
      <w:r w:rsidRPr="007B64F4">
        <w:rPr>
          <w:i/>
          <w:iCs/>
          <w:sz w:val="18"/>
          <w:szCs w:val="18"/>
        </w:rPr>
        <w:lastRenderedPageBreak/>
        <w:drawing>
          <wp:anchor distT="0" distB="0" distL="114300" distR="114300" simplePos="0" relativeHeight="251664384" behindDoc="0" locked="0" layoutInCell="1" allowOverlap="1" wp14:anchorId="23F05C2F" wp14:editId="52DE8485">
            <wp:simplePos x="0" y="0"/>
            <wp:positionH relativeFrom="column">
              <wp:posOffset>-52484</wp:posOffset>
            </wp:positionH>
            <wp:positionV relativeFrom="paragraph">
              <wp:posOffset>390939</wp:posOffset>
            </wp:positionV>
            <wp:extent cx="6120130" cy="3361055"/>
            <wp:effectExtent l="0" t="0" r="0" b="0"/>
            <wp:wrapSquare wrapText="bothSides"/>
            <wp:docPr id="120402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2651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5A398" w14:textId="77777777" w:rsidR="007B64F4" w:rsidRPr="007B64F4" w:rsidRDefault="007B64F4" w:rsidP="007B64F4">
      <w:pPr>
        <w:jc w:val="center"/>
        <w:rPr>
          <w:i/>
          <w:iCs/>
          <w:sz w:val="18"/>
          <w:szCs w:val="18"/>
        </w:rPr>
      </w:pPr>
    </w:p>
    <w:p w14:paraId="11F48489" w14:textId="5E221120" w:rsidR="00814942" w:rsidRDefault="00814942" w:rsidP="007065BF">
      <w:pPr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46C141DC" wp14:editId="544007DE">
            <wp:extent cx="6120130" cy="4069715"/>
            <wp:effectExtent l="0" t="0" r="0" b="6985"/>
            <wp:docPr id="3011171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E28D" w14:textId="434D9B2D" w:rsidR="00814942" w:rsidRPr="007B64F4" w:rsidRDefault="00814942" w:rsidP="006511B5">
      <w:pPr>
        <w:jc w:val="center"/>
        <w:rPr>
          <w:i/>
          <w:iCs/>
          <w:sz w:val="18"/>
          <w:szCs w:val="18"/>
        </w:rPr>
      </w:pPr>
      <w:r w:rsidRPr="007B64F4">
        <w:rPr>
          <w:i/>
          <w:iCs/>
          <w:sz w:val="18"/>
          <w:szCs w:val="18"/>
        </w:rPr>
        <w:t xml:space="preserve">Figura </w:t>
      </w:r>
      <w:r w:rsidR="007B64F4" w:rsidRPr="007B64F4">
        <w:rPr>
          <w:i/>
          <w:iCs/>
          <w:sz w:val="18"/>
          <w:szCs w:val="18"/>
        </w:rPr>
        <w:t>8</w:t>
      </w:r>
      <w:r w:rsidRPr="007B64F4">
        <w:rPr>
          <w:i/>
          <w:iCs/>
          <w:sz w:val="18"/>
          <w:szCs w:val="18"/>
        </w:rPr>
        <w:t xml:space="preserve"> – </w:t>
      </w:r>
      <w:r w:rsidRPr="007B64F4">
        <w:rPr>
          <w:i/>
          <w:iCs/>
          <w:sz w:val="18"/>
          <w:szCs w:val="18"/>
        </w:rPr>
        <w:t>Faturamento por bairro</w:t>
      </w:r>
    </w:p>
    <w:p w14:paraId="0B9A4D83" w14:textId="77777777" w:rsidR="00814942" w:rsidRDefault="00814942" w:rsidP="007065BF">
      <w:pPr>
        <w:jc w:val="both"/>
        <w:rPr>
          <w:b/>
          <w:sz w:val="32"/>
        </w:rPr>
      </w:pPr>
    </w:p>
    <w:p w14:paraId="3E52EDED" w14:textId="77777777" w:rsidR="00814942" w:rsidRDefault="00814942" w:rsidP="007065BF">
      <w:pPr>
        <w:jc w:val="both"/>
        <w:rPr>
          <w:b/>
          <w:sz w:val="32"/>
        </w:rPr>
      </w:pPr>
    </w:p>
    <w:p w14:paraId="225DCFDB" w14:textId="2529B24B" w:rsidR="007065BF" w:rsidRDefault="007065BF" w:rsidP="007065BF">
      <w:pPr>
        <w:jc w:val="both"/>
        <w:rPr>
          <w:b/>
          <w:sz w:val="32"/>
        </w:rPr>
      </w:pPr>
      <w:r>
        <w:rPr>
          <w:b/>
          <w:sz w:val="32"/>
        </w:rPr>
        <w:t>6. Considerações Finais</w:t>
      </w:r>
    </w:p>
    <w:p w14:paraId="47AC79D5" w14:textId="180E1F90" w:rsidR="007065BF" w:rsidRDefault="007065BF" w:rsidP="007065BF">
      <w:pPr>
        <w:jc w:val="both"/>
        <w:rPr>
          <w:b/>
          <w:sz w:val="28"/>
        </w:rPr>
      </w:pPr>
      <w:r w:rsidRPr="007065BF">
        <w:rPr>
          <w:b/>
          <w:sz w:val="28"/>
        </w:rPr>
        <w:t>6.1 Lições Aprendidas</w:t>
      </w:r>
    </w:p>
    <w:p w14:paraId="76902D82" w14:textId="3DF2C9A1" w:rsidR="007065BF" w:rsidRPr="007065BF" w:rsidRDefault="007065BF" w:rsidP="007065BF">
      <w:pPr>
        <w:jc w:val="both"/>
      </w:pPr>
      <w:r w:rsidRPr="007065BF">
        <w:rPr>
          <w:b/>
          <w:bCs/>
        </w:rPr>
        <w:t>Comunicação é fundamental:</w:t>
      </w:r>
      <w:r w:rsidRPr="007065BF">
        <w:t xml:space="preserve"> Manter uma comunicação clara e aberta é essencial. Reuniões regulares ajudam a alinhar expectativas, resolver problemas e garantir que todos estejam na mesma página.</w:t>
      </w:r>
    </w:p>
    <w:p w14:paraId="600BFA93" w14:textId="262DEC4C" w:rsidR="007065BF" w:rsidRPr="007065BF" w:rsidRDefault="007065BF" w:rsidP="007065BF">
      <w:pPr>
        <w:jc w:val="both"/>
      </w:pPr>
      <w:r w:rsidRPr="007065BF">
        <w:rPr>
          <w:b/>
          <w:bCs/>
        </w:rPr>
        <w:t>Definir Papéis e Responsabilidades:</w:t>
      </w:r>
      <w:r w:rsidRPr="007065BF">
        <w:t xml:space="preserve"> Cada membro do grupo deve ter funções bem definidas, baseadas em suas habilidades e interesses. Isso evita conflitos e garante que todos saibam como contribuir de forma eficaz.</w:t>
      </w:r>
    </w:p>
    <w:p w14:paraId="6BCABB90" w14:textId="4ACEEC09" w:rsidR="007065BF" w:rsidRPr="007065BF" w:rsidRDefault="007065BF" w:rsidP="007065BF">
      <w:pPr>
        <w:jc w:val="both"/>
      </w:pPr>
      <w:r w:rsidRPr="007065BF">
        <w:rPr>
          <w:b/>
          <w:bCs/>
        </w:rPr>
        <w:t>Confiança e Respeito Mútuos:</w:t>
      </w:r>
      <w:r w:rsidRPr="007065BF">
        <w:t xml:space="preserve"> Trabalhar em grupo exige confiança nas decisões e no trabalho dos outros. Respeitar as opiniões e ideias, mesmo quando diferentes, é crucial para um ambiente colaborativo.</w:t>
      </w:r>
    </w:p>
    <w:p w14:paraId="59EB2C78" w14:textId="5B8A761A" w:rsidR="007065BF" w:rsidRPr="007065BF" w:rsidRDefault="007065BF" w:rsidP="007065BF">
      <w:pPr>
        <w:jc w:val="both"/>
      </w:pPr>
      <w:r w:rsidRPr="007065BF">
        <w:rPr>
          <w:b/>
          <w:bCs/>
        </w:rPr>
        <w:t>Celebrar Pequenas Conquistas:</w:t>
      </w:r>
      <w:r w:rsidRPr="007065BF">
        <w:t xml:space="preserve"> Reconhecer e celebrar as vitórias, por menores que sejam, mantém a motivação e reforça o senso de equipe.</w:t>
      </w:r>
    </w:p>
    <w:p w14:paraId="01C9EF46" w14:textId="77777777" w:rsidR="0023309C" w:rsidRDefault="0023309C" w:rsidP="0023309C">
      <w:pPr>
        <w:jc w:val="both"/>
        <w:rPr>
          <w:b/>
          <w:sz w:val="28"/>
        </w:rPr>
      </w:pPr>
    </w:p>
    <w:p w14:paraId="2F625BEE" w14:textId="77777777" w:rsidR="004F3AB2" w:rsidRDefault="004F3AB2">
      <w:pPr>
        <w:jc w:val="both"/>
      </w:pPr>
    </w:p>
    <w:p w14:paraId="65E6C093" w14:textId="77777777" w:rsidR="004F3AB2" w:rsidRPr="004F3AB2" w:rsidRDefault="004F3AB2">
      <w:pPr>
        <w:jc w:val="both"/>
      </w:pPr>
    </w:p>
    <w:p w14:paraId="19FA2B25" w14:textId="77777777" w:rsidR="00157DFB" w:rsidRDefault="00157DFB">
      <w:pPr>
        <w:jc w:val="both"/>
        <w:rPr>
          <w:b/>
          <w:sz w:val="32"/>
        </w:rPr>
      </w:pP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4A0B94DA" w14:textId="6076B4ED" w:rsidR="00646CA0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14:paraId="525437EA" w14:textId="7D6A23E1" w:rsidR="00137568" w:rsidRDefault="006C29D6" w:rsidP="00F602F2">
      <w:pPr>
        <w:jc w:val="both"/>
      </w:pPr>
      <w:r>
        <w:t>ABRASEL</w:t>
      </w:r>
      <w:r w:rsidR="00646CA0" w:rsidRPr="00646CA0">
        <w:t xml:space="preserve">. </w:t>
      </w:r>
      <w:r w:rsidR="00646CA0" w:rsidRPr="00646CA0">
        <w:rPr>
          <w:b/>
          <w:bCs/>
        </w:rPr>
        <w:t>Setor de bares e restaurantes fatura mais de R$ 100 bilhões no primeiro trimestre</w:t>
      </w:r>
      <w:r w:rsidR="00646CA0" w:rsidRPr="00646CA0">
        <w:t>. 2023.</w:t>
      </w:r>
      <w:r>
        <w:t xml:space="preserve"> </w:t>
      </w:r>
      <w:r w:rsidRPr="006C29D6">
        <w:t>Associação Brasileira de Bares e Restaurantes</w:t>
      </w:r>
      <w:r>
        <w:t>.</w:t>
      </w:r>
      <w:r w:rsidR="00646CA0" w:rsidRPr="00646CA0">
        <w:t xml:space="preserve"> Disponível em: </w:t>
      </w:r>
      <w:hyperlink r:id="rId30" w:tgtFrame="_new" w:history="1">
        <w:r w:rsidR="00646CA0" w:rsidRPr="00646CA0">
          <w:rPr>
            <w:rStyle w:val="Hyperlink"/>
          </w:rPr>
          <w:t>https://abrasel.com.br/noticias/noticias/setor-fatura-mais-de-100-bilhoes/</w:t>
        </w:r>
      </w:hyperlink>
      <w:r w:rsidR="00646CA0" w:rsidRPr="00646CA0">
        <w:t xml:space="preserve">. Acesso em: </w:t>
      </w:r>
      <w:r w:rsidR="00646CA0">
        <w:t>21 set</w:t>
      </w:r>
      <w:r w:rsidR="00646CA0" w:rsidRPr="00646CA0">
        <w:t>. 2024.</w:t>
      </w:r>
    </w:p>
    <w:p w14:paraId="41EB2B2D" w14:textId="589C4FCE" w:rsidR="00F602F2" w:rsidRPr="00646CA0" w:rsidRDefault="00F602F2" w:rsidP="00F602F2">
      <w:pPr>
        <w:jc w:val="both"/>
        <w:rPr>
          <w:b/>
          <w:bCs/>
        </w:rPr>
      </w:pPr>
      <w:r w:rsidRPr="00F602F2">
        <w:t xml:space="preserve">BUYCO. </w:t>
      </w:r>
      <w:r w:rsidRPr="00F602F2">
        <w:rPr>
          <w:b/>
          <w:bCs/>
        </w:rPr>
        <w:t>Mercado de restaurantes: tendências e desafios</w:t>
      </w:r>
      <w:r w:rsidRPr="00F602F2">
        <w:t>. Disponível em:</w:t>
      </w:r>
      <w:r w:rsidRPr="00F602F2">
        <w:rPr>
          <w:b/>
          <w:bCs/>
        </w:rPr>
        <w:t xml:space="preserve"> </w:t>
      </w:r>
      <w:r w:rsidRPr="00F602F2">
        <w:rPr>
          <w:rStyle w:val="Hyperlink"/>
        </w:rPr>
        <w:t>https://buyco.com.br/mercado-de-restaurantes/</w:t>
      </w:r>
      <w:r>
        <w:t>.A</w:t>
      </w:r>
      <w:r w:rsidRPr="00F602F2">
        <w:t>cesso em: out. 2024.</w:t>
      </w:r>
    </w:p>
    <w:p w14:paraId="34910539" w14:textId="040B2CF6" w:rsidR="00137568" w:rsidRDefault="00137568" w:rsidP="00F602F2">
      <w:pPr>
        <w:jc w:val="both"/>
      </w:pPr>
      <w:r w:rsidRPr="00137568">
        <w:t>GRAND VIEW RESEARCH</w:t>
      </w:r>
      <w:r w:rsidRPr="00B96AB7">
        <w:rPr>
          <w:bCs/>
        </w:rPr>
        <w:t xml:space="preserve">. </w:t>
      </w:r>
      <w:r w:rsidRPr="00137568">
        <w:rPr>
          <w:b/>
          <w:bCs/>
        </w:rPr>
        <w:t xml:space="preserve">Big Data Market </w:t>
      </w:r>
      <w:proofErr w:type="spellStart"/>
      <w:r w:rsidRPr="00137568">
        <w:rPr>
          <w:b/>
          <w:bCs/>
        </w:rPr>
        <w:t>Size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Share</w:t>
      </w:r>
      <w:proofErr w:type="spellEnd"/>
      <w:r w:rsidRPr="00137568">
        <w:rPr>
          <w:b/>
          <w:bCs/>
        </w:rPr>
        <w:t xml:space="preserve"> &amp; Trends </w:t>
      </w:r>
      <w:proofErr w:type="spellStart"/>
      <w:r w:rsidRPr="00137568">
        <w:rPr>
          <w:b/>
          <w:bCs/>
        </w:rPr>
        <w:t>Analysis</w:t>
      </w:r>
      <w:proofErr w:type="spellEnd"/>
      <w:r w:rsidRPr="00137568">
        <w:rPr>
          <w:b/>
          <w:bCs/>
        </w:rPr>
        <w:t xml:space="preserve"> Report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Component</w:t>
      </w:r>
      <w:proofErr w:type="spellEnd"/>
      <w:r w:rsidRPr="00137568">
        <w:rPr>
          <w:b/>
          <w:bCs/>
        </w:rPr>
        <w:t xml:space="preserve"> (Software, Hardware),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Deployment,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Application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End</w:t>
      </w:r>
      <w:proofErr w:type="spellEnd"/>
      <w:r w:rsidRPr="00137568">
        <w:rPr>
          <w:b/>
          <w:bCs/>
        </w:rPr>
        <w:t xml:space="preserve">-use,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Region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And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Segment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Forecasts</w:t>
      </w:r>
      <w:proofErr w:type="spellEnd"/>
      <w:r w:rsidRPr="00137568">
        <w:rPr>
          <w:b/>
          <w:bCs/>
        </w:rPr>
        <w:t>, 2020 – 2027</w:t>
      </w:r>
      <w:r w:rsidRPr="00CF04EA">
        <w:t xml:space="preserve">. Disponível em: </w:t>
      </w:r>
      <w:hyperlink r:id="rId31" w:history="1">
        <w:r w:rsidRPr="004F389A">
          <w:rPr>
            <w:rStyle w:val="Hyperlink"/>
          </w:rPr>
          <w:t>https://www.grandviewresearch.com/industry-analysis/big-data-industry</w:t>
        </w:r>
      </w:hyperlink>
      <w:r w:rsidRPr="00CF04EA">
        <w:t xml:space="preserve">. Acesso em: </w:t>
      </w:r>
      <w:r>
        <w:t>28</w:t>
      </w:r>
      <w:r w:rsidRPr="00CF04EA">
        <w:t xml:space="preserve"> </w:t>
      </w:r>
      <w:r>
        <w:t>set</w:t>
      </w:r>
      <w:r w:rsidRPr="00CF04EA">
        <w:t>. 2024.</w:t>
      </w:r>
    </w:p>
    <w:p w14:paraId="53FA6907" w14:textId="571FA2CB" w:rsidR="00B83523" w:rsidRDefault="00B83523" w:rsidP="00F602F2">
      <w:pPr>
        <w:jc w:val="both"/>
      </w:pPr>
      <w:r w:rsidRPr="00B83523">
        <w:t>OLIVEIRA, Djalma de Pinho Rebouças de. </w:t>
      </w:r>
      <w:r w:rsidRPr="00B83523">
        <w:rPr>
          <w:b/>
          <w:bCs/>
        </w:rPr>
        <w:t>Planejamento Estratégico: conceitos, metodologia e práticas</w:t>
      </w:r>
      <w:r w:rsidRPr="00B83523">
        <w:t>. 33. ed. São Paulo: Atlas, 2015.</w:t>
      </w:r>
    </w:p>
    <w:p w14:paraId="10881334" w14:textId="44864F02" w:rsidR="002C3B46" w:rsidRDefault="002C3B46" w:rsidP="00F602F2">
      <w:pPr>
        <w:jc w:val="both"/>
      </w:pPr>
      <w:r w:rsidRPr="00B96AB7">
        <w:rPr>
          <w:bCs/>
        </w:rPr>
        <w:t>MORDOR INTELLIGENCE.</w:t>
      </w:r>
      <w:r w:rsidRPr="00B96AB7">
        <w:t xml:space="preserve"> </w:t>
      </w:r>
      <w:r w:rsidRPr="00B96AB7">
        <w:rPr>
          <w:b/>
        </w:rPr>
        <w:t xml:space="preserve">High Performance Data Analytics Market - </w:t>
      </w:r>
      <w:proofErr w:type="spellStart"/>
      <w:r w:rsidRPr="00B96AB7">
        <w:rPr>
          <w:b/>
        </w:rPr>
        <w:t>Industry</w:t>
      </w:r>
      <w:proofErr w:type="spellEnd"/>
      <w:r w:rsidRPr="00B96AB7">
        <w:rPr>
          <w:b/>
        </w:rPr>
        <w:t xml:space="preserve"> Report</w:t>
      </w:r>
      <w:r w:rsidRPr="002C3B46">
        <w:t xml:space="preserve">. Disponível em: </w:t>
      </w:r>
      <w:hyperlink r:id="rId32" w:tgtFrame="_new" w:history="1">
        <w:r w:rsidRPr="002C3B46">
          <w:rPr>
            <w:rStyle w:val="Hyperlink"/>
          </w:rPr>
          <w:t>https://www.mordorintelligence.com/pt/industry-reports/high-performance-data-analytics-market</w:t>
        </w:r>
      </w:hyperlink>
      <w:r w:rsidRPr="002C3B46">
        <w:t>. Acesso em: 1</w:t>
      </w:r>
      <w:r w:rsidR="00B96AB7">
        <w:t>0</w:t>
      </w:r>
      <w:r w:rsidRPr="002C3B46">
        <w:t xml:space="preserve"> out. 2024.</w:t>
      </w:r>
    </w:p>
    <w:p w14:paraId="7038723A" w14:textId="4ACFD047" w:rsidR="005D4BF8" w:rsidRDefault="005D4BF8" w:rsidP="00F602F2">
      <w:pPr>
        <w:jc w:val="both"/>
      </w:pPr>
      <w:r w:rsidRPr="005D4BF8">
        <w:rPr>
          <w:bCs/>
        </w:rPr>
        <w:t>ALURA.</w:t>
      </w:r>
      <w:r w:rsidR="00B96AB7">
        <w:t xml:space="preserve"> </w:t>
      </w:r>
      <w:proofErr w:type="spellStart"/>
      <w:r w:rsidRPr="005D4BF8">
        <w:rPr>
          <w:b/>
        </w:rPr>
        <w:t>Storytelling</w:t>
      </w:r>
      <w:proofErr w:type="spellEnd"/>
      <w:r w:rsidRPr="005D4BF8">
        <w:rPr>
          <w:b/>
        </w:rPr>
        <w:t xml:space="preserve"> com dados: o que é, como fazer e exemplos</w:t>
      </w:r>
      <w:r w:rsidRPr="005D4BF8">
        <w:t xml:space="preserve">. Disponível em: </w:t>
      </w:r>
      <w:hyperlink r:id="rId33" w:anchor=":~:text=Em%20resumo%2C%20data%20storytelling%20%28ou%20storytelling%20com%20dados%29,transforma%20informa%C3%A7%C3%B5es%20complexas%20em%20insights%20claros%20e%20acion%C3%A1veis" w:tgtFrame="_new" w:history="1">
        <w:r w:rsidRPr="005D4BF8">
          <w:rPr>
            <w:rStyle w:val="Hyperlink"/>
          </w:rPr>
          <w:t>https://www.alura.com.br/artigos/storytelling-com-dados#:~:text=Em%20resumo%2C%20data%20storytelling%20%28ou%20storytelling%20com%20dados%29,transforma%20informa%C3%A7%C3%B5es%20complexas%20em%20insights%20claros%20e%20acion%C3%A1veis</w:t>
        </w:r>
      </w:hyperlink>
      <w:r w:rsidRPr="005D4BF8">
        <w:t>. Acesso em: 12 out. 2024.</w:t>
      </w:r>
    </w:p>
    <w:p w14:paraId="46532A6F" w14:textId="13E78CF1" w:rsidR="00D97361" w:rsidRDefault="00D97361" w:rsidP="00F602F2">
      <w:pPr>
        <w:jc w:val="both"/>
      </w:pPr>
      <w:r w:rsidRPr="00D97361">
        <w:rPr>
          <w:bCs/>
        </w:rPr>
        <w:t>FORBES</w:t>
      </w:r>
      <w:r w:rsidRPr="00D97361">
        <w:rPr>
          <w:b/>
          <w:bCs/>
        </w:rPr>
        <w:t>.</w:t>
      </w:r>
      <w:r w:rsidRPr="00D97361">
        <w:t xml:space="preserve"> </w:t>
      </w:r>
      <w:r w:rsidRPr="00D97361">
        <w:rPr>
          <w:b/>
        </w:rPr>
        <w:t>Revolução: consultorias puxam agenda de transformação no mercado</w:t>
      </w:r>
      <w:r w:rsidRPr="00D97361">
        <w:t xml:space="preserve">. Disponível em: </w:t>
      </w:r>
      <w:hyperlink r:id="rId34" w:tgtFrame="_new" w:history="1">
        <w:r w:rsidRPr="00D97361">
          <w:rPr>
            <w:rStyle w:val="Hyperlink"/>
          </w:rPr>
          <w:t>https://forbes.com.br/forbes-tech/2022/12/revolucao-consultorias-puxam-agenda-de-transformacao-no-mercado/</w:t>
        </w:r>
      </w:hyperlink>
      <w:r w:rsidRPr="00D97361">
        <w:t>. Acesso em: 12 out. 2024.</w:t>
      </w:r>
    </w:p>
    <w:p w14:paraId="79BA91A5" w14:textId="20CBD18A" w:rsidR="0098729D" w:rsidRDefault="0098729D" w:rsidP="00F602F2">
      <w:pPr>
        <w:jc w:val="both"/>
      </w:pPr>
      <w:r w:rsidRPr="0098729D">
        <w:rPr>
          <w:bCs/>
        </w:rPr>
        <w:t>PIPEDRIVE</w:t>
      </w:r>
      <w:r w:rsidRPr="0098729D">
        <w:rPr>
          <w:b/>
          <w:bCs/>
        </w:rPr>
        <w:t>.</w:t>
      </w:r>
      <w:r w:rsidRPr="0098729D">
        <w:t xml:space="preserve"> </w:t>
      </w:r>
      <w:r w:rsidRPr="0098729D">
        <w:rPr>
          <w:b/>
        </w:rPr>
        <w:t xml:space="preserve">O que é pipeline de vendas? </w:t>
      </w:r>
      <w:proofErr w:type="spellStart"/>
      <w:r w:rsidRPr="0098729D">
        <w:rPr>
          <w:b/>
        </w:rPr>
        <w:t>Pipedrive</w:t>
      </w:r>
      <w:proofErr w:type="spellEnd"/>
      <w:r w:rsidRPr="0098729D">
        <w:rPr>
          <w:b/>
        </w:rPr>
        <w:t xml:space="preserve"> Blog, 2024</w:t>
      </w:r>
      <w:r w:rsidRPr="0098729D">
        <w:t xml:space="preserve">. Disponível em: </w:t>
      </w:r>
      <w:hyperlink r:id="rId35" w:tgtFrame="_new" w:history="1">
        <w:r w:rsidRPr="0098729D">
          <w:rPr>
            <w:rStyle w:val="Hyperlink"/>
          </w:rPr>
          <w:t>https://www.pipedrive.com/pt/blog/pipeline-de-vendas</w:t>
        </w:r>
      </w:hyperlink>
      <w:r w:rsidRPr="0098729D">
        <w:t>. Acesso em: 12 out. 2024.</w:t>
      </w:r>
    </w:p>
    <w:p w14:paraId="72C3407C" w14:textId="478DCECE" w:rsidR="0084153F" w:rsidRDefault="001430FD" w:rsidP="00F602F2">
      <w:pPr>
        <w:jc w:val="both"/>
      </w:pPr>
      <w:r>
        <w:rPr>
          <w:bCs/>
        </w:rPr>
        <w:t>PWC</w:t>
      </w:r>
      <w:r w:rsidR="00005744" w:rsidRPr="0098729D">
        <w:rPr>
          <w:b/>
          <w:bCs/>
        </w:rPr>
        <w:t>.</w:t>
      </w:r>
      <w:r w:rsidR="00005744" w:rsidRPr="0098729D">
        <w:t xml:space="preserve"> </w:t>
      </w:r>
      <w:r w:rsidRPr="001430FD">
        <w:rPr>
          <w:b/>
        </w:rPr>
        <w:t>Orientação por dados: Grandes decisões na era</w:t>
      </w:r>
      <w:r>
        <w:rPr>
          <w:b/>
        </w:rPr>
        <w:t xml:space="preserve"> </w:t>
      </w:r>
      <w:r w:rsidRPr="001430FD">
        <w:rPr>
          <w:b/>
        </w:rPr>
        <w:t>da inteligência</w:t>
      </w:r>
      <w:r w:rsidR="00005744" w:rsidRPr="0098729D">
        <w:rPr>
          <w:b/>
        </w:rPr>
        <w:t>, 2</w:t>
      </w:r>
      <w:r>
        <w:rPr>
          <w:b/>
        </w:rPr>
        <w:t>017</w:t>
      </w:r>
      <w:r w:rsidR="00005744" w:rsidRPr="0098729D">
        <w:t xml:space="preserve">. Disponível em: </w:t>
      </w:r>
      <w:hyperlink r:id="rId36" w:history="1">
        <w:r w:rsidRPr="001430FD">
          <w:rPr>
            <w:rStyle w:val="Hyperlink"/>
          </w:rPr>
          <w:t>https://acrobat.adobe.com/id/urn:aaid:sc:US:a5776a2e-36a2-46f5-be41-7a0a99db42c6</w:t>
        </w:r>
      </w:hyperlink>
      <w:r w:rsidR="00005744" w:rsidRPr="0098729D">
        <w:t>. Acesso em: 12 out. 2024.</w:t>
      </w:r>
    </w:p>
    <w:p w14:paraId="13405B04" w14:textId="77777777" w:rsidR="0098729D" w:rsidRDefault="0098729D" w:rsidP="00137568"/>
    <w:p w14:paraId="4E2540E5" w14:textId="77777777" w:rsidR="001430FD" w:rsidRDefault="001430FD" w:rsidP="00137568"/>
    <w:p w14:paraId="0E0DDAB0" w14:textId="548031F0" w:rsidR="00256638" w:rsidRDefault="00F602F2">
      <w:pPr>
        <w:jc w:val="both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042736" wp14:editId="05502401">
            <wp:simplePos x="0" y="0"/>
            <wp:positionH relativeFrom="column">
              <wp:posOffset>3175</wp:posOffset>
            </wp:positionH>
            <wp:positionV relativeFrom="paragraph">
              <wp:posOffset>327025</wp:posOffset>
            </wp:positionV>
            <wp:extent cx="6199505" cy="2241550"/>
            <wp:effectExtent l="0" t="0" r="0" b="6350"/>
            <wp:wrapSquare wrapText="bothSides"/>
            <wp:docPr id="193496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375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</w:rPr>
        <w:t>Apêndice 1 – Organograma Empresarial</w:t>
      </w:r>
    </w:p>
    <w:p w14:paraId="44898D60" w14:textId="4CA79807" w:rsidR="00F602F2" w:rsidRDefault="00F602F2">
      <w:pPr>
        <w:jc w:val="both"/>
        <w:rPr>
          <w:b/>
          <w:sz w:val="28"/>
        </w:rPr>
      </w:pPr>
    </w:p>
    <w:p w14:paraId="64893418" w14:textId="00E0B500" w:rsidR="00C62508" w:rsidRDefault="00C62508">
      <w:pPr>
        <w:jc w:val="both"/>
        <w:rPr>
          <w:b/>
          <w:sz w:val="28"/>
        </w:rPr>
      </w:pPr>
    </w:p>
    <w:p w14:paraId="396B15C8" w14:textId="54B3A3A7" w:rsidR="00C62508" w:rsidRDefault="00C62508">
      <w:pPr>
        <w:jc w:val="both"/>
        <w:rPr>
          <w:b/>
          <w:sz w:val="28"/>
        </w:rPr>
      </w:pPr>
    </w:p>
    <w:p w14:paraId="359144B1" w14:textId="7FC9D4EF" w:rsidR="00957E95" w:rsidRDefault="00957E95">
      <w:pPr>
        <w:jc w:val="both"/>
        <w:rPr>
          <w:b/>
          <w:sz w:val="28"/>
        </w:rPr>
      </w:pPr>
      <w:r>
        <w:rPr>
          <w:b/>
          <w:sz w:val="28"/>
        </w:rPr>
        <w:t>Link GitHub:</w:t>
      </w:r>
    </w:p>
    <w:p w14:paraId="448B4F74" w14:textId="7FDB728B" w:rsidR="00256638" w:rsidRPr="00957E95" w:rsidRDefault="00957E95">
      <w:pPr>
        <w:jc w:val="both"/>
        <w:rPr>
          <w:b/>
        </w:rPr>
      </w:pPr>
      <w:hyperlink r:id="rId37" w:history="1">
        <w:r w:rsidRPr="00957E95">
          <w:rPr>
            <w:rStyle w:val="Hyperlink"/>
            <w:b/>
          </w:rPr>
          <w:t>https://github.com/grupofatecpi/ProjetoIntegrador/tree/main/documentacao</w:t>
        </w:r>
      </w:hyperlink>
    </w:p>
    <w:p w14:paraId="2F73F3DA" w14:textId="1C489935" w:rsidR="00256638" w:rsidRDefault="00256638">
      <w:pPr>
        <w:jc w:val="both"/>
        <w:rPr>
          <w:b/>
          <w:sz w:val="28"/>
        </w:rPr>
      </w:pPr>
    </w:p>
    <w:p w14:paraId="0E5EBC74" w14:textId="7FF0DE88" w:rsidR="00256638" w:rsidRDefault="00256638">
      <w:pPr>
        <w:jc w:val="both"/>
      </w:pPr>
    </w:p>
    <w:sectPr w:rsidR="00256638" w:rsidSect="006A68E6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701" w:right="1134" w:bottom="1701" w:left="1134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42BF1" w14:textId="77777777" w:rsidR="00E16302" w:rsidRDefault="00E16302">
      <w:pPr>
        <w:spacing w:after="0" w:line="240" w:lineRule="auto"/>
      </w:pPr>
      <w:r>
        <w:separator/>
      </w:r>
    </w:p>
  </w:endnote>
  <w:endnote w:type="continuationSeparator" w:id="0">
    <w:p w14:paraId="07FC9058" w14:textId="77777777" w:rsidR="00E16302" w:rsidRDefault="00E1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2493976"/>
      <w:docPartObj>
        <w:docPartGallery w:val="Page Numbers (Bottom of Page)"/>
        <w:docPartUnique/>
      </w:docPartObj>
    </w:sdtPr>
    <w:sdtContent>
      <w:p w14:paraId="57C28E6D" w14:textId="75E3210E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008CB">
          <w:rPr>
            <w:noProof/>
          </w:rPr>
          <w:t>10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291F9" w14:textId="77777777" w:rsidR="00E16302" w:rsidRDefault="00E16302">
      <w:pPr>
        <w:spacing w:after="0" w:line="240" w:lineRule="auto"/>
      </w:pPr>
      <w:r>
        <w:separator/>
      </w:r>
    </w:p>
  </w:footnote>
  <w:footnote w:type="continuationSeparator" w:id="0">
    <w:p w14:paraId="7B4649E7" w14:textId="77777777" w:rsidR="00E16302" w:rsidRDefault="00E16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0F28" w14:textId="2DA6211F" w:rsidR="00256638" w:rsidRDefault="00F65FE9">
    <w:pPr>
      <w:pStyle w:val="Cabealho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B5E800B" wp14:editId="300F2D76">
          <wp:simplePos x="0" y="0"/>
          <wp:positionH relativeFrom="column">
            <wp:posOffset>1975485</wp:posOffset>
          </wp:positionH>
          <wp:positionV relativeFrom="paragraph">
            <wp:posOffset>-402341</wp:posOffset>
          </wp:positionV>
          <wp:extent cx="2689225" cy="704850"/>
          <wp:effectExtent l="0" t="0" r="0" b="0"/>
          <wp:wrapSquare wrapText="bothSides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E7C3C">
      <w:rPr>
        <w:noProof/>
      </w:rPr>
      <w:drawing>
        <wp:anchor distT="0" distB="0" distL="0" distR="0" simplePos="0" relativeHeight="251656192" behindDoc="1" locked="0" layoutInCell="0" allowOverlap="1" wp14:anchorId="61139604" wp14:editId="56DF7C2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2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5373" w14:textId="7DC69688" w:rsidR="00256638" w:rsidRDefault="006E5B35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C035568" wp14:editId="4F0EC312">
          <wp:simplePos x="0" y="0"/>
          <wp:positionH relativeFrom="column">
            <wp:posOffset>-370840</wp:posOffset>
          </wp:positionH>
          <wp:positionV relativeFrom="paragraph">
            <wp:posOffset>-299720</wp:posOffset>
          </wp:positionV>
          <wp:extent cx="2689225" cy="628015"/>
          <wp:effectExtent l="0" t="0" r="0" b="635"/>
          <wp:wrapSquare wrapText="bothSides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6D5B85B">
              <wp:simplePos x="0" y="0"/>
              <wp:positionH relativeFrom="margin">
                <wp:posOffset>2519680</wp:posOffset>
              </wp:positionH>
              <wp:positionV relativeFrom="paragraph">
                <wp:posOffset>-286578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4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198.4pt;margin-top:-22.55pt;width:283.5pt;height:55.5pt;z-index:-25165619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F213A39" w14:textId="3BA26A26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2C07B06"/>
    <w:multiLevelType w:val="multilevel"/>
    <w:tmpl w:val="BFD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16C4F"/>
    <w:multiLevelType w:val="multilevel"/>
    <w:tmpl w:val="DCD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0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54D04"/>
    <w:multiLevelType w:val="multilevel"/>
    <w:tmpl w:val="A32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7B610B"/>
    <w:multiLevelType w:val="multilevel"/>
    <w:tmpl w:val="5FF22F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172335619">
    <w:abstractNumId w:val="20"/>
  </w:num>
  <w:num w:numId="2" w16cid:durableId="1288700915">
    <w:abstractNumId w:val="10"/>
  </w:num>
  <w:num w:numId="3" w16cid:durableId="62728934">
    <w:abstractNumId w:val="1"/>
  </w:num>
  <w:num w:numId="4" w16cid:durableId="1939020120">
    <w:abstractNumId w:val="9"/>
  </w:num>
  <w:num w:numId="5" w16cid:durableId="2124762451">
    <w:abstractNumId w:val="0"/>
  </w:num>
  <w:num w:numId="6" w16cid:durableId="2055539384">
    <w:abstractNumId w:val="18"/>
  </w:num>
  <w:num w:numId="7" w16cid:durableId="1260871504">
    <w:abstractNumId w:val="2"/>
  </w:num>
  <w:num w:numId="8" w16cid:durableId="1884902713">
    <w:abstractNumId w:val="8"/>
  </w:num>
  <w:num w:numId="9" w16cid:durableId="2005278894">
    <w:abstractNumId w:val="7"/>
  </w:num>
  <w:num w:numId="10" w16cid:durableId="709064004">
    <w:abstractNumId w:val="11"/>
  </w:num>
  <w:num w:numId="11" w16cid:durableId="117182741">
    <w:abstractNumId w:val="15"/>
  </w:num>
  <w:num w:numId="12" w16cid:durableId="1336566256">
    <w:abstractNumId w:val="16"/>
  </w:num>
  <w:num w:numId="13" w16cid:durableId="2002654513">
    <w:abstractNumId w:val="12"/>
  </w:num>
  <w:num w:numId="14" w16cid:durableId="234819648">
    <w:abstractNumId w:val="3"/>
  </w:num>
  <w:num w:numId="15" w16cid:durableId="710425435">
    <w:abstractNumId w:val="14"/>
  </w:num>
  <w:num w:numId="16" w16cid:durableId="1431582250">
    <w:abstractNumId w:val="13"/>
  </w:num>
  <w:num w:numId="17" w16cid:durableId="2069642888">
    <w:abstractNumId w:val="6"/>
  </w:num>
  <w:num w:numId="18" w16cid:durableId="681931693">
    <w:abstractNumId w:val="19"/>
  </w:num>
  <w:num w:numId="19" w16cid:durableId="256986932">
    <w:abstractNumId w:val="5"/>
  </w:num>
  <w:num w:numId="20" w16cid:durableId="1741439929">
    <w:abstractNumId w:val="4"/>
  </w:num>
  <w:num w:numId="21" w16cid:durableId="12888533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38"/>
    <w:rsid w:val="00005744"/>
    <w:rsid w:val="0000776A"/>
    <w:rsid w:val="000304CE"/>
    <w:rsid w:val="00054057"/>
    <w:rsid w:val="000548C2"/>
    <w:rsid w:val="00062F32"/>
    <w:rsid w:val="00075B8F"/>
    <w:rsid w:val="00083380"/>
    <w:rsid w:val="000A606F"/>
    <w:rsid w:val="000C05D3"/>
    <w:rsid w:val="000C6DB3"/>
    <w:rsid w:val="000C7DE0"/>
    <w:rsid w:val="000E2393"/>
    <w:rsid w:val="000F11E2"/>
    <w:rsid w:val="000F70E2"/>
    <w:rsid w:val="00126A35"/>
    <w:rsid w:val="00132E8F"/>
    <w:rsid w:val="00137568"/>
    <w:rsid w:val="001430FD"/>
    <w:rsid w:val="001552CE"/>
    <w:rsid w:val="00157DFB"/>
    <w:rsid w:val="00182F00"/>
    <w:rsid w:val="00185A27"/>
    <w:rsid w:val="00197461"/>
    <w:rsid w:val="001E30EA"/>
    <w:rsid w:val="00206796"/>
    <w:rsid w:val="00215640"/>
    <w:rsid w:val="00221F70"/>
    <w:rsid w:val="0023309C"/>
    <w:rsid w:val="00233A6D"/>
    <w:rsid w:val="00241511"/>
    <w:rsid w:val="002437DD"/>
    <w:rsid w:val="00256638"/>
    <w:rsid w:val="00257B78"/>
    <w:rsid w:val="00263B24"/>
    <w:rsid w:val="00263BC4"/>
    <w:rsid w:val="00271360"/>
    <w:rsid w:val="00286D65"/>
    <w:rsid w:val="002973B6"/>
    <w:rsid w:val="002B09C8"/>
    <w:rsid w:val="002C37FB"/>
    <w:rsid w:val="002C3B46"/>
    <w:rsid w:val="002D78E4"/>
    <w:rsid w:val="0032623A"/>
    <w:rsid w:val="00354478"/>
    <w:rsid w:val="0039618F"/>
    <w:rsid w:val="00397383"/>
    <w:rsid w:val="003A2955"/>
    <w:rsid w:val="003B786E"/>
    <w:rsid w:val="003C4AFF"/>
    <w:rsid w:val="003E49B0"/>
    <w:rsid w:val="003F0245"/>
    <w:rsid w:val="003F57B5"/>
    <w:rsid w:val="00417A2A"/>
    <w:rsid w:val="00420263"/>
    <w:rsid w:val="00450995"/>
    <w:rsid w:val="00477C81"/>
    <w:rsid w:val="00493BD1"/>
    <w:rsid w:val="004A49EE"/>
    <w:rsid w:val="004C56F5"/>
    <w:rsid w:val="004D4836"/>
    <w:rsid w:val="004D4CDB"/>
    <w:rsid w:val="004F389A"/>
    <w:rsid w:val="004F3AB2"/>
    <w:rsid w:val="0051545E"/>
    <w:rsid w:val="00516261"/>
    <w:rsid w:val="0053324B"/>
    <w:rsid w:val="0054770F"/>
    <w:rsid w:val="0055114B"/>
    <w:rsid w:val="00552011"/>
    <w:rsid w:val="0055709D"/>
    <w:rsid w:val="00562365"/>
    <w:rsid w:val="005629F0"/>
    <w:rsid w:val="00566529"/>
    <w:rsid w:val="00581912"/>
    <w:rsid w:val="005D4BF8"/>
    <w:rsid w:val="005D71BD"/>
    <w:rsid w:val="005F03D8"/>
    <w:rsid w:val="005F3399"/>
    <w:rsid w:val="0061263B"/>
    <w:rsid w:val="00646CA0"/>
    <w:rsid w:val="006511B5"/>
    <w:rsid w:val="00653D2F"/>
    <w:rsid w:val="006663A8"/>
    <w:rsid w:val="006913D3"/>
    <w:rsid w:val="006A68E6"/>
    <w:rsid w:val="006B227C"/>
    <w:rsid w:val="006B29C2"/>
    <w:rsid w:val="006B47A5"/>
    <w:rsid w:val="006C29D6"/>
    <w:rsid w:val="006E5B35"/>
    <w:rsid w:val="007065BF"/>
    <w:rsid w:val="00733EDA"/>
    <w:rsid w:val="00775570"/>
    <w:rsid w:val="00794034"/>
    <w:rsid w:val="007B64F4"/>
    <w:rsid w:val="007F33DC"/>
    <w:rsid w:val="007F399A"/>
    <w:rsid w:val="007F428C"/>
    <w:rsid w:val="00814942"/>
    <w:rsid w:val="008343E6"/>
    <w:rsid w:val="0084153F"/>
    <w:rsid w:val="008877BA"/>
    <w:rsid w:val="00887F86"/>
    <w:rsid w:val="00897EF8"/>
    <w:rsid w:val="008A64BC"/>
    <w:rsid w:val="008E7C3C"/>
    <w:rsid w:val="00902082"/>
    <w:rsid w:val="00926EE2"/>
    <w:rsid w:val="00953BF4"/>
    <w:rsid w:val="00957E95"/>
    <w:rsid w:val="00957F4B"/>
    <w:rsid w:val="00984D36"/>
    <w:rsid w:val="009869E5"/>
    <w:rsid w:val="0098729D"/>
    <w:rsid w:val="009B618E"/>
    <w:rsid w:val="009E74B1"/>
    <w:rsid w:val="00A00163"/>
    <w:rsid w:val="00A026D9"/>
    <w:rsid w:val="00A10726"/>
    <w:rsid w:val="00A32A4B"/>
    <w:rsid w:val="00A33940"/>
    <w:rsid w:val="00A44ED2"/>
    <w:rsid w:val="00A46B05"/>
    <w:rsid w:val="00A60435"/>
    <w:rsid w:val="00A821CE"/>
    <w:rsid w:val="00AB2E40"/>
    <w:rsid w:val="00AC2747"/>
    <w:rsid w:val="00B052AF"/>
    <w:rsid w:val="00B23BED"/>
    <w:rsid w:val="00B346FF"/>
    <w:rsid w:val="00B46928"/>
    <w:rsid w:val="00B51B84"/>
    <w:rsid w:val="00B652C4"/>
    <w:rsid w:val="00B83523"/>
    <w:rsid w:val="00B91EF3"/>
    <w:rsid w:val="00B96AB7"/>
    <w:rsid w:val="00BA130C"/>
    <w:rsid w:val="00BA2471"/>
    <w:rsid w:val="00BC7508"/>
    <w:rsid w:val="00BF32B1"/>
    <w:rsid w:val="00C008CB"/>
    <w:rsid w:val="00C14920"/>
    <w:rsid w:val="00C20AC0"/>
    <w:rsid w:val="00C62508"/>
    <w:rsid w:val="00C64115"/>
    <w:rsid w:val="00C743FA"/>
    <w:rsid w:val="00C90ED7"/>
    <w:rsid w:val="00C97E76"/>
    <w:rsid w:val="00CC699E"/>
    <w:rsid w:val="00CF38F4"/>
    <w:rsid w:val="00D3318B"/>
    <w:rsid w:val="00D34AD2"/>
    <w:rsid w:val="00D43A96"/>
    <w:rsid w:val="00D545B5"/>
    <w:rsid w:val="00D556E1"/>
    <w:rsid w:val="00D97361"/>
    <w:rsid w:val="00DE0C42"/>
    <w:rsid w:val="00DF641B"/>
    <w:rsid w:val="00DF6956"/>
    <w:rsid w:val="00E07E7C"/>
    <w:rsid w:val="00E13ABB"/>
    <w:rsid w:val="00E15A72"/>
    <w:rsid w:val="00E16302"/>
    <w:rsid w:val="00E168B9"/>
    <w:rsid w:val="00E22FBA"/>
    <w:rsid w:val="00E528DF"/>
    <w:rsid w:val="00E52DAF"/>
    <w:rsid w:val="00E5591E"/>
    <w:rsid w:val="00E565A7"/>
    <w:rsid w:val="00E61E88"/>
    <w:rsid w:val="00E7032B"/>
    <w:rsid w:val="00E73C85"/>
    <w:rsid w:val="00EA31FE"/>
    <w:rsid w:val="00EA7E0B"/>
    <w:rsid w:val="00EC1F50"/>
    <w:rsid w:val="00ED3B55"/>
    <w:rsid w:val="00EE3CB5"/>
    <w:rsid w:val="00EF7E24"/>
    <w:rsid w:val="00F16B38"/>
    <w:rsid w:val="00F176C1"/>
    <w:rsid w:val="00F2678B"/>
    <w:rsid w:val="00F602F2"/>
    <w:rsid w:val="00F65FE9"/>
    <w:rsid w:val="00FC2D80"/>
    <w:rsid w:val="00FC69C0"/>
    <w:rsid w:val="00F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F4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646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389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hyperlink" Target="https://forbes.com.br/forbes-tech/2022/12/revolucao-consultorias-puxam-agenda-de-transformacao-no-mercado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alura.com.br/artigos/storytelling-com-dados" TargetMode="External"/><Relationship Id="rId38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yperlink" Target="https://www.mordorintelligence.com/pt/industry-reports/high-performance-data-analytics-market" TargetMode="External"/><Relationship Id="rId37" Type="http://schemas.openxmlformats.org/officeDocument/2006/relationships/hyperlink" Target="https://github.com/grupofatecpi/ProjetoIntegrador/tree/main/documentacao" TargetMode="External"/><Relationship Id="rId40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acrobat.adobe.com/id/urn:aaid:sc:US:a5776a2e-36a2-46f5-be41-7a0a99db42c6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www.grandviewresearch.com/industry-analysis/big-data-industr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abrasel.com.br/noticias/noticias/setor-fatura-mais-de-100-bilhoes/" TargetMode="External"/><Relationship Id="rId35" Type="http://schemas.openxmlformats.org/officeDocument/2006/relationships/hyperlink" Target="https://www.pipedrive.com/pt/blog/pipeline-de-vendas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08127-B114-427A-897F-313F0F49FD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20</Pages>
  <Words>3857</Words>
  <Characters>20829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SAMUEL WILLIAM PAES</cp:lastModifiedBy>
  <cp:revision>105</cp:revision>
  <cp:lastPrinted>2024-10-19T16:27:00Z</cp:lastPrinted>
  <dcterms:created xsi:type="dcterms:W3CDTF">2024-10-19T02:44:00Z</dcterms:created>
  <dcterms:modified xsi:type="dcterms:W3CDTF">2024-11-27T01:21:00Z</dcterms:modified>
  <dc:language>pt-BR</dc:language>
</cp:coreProperties>
</file>