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B81C" w14:textId="53B197B8" w:rsidR="00836726" w:rsidRDefault="00836726" w:rsidP="00836726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4BAD21E" w14:textId="77777777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Tela principal: funil de negócios</w:t>
      </w:r>
    </w:p>
    <w:p w14:paraId="0E1B7436" w14:textId="77777777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A tela principal deverá apresentar os negócios em formato </w:t>
      </w:r>
      <w:proofErr w:type="spellStart"/>
      <w:r w:rsidRPr="00C17575">
        <w:rPr>
          <w:rFonts w:ascii="Arial" w:hAnsi="Arial" w:cs="Arial"/>
          <w:sz w:val="24"/>
          <w:szCs w:val="24"/>
        </w:rPr>
        <w:t>Kanban</w:t>
      </w:r>
      <w:proofErr w:type="spellEnd"/>
      <w:r w:rsidRPr="00C17575">
        <w:rPr>
          <w:rFonts w:ascii="Arial" w:hAnsi="Arial" w:cs="Arial"/>
          <w:sz w:val="24"/>
          <w:szCs w:val="24"/>
        </w:rPr>
        <w:t>, divididos em colunas que representam as etapas do processo comercial.</w:t>
      </w:r>
    </w:p>
    <w:p w14:paraId="4E45EEA5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Etapas utilizadas atualmente</w:t>
      </w:r>
    </w:p>
    <w:p w14:paraId="6BE0FE2A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ser configurado inicialmente com estas etapas, na mesma ordem:</w:t>
      </w:r>
    </w:p>
    <w:p w14:paraId="31838360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Prospecção;</w:t>
      </w:r>
    </w:p>
    <w:p w14:paraId="1D53C5EE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Apresentação;</w:t>
      </w:r>
    </w:p>
    <w:p w14:paraId="31DCFCF3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Solicitação;</w:t>
      </w:r>
    </w:p>
    <w:p w14:paraId="05E0C6AE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Elaboração;</w:t>
      </w:r>
    </w:p>
    <w:p w14:paraId="1B32B0DE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Concluída;</w:t>
      </w:r>
    </w:p>
    <w:p w14:paraId="02B7FC36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Revisão;</w:t>
      </w:r>
    </w:p>
    <w:p w14:paraId="675342A3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Curto Prazo;</w:t>
      </w:r>
    </w:p>
    <w:p w14:paraId="003048B4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Médio Prazo;</w:t>
      </w:r>
    </w:p>
    <w:p w14:paraId="5761D192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Longo Prazo;</w:t>
      </w:r>
    </w:p>
    <w:p w14:paraId="5EB1A003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Aceite;</w:t>
      </w:r>
    </w:p>
    <w:p w14:paraId="5F547060" w14:textId="77777777" w:rsidR="00C17575" w:rsidRPr="00C17575" w:rsidRDefault="00C175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Congelado.</w:t>
      </w:r>
    </w:p>
    <w:p w14:paraId="4567F22F" w14:textId="77777777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Essas etapas não deverão ser fixas no código. Um administrador deverá conseguir:</w:t>
      </w:r>
    </w:p>
    <w:p w14:paraId="3FC2D0B6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17575">
        <w:rPr>
          <w:rFonts w:ascii="Arial" w:hAnsi="Arial" w:cs="Arial"/>
          <w:sz w:val="24"/>
          <w:szCs w:val="24"/>
        </w:rPr>
        <w:t>Criar novas</w:t>
      </w:r>
      <w:proofErr w:type="gramEnd"/>
      <w:r w:rsidRPr="00C17575">
        <w:rPr>
          <w:rFonts w:ascii="Arial" w:hAnsi="Arial" w:cs="Arial"/>
          <w:sz w:val="24"/>
          <w:szCs w:val="24"/>
        </w:rPr>
        <w:t xml:space="preserve"> etapas;</w:t>
      </w:r>
    </w:p>
    <w:p w14:paraId="2FCDB594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Renomear etapas;</w:t>
      </w:r>
    </w:p>
    <w:p w14:paraId="01BBB1FB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Alterar a ordem;</w:t>
      </w:r>
    </w:p>
    <w:p w14:paraId="18A79B0A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Excluir ou arquivar etapas;</w:t>
      </w:r>
    </w:p>
    <w:p w14:paraId="70F39298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Criar outros funis;</w:t>
      </w:r>
    </w:p>
    <w:p w14:paraId="4B4BB865" w14:textId="77777777" w:rsidR="00C17575" w:rsidRP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Transferir negócios entre funis;</w:t>
      </w:r>
    </w:p>
    <w:p w14:paraId="32EDD92D" w14:textId="77777777" w:rsidR="00C17575" w:rsidRDefault="00C175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Definir o prazo de estagnação de cada etapa.</w:t>
      </w:r>
    </w:p>
    <w:p w14:paraId="29FC259E" w14:textId="77777777" w:rsid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8BB3B5C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69B16F0F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Os negócios deverão poder ser movimentados entre as colunas por meio de </w:t>
      </w:r>
      <w:r w:rsidRPr="00C17575">
        <w:rPr>
          <w:rFonts w:ascii="Arial" w:hAnsi="Arial" w:cs="Arial"/>
          <w:b/>
          <w:bCs/>
          <w:sz w:val="24"/>
          <w:szCs w:val="24"/>
        </w:rPr>
        <w:t>arrastar e soltar</w:t>
      </w:r>
      <w:r w:rsidRPr="00C17575">
        <w:rPr>
          <w:rFonts w:ascii="Arial" w:hAnsi="Arial" w:cs="Arial"/>
          <w:sz w:val="24"/>
          <w:szCs w:val="24"/>
        </w:rPr>
        <w:t>.</w:t>
      </w:r>
    </w:p>
    <w:p w14:paraId="56FE78E0" w14:textId="1AA8B128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Não será obrigatório seguir uma ordem</w:t>
      </w:r>
      <w:r>
        <w:rPr>
          <w:rFonts w:ascii="Arial" w:hAnsi="Arial" w:cs="Arial"/>
          <w:sz w:val="24"/>
          <w:szCs w:val="24"/>
        </w:rPr>
        <w:t>, o</w:t>
      </w:r>
      <w:r w:rsidRPr="00C17575">
        <w:rPr>
          <w:rFonts w:ascii="Arial" w:hAnsi="Arial" w:cs="Arial"/>
          <w:sz w:val="24"/>
          <w:szCs w:val="24"/>
        </w:rPr>
        <w:t xml:space="preserve"> usuário poderá movimentar um negócio diretamente para qualquer etapa, de acordo com o andamento da negociação.</w:t>
      </w:r>
    </w:p>
    <w:p w14:paraId="7B700ED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37B778C1">
          <v:rect id="_x0000_i1163" style="width:0;height:1.5pt" o:hralign="center" o:hrstd="t" o:hr="t" fillcolor="#a0a0a0" stroked="f"/>
        </w:pict>
      </w:r>
    </w:p>
    <w:p w14:paraId="19A18AE6" w14:textId="77777777" w:rsid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 xml:space="preserve">3. Informações apresentadas em cada </w:t>
      </w:r>
      <w:proofErr w:type="spellStart"/>
      <w:r w:rsidRPr="00C17575">
        <w:rPr>
          <w:rFonts w:ascii="Arial" w:hAnsi="Arial" w:cs="Arial"/>
          <w:b/>
          <w:bCs/>
          <w:sz w:val="24"/>
          <w:szCs w:val="24"/>
        </w:rPr>
        <w:t>coluna</w:t>
      </w:r>
      <w:proofErr w:type="spellEnd"/>
    </w:p>
    <w:p w14:paraId="30D1CB30" w14:textId="0DB2A646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 topo de cada etapa, o sistema deverá mostrar:</w:t>
      </w:r>
    </w:p>
    <w:p w14:paraId="7B6CB2F8" w14:textId="77777777" w:rsidR="00C17575" w:rsidRPr="00C17575" w:rsidRDefault="00C175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da etapa;</w:t>
      </w:r>
    </w:p>
    <w:p w14:paraId="141ADFB0" w14:textId="77777777" w:rsidR="00C17575" w:rsidRPr="00C17575" w:rsidRDefault="00C175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Quantidade de negócios naquela etapa;</w:t>
      </w:r>
    </w:p>
    <w:p w14:paraId="660425B2" w14:textId="77777777" w:rsidR="00C17575" w:rsidRPr="00C17575" w:rsidRDefault="00C175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Soma dos valores dos negócios;</w:t>
      </w:r>
    </w:p>
    <w:p w14:paraId="482717CC" w14:textId="77777777" w:rsidR="00C17575" w:rsidRPr="00C17575" w:rsidRDefault="00C175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Possíveis alertas relacionados à etapa.</w:t>
      </w:r>
    </w:p>
    <w:p w14:paraId="1EC8C9CC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Exemplo:</w:t>
      </w:r>
    </w:p>
    <w:p w14:paraId="17F2650A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Médio Prazo</w:t>
      </w:r>
      <w:r w:rsidRPr="00C17575">
        <w:rPr>
          <w:rFonts w:ascii="Arial" w:hAnsi="Arial" w:cs="Arial"/>
          <w:sz w:val="24"/>
          <w:szCs w:val="24"/>
        </w:rPr>
        <w:br/>
        <w:t>R$ 540.000,00 • 14 negócios</w:t>
      </w:r>
    </w:p>
    <w:p w14:paraId="491AE083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Os valores e as quantidades deverão ser atualizados automaticamente quando:</w:t>
      </w:r>
    </w:p>
    <w:p w14:paraId="2723DE0E" w14:textId="77777777" w:rsidR="00C17575" w:rsidRPr="00C17575" w:rsidRDefault="00C175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Um negócio for criado;</w:t>
      </w:r>
    </w:p>
    <w:p w14:paraId="260A781C" w14:textId="77777777" w:rsidR="00C17575" w:rsidRPr="00C17575" w:rsidRDefault="00C175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Um negócio mudar de etapa;</w:t>
      </w:r>
    </w:p>
    <w:p w14:paraId="7AAE8669" w14:textId="77777777" w:rsidR="00C17575" w:rsidRPr="00C17575" w:rsidRDefault="00C175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valor for alterado;</w:t>
      </w:r>
    </w:p>
    <w:p w14:paraId="14676BD9" w14:textId="77777777" w:rsidR="00C17575" w:rsidRPr="00C17575" w:rsidRDefault="00C175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Um negócio for marcado como ganho ou perdido;</w:t>
      </w:r>
    </w:p>
    <w:p w14:paraId="5EA1277E" w14:textId="77777777" w:rsidR="00C17575" w:rsidRPr="00C17575" w:rsidRDefault="00C175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Um negócio for excluído ou arquivado.</w:t>
      </w:r>
    </w:p>
    <w:p w14:paraId="6774E76F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14A05BB5">
          <v:rect id="_x0000_i1164" style="width:0;height:1.5pt" o:hralign="center" o:hrstd="t" o:hr="t" fillcolor="#a0a0a0" stroked="f"/>
        </w:pict>
      </w:r>
    </w:p>
    <w:p w14:paraId="536CA789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CC2DD25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F35059E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ADF854A" w14:textId="1AAAA2D2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4. Cartões dos negócios</w:t>
      </w:r>
    </w:p>
    <w:p w14:paraId="2A658278" w14:textId="310F7434" w:rsid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Cada negócio deverá aparecer dentro da etapa como um cartão</w:t>
      </w:r>
      <w:r>
        <w:rPr>
          <w:rFonts w:ascii="Arial" w:hAnsi="Arial" w:cs="Arial"/>
          <w:sz w:val="24"/>
          <w:szCs w:val="24"/>
        </w:rPr>
        <w:t>.</w:t>
      </w:r>
    </w:p>
    <w:p w14:paraId="434ED6E6" w14:textId="31913330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cartão deverá exibir, inicialmente:</w:t>
      </w:r>
    </w:p>
    <w:p w14:paraId="429700EF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Título do negócio;</w:t>
      </w:r>
    </w:p>
    <w:p w14:paraId="360BA053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da empresa;</w:t>
      </w:r>
    </w:p>
    <w:p w14:paraId="77125F46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do contato, quando houver;</w:t>
      </w:r>
    </w:p>
    <w:p w14:paraId="16DDF971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 ou serviços envolvidos;</w:t>
      </w:r>
    </w:p>
    <w:p w14:paraId="5CB72503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 estimado;</w:t>
      </w:r>
    </w:p>
    <w:p w14:paraId="7913D06F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Responsável;</w:t>
      </w:r>
    </w:p>
    <w:p w14:paraId="08302531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Situação da próxima atividade;</w:t>
      </w:r>
    </w:p>
    <w:p w14:paraId="3A0F8DCF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Quantidade de dias de atraso, quando houver;</w:t>
      </w:r>
    </w:p>
    <w:p w14:paraId="01C02335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Alerta de ausência de atividade;</w:t>
      </w:r>
    </w:p>
    <w:p w14:paraId="43135609" w14:textId="77777777" w:rsidR="00C17575" w:rsidRPr="00C17575" w:rsidRDefault="00C1757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Alerta de estagnação.</w:t>
      </w:r>
    </w:p>
    <w:p w14:paraId="2A7B038D" w14:textId="77777777" w:rsid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O título poderá ser livre, mas o sistema poderá sugerir o </w:t>
      </w:r>
      <w:proofErr w:type="spellStart"/>
      <w:r w:rsidRPr="00C17575">
        <w:rPr>
          <w:rFonts w:ascii="Arial" w:hAnsi="Arial" w:cs="Arial"/>
          <w:sz w:val="24"/>
          <w:szCs w:val="24"/>
        </w:rPr>
        <w:t>padrão:</w:t>
      </w:r>
      <w:proofErr w:type="spellEnd"/>
    </w:p>
    <w:p w14:paraId="255E4903" w14:textId="50FD8F9B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Nome da empresa – Serviço ou serviços de interesse</w:t>
      </w:r>
    </w:p>
    <w:p w14:paraId="509B7BC1" w14:textId="6ADA5CF5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Exemplo:</w:t>
      </w:r>
      <w:r>
        <w:rPr>
          <w:rFonts w:ascii="Arial" w:hAnsi="Arial" w:cs="Arial"/>
          <w:sz w:val="24"/>
          <w:szCs w:val="24"/>
        </w:rPr>
        <w:t xml:space="preserve"> </w:t>
      </w:r>
      <w:r w:rsidRPr="00C17575">
        <w:rPr>
          <w:rFonts w:ascii="Arial" w:hAnsi="Arial" w:cs="Arial"/>
          <w:b/>
          <w:bCs/>
          <w:sz w:val="24"/>
          <w:szCs w:val="24"/>
        </w:rPr>
        <w:t>Empresa ABC – Portaria, Limpeza e Vigilância</w:t>
      </w:r>
    </w:p>
    <w:p w14:paraId="77E7867C" w14:textId="77777777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administrador deverá conseguir escolher quais informações aparecem nos cartões para evitar excesso de dados na tela.</w:t>
      </w:r>
    </w:p>
    <w:p w14:paraId="081F280E" w14:textId="77777777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Ao clicar no cartão, o sistema deverá abrir os detalhes completos daquele negócio.</w:t>
      </w:r>
    </w:p>
    <w:p w14:paraId="2E504EDE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66EAEF31">
          <v:rect id="_x0000_i1165" style="width:0;height:1.5pt" o:hralign="center" o:hrstd="t" o:hr="t" fillcolor="#a0a0a0" stroked="f"/>
        </w:pict>
      </w:r>
    </w:p>
    <w:p w14:paraId="183D0D03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27F938B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8401CE5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31DEB68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9EE73D0" w14:textId="4EA1754D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5. Alertas visuais dos cartões</w:t>
      </w:r>
    </w:p>
    <w:p w14:paraId="2BDDD23F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diferenciar claramente as seguintes situações:</w:t>
      </w:r>
    </w:p>
    <w:p w14:paraId="5A30C581" w14:textId="1C15D4FC" w:rsid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Atividade atrasada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42F5838" w14:textId="299F2A91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Quando existir uma ligação, reunião, retorno ou tarefa com prazo vencido, o cartão deverá receber um alerta vermelho.</w:t>
      </w:r>
    </w:p>
    <w:p w14:paraId="47582181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informar há quantos dias a atividade está atrasada, como:</w:t>
      </w:r>
    </w:p>
    <w:p w14:paraId="1B0A1E71" w14:textId="77777777" w:rsidR="00C17575" w:rsidRPr="00C17575" w:rsidRDefault="00C1757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1 dia;</w:t>
      </w:r>
    </w:p>
    <w:p w14:paraId="6E3EA0F3" w14:textId="77777777" w:rsidR="00C17575" w:rsidRPr="00C17575" w:rsidRDefault="00C1757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5 dias;</w:t>
      </w:r>
    </w:p>
    <w:p w14:paraId="73B18A8D" w14:textId="77777777" w:rsidR="00C17575" w:rsidRPr="00C17575" w:rsidRDefault="00C1757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15 dias.</w:t>
      </w:r>
    </w:p>
    <w:p w14:paraId="7D1D4239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Negócio sem próxima atividade</w:t>
      </w:r>
    </w:p>
    <w:p w14:paraId="66828069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Quando o negócio não possuir nenhuma atividade futura agendada, deverá aparecer um alerta amarelo.</w:t>
      </w:r>
    </w:p>
    <w:p w14:paraId="37853827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Isso indica que existe uma negociação aberta, mas nenhum próximo passo foi definido.</w:t>
      </w:r>
    </w:p>
    <w:p w14:paraId="0CC7FB40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Negócio estagnado</w:t>
      </w:r>
    </w:p>
    <w:p w14:paraId="6EFE79E0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administrador deverá conseguir definir quantos dias um negócio pode permanecer sem atualização em cada etapa.</w:t>
      </w:r>
    </w:p>
    <w:p w14:paraId="339665FC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Quando esse período for ultrapassado, o cartão deverá receber uma cor ou destaque específico.</w:t>
      </w:r>
    </w:p>
    <w:p w14:paraId="2BD345B2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contagem de estagnação deverá ser reiniciada quando ocorrer uma movimentação relevante, como:</w:t>
      </w:r>
    </w:p>
    <w:p w14:paraId="63258CA3" w14:textId="77777777" w:rsid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Mudança de etapa;</w:t>
      </w:r>
    </w:p>
    <w:p w14:paraId="59262972" w14:textId="77777777" w:rsid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29410C90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52D96E26" w14:textId="6D86E08D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 concluída;</w:t>
      </w:r>
    </w:p>
    <w:p w14:paraId="078FC404" w14:textId="77777777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Novo comentário;</w:t>
      </w:r>
    </w:p>
    <w:p w14:paraId="315F8BB8" w14:textId="77777777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Arquivo anexado;</w:t>
      </w:r>
    </w:p>
    <w:p w14:paraId="397FE983" w14:textId="77777777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Alteração dos dados;</w:t>
      </w:r>
    </w:p>
    <w:p w14:paraId="7B2E0DFE" w14:textId="77777777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Registro de ligação;</w:t>
      </w:r>
    </w:p>
    <w:p w14:paraId="30DBCD73" w14:textId="77777777" w:rsidR="00C17575" w:rsidRPr="00C17575" w:rsidRDefault="00C1757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Registro de e-mail.</w:t>
      </w:r>
    </w:p>
    <w:p w14:paraId="7B657822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Essas três situações precisam ser tratadas separadamente, pois uma atividade atrasada, a ausência de próxima atividade e a estagnação representam problemas diferentes.</w:t>
      </w:r>
    </w:p>
    <w:p w14:paraId="7EBEBBDD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5DE70CBB">
          <v:rect id="_x0000_i1166" style="width:0;height:1.5pt" o:hralign="center" o:hrstd="t" o:hr="t" fillcolor="#a0a0a0" stroked="f"/>
        </w:pict>
      </w:r>
    </w:p>
    <w:p w14:paraId="763A15E0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6. Criação de um novo negócio</w:t>
      </w:r>
    </w:p>
    <w:p w14:paraId="2D6637AD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A tela deverá possuir um botão de destaque chamado </w:t>
      </w:r>
      <w:r w:rsidRPr="00C17575">
        <w:rPr>
          <w:rFonts w:ascii="Arial" w:hAnsi="Arial" w:cs="Arial"/>
          <w:b/>
          <w:bCs/>
          <w:sz w:val="24"/>
          <w:szCs w:val="24"/>
        </w:rPr>
        <w:t>“Novo negócio”</w:t>
      </w:r>
      <w:r w:rsidRPr="00C17575">
        <w:rPr>
          <w:rFonts w:ascii="Arial" w:hAnsi="Arial" w:cs="Arial"/>
          <w:sz w:val="24"/>
          <w:szCs w:val="24"/>
        </w:rPr>
        <w:t>.</w:t>
      </w:r>
    </w:p>
    <w:p w14:paraId="4572A0B8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Ao criar um negócio, o usuário deverá informar:</w:t>
      </w:r>
    </w:p>
    <w:p w14:paraId="598C8783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Título;</w:t>
      </w:r>
    </w:p>
    <w:p w14:paraId="7F37902A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Empresa;</w:t>
      </w:r>
    </w:p>
    <w:p w14:paraId="11A2AAD3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Contato;</w:t>
      </w:r>
    </w:p>
    <w:p w14:paraId="28801507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54B3861B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E-mail;</w:t>
      </w:r>
    </w:p>
    <w:p w14:paraId="062CAE7A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 de interesse;</w:t>
      </w:r>
    </w:p>
    <w:p w14:paraId="7B2E2AAD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 estimado;</w:t>
      </w:r>
    </w:p>
    <w:p w14:paraId="35281D11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Responsável;</w:t>
      </w:r>
    </w:p>
    <w:p w14:paraId="5EEFF682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Funil;</w:t>
      </w:r>
    </w:p>
    <w:p w14:paraId="36D0B131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Etapa;</w:t>
      </w:r>
    </w:p>
    <w:p w14:paraId="7F2A8814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Origem;</w:t>
      </w:r>
    </w:p>
    <w:p w14:paraId="1DB35AF5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 prevista de fechamento;</w:t>
      </w:r>
    </w:p>
    <w:p w14:paraId="04B52DDE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Próxima atividade;</w:t>
      </w:r>
    </w:p>
    <w:p w14:paraId="35AD4E5A" w14:textId="77777777" w:rsidR="00C17575" w:rsidRPr="00C17575" w:rsidRDefault="00C1757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Observações.</w:t>
      </w:r>
    </w:p>
    <w:p w14:paraId="39496E4F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4A3AF15" w14:textId="1C02FA4F" w:rsidR="00C17575" w:rsidRPr="00C17575" w:rsidRDefault="00C17575" w:rsidP="00C17575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negócio deverá poder ser criado mesmo que algumas informações ainda não estejam disponíveis, desde que os campos mínimos definidos pela Mave sejam preenchidos.</w:t>
      </w:r>
    </w:p>
    <w:p w14:paraId="2680910C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também deverá permitir que um contato ou uma empresa sejam cadastrados durante a criação do negócio.</w:t>
      </w:r>
    </w:p>
    <w:p w14:paraId="2D4939B9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03E04B49">
          <v:rect id="_x0000_i1167" style="width:0;height:1.5pt" o:hralign="center" o:hrstd="t" o:hr="t" fillcolor="#a0a0a0" stroked="f"/>
        </w:pict>
      </w:r>
    </w:p>
    <w:p w14:paraId="6D38492B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7. Página de detalhes do negócio</w:t>
      </w:r>
    </w:p>
    <w:p w14:paraId="235BE418" w14:textId="77777777" w:rsidR="00C17575" w:rsidRPr="00C17575" w:rsidRDefault="00C17575" w:rsidP="00C17575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Cada negócio deverá possuir uma página própria contendo todas as informações e movimentações.</w:t>
      </w:r>
    </w:p>
    <w:p w14:paraId="174A2EBC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Essa página deverá mostrar:</w:t>
      </w:r>
    </w:p>
    <w:p w14:paraId="13EF96C0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Dados da empresa;</w:t>
      </w:r>
    </w:p>
    <w:p w14:paraId="6976FCEB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Dados do contato;</w:t>
      </w:r>
    </w:p>
    <w:p w14:paraId="14D1B3EB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Responsável comercial;</w:t>
      </w:r>
    </w:p>
    <w:p w14:paraId="4BEFEB1A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 de interesse;</w:t>
      </w:r>
    </w:p>
    <w:p w14:paraId="4E1B2F25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Valor;</w:t>
      </w:r>
    </w:p>
    <w:p w14:paraId="03EC6B19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Funil e etapa;</w:t>
      </w:r>
    </w:p>
    <w:p w14:paraId="1FD54A97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Origem;</w:t>
      </w:r>
    </w:p>
    <w:p w14:paraId="549B58A6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 de entrada;</w:t>
      </w:r>
    </w:p>
    <w:p w14:paraId="66A4B151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Previsão de fechamento;</w:t>
      </w:r>
    </w:p>
    <w:p w14:paraId="57336889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Próxima atividade;</w:t>
      </w:r>
    </w:p>
    <w:p w14:paraId="6A3E3020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 concluídas;</w:t>
      </w:r>
    </w:p>
    <w:p w14:paraId="6EC92C17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Comentários;</w:t>
      </w:r>
    </w:p>
    <w:p w14:paraId="36AD60D9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Arquivos;</w:t>
      </w:r>
    </w:p>
    <w:p w14:paraId="34692D4A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E-mails registrados;</w:t>
      </w:r>
    </w:p>
    <w:p w14:paraId="41FB3C29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Histórico das alterações;</w:t>
      </w:r>
    </w:p>
    <w:p w14:paraId="5E3FC749" w14:textId="77777777" w:rsidR="00C17575" w:rsidRPr="00C17575" w:rsidRDefault="00C1757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Motivo de perda, quando aplicável.</w:t>
      </w:r>
    </w:p>
    <w:p w14:paraId="6863F1A8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E9DEF5C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FCD25EB" w14:textId="464BA24B" w:rsidR="00C17575" w:rsidRPr="00C17575" w:rsidRDefault="00C17575" w:rsidP="00FF480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usuário deverá conseguir:</w:t>
      </w:r>
    </w:p>
    <w:p w14:paraId="0C347F84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Editar as informações;</w:t>
      </w:r>
    </w:p>
    <w:p w14:paraId="550CA7F2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Alterar o responsável;</w:t>
      </w:r>
    </w:p>
    <w:p w14:paraId="6193C335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Criar uma atividade;</w:t>
      </w:r>
    </w:p>
    <w:p w14:paraId="7CB4AF5A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Registrar um comentário;</w:t>
      </w:r>
    </w:p>
    <w:p w14:paraId="3AB80D80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Anexar um arquivo;</w:t>
      </w:r>
    </w:p>
    <w:p w14:paraId="41EAC071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Alterar a etapa;</w:t>
      </w:r>
    </w:p>
    <w:p w14:paraId="65E579D4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Marcar o negócio como ganho;</w:t>
      </w:r>
    </w:p>
    <w:p w14:paraId="2F7F9E7F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Marcar o negócio como perdido;</w:t>
      </w:r>
    </w:p>
    <w:p w14:paraId="4DF037DE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Informar o motivo da perda;</w:t>
      </w:r>
    </w:p>
    <w:p w14:paraId="139C0F4D" w14:textId="77777777" w:rsidR="00C17575" w:rsidRPr="00C17575" w:rsidRDefault="00C1757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Congelar ou reativar uma negociação.</w:t>
      </w:r>
    </w:p>
    <w:p w14:paraId="6503B3AB" w14:textId="77777777" w:rsidR="00C17575" w:rsidRPr="00C17575" w:rsidRDefault="00C17575" w:rsidP="00FF480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A etapa </w:t>
      </w:r>
      <w:r w:rsidRPr="00C17575">
        <w:rPr>
          <w:rFonts w:ascii="Arial" w:hAnsi="Arial" w:cs="Arial"/>
          <w:b/>
          <w:bCs/>
          <w:sz w:val="24"/>
          <w:szCs w:val="24"/>
        </w:rPr>
        <w:t>Congelado</w:t>
      </w:r>
      <w:r w:rsidRPr="00C17575">
        <w:rPr>
          <w:rFonts w:ascii="Arial" w:hAnsi="Arial" w:cs="Arial"/>
          <w:sz w:val="24"/>
          <w:szCs w:val="24"/>
        </w:rPr>
        <w:t xml:space="preserve"> não deverá significar automaticamente que o negócio foi perdido. Ela deverá continuar fazendo parte dos negócios em aberto.</w:t>
      </w:r>
    </w:p>
    <w:p w14:paraId="5A1097E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4EB4F1D5">
          <v:rect id="_x0000_i1168" style="width:0;height:1.5pt" o:hralign="center" o:hrstd="t" o:hr="t" fillcolor="#a0a0a0" stroked="f"/>
        </w:pict>
      </w:r>
    </w:p>
    <w:p w14:paraId="499FC777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8. Status dos negócios</w:t>
      </w:r>
    </w:p>
    <w:p w14:paraId="11B3FE91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Além da etapa do funil, todo negócio deverá possuir um status próprio:</w:t>
      </w:r>
    </w:p>
    <w:p w14:paraId="4139CE74" w14:textId="77777777" w:rsidR="00C17575" w:rsidRPr="00C17575" w:rsidRDefault="00C1757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Aberto;</w:t>
      </w:r>
    </w:p>
    <w:p w14:paraId="61B20072" w14:textId="77777777" w:rsidR="00C17575" w:rsidRPr="00C17575" w:rsidRDefault="00C1757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Ganho;</w:t>
      </w:r>
    </w:p>
    <w:p w14:paraId="04C7FA1F" w14:textId="77777777" w:rsidR="00C17575" w:rsidRPr="00C17575" w:rsidRDefault="00C1757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Perdido;</w:t>
      </w:r>
    </w:p>
    <w:p w14:paraId="06D32F89" w14:textId="77777777" w:rsidR="00C17575" w:rsidRPr="00C17575" w:rsidRDefault="00C1757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Arquivado.</w:t>
      </w:r>
    </w:p>
    <w:p w14:paraId="3DCC1D45" w14:textId="7D4AD03E" w:rsidR="00C17575" w:rsidRPr="00C17575" w:rsidRDefault="00C17575" w:rsidP="00FF480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etapa e o status não são a mesma informação.</w:t>
      </w:r>
      <w:r w:rsidR="00FF480A">
        <w:rPr>
          <w:rFonts w:ascii="Arial" w:hAnsi="Arial" w:cs="Arial"/>
          <w:sz w:val="24"/>
          <w:szCs w:val="24"/>
        </w:rPr>
        <w:br/>
      </w:r>
      <w:r w:rsidRPr="00C17575">
        <w:rPr>
          <w:rFonts w:ascii="Arial" w:hAnsi="Arial" w:cs="Arial"/>
          <w:sz w:val="24"/>
          <w:szCs w:val="24"/>
        </w:rPr>
        <w:t>Por exemplo, um negócio pode estar na etapa “Aceite” e ainda continuar com o status “Aberto”.</w:t>
      </w:r>
    </w:p>
    <w:p w14:paraId="5A8BC658" w14:textId="77777777" w:rsid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Ao marcar um negócio como perdido, o sistema deverá solicitar o motivo, como:</w:t>
      </w:r>
    </w:p>
    <w:p w14:paraId="1FEA91AA" w14:textId="77777777" w:rsidR="00FF480A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09861EB" w14:textId="77777777" w:rsidR="00FF480A" w:rsidRPr="00C17575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3F44F57C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Sem retorno;</w:t>
      </w:r>
    </w:p>
    <w:p w14:paraId="538A75E1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Preço;</w:t>
      </w:r>
    </w:p>
    <w:p w14:paraId="01D91ECB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Fechou com concorrente;</w:t>
      </w:r>
    </w:p>
    <w:p w14:paraId="017F145D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Não possui interesse;</w:t>
      </w:r>
    </w:p>
    <w:p w14:paraId="033CD343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Contratação adiada;</w:t>
      </w:r>
    </w:p>
    <w:p w14:paraId="4F81608A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Fora do perfil;</w:t>
      </w:r>
    </w:p>
    <w:p w14:paraId="3161657C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Dados incorretos;</w:t>
      </w:r>
    </w:p>
    <w:p w14:paraId="007F1074" w14:textId="77777777" w:rsidR="00C17575" w:rsidRPr="00C17575" w:rsidRDefault="00C1757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Outro motivo.</w:t>
      </w:r>
    </w:p>
    <w:p w14:paraId="25A6F3C8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0EAE48B5">
          <v:rect id="_x0000_i1169" style="width:0;height:1.5pt" o:hralign="center" o:hrstd="t" o:hr="t" fillcolor="#a0a0a0" stroked="f"/>
        </w:pict>
      </w:r>
    </w:p>
    <w:p w14:paraId="10E2F7A2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9. Pesquisa, filtros e ordenação</w:t>
      </w:r>
    </w:p>
    <w:p w14:paraId="6E42B4C3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tela deverá possuir uma pesquisa geral capaz de localizar informações por:</w:t>
      </w:r>
    </w:p>
    <w:p w14:paraId="101D9A29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da empresa;</w:t>
      </w:r>
    </w:p>
    <w:p w14:paraId="5AAFD5C2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do contato;</w:t>
      </w:r>
    </w:p>
    <w:p w14:paraId="26A85C87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23F273D9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E-mail;</w:t>
      </w:r>
    </w:p>
    <w:p w14:paraId="27530647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CNPJ;</w:t>
      </w:r>
    </w:p>
    <w:p w14:paraId="37249F58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Título do negócio;</w:t>
      </w:r>
    </w:p>
    <w:p w14:paraId="1301CCBC" w14:textId="77777777" w:rsidR="00C17575" w:rsidRPr="00C17575" w:rsidRDefault="00C1757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Serviço.</w:t>
      </w:r>
    </w:p>
    <w:p w14:paraId="47181300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permitir filtrar os negócios por:</w:t>
      </w:r>
    </w:p>
    <w:p w14:paraId="019DC484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Funil;</w:t>
      </w:r>
    </w:p>
    <w:p w14:paraId="1C88A371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Etapa;</w:t>
      </w:r>
    </w:p>
    <w:p w14:paraId="40F2F554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Responsável;</w:t>
      </w:r>
    </w:p>
    <w:p w14:paraId="43BA5D3D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Status;</w:t>
      </w:r>
    </w:p>
    <w:p w14:paraId="5F97B47E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Serviço;</w:t>
      </w:r>
    </w:p>
    <w:p w14:paraId="59F41C9D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Origem;</w:t>
      </w:r>
    </w:p>
    <w:p w14:paraId="04FAA0E2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Segmento;</w:t>
      </w:r>
    </w:p>
    <w:p w14:paraId="1DFABC85" w14:textId="77777777" w:rsid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Porte;</w:t>
      </w:r>
    </w:p>
    <w:p w14:paraId="0DE3D3CD" w14:textId="77777777" w:rsidR="00FF480A" w:rsidRPr="00C17575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371EF98F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Localização;</w:t>
      </w:r>
    </w:p>
    <w:p w14:paraId="3A58A21D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 de entrada;</w:t>
      </w:r>
    </w:p>
    <w:p w14:paraId="75501117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Previsão de fechamento;</w:t>
      </w:r>
    </w:p>
    <w:p w14:paraId="1BACA867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Faixa de valor;</w:t>
      </w:r>
    </w:p>
    <w:p w14:paraId="49C5336F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com atividade atrasada;</w:t>
      </w:r>
    </w:p>
    <w:p w14:paraId="2D53161F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sem próxima atividade;</w:t>
      </w:r>
    </w:p>
    <w:p w14:paraId="67847335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estagnados;</w:t>
      </w:r>
    </w:p>
    <w:p w14:paraId="5F44B130" w14:textId="77777777" w:rsidR="00C17575" w:rsidRPr="00C17575" w:rsidRDefault="00C1757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ganhos ou perdidos.</w:t>
      </w:r>
    </w:p>
    <w:p w14:paraId="694E5EB8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Também deverá ser possível combinar mais de uma condição no mesmo filtro.</w:t>
      </w:r>
    </w:p>
    <w:p w14:paraId="7E94A257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Exemplo:</w:t>
      </w:r>
    </w:p>
    <w:p w14:paraId="2724DA38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Negócios de vigilância + localizados em São Paulo + sem atividade agendada.</w:t>
      </w:r>
    </w:p>
    <w:p w14:paraId="4BD45E80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Os usuários deverão poder salvar filtros para utilizá-los novamente.</w:t>
      </w:r>
    </w:p>
    <w:p w14:paraId="2D3A2B45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ordenação deverá oferecer, no mínimo:</w:t>
      </w:r>
    </w:p>
    <w:p w14:paraId="2B9AB695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Próxima atividade;</w:t>
      </w:r>
    </w:p>
    <w:p w14:paraId="695B34AA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 mais atrasada;</w:t>
      </w:r>
    </w:p>
    <w:p w14:paraId="6B0042FC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 de criação;</w:t>
      </w:r>
    </w:p>
    <w:p w14:paraId="0416A69A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Última atualização;</w:t>
      </w:r>
    </w:p>
    <w:p w14:paraId="74020888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Maior ou menor valor;</w:t>
      </w:r>
    </w:p>
    <w:p w14:paraId="0D0E3827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Ordem alfabética;</w:t>
      </w:r>
    </w:p>
    <w:p w14:paraId="758CF5A0" w14:textId="77777777" w:rsidR="00C17575" w:rsidRPr="00C17575" w:rsidRDefault="00C1757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Previsão de fechamento.</w:t>
      </w:r>
    </w:p>
    <w:p w14:paraId="3BB7E39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4F27F070">
          <v:rect id="_x0000_i1170" style="width:0;height:1.5pt" o:hralign="center" o:hrstd="t" o:hr="t" fillcolor="#a0a0a0" stroked="f"/>
        </w:pict>
      </w:r>
    </w:p>
    <w:p w14:paraId="18A26056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10. Formas de visualização</w:t>
      </w:r>
    </w:p>
    <w:p w14:paraId="2856863B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disponibilizar, no mínimo:</w:t>
      </w:r>
    </w:p>
    <w:p w14:paraId="751BD374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02D1F49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A6847BF" w14:textId="478BFB1B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Visualização em funil</w:t>
      </w:r>
    </w:p>
    <w:p w14:paraId="2D953AB6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Apresentação dos negócios em cartões distribuídos pelas etapas.</w:t>
      </w:r>
    </w:p>
    <w:p w14:paraId="50FA272A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Visualização em lista</w:t>
      </w:r>
    </w:p>
    <w:p w14:paraId="27BD684D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Apresentação dos mesmos negócios em formato de tabela, permitindo:</w:t>
      </w:r>
    </w:p>
    <w:p w14:paraId="285716FC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Escolher as colunas;</w:t>
      </w:r>
    </w:p>
    <w:p w14:paraId="30198030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Ordenar os registros;</w:t>
      </w:r>
    </w:p>
    <w:p w14:paraId="5D578595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Aplicar filtros;</w:t>
      </w:r>
    </w:p>
    <w:p w14:paraId="01AC7E4C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Editar informações;</w:t>
      </w:r>
    </w:p>
    <w:p w14:paraId="5175E2EE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Selecionar vários registros;</w:t>
      </w:r>
    </w:p>
    <w:p w14:paraId="328F9C95" w14:textId="77777777" w:rsidR="00C17575" w:rsidRPr="00C17575" w:rsidRDefault="00C1757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Exportar os dados.</w:t>
      </w:r>
    </w:p>
    <w:p w14:paraId="4A76BB9F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Também deverá existir uma opção para mostrar ou ocultar negócios fechados.</w:t>
      </w:r>
    </w:p>
    <w:p w14:paraId="4808A524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4A3FEABA">
          <v:rect id="_x0000_i1171" style="width:0;height:1.5pt" o:hralign="center" o:hrstd="t" o:hr="t" fillcolor="#a0a0a0" stroked="f"/>
        </w:pict>
      </w:r>
    </w:p>
    <w:p w14:paraId="0EB442E1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11. Cadastro e qualificação de leads</w:t>
      </w:r>
    </w:p>
    <w:p w14:paraId="34765B53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Antes de virar um negócio, o lead poderá permanecer em uma área própria para qualificação.</w:t>
      </w:r>
    </w:p>
    <w:p w14:paraId="3B9A51B9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permitir:</w:t>
      </w:r>
    </w:p>
    <w:p w14:paraId="2A3E067E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Cadastro manual;</w:t>
      </w:r>
    </w:p>
    <w:p w14:paraId="288BD2E9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Importação por planilha;</w:t>
      </w:r>
    </w:p>
    <w:p w14:paraId="172704E5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Entrada por integração;</w:t>
      </w:r>
    </w:p>
    <w:p w14:paraId="4EF38D46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Definição de responsável;</w:t>
      </w:r>
    </w:p>
    <w:p w14:paraId="707F863A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Registro da origem;</w:t>
      </w:r>
    </w:p>
    <w:p w14:paraId="674D4A11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Classificação;</w:t>
      </w:r>
    </w:p>
    <w:p w14:paraId="1B1F56B4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Inclusão de comentários e atividades;</w:t>
      </w:r>
    </w:p>
    <w:p w14:paraId="1C4DF9C8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Arquivamento ou descarte;</w:t>
      </w:r>
    </w:p>
    <w:p w14:paraId="76741E95" w14:textId="77777777" w:rsidR="00C17575" w:rsidRPr="00C17575" w:rsidRDefault="00C17575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Conversão do lead em negócio.</w:t>
      </w:r>
    </w:p>
    <w:p w14:paraId="6D686AC4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FC62B6B" w14:textId="1056CFA3" w:rsidR="00C17575" w:rsidRPr="00C17575" w:rsidRDefault="00C17575" w:rsidP="00FF480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Ao converter um lead, todas as informações e o histórico deverão ser preservados.</w:t>
      </w:r>
    </w:p>
    <w:p w14:paraId="507C9A49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Classificações sugeridas para a Mave</w:t>
      </w:r>
    </w:p>
    <w:p w14:paraId="5737CA5E" w14:textId="77777777" w:rsidR="00C17575" w:rsidRPr="00C17575" w:rsidRDefault="00C1757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Pronto para contatar;</w:t>
      </w:r>
    </w:p>
    <w:p w14:paraId="125B6EEA" w14:textId="77777777" w:rsidR="00C17575" w:rsidRPr="00C17575" w:rsidRDefault="00C1757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Maior atenção;</w:t>
      </w:r>
    </w:p>
    <w:p w14:paraId="58BAB6A9" w14:textId="77777777" w:rsidR="00C17575" w:rsidRPr="00C17575" w:rsidRDefault="00C1757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 qualificação;</w:t>
      </w:r>
    </w:p>
    <w:p w14:paraId="0DFE5F51" w14:textId="77777777" w:rsidR="00C17575" w:rsidRPr="00C17575" w:rsidRDefault="00C1757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Descartado;</w:t>
      </w:r>
    </w:p>
    <w:p w14:paraId="729B6BCE" w14:textId="77777777" w:rsidR="00C17575" w:rsidRPr="00C17575" w:rsidRDefault="00C1757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Duplicado.</w:t>
      </w:r>
    </w:p>
    <w:p w14:paraId="4F83C5AE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111CCCF2">
          <v:rect id="_x0000_i1172" style="width:0;height:1.5pt" o:hralign="center" o:hrstd="t" o:hr="t" fillcolor="#a0a0a0" stroked="f"/>
        </w:pict>
      </w:r>
    </w:p>
    <w:p w14:paraId="0D438A31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12. Cadastro de empresas e contatos</w:t>
      </w:r>
    </w:p>
    <w:p w14:paraId="73193571" w14:textId="5EC4212C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possuir cadastros separados para empresas e pessoas.</w:t>
      </w:r>
      <w:r w:rsidR="00FF480A">
        <w:rPr>
          <w:rFonts w:ascii="Arial" w:hAnsi="Arial" w:cs="Arial"/>
          <w:sz w:val="24"/>
          <w:szCs w:val="24"/>
        </w:rPr>
        <w:t xml:space="preserve"> (Mas não precisa ser obrigatório o preenchimento)</w:t>
      </w:r>
    </w:p>
    <w:p w14:paraId="2924205F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Empresa</w:t>
      </w:r>
    </w:p>
    <w:p w14:paraId="69FA9AC6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Razão social;</w:t>
      </w:r>
    </w:p>
    <w:p w14:paraId="4E109BF5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fantasia;</w:t>
      </w:r>
    </w:p>
    <w:p w14:paraId="6E3BF3C5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CNPJ;</w:t>
      </w:r>
    </w:p>
    <w:p w14:paraId="0D03D0BE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Segmento;</w:t>
      </w:r>
    </w:p>
    <w:p w14:paraId="666BCC62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Porte;</w:t>
      </w:r>
    </w:p>
    <w:p w14:paraId="508CB0C1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Natureza pública ou privada;</w:t>
      </w:r>
    </w:p>
    <w:p w14:paraId="4065BE32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Cidade e estado;</w:t>
      </w:r>
    </w:p>
    <w:p w14:paraId="1A3E5517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Endereço;</w:t>
      </w:r>
    </w:p>
    <w:p w14:paraId="64530D6C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Site;</w:t>
      </w:r>
    </w:p>
    <w:p w14:paraId="6136DFAB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LinkedIn;</w:t>
      </w:r>
    </w:p>
    <w:p w14:paraId="112F917E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Instagram;</w:t>
      </w:r>
    </w:p>
    <w:p w14:paraId="68ED579A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74469E10" w14:textId="77777777" w:rsidR="00C17575" w:rsidRP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Serviços de interesse;</w:t>
      </w:r>
    </w:p>
    <w:p w14:paraId="542AB3F6" w14:textId="77777777" w:rsidR="00C17575" w:rsidRDefault="00C17575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Observações.</w:t>
      </w:r>
    </w:p>
    <w:p w14:paraId="554E5652" w14:textId="77777777" w:rsidR="00FF480A" w:rsidRPr="00C17575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0546D0CB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Contato</w:t>
      </w:r>
    </w:p>
    <w:p w14:paraId="08C4A8DB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Nome;</w:t>
      </w:r>
    </w:p>
    <w:p w14:paraId="7B8E9A5E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Cargo;</w:t>
      </w:r>
    </w:p>
    <w:p w14:paraId="28C50CEC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Empresa;</w:t>
      </w:r>
    </w:p>
    <w:p w14:paraId="2A8D8E7B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139FC8DF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WhatsApp;</w:t>
      </w:r>
    </w:p>
    <w:p w14:paraId="73E9D1B9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E-mail;</w:t>
      </w:r>
    </w:p>
    <w:p w14:paraId="6C1FA7AE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Preferência de contato;</w:t>
      </w:r>
    </w:p>
    <w:p w14:paraId="1570B99F" w14:textId="77777777" w:rsidR="00C17575" w:rsidRPr="00C17575" w:rsidRDefault="00C1757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Observações.</w:t>
      </w:r>
    </w:p>
    <w:p w14:paraId="27C7C18A" w14:textId="20EDCE9D" w:rsidR="00FF480A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Uma empresa poderá possuir vários contatos e vários negócios.</w:t>
      </w:r>
    </w:p>
    <w:p w14:paraId="7A191090" w14:textId="0FC787C0" w:rsidR="00FF480A" w:rsidRPr="00C17575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 como um contato poderá possuir vários negócios</w:t>
      </w:r>
    </w:p>
    <w:p w14:paraId="796CB6F7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mostrar, dentro do cadastro da empresa, todos os contatos, atividades e negócios relacionados.</w:t>
      </w:r>
    </w:p>
    <w:p w14:paraId="5AB42095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Também deverá existir uma visualização geográfica das empresas com base nos endereços cadastrados.</w:t>
      </w:r>
    </w:p>
    <w:p w14:paraId="4B52E1E6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18EF1E8F">
          <v:rect id="_x0000_i1173" style="width:0;height:1.5pt" o:hralign="center" o:hrstd="t" o:hr="t" fillcolor="#a0a0a0" stroked="f"/>
        </w:pict>
      </w:r>
    </w:p>
    <w:p w14:paraId="45B1125D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13. Atividades e agenda</w:t>
      </w:r>
    </w:p>
    <w:p w14:paraId="351A6383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usuário deverá conseguir registrar:</w:t>
      </w:r>
    </w:p>
    <w:p w14:paraId="50685761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Ligação;</w:t>
      </w:r>
    </w:p>
    <w:p w14:paraId="4DED0652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Reunião;</w:t>
      </w:r>
    </w:p>
    <w:p w14:paraId="191848B7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Visita técnica;</w:t>
      </w:r>
    </w:p>
    <w:p w14:paraId="53AA4E8D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Mensagem pelo WhatsApp;</w:t>
      </w:r>
    </w:p>
    <w:p w14:paraId="4794484C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Envio de apresentação;</w:t>
      </w:r>
    </w:p>
    <w:p w14:paraId="1EA6539E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Envio de proposta;</w:t>
      </w:r>
    </w:p>
    <w:p w14:paraId="6DE29D3A" w14:textId="77777777" w:rsid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Retorno;</w:t>
      </w:r>
    </w:p>
    <w:p w14:paraId="0C8A5595" w14:textId="77777777" w:rsidR="00FF480A" w:rsidRPr="00C17575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29B6A931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Tarefa;</w:t>
      </w:r>
    </w:p>
    <w:p w14:paraId="5F857EA9" w14:textId="77777777" w:rsidR="00C17575" w:rsidRPr="00C17575" w:rsidRDefault="00C17575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Outro tipo de atividade personalizado.</w:t>
      </w:r>
    </w:p>
    <w:p w14:paraId="1F590CA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Cada atividade deverá possuir:</w:t>
      </w:r>
    </w:p>
    <w:p w14:paraId="36468AA1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Título;</w:t>
      </w:r>
    </w:p>
    <w:p w14:paraId="4B410BEB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Tipo;</w:t>
      </w:r>
    </w:p>
    <w:p w14:paraId="19731083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Data;</w:t>
      </w:r>
    </w:p>
    <w:p w14:paraId="6E4D38C5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Horário;</w:t>
      </w:r>
    </w:p>
    <w:p w14:paraId="2387CCD6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Duração;</w:t>
      </w:r>
    </w:p>
    <w:p w14:paraId="2BC9FD8B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Responsável;</w:t>
      </w:r>
    </w:p>
    <w:p w14:paraId="7F108220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 relacionado;</w:t>
      </w:r>
    </w:p>
    <w:p w14:paraId="375D1484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Empresa e contato;</w:t>
      </w:r>
    </w:p>
    <w:p w14:paraId="08E8CE6B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Observações;</w:t>
      </w:r>
    </w:p>
    <w:p w14:paraId="664396C4" w14:textId="77777777" w:rsidR="00C17575" w:rsidRPr="00C17575" w:rsidRDefault="00C1757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Status: pendente, concluída ou cancelada.</w:t>
      </w:r>
    </w:p>
    <w:p w14:paraId="49FBCA60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deverá:</w:t>
      </w:r>
    </w:p>
    <w:p w14:paraId="5B8F914D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Mostrar as atividades no calendário;</w:t>
      </w:r>
    </w:p>
    <w:p w14:paraId="2DC61B4E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Exibir atividades do dia;</w:t>
      </w:r>
    </w:p>
    <w:p w14:paraId="24123B21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Destacar atividades atrasadas;</w:t>
      </w:r>
    </w:p>
    <w:p w14:paraId="6A7338E0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Permitir reagendamento;</w:t>
      </w:r>
    </w:p>
    <w:p w14:paraId="6159EC0C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Enviar lembretes;</w:t>
      </w:r>
    </w:p>
    <w:p w14:paraId="51C1802B" w14:textId="77777777" w:rsidR="00C17575" w:rsidRP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Atualizar o alerta do cartão quando a atividade for concluída;</w:t>
      </w:r>
    </w:p>
    <w:p w14:paraId="075EDC79" w14:textId="77777777" w:rsidR="00C17575" w:rsidRDefault="00C17575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FF480A">
        <w:rPr>
          <w:rFonts w:ascii="Arial" w:hAnsi="Arial" w:cs="Arial"/>
          <w:sz w:val="24"/>
          <w:szCs w:val="24"/>
          <w:highlight w:val="yellow"/>
        </w:rPr>
        <w:t>Permitir sincronização futura com Google Agenda e Microsoft Outlook.</w:t>
      </w:r>
    </w:p>
    <w:p w14:paraId="0E67D26F" w14:textId="24B82ABA" w:rsidR="00FF480A" w:rsidRPr="00FF480A" w:rsidRDefault="00FF480A" w:rsidP="00FF480A">
      <w:pPr>
        <w:spacing w:before="100" w:beforeAutospacing="1" w:after="100" w:afterAutospacing="1" w:line="360" w:lineRule="auto"/>
        <w:ind w:left="720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NÃO É UMA OBRIGAÇÃO – SÓ CASO CONSEGUIR</w:t>
      </w:r>
    </w:p>
    <w:p w14:paraId="5D3CC22E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287401BB">
          <v:rect id="_x0000_i1174" style="width:0;height:1.5pt" o:hralign="center" o:hrstd="t" o:hr="t" fillcolor="#a0a0a0" stroked="f"/>
        </w:pict>
      </w:r>
    </w:p>
    <w:p w14:paraId="73C2F7FC" w14:textId="77777777" w:rsidR="00FF480A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182CE5E" w14:textId="77777777" w:rsidR="00FF480A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D8AACB" w14:textId="77777777" w:rsidR="00FF480A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021004" w14:textId="77777777" w:rsidR="00FF480A" w:rsidRDefault="00FF480A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B69FCB" w14:textId="732D2BC3" w:rsidR="00FF480A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14. Painel de prioridades</w:t>
      </w:r>
    </w:p>
    <w:p w14:paraId="30E882EF" w14:textId="77777777" w:rsidR="00C17575" w:rsidRPr="00C17575" w:rsidRDefault="00C17575" w:rsidP="00FF480A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possuir um painel que organize automaticamente tudo o que precisa de atenção.</w:t>
      </w:r>
    </w:p>
    <w:p w14:paraId="62F3DCDE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painel deverá mostrar:</w:t>
      </w:r>
    </w:p>
    <w:p w14:paraId="406D2CE1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 previstas para hoje;</w:t>
      </w:r>
    </w:p>
    <w:p w14:paraId="375F93B9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 atrasadas;</w:t>
      </w:r>
    </w:p>
    <w:p w14:paraId="68B2EDD5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sem próxima atividade;</w:t>
      </w:r>
    </w:p>
    <w:p w14:paraId="335AE51D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estagnados;</w:t>
      </w:r>
    </w:p>
    <w:p w14:paraId="4114501E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Novos negócios ainda não trabalhados;</w:t>
      </w:r>
    </w:p>
    <w:p w14:paraId="43526CC9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Retornos pendentes;</w:t>
      </w:r>
    </w:p>
    <w:p w14:paraId="4C242559" w14:textId="77777777" w:rsidR="00C17575" w:rsidRPr="00C17575" w:rsidRDefault="00C1757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Oportunidades próximas do fechamento.</w:t>
      </w:r>
    </w:p>
    <w:p w14:paraId="21B9A85E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usuário deverá conseguir abrir o negócio e criar uma atividade sem precisar sair desse painel.</w:t>
      </w:r>
    </w:p>
    <w:p w14:paraId="6A7CDA3D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05733C1A">
          <v:rect id="_x0000_i1175" style="width:0;height:1.5pt" o:hralign="center" o:hrstd="t" o:hr="t" fillcolor="#a0a0a0" stroked="f"/>
        </w:pict>
      </w:r>
    </w:p>
    <w:p w14:paraId="52CD49EC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15. Comentários, menções, histórico e arquivos</w:t>
      </w:r>
    </w:p>
    <w:p w14:paraId="2899D4ED" w14:textId="77777777" w:rsidR="00C17575" w:rsidRPr="00C17575" w:rsidRDefault="00C17575" w:rsidP="00FF480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 cada negócio, lead, empresa ou contato, deverá ser possível:</w:t>
      </w:r>
    </w:p>
    <w:p w14:paraId="308A5B0B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Escrever comentários;</w:t>
      </w:r>
    </w:p>
    <w:p w14:paraId="46D391C2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Mencionar outro usuário;</w:t>
      </w:r>
    </w:p>
    <w:p w14:paraId="3D8B945F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Receber notificações;</w:t>
      </w:r>
    </w:p>
    <w:p w14:paraId="2EC7D2A2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Anexar documentos, imagens, propostas e apresentações;</w:t>
      </w:r>
    </w:p>
    <w:p w14:paraId="42E86DB0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Consultar quem realizou cada ação;</w:t>
      </w:r>
    </w:p>
    <w:p w14:paraId="69C4D4CC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Consultar data e horário;</w:t>
      </w:r>
    </w:p>
    <w:p w14:paraId="3F248A79" w14:textId="77777777" w:rsidR="00C17575" w:rsidRPr="00C17575" w:rsidRDefault="00C1757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Visualizar o histórico de alterações.</w:t>
      </w:r>
    </w:p>
    <w:p w14:paraId="77E1212A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histórico não deverá ser apagado quando um usuário for desativado.</w:t>
      </w:r>
    </w:p>
    <w:p w14:paraId="18A3E018" w14:textId="77777777" w:rsidR="00FF480A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3F34210" w14:textId="77777777" w:rsidR="00FF480A" w:rsidRPr="00C17575" w:rsidRDefault="00FF480A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2C246F7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30D56AC4">
          <v:rect id="_x0000_i1176" style="width:0;height:1.5pt" o:hralign="center" o:hrstd="t" o:hr="t" fillcolor="#a0a0a0" stroked="f"/>
        </w:pict>
      </w:r>
    </w:p>
    <w:p w14:paraId="42292B33" w14:textId="193AB44F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 xml:space="preserve">16. </w:t>
      </w:r>
      <w:r w:rsidR="00820737" w:rsidRPr="00820737">
        <w:rPr>
          <w:rFonts w:ascii="Arial" w:hAnsi="Arial" w:cs="Arial"/>
          <w:b/>
          <w:bCs/>
          <w:sz w:val="24"/>
          <w:szCs w:val="24"/>
        </w:rPr>
        <w:t>Descrição da solicitação e anotações</w:t>
      </w:r>
    </w:p>
    <w:p w14:paraId="1B97D36C" w14:textId="77777777" w:rsidR="00820737" w:rsidRDefault="0082073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 xml:space="preserve">As necessidades do cliente serão registradas livremente na área de </w:t>
      </w:r>
      <w:r w:rsidRPr="00820737">
        <w:rPr>
          <w:rFonts w:ascii="Arial" w:hAnsi="Arial" w:cs="Arial"/>
          <w:b/>
          <w:bCs/>
          <w:sz w:val="24"/>
          <w:szCs w:val="24"/>
        </w:rPr>
        <w:t>Anotações</w:t>
      </w:r>
      <w:r w:rsidRPr="00820737">
        <w:rPr>
          <w:rFonts w:ascii="Arial" w:hAnsi="Arial" w:cs="Arial"/>
          <w:sz w:val="24"/>
          <w:szCs w:val="24"/>
        </w:rPr>
        <w:t xml:space="preserve"> de cada lead ou negócio. Dessa forma, a pessoa responsável pelo cadastro poderá descrever tudo o que foi solicitado, sem ficar limitada a opções predefinidas.</w:t>
      </w:r>
    </w:p>
    <w:p w14:paraId="05161C35" w14:textId="77777777" w:rsidR="00820737" w:rsidRPr="00820737" w:rsidRDefault="00820737" w:rsidP="00820737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A área de anotações deverá:</w:t>
      </w:r>
    </w:p>
    <w:p w14:paraId="3C44DE84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Aceitar textos longos e com múltiplos parágrafos;</w:t>
      </w:r>
    </w:p>
    <w:p w14:paraId="39194FCF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Permitir a inclusão de várias anotações no mesmo negócio;</w:t>
      </w:r>
    </w:p>
    <w:p w14:paraId="1B179A95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Registrar automaticamente o autor, a data e o horário;</w:t>
      </w:r>
    </w:p>
    <w:p w14:paraId="73920C8F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Organizar as anotações em ordem cronológica;</w:t>
      </w:r>
    </w:p>
    <w:p w14:paraId="44F8C043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Permitir edição, mantendo o registro de que o conteúdo foi alterado;</w:t>
      </w:r>
    </w:p>
    <w:p w14:paraId="15F49CFD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Permitir anexar documentos, imagens e arquivos;</w:t>
      </w:r>
    </w:p>
    <w:p w14:paraId="643756CC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Permitir mencionar outros usuários;</w:t>
      </w:r>
    </w:p>
    <w:p w14:paraId="3A09B57D" w14:textId="77777777" w:rsidR="00820737" w:rsidRPr="00820737" w:rsidRDefault="00820737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Manter todas as informações no histórico do negócio.</w:t>
      </w:r>
    </w:p>
    <w:p w14:paraId="74101AD2" w14:textId="6450C432" w:rsidR="00820737" w:rsidRDefault="00820737" w:rsidP="00820737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A anotação mais recente deverá ficar visível na página do negócio, facilitando a consulta das necessidades atuais do cliente.</w:t>
      </w:r>
    </w:p>
    <w:p w14:paraId="456BFD77" w14:textId="46EFAEC2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066DB953">
          <v:rect id="_x0000_i1177" style="width:0;height:1.5pt" o:hralign="center" o:hrstd="t" o:hr="t" fillcolor="#a0a0a0" stroked="f"/>
        </w:pict>
      </w:r>
    </w:p>
    <w:p w14:paraId="5AE7A315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17. Importação, exportação e duplicidades</w:t>
      </w:r>
    </w:p>
    <w:p w14:paraId="266A823A" w14:textId="098396B9" w:rsidR="00FF480A" w:rsidRPr="00C17575" w:rsidRDefault="00C17575" w:rsidP="00820737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importar arquivos CSV e Excel.</w:t>
      </w:r>
    </w:p>
    <w:p w14:paraId="52CD0AEF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Durante a importação, o usuário deverá conseguir:</w:t>
      </w:r>
    </w:p>
    <w:p w14:paraId="1F2951C3" w14:textId="77777777" w:rsidR="00C17575" w:rsidRPr="00C17575" w:rsidRDefault="00C1757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Relacionar as colunas da planilha aos campos do CRM;</w:t>
      </w:r>
    </w:p>
    <w:p w14:paraId="0F325EA4" w14:textId="77777777" w:rsidR="00C17575" w:rsidRPr="00C17575" w:rsidRDefault="00C1757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Visualizar os dados antes de concluir;</w:t>
      </w:r>
    </w:p>
    <w:p w14:paraId="1A6560EB" w14:textId="77777777" w:rsidR="00C17575" w:rsidRDefault="00C1757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Corrigir incompatibilidades;</w:t>
      </w:r>
    </w:p>
    <w:p w14:paraId="7F8E5D05" w14:textId="77777777" w:rsidR="00820737" w:rsidRDefault="00820737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E86505C" w14:textId="77777777" w:rsidR="00820737" w:rsidRPr="00C17575" w:rsidRDefault="00820737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3E43D8B6" w14:textId="77777777" w:rsidR="00C17575" w:rsidRPr="00C17575" w:rsidRDefault="00C1757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Receber um relatório dos registros rejeitados;</w:t>
      </w:r>
    </w:p>
    <w:p w14:paraId="4BDD8094" w14:textId="77777777" w:rsidR="00C17575" w:rsidRPr="00C17575" w:rsidRDefault="00C1757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Identificar possíveis duplicidades.</w:t>
      </w:r>
    </w:p>
    <w:p w14:paraId="42FAAF5A" w14:textId="59D82247" w:rsidR="00C17575" w:rsidRPr="00C17575" w:rsidRDefault="00C17575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procurar duplicidades por:</w:t>
      </w:r>
    </w:p>
    <w:p w14:paraId="2625DC20" w14:textId="77777777" w:rsidR="00C17575" w:rsidRPr="00C17575" w:rsidRDefault="00C1757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E-mail;</w:t>
      </w:r>
    </w:p>
    <w:p w14:paraId="157A7598" w14:textId="77777777" w:rsidR="00C17575" w:rsidRPr="00C17575" w:rsidRDefault="00C1757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15FE0404" w14:textId="77777777" w:rsidR="00C17575" w:rsidRPr="00C17575" w:rsidRDefault="00C1757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da empresa;</w:t>
      </w:r>
    </w:p>
    <w:p w14:paraId="4CECBEFB" w14:textId="77777777" w:rsidR="00C17575" w:rsidRPr="00C17575" w:rsidRDefault="00C1757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Nome do contato associado à empresa.</w:t>
      </w:r>
    </w:p>
    <w:p w14:paraId="31677F7F" w14:textId="77777777" w:rsid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Quando dois cadastros forem unidos, o sistema deverá preservar negócios, atividades, comentários, arquivos e histórico.</w:t>
      </w:r>
    </w:p>
    <w:p w14:paraId="69029043" w14:textId="77777777" w:rsidR="00820737" w:rsidRPr="00820737" w:rsidRDefault="00820737" w:rsidP="00820737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820737">
        <w:rPr>
          <w:rFonts w:ascii="Arial" w:hAnsi="Arial" w:cs="Arial"/>
          <w:b/>
          <w:bCs/>
          <w:sz w:val="24"/>
          <w:szCs w:val="24"/>
        </w:rPr>
        <w:t>Relatório da importação</w:t>
      </w:r>
    </w:p>
    <w:p w14:paraId="226546EA" w14:textId="77777777" w:rsidR="00820737" w:rsidRPr="00820737" w:rsidRDefault="00820737" w:rsidP="00820737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Ao finalizar a importação, o CRM deverá informar:</w:t>
      </w:r>
    </w:p>
    <w:p w14:paraId="225E3A0E" w14:textId="77777777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registros foram importados;</w:t>
      </w:r>
    </w:p>
    <w:p w14:paraId="13E5E3A9" w14:textId="77777777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foram vinculados a empresas ou contatos existentes;</w:t>
      </w:r>
    </w:p>
    <w:p w14:paraId="755B8330" w14:textId="77777777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foram atualizados;</w:t>
      </w:r>
    </w:p>
    <w:p w14:paraId="52C4BC80" w14:textId="77777777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foram identificados como possíveis duplicidades;</w:t>
      </w:r>
    </w:p>
    <w:p w14:paraId="60806246" w14:textId="77777777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foram ignorados por decisão do usuário;</w:t>
      </w:r>
    </w:p>
    <w:p w14:paraId="6F80E101" w14:textId="41C4D08C" w:rsidR="00820737" w:rsidRPr="00820737" w:rsidRDefault="00820737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820737">
        <w:rPr>
          <w:rFonts w:ascii="Arial" w:hAnsi="Arial" w:cs="Arial"/>
          <w:sz w:val="24"/>
          <w:szCs w:val="24"/>
        </w:rPr>
        <w:t>Quantos apresentaram erro.</w:t>
      </w:r>
    </w:p>
    <w:p w14:paraId="6A92FC95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3A6B49A5">
          <v:rect id="_x0000_i1178" style="width:0;height:1.5pt" o:hralign="center" o:hrstd="t" o:hr="t" fillcolor="#a0a0a0" stroked="f"/>
        </w:pict>
      </w:r>
    </w:p>
    <w:p w14:paraId="23F0CAFB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18. Campos personalizados</w:t>
      </w:r>
    </w:p>
    <w:p w14:paraId="67A7B368" w14:textId="77777777" w:rsidR="00C17575" w:rsidRPr="00C17575" w:rsidRDefault="00C17575" w:rsidP="0082073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O administrador deverá conseguir </w:t>
      </w:r>
      <w:proofErr w:type="gramStart"/>
      <w:r w:rsidRPr="00C17575">
        <w:rPr>
          <w:rFonts w:ascii="Arial" w:hAnsi="Arial" w:cs="Arial"/>
          <w:sz w:val="24"/>
          <w:szCs w:val="24"/>
        </w:rPr>
        <w:t>criar novos</w:t>
      </w:r>
      <w:proofErr w:type="gramEnd"/>
      <w:r w:rsidRPr="00C17575">
        <w:rPr>
          <w:rFonts w:ascii="Arial" w:hAnsi="Arial" w:cs="Arial"/>
          <w:sz w:val="24"/>
          <w:szCs w:val="24"/>
        </w:rPr>
        <w:t xml:space="preserve"> campos sem necessidade de alteração no código.</w:t>
      </w:r>
    </w:p>
    <w:p w14:paraId="279A8DC6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Tipos de campo:</w:t>
      </w:r>
    </w:p>
    <w:p w14:paraId="6F3DBB78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Texto;</w:t>
      </w:r>
    </w:p>
    <w:p w14:paraId="2E4DE2EE" w14:textId="77777777" w:rsid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Número;</w:t>
      </w:r>
    </w:p>
    <w:p w14:paraId="1A1B5A11" w14:textId="77777777" w:rsidR="00820737" w:rsidRPr="00C17575" w:rsidRDefault="00820737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7D079382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Moeda;</w:t>
      </w:r>
    </w:p>
    <w:p w14:paraId="26B2D445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Data;</w:t>
      </w:r>
    </w:p>
    <w:p w14:paraId="3586203A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Sim ou não;</w:t>
      </w:r>
    </w:p>
    <w:p w14:paraId="758F1DA5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Lista de opções;</w:t>
      </w:r>
    </w:p>
    <w:p w14:paraId="0E713536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Múltipla escolha;</w:t>
      </w:r>
    </w:p>
    <w:p w14:paraId="28130C3F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Telefone;</w:t>
      </w:r>
    </w:p>
    <w:p w14:paraId="7DC98621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E-mail;</w:t>
      </w:r>
    </w:p>
    <w:p w14:paraId="372B9780" w14:textId="77777777" w:rsidR="00C17575" w:rsidRPr="00C17575" w:rsidRDefault="00C1757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Endereço.</w:t>
      </w:r>
    </w:p>
    <w:p w14:paraId="1E5FD88D" w14:textId="77777777" w:rsidR="00C17575" w:rsidRPr="00C17575" w:rsidRDefault="00C17575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Os campos poderão ser aplicados a leads, empresas, contatos, negócios e serviços.</w:t>
      </w:r>
    </w:p>
    <w:p w14:paraId="5E0364E6" w14:textId="47D3CDAB" w:rsidR="00C17575" w:rsidRPr="00C17575" w:rsidRDefault="00820737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</w:t>
      </w:r>
      <w:r w:rsidR="00C17575" w:rsidRPr="00C17575">
        <w:rPr>
          <w:rFonts w:ascii="Arial" w:hAnsi="Arial" w:cs="Arial"/>
          <w:sz w:val="24"/>
          <w:szCs w:val="24"/>
        </w:rPr>
        <w:t xml:space="preserve"> limite</w:t>
      </w:r>
      <w:r>
        <w:rPr>
          <w:rFonts w:ascii="Arial" w:hAnsi="Arial" w:cs="Arial"/>
          <w:sz w:val="24"/>
          <w:szCs w:val="24"/>
        </w:rPr>
        <w:t>s</w:t>
      </w:r>
      <w:r w:rsidR="00C17575" w:rsidRPr="00C17575">
        <w:rPr>
          <w:rFonts w:ascii="Arial" w:hAnsi="Arial" w:cs="Arial"/>
          <w:sz w:val="24"/>
          <w:szCs w:val="24"/>
        </w:rPr>
        <w:t xml:space="preserve"> de campos existente </w:t>
      </w:r>
    </w:p>
    <w:p w14:paraId="4342B6ED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40F50407">
          <v:rect id="_x0000_i1179" style="width:0;height:1.5pt" o:hralign="center" o:hrstd="t" o:hr="t" fillcolor="#a0a0a0" stroked="f"/>
        </w:pict>
      </w:r>
    </w:p>
    <w:p w14:paraId="71708719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19. Relatórios e indicadores</w:t>
      </w:r>
    </w:p>
    <w:p w14:paraId="04FBC498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apresentar relatórios sobre:</w:t>
      </w:r>
    </w:p>
    <w:p w14:paraId="49B1AE18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Total de leads;</w:t>
      </w:r>
    </w:p>
    <w:p w14:paraId="4070B55F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Leads por origem;</w:t>
      </w:r>
    </w:p>
    <w:p w14:paraId="3EEAD182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Leads qualificados;</w:t>
      </w:r>
    </w:p>
    <w:p w14:paraId="51743374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por etapa;</w:t>
      </w:r>
    </w:p>
    <w:p w14:paraId="71E6D110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 abertos, ganhos e perdidos;</w:t>
      </w:r>
    </w:p>
    <w:p w14:paraId="3EEF508B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Taxa de conversão;</w:t>
      </w:r>
    </w:p>
    <w:p w14:paraId="7DF1B68A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Valores por etapa;</w:t>
      </w:r>
    </w:p>
    <w:p w14:paraId="3CF4C85D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 total do funil;</w:t>
      </w:r>
    </w:p>
    <w:p w14:paraId="15B777EC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Contratos fechados;</w:t>
      </w:r>
    </w:p>
    <w:p w14:paraId="3A804DEF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Motivos de perda;</w:t>
      </w:r>
    </w:p>
    <w:p w14:paraId="673AA250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Tempo médio de negociação;</w:t>
      </w:r>
    </w:p>
    <w:p w14:paraId="4F71C4C2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 concluídas;</w:t>
      </w:r>
    </w:p>
    <w:p w14:paraId="5A961D51" w14:textId="77777777" w:rsid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 atrasadas;</w:t>
      </w:r>
    </w:p>
    <w:p w14:paraId="67AF178B" w14:textId="77777777" w:rsidR="00820737" w:rsidRPr="00C17575" w:rsidRDefault="00820737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4BEF9A45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Desempenho por responsável;</w:t>
      </w:r>
    </w:p>
    <w:p w14:paraId="41FE2DD8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Serviços mais procurados;</w:t>
      </w:r>
    </w:p>
    <w:p w14:paraId="4F319D12" w14:textId="77777777" w:rsidR="00C17575" w:rsidRPr="00C17575" w:rsidRDefault="00C17575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Resultados por período.</w:t>
      </w:r>
    </w:p>
    <w:p w14:paraId="3D63A111" w14:textId="77777777" w:rsidR="00C17575" w:rsidRPr="00C17575" w:rsidRDefault="00C17575" w:rsidP="0082073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Os dados exibidos no funil, nos relatórios e nos painéis deverão utilizar a mesma base, evitando divergências.</w:t>
      </w:r>
    </w:p>
    <w:p w14:paraId="3226E7BD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12A84628">
          <v:rect id="_x0000_i1180" style="width:0;height:1.5pt" o:hralign="center" o:hrstd="t" o:hr="t" fillcolor="#a0a0a0" stroked="f"/>
        </w:pict>
      </w:r>
    </w:p>
    <w:p w14:paraId="1994F9FB" w14:textId="77777777" w:rsidR="00C17575" w:rsidRPr="00C17575" w:rsidRDefault="00C17575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20. API e integrações</w:t>
      </w:r>
    </w:p>
    <w:p w14:paraId="0346CE21" w14:textId="77777777" w:rsidR="00C17575" w:rsidRPr="00C17575" w:rsidRDefault="00C17575" w:rsidP="0082073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O CRM deverá possuir uma API documentada e </w:t>
      </w:r>
      <w:proofErr w:type="spellStart"/>
      <w:r w:rsidRPr="00C17575">
        <w:rPr>
          <w:rFonts w:ascii="Arial" w:hAnsi="Arial" w:cs="Arial"/>
          <w:sz w:val="24"/>
          <w:szCs w:val="24"/>
        </w:rPr>
        <w:t>webhooks</w:t>
      </w:r>
      <w:proofErr w:type="spellEnd"/>
      <w:r w:rsidRPr="00C17575">
        <w:rPr>
          <w:rFonts w:ascii="Arial" w:hAnsi="Arial" w:cs="Arial"/>
          <w:sz w:val="24"/>
          <w:szCs w:val="24"/>
        </w:rPr>
        <w:t xml:space="preserve"> para se comunicar com outras ferramentas.</w:t>
      </w:r>
    </w:p>
    <w:p w14:paraId="4E5E8774" w14:textId="77777777" w:rsidR="00C17575" w:rsidRPr="00C17575" w:rsidRDefault="00C17575" w:rsidP="0082073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Integrações prioritárias:</w:t>
      </w:r>
    </w:p>
    <w:p w14:paraId="1B7F4137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Go Live Tech;</w:t>
      </w:r>
    </w:p>
    <w:p w14:paraId="7BF59DD0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17575">
        <w:rPr>
          <w:rFonts w:ascii="Arial" w:hAnsi="Arial" w:cs="Arial"/>
          <w:sz w:val="24"/>
          <w:szCs w:val="24"/>
        </w:rPr>
        <w:t>GoLiveZap</w:t>
      </w:r>
      <w:proofErr w:type="spellEnd"/>
      <w:r w:rsidRPr="00C17575">
        <w:rPr>
          <w:rFonts w:ascii="Arial" w:hAnsi="Arial" w:cs="Arial"/>
          <w:sz w:val="24"/>
          <w:szCs w:val="24"/>
        </w:rPr>
        <w:t>;</w:t>
      </w:r>
    </w:p>
    <w:p w14:paraId="18B435AB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WhatsApp Business API;</w:t>
      </w:r>
    </w:p>
    <w:p w14:paraId="547B9366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Formulários do site;</w:t>
      </w:r>
    </w:p>
    <w:p w14:paraId="23D28553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C17575">
        <w:rPr>
          <w:rFonts w:ascii="Arial" w:hAnsi="Arial" w:cs="Arial"/>
          <w:sz w:val="24"/>
          <w:szCs w:val="24"/>
        </w:rPr>
        <w:t>Ads</w:t>
      </w:r>
      <w:proofErr w:type="spellEnd"/>
      <w:r w:rsidRPr="00C17575">
        <w:rPr>
          <w:rFonts w:ascii="Arial" w:hAnsi="Arial" w:cs="Arial"/>
          <w:sz w:val="24"/>
          <w:szCs w:val="24"/>
        </w:rPr>
        <w:t>;</w:t>
      </w:r>
    </w:p>
    <w:p w14:paraId="5E518FC0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Google Agenda;</w:t>
      </w:r>
    </w:p>
    <w:p w14:paraId="7A04A757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Microsoft Outlook;</w:t>
      </w:r>
    </w:p>
    <w:p w14:paraId="1F94B8B5" w14:textId="77777777" w:rsidR="00C17575" w:rsidRPr="00C17575" w:rsidRDefault="00C1757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Planilhas utilizadas pelo Marketing e Comercial.</w:t>
      </w:r>
    </w:p>
    <w:p w14:paraId="277EB439" w14:textId="77777777" w:rsidR="00C17575" w:rsidRPr="00C17575" w:rsidRDefault="00C17575" w:rsidP="0082073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estrutura deverá permitir que novos leads sejam criados automaticamente no CRM, com identificação da origem.</w:t>
      </w:r>
    </w:p>
    <w:p w14:paraId="42D4B896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5C981631">
          <v:rect id="_x0000_i1181" style="width:0;height:1.5pt" o:hralign="center" o:hrstd="t" o:hr="t" fillcolor="#a0a0a0" stroked="f"/>
        </w:pict>
      </w:r>
    </w:p>
    <w:p w14:paraId="08983ED2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1ACA970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11D548B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53E2C91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5BA3013" w14:textId="4D4117E3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21. Segurança e acessos</w:t>
      </w:r>
    </w:p>
    <w:p w14:paraId="02D34417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CRM deverá possuir:</w:t>
      </w:r>
    </w:p>
    <w:p w14:paraId="7DE7CB24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Login individual;</w:t>
      </w:r>
    </w:p>
    <w:p w14:paraId="40692B67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Recuperação de senha;</w:t>
      </w:r>
    </w:p>
    <w:p w14:paraId="1DB2DA9F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Autenticação em dois fatores;</w:t>
      </w:r>
    </w:p>
    <w:p w14:paraId="7179D52F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Perfil de administrador;</w:t>
      </w:r>
    </w:p>
    <w:p w14:paraId="69F45A97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Perfil de usuário;</w:t>
      </w:r>
    </w:p>
    <w:p w14:paraId="5E44500F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Controle de visualização;</w:t>
      </w:r>
    </w:p>
    <w:p w14:paraId="7DC03D4A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Registro de acessos;</w:t>
      </w:r>
    </w:p>
    <w:p w14:paraId="52FC4B06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Histórico de dispositivos;</w:t>
      </w:r>
    </w:p>
    <w:p w14:paraId="33D70ADC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Registro das alterações;</w:t>
      </w:r>
    </w:p>
    <w:p w14:paraId="5BC8600E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Desativação de usuários;</w:t>
      </w:r>
    </w:p>
    <w:p w14:paraId="3119D387" w14:textId="77777777" w:rsidR="00C17575" w:rsidRPr="00C17575" w:rsidRDefault="00C1757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Proteção dos dados conforme a LGPD.</w:t>
      </w:r>
    </w:p>
    <w:p w14:paraId="46D49EBC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51982F57">
          <v:rect id="_x0000_i1182" style="width:0;height:1.5pt" o:hralign="center" o:hrstd="t" o:hr="t" fillcolor="#a0a0a0" stroked="f"/>
        </w:pict>
      </w:r>
    </w:p>
    <w:p w14:paraId="65DA7114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22. Funcionamento no celular</w:t>
      </w:r>
    </w:p>
    <w:p w14:paraId="083103DB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O sistema deverá funcionar corretamente em computador, tablet e celular.</w:t>
      </w:r>
    </w:p>
    <w:p w14:paraId="5B6D982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No celular, o usuário deverá conseguir:</w:t>
      </w:r>
    </w:p>
    <w:p w14:paraId="16725DAB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Consultar e cadastrar leads;</w:t>
      </w:r>
    </w:p>
    <w:p w14:paraId="3C8032A0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Atualizar negócios;</w:t>
      </w:r>
    </w:p>
    <w:p w14:paraId="1D23053C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Movimentar etapas;</w:t>
      </w:r>
    </w:p>
    <w:p w14:paraId="638C91DB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Criar atividades;</w:t>
      </w:r>
    </w:p>
    <w:p w14:paraId="22C46E34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Registrar comentários;</w:t>
      </w:r>
    </w:p>
    <w:p w14:paraId="64C48D17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Anexar arquivos;</w:t>
      </w:r>
    </w:p>
    <w:p w14:paraId="6365A124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Clicar no telefone para realizar uma ligação;</w:t>
      </w:r>
    </w:p>
    <w:p w14:paraId="4CE3D099" w14:textId="77777777" w:rsidR="00C17575" w:rsidRPr="00C17575" w:rsidRDefault="00C1757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Registrar a ligação no histórico.</w:t>
      </w:r>
    </w:p>
    <w:p w14:paraId="5AC65459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565CF8C4">
          <v:rect id="_x0000_i1183" style="width:0;height:1.5pt" o:hralign="center" o:hrstd="t" o:hr="t" fillcolor="#a0a0a0" stroked="f"/>
        </w:pict>
      </w:r>
    </w:p>
    <w:p w14:paraId="406DCFB4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59EC136" w14:textId="4D408CFE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23. Migração dos dados atuais</w:t>
      </w:r>
    </w:p>
    <w:p w14:paraId="3666F728" w14:textId="7B2074A5" w:rsidR="00C17575" w:rsidRPr="00C17575" w:rsidRDefault="00ED0A77" w:rsidP="00ED0A7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C17575" w:rsidRPr="00C17575">
        <w:rPr>
          <w:rFonts w:ascii="Arial" w:hAnsi="Arial" w:cs="Arial"/>
          <w:sz w:val="24"/>
          <w:szCs w:val="24"/>
        </w:rPr>
        <w:t xml:space="preserve"> projeto deverá incluir um plano de migração.</w:t>
      </w:r>
    </w:p>
    <w:p w14:paraId="27247866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Deverão ser avaliados para migração:</w:t>
      </w:r>
    </w:p>
    <w:p w14:paraId="3D2BA3BE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Usuários;</w:t>
      </w:r>
    </w:p>
    <w:p w14:paraId="4E357CD3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Empresas;</w:t>
      </w:r>
    </w:p>
    <w:p w14:paraId="75028B75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Contatos;</w:t>
      </w:r>
    </w:p>
    <w:p w14:paraId="7DACFB6A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Leads;</w:t>
      </w:r>
    </w:p>
    <w:p w14:paraId="703611B5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Negócios;</w:t>
      </w:r>
    </w:p>
    <w:p w14:paraId="655244DD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Funis e etapas;</w:t>
      </w:r>
    </w:p>
    <w:p w14:paraId="2028B2B8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Responsáveis;</w:t>
      </w:r>
    </w:p>
    <w:p w14:paraId="545D0DEA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Valores;</w:t>
      </w:r>
    </w:p>
    <w:p w14:paraId="10EBB861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Status;</w:t>
      </w:r>
    </w:p>
    <w:p w14:paraId="3E0D2A12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Atividades;</w:t>
      </w:r>
    </w:p>
    <w:p w14:paraId="1A13BD4C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Comentários;</w:t>
      </w:r>
    </w:p>
    <w:p w14:paraId="0251CE67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Arquivos;</w:t>
      </w:r>
    </w:p>
    <w:p w14:paraId="1767E4F7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Campos personalizados;</w:t>
      </w:r>
    </w:p>
    <w:p w14:paraId="07C79D45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Produtos e serviços;</w:t>
      </w:r>
    </w:p>
    <w:p w14:paraId="0FE919C4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Motivos de perda;</w:t>
      </w:r>
    </w:p>
    <w:p w14:paraId="7C8E226E" w14:textId="77777777" w:rsidR="00C17575" w:rsidRPr="00C17575" w:rsidRDefault="00C17575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Datas de criação e atualização.</w:t>
      </w:r>
    </w:p>
    <w:p w14:paraId="73CBD8EF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Após a migração, será necessário comparar as quantidades e os valores entre os dois sistemas para confirmar que nenhuma informação foi perdida.</w:t>
      </w:r>
    </w:p>
    <w:p w14:paraId="498003E1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47C06114">
          <v:rect id="_x0000_i1184" style="width:0;height:1.5pt" o:hralign="center" o:hrstd="t" o:hr="t" fillcolor="#a0a0a0" stroked="f"/>
        </w:pict>
      </w:r>
    </w:p>
    <w:p w14:paraId="3E6AD6F1" w14:textId="77777777" w:rsidR="00ED0A77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 xml:space="preserve">24. Fluxo principal </w:t>
      </w:r>
      <w:proofErr w:type="spellStart"/>
      <w:r w:rsidRPr="00C17575">
        <w:rPr>
          <w:rFonts w:ascii="Arial" w:hAnsi="Arial" w:cs="Arial"/>
          <w:b/>
          <w:bCs/>
          <w:sz w:val="24"/>
          <w:szCs w:val="24"/>
        </w:rPr>
        <w:t>esperado</w:t>
      </w:r>
      <w:proofErr w:type="spellEnd"/>
    </w:p>
    <w:p w14:paraId="5AB17766" w14:textId="3AF404D9" w:rsidR="00C17575" w:rsidRPr="00ED0A77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Entrada do lead → Qualificação → Conversão em negócio → Prospecção → Apresentação → Solicitação → Elaboração → Conclusão → Revisão → Classificação em curto, médio ou longo prazo → Aceite → Negócio ganho, perdido ou congelado.</w:t>
      </w:r>
    </w:p>
    <w:p w14:paraId="4D3E85B0" w14:textId="77777777" w:rsidR="00ED0A77" w:rsidRDefault="00ED0A77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53E7784" w14:textId="23C4BAC9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Todas as movimentações deverão permanecer registradas no histórico.</w:t>
      </w:r>
    </w:p>
    <w:p w14:paraId="287BFFA3" w14:textId="77777777" w:rsidR="00C17575" w:rsidRPr="00C17575" w:rsidRDefault="00C17575" w:rsidP="00C17575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pict w14:anchorId="3A5908FE">
          <v:rect id="_x0000_i1185" style="width:0;height:1.5pt" o:hralign="center" o:hrstd="t" o:hr="t" fillcolor="#a0a0a0" stroked="f"/>
        </w:pict>
      </w:r>
    </w:p>
    <w:p w14:paraId="380ACD48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7575">
        <w:rPr>
          <w:rFonts w:ascii="Arial" w:hAnsi="Arial" w:cs="Arial"/>
          <w:b/>
          <w:bCs/>
          <w:sz w:val="24"/>
          <w:szCs w:val="24"/>
        </w:rPr>
        <w:t>25. Prioridade recomendada para a primeira versão</w:t>
      </w:r>
    </w:p>
    <w:p w14:paraId="11721E6C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 primeira versão deverá priorizar:</w:t>
      </w:r>
    </w:p>
    <w:p w14:paraId="6205D1DA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Usuários e acessos;</w:t>
      </w:r>
    </w:p>
    <w:p w14:paraId="14507004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Empresas e contatos;</w:t>
      </w:r>
    </w:p>
    <w:p w14:paraId="6CE5F86E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Leads;</w:t>
      </w:r>
    </w:p>
    <w:p w14:paraId="4D788FE4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Criação de negócios;</w:t>
      </w:r>
    </w:p>
    <w:p w14:paraId="25350874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Funil com as etapas atuais;</w:t>
      </w:r>
    </w:p>
    <w:p w14:paraId="7E920FD2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Movimentação dos cartões;</w:t>
      </w:r>
    </w:p>
    <w:p w14:paraId="4475E8A5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Alertas de atividades e estagnação;</w:t>
      </w:r>
    </w:p>
    <w:p w14:paraId="7A6AD76E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Agenda e follow-ups;</w:t>
      </w:r>
    </w:p>
    <w:p w14:paraId="6FD7A0D4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Filtros e pesquisa;</w:t>
      </w:r>
    </w:p>
    <w:p w14:paraId="3E41C73F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Comentários, arquivos e histórico;</w:t>
      </w:r>
    </w:p>
    <w:p w14:paraId="7C859AD1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Importação dos dados atuais;</w:t>
      </w:r>
    </w:p>
    <w:p w14:paraId="2C914973" w14:textId="77777777" w:rsidR="00C17575" w:rsidRPr="00C17575" w:rsidRDefault="00C1757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Relatórios comerciais básicos.</w:t>
      </w:r>
    </w:p>
    <w:p w14:paraId="5CBB8EA0" w14:textId="77777777" w:rsidR="00C17575" w:rsidRPr="00C17575" w:rsidRDefault="00C17575" w:rsidP="00ED0A77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C17575">
        <w:rPr>
          <w:rFonts w:ascii="Arial" w:hAnsi="Arial" w:cs="Arial"/>
          <w:sz w:val="24"/>
          <w:szCs w:val="24"/>
        </w:rPr>
        <w:t>Após a validação dessa estrutura, poderão ser desenvolvidas as integrações, automações, inteligência artificial e demais recursos complementares.</w:t>
      </w:r>
    </w:p>
    <w:p w14:paraId="105FED8D" w14:textId="77777777" w:rsidR="00C17575" w:rsidRPr="00836726" w:rsidRDefault="00C17575" w:rsidP="00836726">
      <w:pPr>
        <w:spacing w:before="100" w:beforeAutospacing="1" w:after="100" w:afterAutospacing="1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C17575" w:rsidRPr="008367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51A0" w14:textId="77777777" w:rsidR="00B42DF0" w:rsidRDefault="00B42DF0" w:rsidP="003260E8">
      <w:pPr>
        <w:spacing w:after="0" w:line="240" w:lineRule="auto"/>
      </w:pPr>
      <w:r>
        <w:separator/>
      </w:r>
    </w:p>
  </w:endnote>
  <w:endnote w:type="continuationSeparator" w:id="0">
    <w:p w14:paraId="343D2D33" w14:textId="77777777" w:rsidR="00B42DF0" w:rsidRDefault="00B42DF0" w:rsidP="00326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CAB7" w14:textId="77777777" w:rsidR="00AD6C38" w:rsidRDefault="00AD6C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8703" w14:textId="77777777" w:rsidR="00AD6C38" w:rsidRDefault="00AD6C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8056" w14:textId="77777777" w:rsidR="00AD6C38" w:rsidRDefault="00AD6C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0E06" w14:textId="77777777" w:rsidR="00B42DF0" w:rsidRDefault="00B42DF0" w:rsidP="003260E8">
      <w:pPr>
        <w:spacing w:after="0" w:line="240" w:lineRule="auto"/>
      </w:pPr>
      <w:r>
        <w:separator/>
      </w:r>
    </w:p>
  </w:footnote>
  <w:footnote w:type="continuationSeparator" w:id="0">
    <w:p w14:paraId="1B16F85C" w14:textId="77777777" w:rsidR="00B42DF0" w:rsidRDefault="00B42DF0" w:rsidP="00326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207D" w14:textId="3FAF4B84" w:rsidR="00AD6C38" w:rsidRDefault="00000000">
    <w:pPr>
      <w:pStyle w:val="Cabealho"/>
    </w:pPr>
    <w:r>
      <w:rPr>
        <w:noProof/>
      </w:rPr>
      <w:pict w14:anchorId="42F0ED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8954" o:spid="_x0000_s1026" type="#_x0000_t75" style="position:absolute;margin-left:0;margin-top:0;width:612.5pt;height:859.2pt;z-index:-251657216;mso-position-horizontal:center;mso-position-horizontal-relative:margin;mso-position-vertical:center;mso-position-vertical-relative:margin" o:allowincell="f">
          <v:imagedata r:id="rId1" o:title="timbrado - GRUPOMAV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A6D2" w14:textId="2FCCA7D2" w:rsidR="00AD6C38" w:rsidRDefault="00000000">
    <w:pPr>
      <w:pStyle w:val="Cabealho"/>
    </w:pPr>
    <w:r>
      <w:rPr>
        <w:noProof/>
      </w:rPr>
      <w:pict w14:anchorId="594EFF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8955" o:spid="_x0000_s1027" type="#_x0000_t75" style="position:absolute;margin-left:0;margin-top:0;width:612.5pt;height:859.2pt;z-index:-251656192;mso-position-horizontal:center;mso-position-horizontal-relative:margin;mso-position-vertical:center;mso-position-vertical-relative:margin" o:allowincell="f">
          <v:imagedata r:id="rId1" o:title="timbrado - GRUPOMAV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81CF" w14:textId="36033A3C" w:rsidR="00AD6C38" w:rsidRDefault="00000000">
    <w:pPr>
      <w:pStyle w:val="Cabealho"/>
    </w:pPr>
    <w:r>
      <w:rPr>
        <w:noProof/>
      </w:rPr>
      <w:pict w14:anchorId="34DDE5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8953" o:spid="_x0000_s1025" type="#_x0000_t75" style="position:absolute;margin-left:0;margin-top:0;width:612.5pt;height:859.2pt;z-index:-251658240;mso-position-horizontal:center;mso-position-horizontal-relative:margin;mso-position-vertical:center;mso-position-vertical-relative:margin" o:allowincell="f">
          <v:imagedata r:id="rId1" o:title="timbrado - GRUPOMAV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93"/>
    <w:multiLevelType w:val="multilevel"/>
    <w:tmpl w:val="6DE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0820"/>
    <w:multiLevelType w:val="multilevel"/>
    <w:tmpl w:val="D53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1218"/>
    <w:multiLevelType w:val="multilevel"/>
    <w:tmpl w:val="C5C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F77"/>
    <w:multiLevelType w:val="multilevel"/>
    <w:tmpl w:val="A65A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255D8"/>
    <w:multiLevelType w:val="multilevel"/>
    <w:tmpl w:val="230E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A494C"/>
    <w:multiLevelType w:val="multilevel"/>
    <w:tmpl w:val="60D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6636E"/>
    <w:multiLevelType w:val="multilevel"/>
    <w:tmpl w:val="7DC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B384F"/>
    <w:multiLevelType w:val="multilevel"/>
    <w:tmpl w:val="D6F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63E9E"/>
    <w:multiLevelType w:val="multilevel"/>
    <w:tmpl w:val="CDB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0095F"/>
    <w:multiLevelType w:val="multilevel"/>
    <w:tmpl w:val="7C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8297B"/>
    <w:multiLevelType w:val="multilevel"/>
    <w:tmpl w:val="2B5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A63F4"/>
    <w:multiLevelType w:val="multilevel"/>
    <w:tmpl w:val="83A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E505F"/>
    <w:multiLevelType w:val="multilevel"/>
    <w:tmpl w:val="1DA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312E5"/>
    <w:multiLevelType w:val="multilevel"/>
    <w:tmpl w:val="F9F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44EE"/>
    <w:multiLevelType w:val="multilevel"/>
    <w:tmpl w:val="388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E1476"/>
    <w:multiLevelType w:val="multilevel"/>
    <w:tmpl w:val="59D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2708E"/>
    <w:multiLevelType w:val="multilevel"/>
    <w:tmpl w:val="9A2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F645D"/>
    <w:multiLevelType w:val="multilevel"/>
    <w:tmpl w:val="464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26D99"/>
    <w:multiLevelType w:val="multilevel"/>
    <w:tmpl w:val="872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57064"/>
    <w:multiLevelType w:val="multilevel"/>
    <w:tmpl w:val="DD8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F68B5"/>
    <w:multiLevelType w:val="multilevel"/>
    <w:tmpl w:val="494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00091"/>
    <w:multiLevelType w:val="multilevel"/>
    <w:tmpl w:val="BA4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31440"/>
    <w:multiLevelType w:val="multilevel"/>
    <w:tmpl w:val="050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B0052"/>
    <w:multiLevelType w:val="multilevel"/>
    <w:tmpl w:val="154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31830"/>
    <w:multiLevelType w:val="multilevel"/>
    <w:tmpl w:val="4AD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545DC"/>
    <w:multiLevelType w:val="multilevel"/>
    <w:tmpl w:val="AEB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C46E4"/>
    <w:multiLevelType w:val="multilevel"/>
    <w:tmpl w:val="AA3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04AA1"/>
    <w:multiLevelType w:val="multilevel"/>
    <w:tmpl w:val="860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F65B9"/>
    <w:multiLevelType w:val="multilevel"/>
    <w:tmpl w:val="6F6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C5025"/>
    <w:multiLevelType w:val="multilevel"/>
    <w:tmpl w:val="B75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24D96"/>
    <w:multiLevelType w:val="multilevel"/>
    <w:tmpl w:val="584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F1665"/>
    <w:multiLevelType w:val="multilevel"/>
    <w:tmpl w:val="C9F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F01B8"/>
    <w:multiLevelType w:val="multilevel"/>
    <w:tmpl w:val="332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27C95"/>
    <w:multiLevelType w:val="multilevel"/>
    <w:tmpl w:val="832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D518A"/>
    <w:multiLevelType w:val="multilevel"/>
    <w:tmpl w:val="A9A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064DA"/>
    <w:multiLevelType w:val="multilevel"/>
    <w:tmpl w:val="8E4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217086">
    <w:abstractNumId w:val="4"/>
  </w:num>
  <w:num w:numId="2" w16cid:durableId="654263658">
    <w:abstractNumId w:val="27"/>
  </w:num>
  <w:num w:numId="3" w16cid:durableId="1063142964">
    <w:abstractNumId w:val="14"/>
  </w:num>
  <w:num w:numId="4" w16cid:durableId="1855455793">
    <w:abstractNumId w:val="33"/>
  </w:num>
  <w:num w:numId="5" w16cid:durableId="611204912">
    <w:abstractNumId w:val="22"/>
  </w:num>
  <w:num w:numId="6" w16cid:durableId="300354269">
    <w:abstractNumId w:val="23"/>
  </w:num>
  <w:num w:numId="7" w16cid:durableId="116727450">
    <w:abstractNumId w:val="35"/>
  </w:num>
  <w:num w:numId="8" w16cid:durableId="93329244">
    <w:abstractNumId w:val="17"/>
  </w:num>
  <w:num w:numId="9" w16cid:durableId="601258887">
    <w:abstractNumId w:val="28"/>
  </w:num>
  <w:num w:numId="10" w16cid:durableId="376053213">
    <w:abstractNumId w:val="18"/>
  </w:num>
  <w:num w:numId="11" w16cid:durableId="1554541398">
    <w:abstractNumId w:val="30"/>
  </w:num>
  <w:num w:numId="12" w16cid:durableId="1122764826">
    <w:abstractNumId w:val="11"/>
  </w:num>
  <w:num w:numId="13" w16cid:durableId="112407437">
    <w:abstractNumId w:val="2"/>
  </w:num>
  <w:num w:numId="14" w16cid:durableId="325128892">
    <w:abstractNumId w:val="32"/>
  </w:num>
  <w:num w:numId="15" w16cid:durableId="388117831">
    <w:abstractNumId w:val="26"/>
  </w:num>
  <w:num w:numId="16" w16cid:durableId="443887700">
    <w:abstractNumId w:val="15"/>
  </w:num>
  <w:num w:numId="17" w16cid:durableId="1197811914">
    <w:abstractNumId w:val="24"/>
  </w:num>
  <w:num w:numId="18" w16cid:durableId="1542547516">
    <w:abstractNumId w:val="1"/>
  </w:num>
  <w:num w:numId="19" w16cid:durableId="2144231237">
    <w:abstractNumId w:val="7"/>
  </w:num>
  <w:num w:numId="20" w16cid:durableId="1150099887">
    <w:abstractNumId w:val="10"/>
  </w:num>
  <w:num w:numId="21" w16cid:durableId="1188712791">
    <w:abstractNumId w:val="31"/>
  </w:num>
  <w:num w:numId="22" w16cid:durableId="212884526">
    <w:abstractNumId w:val="19"/>
  </w:num>
  <w:num w:numId="23" w16cid:durableId="1045907209">
    <w:abstractNumId w:val="5"/>
  </w:num>
  <w:num w:numId="24" w16cid:durableId="1897624842">
    <w:abstractNumId w:val="34"/>
  </w:num>
  <w:num w:numId="25" w16cid:durableId="698512424">
    <w:abstractNumId w:val="25"/>
  </w:num>
  <w:num w:numId="26" w16cid:durableId="2092969116">
    <w:abstractNumId w:val="12"/>
  </w:num>
  <w:num w:numId="27" w16cid:durableId="54203813">
    <w:abstractNumId w:val="9"/>
  </w:num>
  <w:num w:numId="28" w16cid:durableId="511185392">
    <w:abstractNumId w:val="6"/>
  </w:num>
  <w:num w:numId="29" w16cid:durableId="952783107">
    <w:abstractNumId w:val="29"/>
  </w:num>
  <w:num w:numId="30" w16cid:durableId="746075657">
    <w:abstractNumId w:val="8"/>
  </w:num>
  <w:num w:numId="31" w16cid:durableId="1282498490">
    <w:abstractNumId w:val="16"/>
  </w:num>
  <w:num w:numId="32" w16cid:durableId="288510814">
    <w:abstractNumId w:val="20"/>
  </w:num>
  <w:num w:numId="33" w16cid:durableId="1316297429">
    <w:abstractNumId w:val="0"/>
  </w:num>
  <w:num w:numId="34" w16cid:durableId="1511528669">
    <w:abstractNumId w:val="3"/>
  </w:num>
  <w:num w:numId="35" w16cid:durableId="1060980691">
    <w:abstractNumId w:val="21"/>
  </w:num>
  <w:num w:numId="36" w16cid:durableId="1687053513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E8"/>
    <w:rsid w:val="003260E8"/>
    <w:rsid w:val="0035196B"/>
    <w:rsid w:val="0043611B"/>
    <w:rsid w:val="004A75BD"/>
    <w:rsid w:val="00551596"/>
    <w:rsid w:val="00820737"/>
    <w:rsid w:val="00836726"/>
    <w:rsid w:val="008D6FD5"/>
    <w:rsid w:val="00AD6C38"/>
    <w:rsid w:val="00B42DF0"/>
    <w:rsid w:val="00C17575"/>
    <w:rsid w:val="00ED0A77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A88BF"/>
  <w15:chartTrackingRefBased/>
  <w15:docId w15:val="{36F53696-B5F5-4E7A-A8CA-A83A50A8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260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60E8"/>
  </w:style>
  <w:style w:type="paragraph" w:styleId="Rodap">
    <w:name w:val="footer"/>
    <w:basedOn w:val="Normal"/>
    <w:link w:val="RodapChar"/>
    <w:uiPriority w:val="99"/>
    <w:unhideWhenUsed/>
    <w:rsid w:val="003260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6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2294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Administrator@mave.local</dc:creator>
  <cp:keywords/>
  <dc:description/>
  <cp:lastModifiedBy>Vendas Grupomave</cp:lastModifiedBy>
  <cp:revision>5</cp:revision>
  <dcterms:created xsi:type="dcterms:W3CDTF">2020-08-17T18:25:00Z</dcterms:created>
  <dcterms:modified xsi:type="dcterms:W3CDTF">2026-09-11T18:18:00Z</dcterms:modified>
</cp:coreProperties>
</file>