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r>
        <w:rPr/>
        <w:t>Lista de Restrições</w:t>
      </w:r>
    </w:p>
    <w:p>
      <w:pPr>
        <w:pStyle w:val="Subttulo"/>
        <w:rPr/>
      </w:pPr>
      <w:r>
        <w:rPr/>
      </w:r>
    </w:p>
    <w:tbl>
      <w:tblPr>
        <w:tblStyle w:val="Table3"/>
        <w:tblW w:w="9716" w:type="dxa"/>
        <w:jc w:val="left"/>
        <w:tblInd w:w="2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4785"/>
        <w:gridCol w:w="4931"/>
      </w:tblGrid>
      <w:tr>
        <w:trPr/>
        <w:tc>
          <w:tcPr>
            <w:tcW w:w="47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Restrição</w:t>
            </w:r>
          </w:p>
        </w:tc>
        <w:tc>
          <w:tcPr>
            <w:tcW w:w="493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Razão (lógica)</w:t>
            </w:r>
          </w:p>
        </w:tc>
      </w:tr>
      <w:tr>
        <w:trPr>
          <w:trHeight w:val="630" w:hRule="atLeast"/>
        </w:trPr>
        <w:tc>
          <w:tcPr>
            <w:tcW w:w="47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 w:before="57" w:after="57"/>
              <w:rPr/>
            </w:pPr>
            <w:r>
              <w:rPr/>
              <w:t>Utilizar interruptores wifi para acionar as lâmpadas.</w:t>
            </w:r>
          </w:p>
        </w:tc>
        <w:tc>
          <w:tcPr>
            <w:tcW w:w="493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57" w:after="57"/>
              <w:ind w:left="0" w:right="0" w:hanging="0"/>
              <w:jc w:val="left"/>
              <w:rPr/>
            </w:pPr>
            <w:r>
              <w:rPr/>
              <w:t>Solução mais custo x benefício, para envío de comandos wifi.</w:t>
            </w:r>
          </w:p>
        </w:tc>
      </w:tr>
      <w:tr>
        <w:trPr>
          <w:trHeight w:val="960" w:hRule="atLeast"/>
        </w:trPr>
        <w:tc>
          <w:tcPr>
            <w:tcW w:w="47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57" w:after="57"/>
              <w:ind w:left="0" w:right="0" w:hanging="0"/>
              <w:jc w:val="left"/>
              <w:rPr/>
            </w:pPr>
            <w:r>
              <w:rPr/>
              <w:t>O projeto de testes online deve ser desenvolvido na disciplina Linguagem de Programação II.</w:t>
            </w:r>
          </w:p>
        </w:tc>
        <w:tc>
          <w:tcPr>
            <w:tcW w:w="493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57" w:after="57"/>
              <w:ind w:left="0" w:right="0" w:hanging="0"/>
              <w:jc w:val="left"/>
              <w:rPr/>
            </w:pPr>
            <w:r>
              <w:rPr/>
              <w:t>É o projeto que fornece maior oportunidade de aplicar os conceitos de orientação a objetos.</w:t>
            </w:r>
          </w:p>
        </w:tc>
      </w:tr>
      <w:tr>
        <w:trPr>
          <w:trHeight w:val="855" w:hRule="atLeast"/>
        </w:trPr>
        <w:tc>
          <w:tcPr>
            <w:tcW w:w="47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57" w:after="57"/>
              <w:ind w:left="0" w:right="0" w:hanging="0"/>
              <w:jc w:val="left"/>
              <w:rPr/>
            </w:pPr>
            <w:r>
              <w:rPr/>
              <w:t xml:space="preserve">Utilização de um banco de dados para persistência de dados de configuração. </w:t>
            </w:r>
          </w:p>
        </w:tc>
        <w:tc>
          <w:tcPr>
            <w:tcW w:w="493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57" w:after="57"/>
              <w:ind w:left="0" w:right="0" w:hanging="0"/>
              <w:jc w:val="left"/>
              <w:rPr/>
            </w:pPr>
            <w:r>
              <w:rPr/>
              <w:t>Caso em necessidade de desligamento do sistema as configurações não serão perdidas no processo.</w:t>
            </w:r>
          </w:p>
        </w:tc>
      </w:tr>
      <w:tr>
        <w:trPr>
          <w:trHeight w:val="735" w:hRule="atLeast"/>
        </w:trPr>
        <w:tc>
          <w:tcPr>
            <w:tcW w:w="4785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57" w:after="57"/>
              <w:ind w:left="0" w:right="0" w:hanging="0"/>
              <w:jc w:val="left"/>
              <w:rPr/>
            </w:pPr>
            <w:r>
              <w:rPr/>
              <w:t>Aplicação somente em dispositivos Android</w:t>
            </w:r>
          </w:p>
        </w:tc>
        <w:tc>
          <w:tcPr>
            <w:tcW w:w="4931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57" w:after="57"/>
              <w:ind w:left="0" w:right="0" w:hanging="0"/>
              <w:jc w:val="left"/>
              <w:rPr/>
            </w:pPr>
            <w:r>
              <w:rPr/>
              <w:t>Sem possibilidade de compilação na plataforma IOS.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LOnormal1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LOnormal1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LO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LOnormal1"/>
    <w:qFormat/>
    <w:pPr>
      <w:suppressLineNumbers/>
    </w:pPr>
    <w:rPr>
      <w:rFonts w:cs="Arial"/>
    </w:rPr>
  </w:style>
  <w:style w:type="paragraph" w:styleId="LOnormal1" w:default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Subttulo">
    <w:name w:val="Subtitle"/>
    <w:basedOn w:val="LOnormal1"/>
    <w:next w:val="LO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dodatabela">
    <w:name w:val="Conteúdo da tabela"/>
    <w:basedOn w:val="LOnormal1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sP+WWAxzQb8Wq0H8E3cI3cLFpgw==">AMUW2mWMvRnjtdqXR1pIGZHggexsN5rrd0p3ujYy7IsqFdJRc9z7dS5N2vylQmfgLA3ZHVJ5zI/+46BiKGsWKGq58hLCnHEiXfUjvq2Q3M0MfHonmjSqal0=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LibreOffice/6.4.3.2$Windows_X86_64 LibreOffice_project/747b5d0ebf89f41c860ec2a39efd7cb15b54f2d8</Application>
  <Pages>1</Pages>
  <Words>90</Words>
  <Characters>519</Characters>
  <CharactersWithSpaces>599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2020-08-27T14:32:31Z</dcterms:modified>
  <cp:revision>3</cp:revision>
  <dc:subject/>
  <dc:title/>
</cp:coreProperties>
</file>