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das Interfaces Externas</w:t>
      </w:r>
    </w:p>
    <w:p>
      <w:pPr>
        <w:pStyle w:val="Subttulo"/>
        <w:spacing w:lineRule="auto" w:line="276"/>
        <w:rPr/>
      </w:pPr>
      <w:r>
        <w:rPr>
          <w:rFonts w:eastAsia="Arial" w:cs="Arial"/>
          <w:szCs w:val="30"/>
          <w:lang w:eastAsia="ar-SA"/>
        </w:rPr>
        <w:t>Penélope Chavosa</w:t>
      </w:r>
    </w:p>
    <w:tbl>
      <w:tblPr>
        <w:tblW w:w="9614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9"/>
        <w:gridCol w:w="1078"/>
        <w:gridCol w:w="4365"/>
        <w:gridCol w:w="1281"/>
      </w:tblGrid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20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tabs>
                <w:tab w:val="clear" w:pos="720"/>
              </w:tabs>
              <w:spacing w:lineRule="auto" w:line="240" w:before="0" w:after="320"/>
              <w:rPr/>
            </w:pPr>
            <w:r>
              <w:rPr>
                <w:rFonts w:eastAsia="Arial" w:cs="Arial"/>
                <w:szCs w:val="30"/>
                <w:lang w:eastAsia="ar-SA"/>
              </w:rPr>
              <w:t>Sistema de gestão de locação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Tela de Login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6106160" cy="38163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Tela Inicial</w:t>
        <w:br/>
        <w:br/>
      </w:r>
      <w:r>
        <w:rPr>
          <w:b/>
          <w:bCs/>
        </w:rPr>
        <w:b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360045</wp:posOffset>
            </wp:positionV>
            <wp:extent cx="6779260" cy="43643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t>3. Tela de Pesquisa</w:t>
        <w:br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-8890</wp:posOffset>
            </wp:positionH>
            <wp:positionV relativeFrom="paragraph">
              <wp:posOffset>5640070</wp:posOffset>
            </wp:positionV>
            <wp:extent cx="6106160" cy="28759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  <w:br/>
        <w:br/>
        <w:t>4. Tela de Movimentação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-10795</wp:posOffset>
            </wp:positionH>
            <wp:positionV relativeFrom="paragraph">
              <wp:posOffset>-8890</wp:posOffset>
            </wp:positionV>
            <wp:extent cx="6489065" cy="401510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7107998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Liberation Serif"/>
      <w:color w:val="auto"/>
      <w:kern w:val="0"/>
      <w:sz w:val="22"/>
      <w:szCs w:val="22"/>
      <w:lang w:val="pt-BR" w:eastAsia="hi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LibreOffice/6.4.3.2$Windows_X86_64 LibreOffice_project/747b5d0ebf89f41c860ec2a39efd7cb15b54f2d8</Application>
  <Pages>3</Pages>
  <Words>63</Words>
  <Characters>510</Characters>
  <CharactersWithSpaces>556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2020-11-09T01:07:39Z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