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2026" w14:textId="6F4FCB36" w:rsidR="00645C24" w:rsidRPr="00D83B6C" w:rsidRDefault="00ED09D9" w:rsidP="00980022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UNIVERSIDADE PRESBITERIANA MACKENZIE</w:t>
      </w:r>
    </w:p>
    <w:p w14:paraId="666F26C5" w14:textId="77777777" w:rsidR="00645C24" w:rsidRPr="00D83B6C" w:rsidRDefault="00645C24" w:rsidP="00980022">
      <w:pPr>
        <w:jc w:val="center"/>
        <w:rPr>
          <w:rFonts w:ascii="Times New Roman" w:hAnsi="Times New Roman"/>
          <w:b/>
          <w:sz w:val="28"/>
        </w:rPr>
      </w:pPr>
      <w:r w:rsidRPr="00D83B6C">
        <w:rPr>
          <w:rFonts w:ascii="Times New Roman" w:hAnsi="Times New Roman"/>
          <w:b/>
          <w:sz w:val="28"/>
        </w:rPr>
        <w:t xml:space="preserve">CURSO DE </w:t>
      </w:r>
      <w:r w:rsidR="00ED09D9">
        <w:rPr>
          <w:rFonts w:ascii="Times New Roman" w:hAnsi="Times New Roman"/>
          <w:b/>
          <w:sz w:val="28"/>
        </w:rPr>
        <w:t>TECNOLOGIA EM CIÊNCIA DE DADOS</w:t>
      </w:r>
    </w:p>
    <w:p w14:paraId="512F5305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1F90BF89" w14:textId="292B998B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0F10A0A5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0BEFA46C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03838BD8" w14:textId="77777777" w:rsidR="00645C24" w:rsidRDefault="004D3C00" w:rsidP="00D901A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ANDERSON APARECIDO DA SILVA ALVES</w:t>
      </w:r>
    </w:p>
    <w:p w14:paraId="68989151" w14:textId="77777777" w:rsidR="004D3C00" w:rsidRPr="00D83B6C" w:rsidRDefault="004D3C00" w:rsidP="00D901A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ANDRÉIA DOMINGOS DOS SANTOS</w:t>
      </w:r>
    </w:p>
    <w:p w14:paraId="400BC4F1" w14:textId="77777777" w:rsidR="00645C24" w:rsidRDefault="00645C24" w:rsidP="00D901A8">
      <w:pPr>
        <w:jc w:val="center"/>
        <w:rPr>
          <w:rFonts w:ascii="Times New Roman" w:hAnsi="Times New Roman"/>
          <w:b/>
          <w:sz w:val="28"/>
        </w:rPr>
      </w:pPr>
      <w:r w:rsidRPr="00D83B6C">
        <w:rPr>
          <w:rFonts w:ascii="Times New Roman" w:hAnsi="Times New Roman"/>
          <w:b/>
          <w:sz w:val="28"/>
        </w:rPr>
        <w:t>GERSON SOARES RODRIGUES</w:t>
      </w:r>
    </w:p>
    <w:p w14:paraId="1E8F1656" w14:textId="77777777" w:rsidR="004D3C00" w:rsidRPr="00D83B6C" w:rsidRDefault="004D3C00" w:rsidP="00D901A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SAMUEL BONFIM DA SILVA</w:t>
      </w:r>
    </w:p>
    <w:p w14:paraId="7258B156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5D44EE83" w14:textId="238FCC83" w:rsidR="00CC2C64" w:rsidRPr="00D83B6C" w:rsidRDefault="00CC2C64" w:rsidP="00CC2C6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RA: </w:t>
      </w:r>
      <w:r>
        <w:rPr>
          <w:rFonts w:ascii="Times New Roman" w:hAnsi="Times New Roman"/>
          <w:b/>
          <w:sz w:val="28"/>
        </w:rPr>
        <w:br/>
        <w:t>10347602</w:t>
      </w:r>
      <w:r>
        <w:rPr>
          <w:rFonts w:ascii="Times New Roman" w:hAnsi="Times New Roman"/>
          <w:b/>
          <w:sz w:val="28"/>
        </w:rPr>
        <w:br/>
        <w:t>10288503</w:t>
      </w:r>
      <w:r>
        <w:rPr>
          <w:rFonts w:ascii="Times New Roman" w:hAnsi="Times New Roman"/>
          <w:b/>
          <w:sz w:val="28"/>
        </w:rPr>
        <w:br/>
        <w:t>10423804</w:t>
      </w:r>
      <w:r>
        <w:rPr>
          <w:rFonts w:ascii="Times New Roman" w:hAnsi="Times New Roman"/>
          <w:b/>
          <w:sz w:val="28"/>
        </w:rPr>
        <w:br/>
        <w:t>104235</w:t>
      </w:r>
      <w:r w:rsidR="00D22A02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>9</w:t>
      </w:r>
    </w:p>
    <w:p w14:paraId="4F98371D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8"/>
        </w:rPr>
      </w:pPr>
    </w:p>
    <w:p w14:paraId="1D872B94" w14:textId="77777777" w:rsidR="00645C24" w:rsidRPr="00D83B6C" w:rsidRDefault="00645C24" w:rsidP="00645C24">
      <w:pPr>
        <w:jc w:val="center"/>
        <w:rPr>
          <w:rFonts w:ascii="Times New Roman" w:hAnsi="Times New Roman"/>
          <w:sz w:val="28"/>
        </w:rPr>
      </w:pPr>
    </w:p>
    <w:p w14:paraId="659F90A6" w14:textId="77777777" w:rsidR="00645C24" w:rsidRPr="00D83B6C" w:rsidRDefault="00645C24" w:rsidP="00645C24">
      <w:pPr>
        <w:jc w:val="center"/>
        <w:rPr>
          <w:rFonts w:ascii="Times New Roman" w:hAnsi="Times New Roman"/>
          <w:sz w:val="28"/>
        </w:rPr>
      </w:pPr>
    </w:p>
    <w:p w14:paraId="5BDDC937" w14:textId="687EC399" w:rsidR="009670BF" w:rsidRDefault="00680507" w:rsidP="002B6D68">
      <w:pPr>
        <w:pStyle w:val="Corpodetexto2"/>
        <w:rPr>
          <w:rFonts w:ascii="Times New Roman" w:hAnsi="Times New Roman"/>
          <w:sz w:val="28"/>
        </w:rPr>
      </w:pPr>
      <w:bookmarkStart w:id="0" w:name="_Hlk191899197"/>
      <w:r>
        <w:rPr>
          <w:rFonts w:ascii="Times New Roman" w:hAnsi="Times New Roman"/>
          <w:sz w:val="28"/>
          <w:szCs w:val="28"/>
        </w:rPr>
        <w:t>RECONHECIMENTO DE FRUTAS</w:t>
      </w:r>
      <w:r w:rsidR="00D80A31">
        <w:rPr>
          <w:rFonts w:ascii="Times New Roman" w:hAnsi="Times New Roman"/>
          <w:sz w:val="28"/>
          <w:szCs w:val="28"/>
        </w:rPr>
        <w:t xml:space="preserve"> POR MEIO DE REDES NEURAIS CONVOLUCIONAIS COM APLICAÇÃO EM SISTEMA DE RECOMENDAÇÃO ATRAVÉS DAS INFORMAÇÕES NUTRICIONAIS</w:t>
      </w:r>
      <w:bookmarkEnd w:id="0"/>
    </w:p>
    <w:p w14:paraId="667D311F" w14:textId="77777777" w:rsidR="009670BF" w:rsidRDefault="009670BF" w:rsidP="00645C24">
      <w:pPr>
        <w:rPr>
          <w:rFonts w:ascii="Times New Roman" w:hAnsi="Times New Roman"/>
          <w:sz w:val="28"/>
        </w:rPr>
      </w:pPr>
    </w:p>
    <w:p w14:paraId="6BD272E9" w14:textId="77777777" w:rsidR="00136AE3" w:rsidRPr="00D83B6C" w:rsidRDefault="00136AE3" w:rsidP="00645C24">
      <w:pPr>
        <w:rPr>
          <w:rFonts w:ascii="Times New Roman" w:hAnsi="Times New Roman"/>
          <w:sz w:val="28"/>
        </w:rPr>
      </w:pPr>
    </w:p>
    <w:p w14:paraId="038F5021" w14:textId="77777777" w:rsidR="00136AE3" w:rsidRPr="00D83B6C" w:rsidRDefault="00136AE3" w:rsidP="00645C24">
      <w:pPr>
        <w:rPr>
          <w:rFonts w:ascii="Times New Roman" w:hAnsi="Times New Roman"/>
          <w:sz w:val="28"/>
        </w:rPr>
      </w:pPr>
    </w:p>
    <w:p w14:paraId="14886BED" w14:textId="77777777" w:rsidR="00C37FD4" w:rsidRDefault="00C37FD4" w:rsidP="00645C24">
      <w:pPr>
        <w:jc w:val="center"/>
        <w:rPr>
          <w:rFonts w:ascii="Times New Roman" w:hAnsi="Times New Roman"/>
          <w:b/>
          <w:sz w:val="24"/>
        </w:rPr>
      </w:pPr>
    </w:p>
    <w:p w14:paraId="4EC398E2" w14:textId="77777777" w:rsidR="00312486" w:rsidRDefault="00312486" w:rsidP="00645C24">
      <w:pPr>
        <w:jc w:val="center"/>
        <w:rPr>
          <w:rFonts w:ascii="Times New Roman" w:hAnsi="Times New Roman"/>
          <w:b/>
          <w:sz w:val="24"/>
        </w:rPr>
      </w:pPr>
    </w:p>
    <w:p w14:paraId="40CD02D3" w14:textId="77777777" w:rsidR="00645C24" w:rsidRPr="00D83B6C" w:rsidRDefault="00645C24" w:rsidP="00645C24">
      <w:pPr>
        <w:jc w:val="center"/>
        <w:rPr>
          <w:rFonts w:ascii="Times New Roman" w:hAnsi="Times New Roman"/>
          <w:b/>
          <w:sz w:val="24"/>
        </w:rPr>
      </w:pPr>
      <w:r w:rsidRPr="00D83B6C">
        <w:rPr>
          <w:rFonts w:ascii="Times New Roman" w:hAnsi="Times New Roman"/>
          <w:b/>
          <w:sz w:val="24"/>
        </w:rPr>
        <w:t>SÃO PAULO</w:t>
      </w:r>
    </w:p>
    <w:p w14:paraId="13F221A3" w14:textId="77777777" w:rsidR="003A6C04" w:rsidRPr="00D83B6C" w:rsidRDefault="003A6C04" w:rsidP="00645C24">
      <w:pPr>
        <w:jc w:val="center"/>
        <w:rPr>
          <w:rFonts w:ascii="Times New Roman" w:hAnsi="Times New Roman"/>
          <w:b/>
          <w:sz w:val="24"/>
        </w:rPr>
      </w:pPr>
    </w:p>
    <w:p w14:paraId="4B011A8B" w14:textId="6175218A" w:rsidR="00E9095A" w:rsidRPr="00D83B6C" w:rsidRDefault="002F6026" w:rsidP="00645C24">
      <w:pPr>
        <w:jc w:val="center"/>
        <w:rPr>
          <w:rFonts w:ascii="Times New Roman" w:hAnsi="Times New Roman"/>
          <w:b/>
        </w:rPr>
      </w:pPr>
      <w:r w:rsidRPr="00D83B6C">
        <w:rPr>
          <w:rFonts w:ascii="Times New Roman" w:hAnsi="Times New Roman"/>
          <w:b/>
        </w:rPr>
        <w:t>20</w:t>
      </w:r>
      <w:r w:rsidR="00ED09D9">
        <w:rPr>
          <w:rFonts w:ascii="Times New Roman" w:hAnsi="Times New Roman"/>
          <w:b/>
        </w:rPr>
        <w:t>2</w:t>
      </w:r>
      <w:r w:rsidR="002B6D68">
        <w:rPr>
          <w:rFonts w:ascii="Times New Roman" w:hAnsi="Times New Roman"/>
          <w:b/>
        </w:rPr>
        <w:t>5</w:t>
      </w:r>
    </w:p>
    <w:p w14:paraId="04642669" w14:textId="77777777" w:rsidR="000652D0" w:rsidRPr="00D83B6C" w:rsidRDefault="000652D0" w:rsidP="00645C24">
      <w:pPr>
        <w:jc w:val="center"/>
        <w:rPr>
          <w:rFonts w:ascii="Times New Roman" w:hAnsi="Times New Roman"/>
          <w:b/>
        </w:rPr>
        <w:sectPr w:rsidR="000652D0" w:rsidRPr="00D83B6C" w:rsidSect="000C23AD">
          <w:footerReference w:type="even" r:id="rId8"/>
          <w:pgSz w:w="11906" w:h="16838"/>
          <w:pgMar w:top="1417" w:right="1701" w:bottom="568" w:left="1701" w:header="567" w:footer="567" w:gutter="0"/>
          <w:cols w:space="708"/>
          <w:titlePg/>
          <w:docGrid w:linePitch="360"/>
        </w:sectPr>
      </w:pPr>
    </w:p>
    <w:p w14:paraId="11222A71" w14:textId="77777777" w:rsidR="004D3C00" w:rsidRPr="00752656" w:rsidRDefault="004D3C00" w:rsidP="004D3C00">
      <w:pPr>
        <w:jc w:val="center"/>
        <w:rPr>
          <w:rFonts w:cs="Arial"/>
          <w:b/>
          <w:sz w:val="24"/>
          <w:szCs w:val="24"/>
        </w:rPr>
      </w:pPr>
      <w:r w:rsidRPr="00752656">
        <w:rPr>
          <w:rFonts w:cs="Arial"/>
          <w:b/>
          <w:sz w:val="24"/>
          <w:szCs w:val="24"/>
        </w:rPr>
        <w:lastRenderedPageBreak/>
        <w:t>ANDERSON APARECIDO DA SILVA ALVES</w:t>
      </w:r>
    </w:p>
    <w:p w14:paraId="66C2EF8A" w14:textId="77777777" w:rsidR="004D3C00" w:rsidRPr="00752656" w:rsidRDefault="004D3C00" w:rsidP="004D3C00">
      <w:pPr>
        <w:jc w:val="center"/>
        <w:rPr>
          <w:rFonts w:cs="Arial"/>
          <w:b/>
          <w:sz w:val="24"/>
          <w:szCs w:val="24"/>
        </w:rPr>
      </w:pPr>
      <w:r w:rsidRPr="00752656">
        <w:rPr>
          <w:rFonts w:cs="Arial"/>
          <w:b/>
          <w:sz w:val="24"/>
          <w:szCs w:val="24"/>
        </w:rPr>
        <w:t>ANDRÉIA DOMINGOS DOS SANTOS</w:t>
      </w:r>
    </w:p>
    <w:p w14:paraId="5F6C6DB4" w14:textId="77777777" w:rsidR="00CF3EE8" w:rsidRPr="00752656" w:rsidRDefault="00CF3EE8" w:rsidP="00CF3EE8">
      <w:pPr>
        <w:jc w:val="center"/>
        <w:rPr>
          <w:rFonts w:cs="Arial"/>
          <w:b/>
          <w:sz w:val="24"/>
          <w:szCs w:val="24"/>
        </w:rPr>
      </w:pPr>
      <w:r w:rsidRPr="00752656">
        <w:rPr>
          <w:rFonts w:cs="Arial"/>
          <w:b/>
          <w:sz w:val="24"/>
          <w:szCs w:val="24"/>
        </w:rPr>
        <w:t>GERSON SOARES RODRIGUES</w:t>
      </w:r>
    </w:p>
    <w:p w14:paraId="5DB973CC" w14:textId="77777777" w:rsidR="004D3C00" w:rsidRPr="00752656" w:rsidRDefault="004D3C00" w:rsidP="004D3C00">
      <w:pPr>
        <w:jc w:val="center"/>
        <w:rPr>
          <w:rFonts w:cs="Arial"/>
          <w:b/>
          <w:sz w:val="24"/>
          <w:szCs w:val="24"/>
        </w:rPr>
      </w:pPr>
      <w:r w:rsidRPr="00752656">
        <w:rPr>
          <w:rFonts w:cs="Arial"/>
          <w:b/>
          <w:sz w:val="24"/>
          <w:szCs w:val="24"/>
        </w:rPr>
        <w:t>SAMUEL BONFIM DA SILVA</w:t>
      </w:r>
    </w:p>
    <w:p w14:paraId="2E9C380B" w14:textId="77777777" w:rsidR="004D3C00" w:rsidRDefault="004D3C00" w:rsidP="00CF3EE8">
      <w:pPr>
        <w:jc w:val="center"/>
        <w:rPr>
          <w:rFonts w:ascii="Times New Roman" w:hAnsi="Times New Roman"/>
          <w:b/>
          <w:sz w:val="28"/>
        </w:rPr>
      </w:pPr>
    </w:p>
    <w:p w14:paraId="3A1EDD28" w14:textId="77777777" w:rsidR="00CF3EE8" w:rsidRPr="00D83B6C" w:rsidRDefault="00CF3EE8" w:rsidP="00CF3EE8">
      <w:pPr>
        <w:jc w:val="center"/>
        <w:rPr>
          <w:rFonts w:ascii="Times New Roman" w:hAnsi="Times New Roman"/>
          <w:b/>
          <w:sz w:val="24"/>
        </w:rPr>
      </w:pPr>
    </w:p>
    <w:p w14:paraId="4D17153B" w14:textId="77777777" w:rsidR="00CF3EE8" w:rsidRDefault="00CF3EE8" w:rsidP="00CF3EE8">
      <w:pPr>
        <w:jc w:val="center"/>
        <w:rPr>
          <w:rFonts w:ascii="Times New Roman" w:hAnsi="Times New Roman"/>
          <w:b/>
          <w:sz w:val="24"/>
        </w:rPr>
      </w:pPr>
    </w:p>
    <w:p w14:paraId="09966023" w14:textId="77777777" w:rsidR="004D3C00" w:rsidRPr="004D3C00" w:rsidRDefault="004D3C00" w:rsidP="00CF3EE8">
      <w:pPr>
        <w:jc w:val="center"/>
        <w:rPr>
          <w:rFonts w:ascii="Times New Roman" w:hAnsi="Times New Roman"/>
          <w:b/>
          <w:bCs/>
          <w:sz w:val="24"/>
        </w:rPr>
      </w:pPr>
    </w:p>
    <w:p w14:paraId="464157DD" w14:textId="3F018CA5" w:rsidR="002B6D68" w:rsidRDefault="002B6D68" w:rsidP="002B6D68">
      <w:pPr>
        <w:pStyle w:val="Corpodetexto2"/>
        <w:rPr>
          <w:rFonts w:ascii="Times New Roman" w:hAnsi="Times New Roman"/>
          <w:sz w:val="28"/>
        </w:rPr>
      </w:pPr>
      <w:r w:rsidRPr="002B6D68">
        <w:rPr>
          <w:rFonts w:cs="Arial"/>
          <w:sz w:val="24"/>
          <w:szCs w:val="24"/>
        </w:rPr>
        <w:t>RECONHECIMENTO DE FRUTAS POR MEIO DE REDES NEURAIS CONVOLUCIONAIS COM APLICAÇÃO EM SISTEMA DE RECOMENDAÇÃO ATRAVÉS DAS INFORMAÇÕES NUTRICIONAIS</w:t>
      </w:r>
    </w:p>
    <w:p w14:paraId="11EE45E5" w14:textId="7D852755" w:rsidR="002B6D68" w:rsidRPr="00C17008" w:rsidRDefault="004D3C00" w:rsidP="002B6D68">
      <w:pPr>
        <w:spacing w:before="100" w:beforeAutospacing="1" w:after="100" w:afterAutospacing="1"/>
        <w:outlineLvl w:val="0"/>
        <w:rPr>
          <w:rFonts w:cs="Arial"/>
          <w:b/>
          <w:bCs/>
          <w:sz w:val="24"/>
          <w:szCs w:val="24"/>
        </w:rPr>
      </w:pPr>
      <w:r w:rsidRPr="00752656">
        <w:rPr>
          <w:rFonts w:cs="Arial"/>
          <w:sz w:val="24"/>
          <w:szCs w:val="24"/>
        </w:rPr>
        <w:br/>
      </w:r>
      <w:bookmarkStart w:id="1" w:name="_Toc191903407"/>
      <w:bookmarkStart w:id="2" w:name="_Toc191903942"/>
      <w:bookmarkStart w:id="3" w:name="_Toc193901750"/>
      <w:bookmarkStart w:id="4" w:name="_Toc196144229"/>
      <w:bookmarkStart w:id="5" w:name="_Toc196153447"/>
      <w:bookmarkStart w:id="6" w:name="_Toc196154850"/>
      <w:proofErr w:type="spellStart"/>
      <w:r w:rsidR="002B6D68" w:rsidRPr="002B6D68">
        <w:rPr>
          <w:rFonts w:eastAsia="Arial" w:cs="Arial"/>
          <w:bCs/>
          <w:sz w:val="24"/>
          <w:szCs w:val="24"/>
        </w:rPr>
        <w:t>Fru</w:t>
      </w:r>
      <w:r w:rsidR="00A7055E">
        <w:rPr>
          <w:rFonts w:eastAsia="Arial" w:cs="Arial"/>
          <w:bCs/>
          <w:sz w:val="24"/>
          <w:szCs w:val="24"/>
        </w:rPr>
        <w:t>t</w:t>
      </w:r>
      <w:r w:rsidR="002B6D68" w:rsidRPr="002B6D68">
        <w:rPr>
          <w:rFonts w:eastAsia="Arial" w:cs="Arial"/>
          <w:bCs/>
          <w:sz w:val="24"/>
          <w:szCs w:val="24"/>
        </w:rPr>
        <w:t>fy</w:t>
      </w:r>
      <w:proofErr w:type="spellEnd"/>
      <w:r w:rsidR="002B6D68" w:rsidRPr="002B6D68">
        <w:rPr>
          <w:rFonts w:eastAsia="Arial" w:cs="Arial"/>
          <w:bCs/>
          <w:sz w:val="24"/>
          <w:szCs w:val="24"/>
        </w:rPr>
        <w:t>: Conheça, Compare e Diversifique sua Alimentação com Frutas</w:t>
      </w:r>
      <w:bookmarkEnd w:id="1"/>
      <w:bookmarkEnd w:id="2"/>
      <w:bookmarkEnd w:id="3"/>
      <w:bookmarkEnd w:id="4"/>
      <w:bookmarkEnd w:id="5"/>
      <w:bookmarkEnd w:id="6"/>
    </w:p>
    <w:p w14:paraId="68F2E12D" w14:textId="7CFC1297" w:rsidR="004D3C00" w:rsidRPr="00752656" w:rsidRDefault="004D3C00" w:rsidP="004D3C00">
      <w:pPr>
        <w:spacing w:before="240" w:after="240"/>
        <w:jc w:val="center"/>
        <w:rPr>
          <w:rFonts w:eastAsia="Arial" w:cs="Arial"/>
          <w:bCs/>
          <w:sz w:val="24"/>
          <w:szCs w:val="24"/>
        </w:rPr>
      </w:pPr>
    </w:p>
    <w:p w14:paraId="256BE181" w14:textId="77777777" w:rsidR="00312486" w:rsidRDefault="00312486" w:rsidP="00CF3EE8">
      <w:pPr>
        <w:jc w:val="center"/>
        <w:rPr>
          <w:rFonts w:ascii="Times New Roman" w:hAnsi="Times New Roman"/>
          <w:b/>
          <w:sz w:val="24"/>
        </w:rPr>
      </w:pPr>
    </w:p>
    <w:p w14:paraId="36B6CDA8" w14:textId="77777777" w:rsidR="00312486" w:rsidRDefault="00312486" w:rsidP="00CF3EE8">
      <w:pPr>
        <w:jc w:val="center"/>
        <w:rPr>
          <w:rFonts w:ascii="Times New Roman" w:hAnsi="Times New Roman"/>
          <w:b/>
          <w:sz w:val="24"/>
        </w:rPr>
      </w:pPr>
    </w:p>
    <w:p w14:paraId="1DFC7DED" w14:textId="4F2F7F81" w:rsidR="00CF3EE8" w:rsidRPr="00D83B6C" w:rsidRDefault="003E5393" w:rsidP="00CF3EE8">
      <w:pPr>
        <w:jc w:val="center"/>
        <w:rPr>
          <w:rFonts w:ascii="Times New Roman" w:hAnsi="Times New Roman"/>
          <w:b/>
          <w:sz w:val="24"/>
        </w:rPr>
      </w:pPr>
      <w:r w:rsidRPr="00D83B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9EDDA1" wp14:editId="3D75118F">
                <wp:simplePos x="0" y="0"/>
                <wp:positionH relativeFrom="column">
                  <wp:posOffset>1991360</wp:posOffset>
                </wp:positionH>
                <wp:positionV relativeFrom="paragraph">
                  <wp:posOffset>45720</wp:posOffset>
                </wp:positionV>
                <wp:extent cx="3411220" cy="2052955"/>
                <wp:effectExtent l="0" t="0" r="0" b="4445"/>
                <wp:wrapNone/>
                <wp:docPr id="39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220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7EFD" w14:textId="45AED033" w:rsidR="00A2564E" w:rsidRDefault="00A2564E" w:rsidP="00CF3EE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Trabalho </w:t>
                            </w:r>
                            <w:r w:rsidR="00312486">
                              <w:rPr>
                                <w:sz w:val="24"/>
                              </w:rPr>
                              <w:t>acadêmico para</w:t>
                            </w:r>
                            <w:r>
                              <w:rPr>
                                <w:sz w:val="24"/>
                              </w:rPr>
                              <w:t xml:space="preserve"> conclusão d</w:t>
                            </w:r>
                            <w:r w:rsidR="00312486"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312486">
                              <w:rPr>
                                <w:sz w:val="24"/>
                              </w:rPr>
                              <w:t xml:space="preserve">disciplina de </w:t>
                            </w:r>
                            <w:r w:rsidR="004D3C00">
                              <w:rPr>
                                <w:sz w:val="24"/>
                              </w:rPr>
                              <w:t xml:space="preserve">Projeto Aplicado </w:t>
                            </w:r>
                            <w:r w:rsidR="0042626A">
                              <w:rPr>
                                <w:sz w:val="24"/>
                              </w:rPr>
                              <w:t>I</w:t>
                            </w:r>
                            <w:r w:rsidR="002B6D68">
                              <w:rPr>
                                <w:sz w:val="24"/>
                              </w:rPr>
                              <w:t>I</w:t>
                            </w:r>
                            <w:r w:rsidR="004D3C00">
                              <w:rPr>
                                <w:sz w:val="24"/>
                              </w:rPr>
                              <w:t>I</w:t>
                            </w:r>
                            <w:r w:rsidR="00312486">
                              <w:rPr>
                                <w:sz w:val="24"/>
                              </w:rPr>
                              <w:t xml:space="preserve"> do </w:t>
                            </w:r>
                            <w:r>
                              <w:rPr>
                                <w:sz w:val="24"/>
                              </w:rPr>
                              <w:t>Curso</w:t>
                            </w:r>
                            <w:r w:rsidR="00312486">
                              <w:rPr>
                                <w:sz w:val="24"/>
                              </w:rPr>
                              <w:t xml:space="preserve"> de Tecnologia em Ciência de Dados pela Universidade Presbiteriana Mackenzie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17BC748C" w14:textId="77777777" w:rsidR="00A2564E" w:rsidRDefault="00A2564E" w:rsidP="00CF3EE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3CFE106" w14:textId="685E3771" w:rsidR="00A2564E" w:rsidRDefault="00312486" w:rsidP="00CF3EE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Professor</w:t>
                            </w:r>
                            <w:r w:rsidR="00FD4EC4">
                              <w:rPr>
                                <w:sz w:val="24"/>
                              </w:rPr>
                              <w:t>:</w:t>
                            </w:r>
                            <w:r w:rsidR="00A2564E">
                              <w:rPr>
                                <w:sz w:val="24"/>
                              </w:rPr>
                              <w:t xml:space="preserve"> </w:t>
                            </w:r>
                            <w:r w:rsidR="002B6D68">
                              <w:rPr>
                                <w:sz w:val="24"/>
                              </w:rPr>
                              <w:t>Carolina Toledo Ferraz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EDDA1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56.8pt;margin-top:3.6pt;width:268.6pt;height:161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" o:allowincell="f" strokecolor="white">
                <v:textbox>
                  <w:txbxContent>
                    <w:p w14:paraId="25C87EFD" w14:textId="45AED033" w:rsidR="00A2564E" w:rsidRDefault="00A2564E" w:rsidP="00CF3EE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Trabalho </w:t>
                      </w:r>
                      <w:r w:rsidR="00312486">
                        <w:rPr>
                          <w:sz w:val="24"/>
                        </w:rPr>
                        <w:t>acadêmico para</w:t>
                      </w:r>
                      <w:r>
                        <w:rPr>
                          <w:sz w:val="24"/>
                        </w:rPr>
                        <w:t xml:space="preserve"> conclusão d</w:t>
                      </w:r>
                      <w:r w:rsidR="00312486">
                        <w:rPr>
                          <w:sz w:val="24"/>
                        </w:rPr>
                        <w:t>a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312486">
                        <w:rPr>
                          <w:sz w:val="24"/>
                        </w:rPr>
                        <w:t xml:space="preserve">disciplina de </w:t>
                      </w:r>
                      <w:r w:rsidR="004D3C00">
                        <w:rPr>
                          <w:sz w:val="24"/>
                        </w:rPr>
                        <w:t xml:space="preserve">Projeto Aplicado </w:t>
                      </w:r>
                      <w:r w:rsidR="0042626A">
                        <w:rPr>
                          <w:sz w:val="24"/>
                        </w:rPr>
                        <w:t>I</w:t>
                      </w:r>
                      <w:r w:rsidR="002B6D68">
                        <w:rPr>
                          <w:sz w:val="24"/>
                        </w:rPr>
                        <w:t>I</w:t>
                      </w:r>
                      <w:r w:rsidR="004D3C00">
                        <w:rPr>
                          <w:sz w:val="24"/>
                        </w:rPr>
                        <w:t>I</w:t>
                      </w:r>
                      <w:r w:rsidR="00312486">
                        <w:rPr>
                          <w:sz w:val="24"/>
                        </w:rPr>
                        <w:t xml:space="preserve"> do </w:t>
                      </w:r>
                      <w:r>
                        <w:rPr>
                          <w:sz w:val="24"/>
                        </w:rPr>
                        <w:t>Curso</w:t>
                      </w:r>
                      <w:r w:rsidR="00312486">
                        <w:rPr>
                          <w:sz w:val="24"/>
                        </w:rPr>
                        <w:t xml:space="preserve"> de Tecnologia em Ciência de Dados pela Universidade Presbiteriana Mackenzie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 w14:paraId="17BC748C" w14:textId="77777777" w:rsidR="00A2564E" w:rsidRDefault="00A2564E" w:rsidP="00CF3EE8">
                      <w:pPr>
                        <w:rPr>
                          <w:sz w:val="24"/>
                        </w:rPr>
                      </w:pPr>
                    </w:p>
                    <w:p w14:paraId="33CFE106" w14:textId="685E3771" w:rsidR="00A2564E" w:rsidRDefault="00312486" w:rsidP="00CF3EE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Professor</w:t>
                      </w:r>
                      <w:r w:rsidR="00FD4EC4">
                        <w:rPr>
                          <w:sz w:val="24"/>
                        </w:rPr>
                        <w:t>:</w:t>
                      </w:r>
                      <w:r w:rsidR="00A2564E">
                        <w:rPr>
                          <w:sz w:val="24"/>
                        </w:rPr>
                        <w:t xml:space="preserve"> </w:t>
                      </w:r>
                      <w:r w:rsidR="002B6D68">
                        <w:rPr>
                          <w:sz w:val="24"/>
                        </w:rPr>
                        <w:t>Carolina Toledo Ferraz</w:t>
                      </w:r>
                    </w:p>
                  </w:txbxContent>
                </v:textbox>
              </v:shape>
            </w:pict>
          </mc:Fallback>
        </mc:AlternateContent>
      </w:r>
    </w:p>
    <w:p w14:paraId="7A77A30B" w14:textId="77777777" w:rsidR="00CF3EE8" w:rsidRPr="00D83B6C" w:rsidRDefault="00CF3EE8" w:rsidP="00CF3EE8">
      <w:pPr>
        <w:jc w:val="center"/>
        <w:rPr>
          <w:rFonts w:ascii="Times New Roman" w:hAnsi="Times New Roman"/>
          <w:b/>
          <w:sz w:val="24"/>
        </w:rPr>
      </w:pPr>
    </w:p>
    <w:p w14:paraId="5AB6D4CE" w14:textId="77777777" w:rsidR="00CF3EE8" w:rsidRPr="00D83B6C" w:rsidRDefault="00CF3EE8" w:rsidP="00CF3EE8">
      <w:pPr>
        <w:jc w:val="right"/>
        <w:rPr>
          <w:rFonts w:ascii="Times New Roman" w:hAnsi="Times New Roman"/>
          <w:b/>
          <w:sz w:val="24"/>
        </w:rPr>
      </w:pPr>
    </w:p>
    <w:p w14:paraId="330ECDC2" w14:textId="77777777" w:rsidR="00CF3EE8" w:rsidRPr="00D83B6C" w:rsidRDefault="00CF3EE8" w:rsidP="00CF3EE8">
      <w:pPr>
        <w:jc w:val="right"/>
        <w:rPr>
          <w:rFonts w:ascii="Times New Roman" w:hAnsi="Times New Roman"/>
          <w:b/>
          <w:sz w:val="24"/>
        </w:rPr>
      </w:pPr>
    </w:p>
    <w:p w14:paraId="59F86D08" w14:textId="77777777" w:rsidR="00CF3EE8" w:rsidRPr="00D83B6C" w:rsidRDefault="00CF3EE8" w:rsidP="00CF3EE8">
      <w:pPr>
        <w:jc w:val="right"/>
        <w:rPr>
          <w:rFonts w:ascii="Times New Roman" w:hAnsi="Times New Roman"/>
          <w:b/>
          <w:sz w:val="24"/>
        </w:rPr>
      </w:pPr>
    </w:p>
    <w:p w14:paraId="2A7BB8C7" w14:textId="77777777" w:rsidR="00CF3EE8" w:rsidRPr="00D83B6C" w:rsidRDefault="00CF3EE8" w:rsidP="00CF3EE8">
      <w:pPr>
        <w:pStyle w:val="Ttulo1"/>
        <w:rPr>
          <w:color w:val="FF0000"/>
        </w:rPr>
      </w:pPr>
    </w:p>
    <w:p w14:paraId="676C8135" w14:textId="77777777" w:rsidR="00CF3EE8" w:rsidRPr="00D83B6C" w:rsidRDefault="00CF3EE8" w:rsidP="00CF3EE8">
      <w:pPr>
        <w:pStyle w:val="Ttulo1"/>
        <w:rPr>
          <w:color w:val="FF0000"/>
        </w:rPr>
      </w:pPr>
    </w:p>
    <w:p w14:paraId="48A5C311" w14:textId="77777777" w:rsidR="0072578E" w:rsidRDefault="0072578E" w:rsidP="00CF3EE8">
      <w:pPr>
        <w:jc w:val="center"/>
        <w:rPr>
          <w:rFonts w:ascii="Times New Roman" w:hAnsi="Times New Roman"/>
          <w:b/>
          <w:sz w:val="24"/>
        </w:rPr>
      </w:pPr>
    </w:p>
    <w:p w14:paraId="4DF8EA34" w14:textId="77777777" w:rsidR="00CC2C64" w:rsidRDefault="00CC2C64" w:rsidP="00CF3EE8">
      <w:pPr>
        <w:jc w:val="center"/>
        <w:rPr>
          <w:rFonts w:ascii="Times New Roman" w:hAnsi="Times New Roman"/>
          <w:b/>
          <w:sz w:val="24"/>
        </w:rPr>
      </w:pPr>
    </w:p>
    <w:p w14:paraId="16F2916F" w14:textId="77777777" w:rsidR="00CC2C64" w:rsidRDefault="00CC2C64" w:rsidP="00CF3EE8">
      <w:pPr>
        <w:jc w:val="center"/>
        <w:rPr>
          <w:rFonts w:ascii="Times New Roman" w:hAnsi="Times New Roman"/>
          <w:b/>
          <w:sz w:val="24"/>
        </w:rPr>
      </w:pPr>
    </w:p>
    <w:p w14:paraId="194574E3" w14:textId="77777777" w:rsidR="00CC2C64" w:rsidRDefault="00CC2C64" w:rsidP="00CF3EE8">
      <w:pPr>
        <w:jc w:val="center"/>
        <w:rPr>
          <w:rFonts w:ascii="Times New Roman" w:hAnsi="Times New Roman"/>
          <w:b/>
          <w:sz w:val="24"/>
        </w:rPr>
      </w:pPr>
    </w:p>
    <w:p w14:paraId="77716025" w14:textId="77777777" w:rsidR="00CC2C64" w:rsidRDefault="00CC2C64" w:rsidP="00CF3EE8">
      <w:pPr>
        <w:jc w:val="center"/>
        <w:rPr>
          <w:rFonts w:ascii="Times New Roman" w:hAnsi="Times New Roman"/>
          <w:b/>
          <w:sz w:val="24"/>
        </w:rPr>
      </w:pPr>
    </w:p>
    <w:p w14:paraId="025AF2AF" w14:textId="53826B7E" w:rsidR="00CF3EE8" w:rsidRPr="00D83B6C" w:rsidRDefault="00E26EBD" w:rsidP="00CF3EE8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/>
      </w:r>
      <w:r w:rsidR="00CF3EE8" w:rsidRPr="00D83B6C">
        <w:rPr>
          <w:rFonts w:ascii="Times New Roman" w:hAnsi="Times New Roman"/>
          <w:b/>
          <w:sz w:val="24"/>
        </w:rPr>
        <w:t>SÃO PAULO</w:t>
      </w:r>
    </w:p>
    <w:p w14:paraId="761CDEB1" w14:textId="6D4FD073" w:rsidR="000652D0" w:rsidRPr="00D83B6C" w:rsidRDefault="00CF3EE8" w:rsidP="00CF3EE8">
      <w:pPr>
        <w:jc w:val="center"/>
        <w:rPr>
          <w:rFonts w:ascii="Times New Roman" w:hAnsi="Times New Roman"/>
          <w:b/>
          <w:sz w:val="24"/>
        </w:rPr>
        <w:sectPr w:rsidR="000652D0" w:rsidRPr="00D83B6C" w:rsidSect="000C23AD">
          <w:footerReference w:type="default" r:id="rId9"/>
          <w:footerReference w:type="first" r:id="rId10"/>
          <w:pgSz w:w="11906" w:h="16838"/>
          <w:pgMar w:top="1417" w:right="1701" w:bottom="568" w:left="1701" w:header="567" w:footer="567" w:gutter="0"/>
          <w:pgNumType w:fmt="lowerRoman" w:start="1"/>
          <w:cols w:space="708"/>
          <w:titlePg/>
          <w:docGrid w:linePitch="360"/>
        </w:sectPr>
      </w:pPr>
      <w:r w:rsidRPr="00D83B6C">
        <w:rPr>
          <w:rFonts w:ascii="Times New Roman" w:hAnsi="Times New Roman"/>
          <w:b/>
          <w:sz w:val="24"/>
        </w:rPr>
        <w:t>20</w:t>
      </w:r>
      <w:r w:rsidR="00FD4EC4">
        <w:rPr>
          <w:rFonts w:ascii="Times New Roman" w:hAnsi="Times New Roman"/>
          <w:b/>
          <w:sz w:val="24"/>
        </w:rPr>
        <w:t>2</w:t>
      </w:r>
      <w:r w:rsidR="002B6D68">
        <w:rPr>
          <w:rFonts w:ascii="Times New Roman" w:hAnsi="Times New Roman"/>
          <w:b/>
          <w:sz w:val="24"/>
        </w:rPr>
        <w:t>5</w:t>
      </w:r>
    </w:p>
    <w:p w14:paraId="4C981235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00FF4703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5C53E3B4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19535147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2C61CA6A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3E9F1222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77878315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24BCA994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74C24A6F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5CAE82F4" w14:textId="76FD172F" w:rsidR="007A0FE7" w:rsidRPr="00D83B6C" w:rsidRDefault="003E5393" w:rsidP="007A0FE7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A928F4" wp14:editId="23AB2026">
                <wp:simplePos x="0" y="0"/>
                <wp:positionH relativeFrom="column">
                  <wp:posOffset>498475</wp:posOffset>
                </wp:positionH>
                <wp:positionV relativeFrom="paragraph">
                  <wp:posOffset>230505</wp:posOffset>
                </wp:positionV>
                <wp:extent cx="4441190" cy="2571750"/>
                <wp:effectExtent l="6985" t="10160" r="9525" b="8890"/>
                <wp:wrapNone/>
                <wp:docPr id="12891284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D42F7" w14:textId="77777777" w:rsidR="004D3C00" w:rsidRDefault="00805A06" w:rsidP="004D3C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A001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  <w:p w14:paraId="20DEEF06" w14:textId="77777777" w:rsidR="00B971E1" w:rsidRDefault="00B971E1" w:rsidP="004D3C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Silva, Anderson Aparecido da Silva.</w:t>
                            </w:r>
                          </w:p>
                          <w:p w14:paraId="2384853C" w14:textId="77777777" w:rsidR="00B971E1" w:rsidRDefault="004D3C00" w:rsidP="00C37F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/>
                              <w:jc w:val="left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Dos Santos</w:t>
                            </w:r>
                            <w:r w:rsidR="00B971E1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, Andréia Domingos.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="00805A0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Rodrigues, Gerson Soares.</w:t>
                            </w:r>
                          </w:p>
                          <w:p w14:paraId="2DF81049" w14:textId="77777777" w:rsidR="00805A06" w:rsidRDefault="00B971E1" w:rsidP="004D3C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Da Silva, Samuel Bonfim.</w:t>
                            </w:r>
                            <w:r w:rsidR="00805A06" w:rsidRP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09590EB" w14:textId="512577F5" w:rsidR="00805A06" w:rsidRDefault="00BA3450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 w:firstLine="708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Sistema de Recomendação de frutas por</w:t>
                            </w:r>
                            <w:r w:rsidR="005A288F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CNN e Recomendação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através das informações nutricionais</w:t>
                            </w:r>
                            <w:r w:rsid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/ </w:t>
                            </w:r>
                            <w:r w:rsidR="00B971E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Anderson Aparecido da Silva Alves; Andréia Domingos dos Santos; </w:t>
                            </w:r>
                            <w:r w:rsid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Gerson Soares Rodrigues</w:t>
                            </w:r>
                            <w:r w:rsidR="00B971E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; Samuel Bonfim da Silva</w:t>
                            </w:r>
                            <w:r w:rsid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- 202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5</w:t>
                            </w:r>
                            <w:r w:rsid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. </w:t>
                            </w:r>
                            <w:r w:rsidR="00A7055E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9</w:t>
                            </w:r>
                            <w:r w:rsid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f.: il.; 30 cm.</w:t>
                            </w:r>
                          </w:p>
                          <w:p w14:paraId="24E55D64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br/>
                            </w:r>
                          </w:p>
                          <w:p w14:paraId="0E3C8CE3" w14:textId="68F89592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Trabalho Acadêmico (</w:t>
                            </w:r>
                            <w:r w:rsidR="00B971E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Projeto Aplicado </w:t>
                            </w:r>
                            <w:r w:rsidR="002B6D68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I</w:t>
                            </w:r>
                            <w:r w:rsidR="00547B45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I</w:t>
                            </w:r>
                            <w:r w:rsidR="00B971E1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I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) – Universidade Presbiteriana Mackenzie,</w:t>
                            </w:r>
                          </w:p>
                          <w:p w14:paraId="43F5A5D9" w14:textId="3E420E1F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08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Presbiteriana Mackenzie, São Paulo, 202</w:t>
                            </w:r>
                            <w:r w:rsidR="002B6D68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5</w:t>
                            </w: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41E85750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08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Bibliografia: f. 8.</w:t>
                            </w:r>
                          </w:p>
                          <w:p w14:paraId="096A7DF8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56F47C4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29211EA5" w14:textId="77777777" w:rsidR="00805A06" w:rsidRDefault="00805A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Ciência. 2. Tecnologia. 3. Sociedade.</w:t>
                            </w:r>
                          </w:p>
                          <w:p w14:paraId="76A15DC1" w14:textId="77777777" w:rsidR="00805A06" w:rsidRDefault="00805A06" w:rsidP="00805A06">
                            <w:pPr>
                              <w:jc w:val="right"/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CDD01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928F4" id="Text Box 7" o:spid="_x0000_s1027" type="#_x0000_t202" style="position:absolute;left:0;text-align:left;margin-left:39.25pt;margin-top:18.15pt;width:349.7pt;height:20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">
                <v:textbox>
                  <w:txbxContent>
                    <w:p w14:paraId="7C5D42F7" w14:textId="77777777" w:rsidR="004D3C00" w:rsidRDefault="00805A06" w:rsidP="004D3C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A001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  <w:p w14:paraId="20DEEF06" w14:textId="77777777" w:rsidR="00B971E1" w:rsidRDefault="00B971E1" w:rsidP="004D3C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Silva, Anderson Aparecido da Silva.</w:t>
                      </w:r>
                    </w:p>
                    <w:p w14:paraId="2384853C" w14:textId="77777777" w:rsidR="00B971E1" w:rsidRDefault="004D3C00" w:rsidP="00C37F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jc w:val="left"/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Dos Santos</w:t>
                      </w:r>
                      <w:r w:rsidR="00B971E1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, Andréia Domingos.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="00805A06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Rodrigues, Gerson Soares.</w:t>
                      </w:r>
                    </w:p>
                    <w:p w14:paraId="2DF81049" w14:textId="77777777" w:rsidR="00805A06" w:rsidRDefault="00B971E1" w:rsidP="004D3C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Da Silva, Samuel Bonfim.</w:t>
                      </w:r>
                      <w:r w:rsidR="00805A06" w:rsidRP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</w:p>
                    <w:p w14:paraId="209590EB" w14:textId="512577F5" w:rsidR="00805A06" w:rsidRDefault="00BA3450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 w:firstLine="708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Sistema de Recomendação de frutas por</w:t>
                      </w:r>
                      <w:r w:rsidR="005A288F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CNN e Recomendação</w:t>
                      </w: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através das informações nutricionais</w:t>
                      </w:r>
                      <w:r w:rsid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/ </w:t>
                      </w:r>
                      <w:r w:rsidR="00B971E1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Anderson Aparecido da Silva Alves; Andréia Domingos dos Santos; </w:t>
                      </w:r>
                      <w:r w:rsid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Gerson Soares Rodrigues</w:t>
                      </w:r>
                      <w:r w:rsidR="00B971E1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; Samuel Bonfim da Silva</w:t>
                      </w:r>
                      <w:r w:rsid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- 202</w:t>
                      </w: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5</w:t>
                      </w:r>
                      <w:r w:rsid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. </w:t>
                      </w:r>
                      <w:r w:rsidR="00A7055E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9</w:t>
                      </w:r>
                      <w:r w:rsid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f.: il.; 30 cm.</w:t>
                      </w:r>
                    </w:p>
                    <w:p w14:paraId="24E55D64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br/>
                      </w:r>
                    </w:p>
                    <w:p w14:paraId="0E3C8CE3" w14:textId="68F89592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Trabalho Acadêmico (</w:t>
                      </w:r>
                      <w:r w:rsidR="00B971E1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Projeto Aplicado </w:t>
                      </w:r>
                      <w:r w:rsidR="002B6D68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I</w:t>
                      </w:r>
                      <w:r w:rsidR="00547B45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I</w:t>
                      </w:r>
                      <w:r w:rsidR="00B971E1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I</w:t>
                      </w: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) – Universidade Presbiteriana Mackenzie,</w:t>
                      </w:r>
                    </w:p>
                    <w:p w14:paraId="43F5A5D9" w14:textId="3E420E1F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08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Presbiteriana Mackenzie, São Paulo, 202</w:t>
                      </w:r>
                      <w:r w:rsidR="002B6D68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5</w:t>
                      </w: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41E85750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08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Bibliografia: f. 8.</w:t>
                      </w:r>
                    </w:p>
                    <w:p w14:paraId="096A7DF8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56F47C4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</w:p>
                    <w:p w14:paraId="29211EA5" w14:textId="77777777" w:rsidR="00805A06" w:rsidRDefault="00805A06">
                      <w:pPr>
                        <w:numPr>
                          <w:ilvl w:val="0"/>
                          <w:numId w:val="2"/>
                        </w:numP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Ciência. 2. Tecnologia. 3. Sociedade.</w:t>
                      </w:r>
                    </w:p>
                    <w:p w14:paraId="76A15DC1" w14:textId="77777777" w:rsidR="00805A06" w:rsidRDefault="00805A06" w:rsidP="00805A06">
                      <w:pPr>
                        <w:jc w:val="right"/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CDD01</w:t>
                      </w:r>
                    </w:p>
                  </w:txbxContent>
                </v:textbox>
              </v:shape>
            </w:pict>
          </mc:Fallback>
        </mc:AlternateContent>
      </w:r>
      <w:r w:rsidRPr="00D83B6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B94ECB7" wp14:editId="01871AFA">
                <wp:simplePos x="0" y="0"/>
                <wp:positionH relativeFrom="column">
                  <wp:posOffset>498475</wp:posOffset>
                </wp:positionH>
                <wp:positionV relativeFrom="paragraph">
                  <wp:posOffset>244475</wp:posOffset>
                </wp:positionV>
                <wp:extent cx="4420870" cy="2536190"/>
                <wp:effectExtent l="0" t="0" r="0" b="0"/>
                <wp:wrapNone/>
                <wp:docPr id="1823561617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253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F1FCC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A001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Rodrigues, Gerson Soares.</w:t>
                            </w:r>
                            <w:r w:rsidRPr="00805A06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CD3B0AC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Relação entre Ciência, Tecnologia e Sociedade / Gerson Soares Rodrigues - 2023. 6 f.: il.; 30 cm.</w:t>
                            </w:r>
                          </w:p>
                          <w:p w14:paraId="202D8EFA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br/>
                            </w:r>
                          </w:p>
                          <w:p w14:paraId="0ED2D428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Trabalho Acadêmico (Ciência, Tecnologia e Sociedade) – Universidade Presbiteriana Mackenzie,</w:t>
                            </w:r>
                          </w:p>
                          <w:p w14:paraId="4921B302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Presbiteriana Mackenzie, São Paulo, 2022.</w:t>
                            </w:r>
                          </w:p>
                          <w:p w14:paraId="2CDD4193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Bibliografia: f. 6.</w:t>
                            </w:r>
                          </w:p>
                          <w:p w14:paraId="3F2962D1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31C0D188" w14:textId="77777777" w:rsidR="00805A06" w:rsidRDefault="00805A06" w:rsidP="00805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4D330D92" w14:textId="77777777" w:rsidR="00805A06" w:rsidRDefault="00805A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Ciência. 2. Tecnologia. 3. Sociedade.</w:t>
                            </w:r>
                          </w:p>
                          <w:p w14:paraId="3A9C7899" w14:textId="77777777" w:rsidR="00A2564E" w:rsidRPr="00003B6B" w:rsidRDefault="00805A06" w:rsidP="00805A06">
                            <w:pPr>
                              <w:ind w:left="720"/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  <w:lang w:eastAsia="pt-BR"/>
                              </w:rPr>
                              <w:t>CDD01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ECB7" id="Caixa de texto 21" o:spid="_x0000_s1028" type="#_x0000_t202" style="position:absolute;left:0;text-align:left;margin-left:39.25pt;margin-top:19.25pt;width:348.1pt;height:199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" o:allowincell="f" strokecolor="white">
                <v:textbox>
                  <w:txbxContent>
                    <w:p w14:paraId="5ADF1FCC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>A001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ab/>
                        <w:t>Rodrigues, Gerson Soares.</w:t>
                      </w:r>
                      <w:r w:rsidRPr="00805A06"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</w:p>
                    <w:p w14:paraId="3CD3B0AC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Relação entre Ciência, Tecnologia e Sociedade / Gerson Soares Rodrigues - 2023. 6 f.: il.; 30 cm.</w:t>
                      </w:r>
                    </w:p>
                    <w:p w14:paraId="202D8EFA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br/>
                      </w:r>
                    </w:p>
                    <w:p w14:paraId="0ED2D428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Trabalho Acadêmico (Ciência, Tecnologia e Sociedade) – Universidade Presbiteriana Mackenzie,</w:t>
                      </w:r>
                    </w:p>
                    <w:p w14:paraId="4921B302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Presbiteriana Mackenzie, São Paulo, 2022.</w:t>
                      </w:r>
                    </w:p>
                    <w:p w14:paraId="2CDD4193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Bibliografia: f. 6.</w:t>
                      </w:r>
                    </w:p>
                    <w:p w14:paraId="3F2962D1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</w:p>
                    <w:p w14:paraId="31C0D188" w14:textId="77777777" w:rsidR="00805A06" w:rsidRDefault="00805A06" w:rsidP="00805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</w:p>
                    <w:p w14:paraId="4D330D92" w14:textId="77777777" w:rsidR="00805A06" w:rsidRDefault="00805A06">
                      <w:pPr>
                        <w:numPr>
                          <w:ilvl w:val="0"/>
                          <w:numId w:val="1"/>
                        </w:numP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Ciência. 2. Tecnologia. 3. Sociedade.</w:t>
                      </w:r>
                    </w:p>
                    <w:p w14:paraId="3A9C7899" w14:textId="77777777" w:rsidR="00A2564E" w:rsidRPr="00003B6B" w:rsidRDefault="00805A06" w:rsidP="00805A06">
                      <w:pPr>
                        <w:ind w:left="720"/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  <w:lang w:eastAsia="pt-BR"/>
                        </w:rPr>
                        <w:t>CDD01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DE2A395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6AAA55E8" w14:textId="77777777" w:rsidR="007A0FE7" w:rsidRPr="00D83B6C" w:rsidRDefault="007A0FE7" w:rsidP="007A0FE7">
      <w:pPr>
        <w:rPr>
          <w:rFonts w:ascii="Times New Roman" w:hAnsi="Times New Roman"/>
          <w:sz w:val="24"/>
        </w:rPr>
      </w:pPr>
    </w:p>
    <w:p w14:paraId="23AE89C3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79E7C791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4BDFFBB0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6AC76C12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7F89E645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6853EF75" w14:textId="77777777" w:rsidR="007A0FE7" w:rsidRPr="00D83B6C" w:rsidRDefault="007A0FE7" w:rsidP="007A0FE7">
      <w:pPr>
        <w:jc w:val="center"/>
        <w:rPr>
          <w:rFonts w:ascii="Times New Roman" w:hAnsi="Times New Roman"/>
          <w:b/>
          <w:sz w:val="28"/>
        </w:rPr>
      </w:pPr>
    </w:p>
    <w:p w14:paraId="77164839" w14:textId="77777777" w:rsidR="000652D0" w:rsidRPr="00D83B6C" w:rsidRDefault="000652D0" w:rsidP="00CF3EE8">
      <w:pPr>
        <w:jc w:val="center"/>
        <w:rPr>
          <w:rFonts w:ascii="Times New Roman" w:hAnsi="Times New Roman"/>
          <w:b/>
          <w:sz w:val="28"/>
        </w:rPr>
        <w:sectPr w:rsidR="000652D0" w:rsidRPr="00D83B6C" w:rsidSect="000C23AD">
          <w:footerReference w:type="first" r:id="rId11"/>
          <w:pgSz w:w="11906" w:h="16838"/>
          <w:pgMar w:top="1417" w:right="1701" w:bottom="568" w:left="1701" w:header="567" w:footer="567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807821304"/>
        <w:docPartObj>
          <w:docPartGallery w:val="Table of Contents"/>
          <w:docPartUnique/>
        </w:docPartObj>
      </w:sdtPr>
      <w:sdtContent>
        <w:p w14:paraId="08B6FC8B" w14:textId="321754EC" w:rsidR="00953FED" w:rsidRPr="00DB072F" w:rsidRDefault="00DB072F" w:rsidP="00DB072F">
          <w:pPr>
            <w:pStyle w:val="CabealhodoSumrio"/>
            <w:jc w:val="center"/>
            <w:rPr>
              <w:color w:val="000000" w:themeColor="text1"/>
            </w:rPr>
          </w:pPr>
          <w:r w:rsidRPr="00DB072F">
            <w:rPr>
              <w:color w:val="000000" w:themeColor="text1"/>
            </w:rPr>
            <w:t>SUMÁRIO</w:t>
          </w:r>
        </w:p>
        <w:p w14:paraId="1C599CF7" w14:textId="76261B1B" w:rsidR="00F17B03" w:rsidRDefault="00953FED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54850" w:history="1">
            <w:r w:rsidR="00F17B03" w:rsidRPr="006E6DCD">
              <w:rPr>
                <w:rStyle w:val="Hyperlink"/>
                <w:rFonts w:eastAsia="Arial" w:cs="Arial"/>
                <w:bCs/>
              </w:rPr>
              <w:t>Frutfy: Conheça, Compare e Diversifique sua Alimentação com Frutas</w:t>
            </w:r>
            <w:r w:rsidR="00F17B03">
              <w:rPr>
                <w:webHidden/>
              </w:rPr>
              <w:tab/>
            </w:r>
            <w:r w:rsidR="00F17B03">
              <w:rPr>
                <w:webHidden/>
              </w:rPr>
              <w:fldChar w:fldCharType="begin"/>
            </w:r>
            <w:r w:rsidR="00F17B03">
              <w:rPr>
                <w:webHidden/>
              </w:rPr>
              <w:instrText xml:space="preserve"> PAGEREF _Toc196154850 \h </w:instrText>
            </w:r>
            <w:r w:rsidR="00F17B03">
              <w:rPr>
                <w:webHidden/>
              </w:rPr>
            </w:r>
            <w:r w:rsidR="00F17B03">
              <w:rPr>
                <w:webHidden/>
              </w:rPr>
              <w:fldChar w:fldCharType="separate"/>
            </w:r>
            <w:r w:rsidR="00F17B03">
              <w:rPr>
                <w:webHidden/>
              </w:rPr>
              <w:t>i</w:t>
            </w:r>
            <w:r w:rsidR="00F17B03">
              <w:rPr>
                <w:webHidden/>
              </w:rPr>
              <w:fldChar w:fldCharType="end"/>
            </w:r>
          </w:hyperlink>
        </w:p>
        <w:p w14:paraId="34E76E72" w14:textId="5304D7F1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1" w:history="1">
            <w:r w:rsidRPr="006E6DCD">
              <w:rPr>
                <w:rStyle w:val="Hyperlink"/>
              </w:rPr>
              <w:t>1.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D84E687" w14:textId="14596EF5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2" w:history="1">
            <w:r w:rsidRPr="006E6DCD">
              <w:rPr>
                <w:rStyle w:val="Hyperlink"/>
              </w:rPr>
              <w:t>1.1 Contexto do trabalho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E8C9E16" w14:textId="4FA95FDD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3" w:history="1">
            <w:r w:rsidRPr="006E6DCD">
              <w:rPr>
                <w:rStyle w:val="Hyperlink"/>
              </w:rPr>
              <w:t>1.2 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399920D" w14:textId="020D7D00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4" w:history="1">
            <w:r w:rsidRPr="006E6DCD">
              <w:rPr>
                <w:rStyle w:val="Hyperlink"/>
              </w:rPr>
              <w:t>1.3 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84D151" w14:textId="42D7D089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5" w:history="1">
            <w:r w:rsidRPr="006E6DCD">
              <w:rPr>
                <w:rStyle w:val="Hyperlink"/>
                <w:i/>
                <w:iCs/>
              </w:rPr>
              <w:t>1.4</w:t>
            </w:r>
            <w:r w:rsidRPr="006E6DCD">
              <w:rPr>
                <w:rStyle w:val="Hyperlink"/>
              </w:rPr>
              <w:t xml:space="preserve">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35EED0A" w14:textId="4AE98D13" w:rsidR="00F17B03" w:rsidRDefault="00F17B0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154856" w:history="1">
            <w:r w:rsidRPr="006E6DCD">
              <w:rPr>
                <w:rStyle w:val="Hyperlink"/>
                <w:noProof/>
              </w:rPr>
              <w:t>1.4.1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85F97" w14:textId="13160283" w:rsidR="00F17B03" w:rsidRDefault="00F17B0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6154857" w:history="1">
            <w:r w:rsidRPr="006E6DCD">
              <w:rPr>
                <w:rStyle w:val="Hyperlink"/>
                <w:noProof/>
              </w:rPr>
              <w:t>1.4.2 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FE38" w14:textId="23E21F01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8" w:history="1">
            <w:r w:rsidRPr="006E6DCD">
              <w:rPr>
                <w:rStyle w:val="Hyperlink"/>
              </w:rPr>
              <w:t>2. 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20866F" w14:textId="0C10F293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59" w:history="1">
            <w:r w:rsidRPr="006E6DCD">
              <w:rPr>
                <w:rStyle w:val="Hyperlink"/>
              </w:rPr>
              <w:t>3. 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D20CDD" w14:textId="03C1AD0E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0" w:history="1">
            <w:r w:rsidRPr="006E6DCD">
              <w:rPr>
                <w:rStyle w:val="Hyperlink"/>
              </w:rPr>
              <w:t>3.1 Coleta e Organização dos Dados</w:t>
            </w:r>
            <w:r w:rsidRPr="006E6DCD">
              <w:rPr>
                <w:rStyle w:val="Hyperlink"/>
                <w:bCs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44717E" w14:textId="39415110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1" w:history="1">
            <w:r w:rsidRPr="006E6DCD">
              <w:rPr>
                <w:rStyle w:val="Hyperlink"/>
              </w:rPr>
              <w:t xml:space="preserve">3.2 </w:t>
            </w:r>
            <w:r>
              <w:rPr>
                <w:rStyle w:val="Hyperlink"/>
              </w:rPr>
              <w:t>P</w:t>
            </w:r>
            <w:r w:rsidRPr="006E6DCD">
              <w:rPr>
                <w:rStyle w:val="Hyperlink"/>
              </w:rPr>
              <w:t xml:space="preserve">ré-processamento das </w:t>
            </w:r>
            <w:r>
              <w:rPr>
                <w:rStyle w:val="Hyperlink"/>
              </w:rPr>
              <w:t>I</w:t>
            </w:r>
            <w:r w:rsidRPr="006E6DCD">
              <w:rPr>
                <w:rStyle w:val="Hyperlink"/>
              </w:rPr>
              <w:t>magens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C2EE9A" w14:textId="3702AED9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2" w:history="1">
            <w:r w:rsidRPr="006E6DCD">
              <w:rPr>
                <w:rStyle w:val="Hyperlink"/>
              </w:rPr>
              <w:t>3.3 Arquitetura do Modelo e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485F4B" w14:textId="2D2EE81A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3" w:history="1">
            <w:r w:rsidRPr="006E6DCD">
              <w:rPr>
                <w:rStyle w:val="Hyperlink"/>
              </w:rPr>
              <w:t>3.4 Sistema de Recomendação Nutricional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7C6F73" w14:textId="57328196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4" w:history="1">
            <w:r w:rsidRPr="006E6DCD">
              <w:rPr>
                <w:rStyle w:val="Hyperlink"/>
              </w:rPr>
              <w:t>3.5 Avaliação e Refinamento: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CC793F" w14:textId="3070A909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5" w:history="1">
            <w:r w:rsidRPr="006E6DCD">
              <w:rPr>
                <w:rStyle w:val="Hyperlink"/>
              </w:rPr>
              <w:t>3.6 Organização do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546A5C" w14:textId="3A52A710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6" w:history="1">
            <w:r w:rsidRPr="006E6DCD">
              <w:rPr>
                <w:rStyle w:val="Hyperlink"/>
              </w:rPr>
              <w:t>3.7 Interface 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812AA7" w14:textId="101977EB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7" w:history="1">
            <w:r w:rsidRPr="006E6DCD">
              <w:rPr>
                <w:rStyle w:val="Hyperlink"/>
              </w:rPr>
              <w:t>3.8 Contribuição do Grupo: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4E43B3" w14:textId="2A8312D2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8" w:history="1">
            <w:r w:rsidRPr="006E6DCD">
              <w:rPr>
                <w:rStyle w:val="Hyperlink"/>
              </w:rPr>
              <w:t>4. RESULTADOS ESPERADOS E AVALIAÇÃO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880D9C" w14:textId="4CAF9067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69" w:history="1">
            <w:r w:rsidRPr="006E6DCD">
              <w:rPr>
                <w:rStyle w:val="Hyperlink"/>
              </w:rPr>
              <w:t>5. LINK PARA O ACESSO DO PROJETO NO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7EDC82" w14:textId="6C1316DC" w:rsidR="00F17B03" w:rsidRDefault="00F17B0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96154870" w:history="1">
            <w:r w:rsidRPr="006E6DCD">
              <w:rPr>
                <w:rStyle w:val="Hyperlink"/>
              </w:rPr>
              <w:t>6. REFERÊNCIA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_Toc196154870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0322A8" w14:textId="5BDE41F7" w:rsidR="00953FED" w:rsidRDefault="00953FED">
          <w:r>
            <w:rPr>
              <w:b/>
              <w:bCs/>
            </w:rPr>
            <w:fldChar w:fldCharType="end"/>
          </w:r>
        </w:p>
      </w:sdtContent>
    </w:sdt>
    <w:p w14:paraId="0DC91ED0" w14:textId="77777777" w:rsidR="0098780A" w:rsidRDefault="0098780A" w:rsidP="00E175AF">
      <w:pPr>
        <w:pStyle w:val="CabealhodoSumrio"/>
        <w:jc w:val="center"/>
        <w:rPr>
          <w:color w:val="000000"/>
        </w:rPr>
      </w:pPr>
    </w:p>
    <w:p w14:paraId="2B8BD4CD" w14:textId="77777777" w:rsidR="0098780A" w:rsidRDefault="0098780A" w:rsidP="00E175AF">
      <w:pPr>
        <w:pStyle w:val="CabealhodoSumrio"/>
        <w:jc w:val="center"/>
        <w:rPr>
          <w:color w:val="000000"/>
        </w:rPr>
      </w:pPr>
    </w:p>
    <w:p w14:paraId="2AB0CDCA" w14:textId="3A2DB465" w:rsidR="00C31F93" w:rsidRDefault="00C31F93"/>
    <w:p w14:paraId="5BD39346" w14:textId="77777777" w:rsidR="00752656" w:rsidRDefault="00752656"/>
    <w:p w14:paraId="5EC5DCEA" w14:textId="77777777" w:rsidR="00FD4EC4" w:rsidRPr="00FD4EC4" w:rsidRDefault="00FD4EC4" w:rsidP="00FD4EC4">
      <w:pPr>
        <w:pBdr>
          <w:bottom w:val="single" w:sz="6" w:space="1" w:color="auto"/>
        </w:pBdr>
        <w:spacing w:line="240" w:lineRule="auto"/>
        <w:jc w:val="center"/>
        <w:rPr>
          <w:rFonts w:eastAsia="Times New Roman" w:cs="Arial"/>
          <w:vanish/>
          <w:sz w:val="16"/>
          <w:szCs w:val="16"/>
          <w:lang w:eastAsia="pt-BR"/>
        </w:rPr>
      </w:pPr>
      <w:r w:rsidRPr="00FD4EC4">
        <w:rPr>
          <w:rFonts w:eastAsia="Times New Roman" w:cs="Arial"/>
          <w:vanish/>
          <w:sz w:val="16"/>
          <w:szCs w:val="16"/>
          <w:lang w:eastAsia="pt-BR"/>
        </w:rPr>
        <w:t>Parte superior do formulário</w:t>
      </w:r>
    </w:p>
    <w:p w14:paraId="67B8D9D8" w14:textId="77777777" w:rsidR="00FD4EC4" w:rsidRDefault="00FD4EC4" w:rsidP="0092089A">
      <w:pPr>
        <w:spacing w:before="240"/>
        <w:ind w:firstLine="708"/>
        <w:rPr>
          <w:rFonts w:ascii="Times New Roman" w:hAnsi="Times New Roman"/>
          <w:sz w:val="24"/>
          <w:szCs w:val="24"/>
        </w:rPr>
      </w:pPr>
    </w:p>
    <w:p w14:paraId="4F688B00" w14:textId="77777777" w:rsidR="006806E2" w:rsidRDefault="006806E2" w:rsidP="002E1AAD">
      <w:pPr>
        <w:rPr>
          <w:rFonts w:ascii="Times New Roman" w:hAnsi="Times New Roman"/>
          <w:b/>
          <w:sz w:val="24"/>
          <w:szCs w:val="24"/>
        </w:rPr>
        <w:sectPr w:rsidR="006806E2" w:rsidSect="000C23AD">
          <w:headerReference w:type="default" r:id="rId12"/>
          <w:footerReference w:type="default" r:id="rId13"/>
          <w:pgSz w:w="11906" w:h="16838"/>
          <w:pgMar w:top="1417" w:right="1701" w:bottom="568" w:left="1701" w:header="567" w:footer="567" w:gutter="0"/>
          <w:pgNumType w:fmt="lowerRoman"/>
          <w:cols w:space="708"/>
          <w:docGrid w:linePitch="360"/>
        </w:sectPr>
      </w:pPr>
    </w:p>
    <w:p w14:paraId="1E23E001" w14:textId="12292BCB" w:rsidR="00352F0F" w:rsidRDefault="00352F0F" w:rsidP="004B54BE">
      <w:pPr>
        <w:pStyle w:val="TTULOPROJETO"/>
      </w:pPr>
      <w:bookmarkStart w:id="7" w:name="_Toc164977238"/>
      <w:bookmarkStart w:id="8" w:name="_Toc164977636"/>
      <w:bookmarkStart w:id="9" w:name="_Toc193901751"/>
      <w:bookmarkStart w:id="10" w:name="_Toc374093548"/>
      <w:bookmarkStart w:id="11" w:name="_Toc374093704"/>
      <w:bookmarkStart w:id="12" w:name="_Toc163037892"/>
      <w:bookmarkStart w:id="13" w:name="_Toc163038143"/>
      <w:bookmarkStart w:id="14" w:name="_Toc163038233"/>
      <w:bookmarkStart w:id="15" w:name="_Toc163038580"/>
      <w:bookmarkStart w:id="16" w:name="_Toc196154851"/>
      <w:r w:rsidRPr="0092670F">
        <w:lastRenderedPageBreak/>
        <w:t>INTRODUÇÃO</w:t>
      </w:r>
      <w:bookmarkEnd w:id="7"/>
      <w:bookmarkEnd w:id="8"/>
      <w:bookmarkEnd w:id="9"/>
      <w:bookmarkEnd w:id="16"/>
    </w:p>
    <w:p w14:paraId="47A436B3" w14:textId="77777777" w:rsidR="00DB072F" w:rsidRPr="0092670F" w:rsidRDefault="00DB072F" w:rsidP="00DB072F">
      <w:pPr>
        <w:pStyle w:val="TTULOPROJETO"/>
        <w:numPr>
          <w:ilvl w:val="0"/>
          <w:numId w:val="0"/>
        </w:numPr>
      </w:pPr>
    </w:p>
    <w:p w14:paraId="41B6A12E" w14:textId="363D92CE" w:rsidR="00A903FD" w:rsidRPr="00DB072F" w:rsidRDefault="00007E36" w:rsidP="00DB072F">
      <w:pPr>
        <w:pStyle w:val="SUBTITULOPROJETO"/>
      </w:pPr>
      <w:bookmarkStart w:id="17" w:name="_Toc193901752"/>
      <w:bookmarkStart w:id="18" w:name="_Toc196154852"/>
      <w:r w:rsidRPr="00DB072F">
        <w:t>Contexto do trabalho</w:t>
      </w:r>
      <w:bookmarkEnd w:id="17"/>
      <w:bookmarkEnd w:id="18"/>
    </w:p>
    <w:p w14:paraId="4C87A87C" w14:textId="14B3EB6D" w:rsidR="00007E36" w:rsidRDefault="00007E36" w:rsidP="00007E36">
      <w:r>
        <w:t>A alimentação saudável é essencial para a qualidade de vida, mas muitas pessoas ainda enfrentam dificuldade para acessar informações nutricionais confiáveis sobre os alimentos. Paralelamente, o avanço da inteligência artificial abre espaço para soluções tecnológicas que otimizam o acesso a dados alimentares e incentivam escolhas mais saudáveis.</w:t>
      </w:r>
    </w:p>
    <w:p w14:paraId="6CA7FD57" w14:textId="77777777" w:rsidR="004B54BE" w:rsidRDefault="004B54BE" w:rsidP="00007E36"/>
    <w:p w14:paraId="578D56AA" w14:textId="0C416FB4" w:rsidR="00007E36" w:rsidRDefault="004B54BE" w:rsidP="00DB072F">
      <w:pPr>
        <w:pStyle w:val="SUBTITULOPROJETO"/>
      </w:pPr>
      <w:bookmarkStart w:id="19" w:name="_Toc193901753"/>
      <w:bookmarkStart w:id="20" w:name="_Toc196154853"/>
      <w:r>
        <w:t>Motivação</w:t>
      </w:r>
      <w:bookmarkEnd w:id="19"/>
      <w:bookmarkEnd w:id="20"/>
    </w:p>
    <w:p w14:paraId="77DF777B" w14:textId="77777777" w:rsidR="004B54BE" w:rsidRDefault="004B54BE" w:rsidP="004B54BE">
      <w:r>
        <w:t>O reconhecimento automatizado de frutas pode contribuir para setores como o comércio, a logística e a saúde, além de promover educação alimentar. A possibilidade de integrar redes neurais convolucionais (CNN) a um sistema de recomendação nutricional oferece um recurso inovador para promover a diversificação alimentar personalizada.</w:t>
      </w:r>
    </w:p>
    <w:p w14:paraId="7EB6A3D1" w14:textId="77777777" w:rsidR="004B54BE" w:rsidRDefault="004B54BE" w:rsidP="004B54BE"/>
    <w:p w14:paraId="6C505227" w14:textId="77777777" w:rsidR="00953FED" w:rsidRDefault="004B54BE" w:rsidP="00DB072F">
      <w:pPr>
        <w:pStyle w:val="SUBTITULOPROJETO"/>
      </w:pPr>
      <w:bookmarkStart w:id="21" w:name="_Toc193901754"/>
      <w:bookmarkStart w:id="22" w:name="_Toc196154854"/>
      <w:r>
        <w:t>Justificativa</w:t>
      </w:r>
      <w:bookmarkEnd w:id="22"/>
    </w:p>
    <w:p w14:paraId="0DC401E5" w14:textId="5430B9AF" w:rsidR="00007E36" w:rsidRPr="00A903FD" w:rsidRDefault="004B54BE" w:rsidP="00F01F73">
      <w:bookmarkStart w:id="23" w:name="_Toc193902260"/>
      <w:bookmarkStart w:id="24" w:name="_Toc193902433"/>
      <w:bookmarkStart w:id="25" w:name="_Toc193902549"/>
      <w:r w:rsidRPr="004B54BE">
        <w:t>A grande semelhança visual entre frutas e as variações de ambiente desafiam a classificação manual, o que justifica o uso de CNNs. Este projeto não só automatiza o reconhecimento de frutas como também orienta escolhas alimentares com base em dados nutricionais confiáveis, apoiando os Objetivos de Desenvolvimento Sustentável (ODS 2, 3 e 12).</w:t>
      </w:r>
      <w:bookmarkEnd w:id="21"/>
      <w:bookmarkEnd w:id="23"/>
      <w:bookmarkEnd w:id="24"/>
      <w:bookmarkEnd w:id="25"/>
    </w:p>
    <w:p w14:paraId="60D9F588" w14:textId="77777777" w:rsidR="00A903FD" w:rsidRPr="00A903FD" w:rsidRDefault="00A903FD" w:rsidP="00DB072F">
      <w:pPr>
        <w:pStyle w:val="SUBTITULOPROJETO"/>
        <w:numPr>
          <w:ilvl w:val="0"/>
          <w:numId w:val="0"/>
        </w:numPr>
      </w:pPr>
    </w:p>
    <w:p w14:paraId="3379C72A" w14:textId="77777777" w:rsidR="00A903FD" w:rsidRPr="00A903FD" w:rsidRDefault="00A903FD" w:rsidP="00DB072F">
      <w:pPr>
        <w:pStyle w:val="SUBTITULOPROJETO"/>
        <w:rPr>
          <w:i/>
          <w:iCs/>
        </w:rPr>
      </w:pPr>
      <w:bookmarkStart w:id="26" w:name="_Toc193901755"/>
      <w:bookmarkStart w:id="27" w:name="_Toc196154855"/>
      <w:r>
        <w:t>Objetivo</w:t>
      </w:r>
      <w:bookmarkEnd w:id="26"/>
      <w:bookmarkEnd w:id="27"/>
    </w:p>
    <w:p w14:paraId="153FDD0C" w14:textId="18CBF0A3" w:rsidR="00A903FD" w:rsidRPr="00DB072F" w:rsidRDefault="00D567D5" w:rsidP="00DB072F">
      <w:pPr>
        <w:pStyle w:val="SUBTITULO"/>
        <w:rPr>
          <w:rStyle w:val="Ttulo3Char"/>
          <w:b/>
          <w:i/>
          <w:iCs/>
        </w:rPr>
      </w:pPr>
      <w:bookmarkStart w:id="28" w:name="_Toc193901756"/>
      <w:bookmarkStart w:id="29" w:name="_Toc196154856"/>
      <w:r w:rsidRPr="00DB072F">
        <w:rPr>
          <w:rStyle w:val="Ttulo3Char"/>
          <w:b/>
          <w:i/>
          <w:iCs/>
        </w:rPr>
        <w:t>Objetivo Geral</w:t>
      </w:r>
      <w:bookmarkEnd w:id="28"/>
      <w:bookmarkEnd w:id="29"/>
    </w:p>
    <w:p w14:paraId="6597B620" w14:textId="0734A7D5" w:rsidR="00A903FD" w:rsidRDefault="008E2157" w:rsidP="008E2157">
      <w:r>
        <w:t>- Desenvolver uma plataforma que reconheça frutas a partir de imagens e forneça recomendações de frutas nutricionalmente similares.</w:t>
      </w:r>
    </w:p>
    <w:p w14:paraId="2FD12BB5" w14:textId="77777777" w:rsidR="008E2157" w:rsidRDefault="008E2157" w:rsidP="008E2157"/>
    <w:p w14:paraId="6DE5ABF8" w14:textId="42FEDB04" w:rsidR="00A903FD" w:rsidRDefault="008E2157" w:rsidP="00DB072F">
      <w:pPr>
        <w:pStyle w:val="SUBTITULO"/>
      </w:pPr>
      <w:bookmarkStart w:id="30" w:name="_Toc193901757"/>
      <w:bookmarkStart w:id="31" w:name="_Toc196154857"/>
      <w:r>
        <w:t>Objetivos Específicos:</w:t>
      </w:r>
      <w:bookmarkEnd w:id="30"/>
      <w:bookmarkEnd w:id="31"/>
    </w:p>
    <w:p w14:paraId="50D29C9E" w14:textId="77777777" w:rsidR="00984DA9" w:rsidRDefault="008E2157" w:rsidP="008E2157">
      <w:r>
        <w:t>- Realizar o treinamento de modelo CNN com Transfer Learning (ResNet50) para reconhecimento de frutas.</w:t>
      </w:r>
    </w:p>
    <w:p w14:paraId="5A091269" w14:textId="3ACF2839" w:rsidR="00A903FD" w:rsidRDefault="008E2157" w:rsidP="008E2157">
      <w:r>
        <w:t>- Coletar e organizar um banco de dados nutricional com informações sobre diversas frutas.</w:t>
      </w:r>
      <w:r>
        <w:br/>
        <w:t>- Implementar algoritmo de recomendação baseado em distância euclidiana entre perfis nutricionais.</w:t>
      </w:r>
      <w:r>
        <w:br/>
        <w:t>- Validar o sistema com métricas como acurácia, precisão, recall e F1-score.</w:t>
      </w:r>
      <w:r>
        <w:br/>
        <w:t>- Desenvolver uma interface web intuitiva para upload de imagem ou pesquisa textual.</w:t>
      </w:r>
    </w:p>
    <w:p w14:paraId="40DA7CA0" w14:textId="3CD6C832" w:rsidR="008E2157" w:rsidRPr="00984DA9" w:rsidRDefault="008E2157" w:rsidP="00984DA9">
      <w:pPr>
        <w:pStyle w:val="TTULOPROJETO"/>
      </w:pPr>
      <w:bookmarkStart w:id="32" w:name="_Toc193901758"/>
      <w:bookmarkStart w:id="33" w:name="_Toc164977239"/>
      <w:bookmarkStart w:id="34" w:name="_Toc164977637"/>
      <w:bookmarkStart w:id="35" w:name="_Toc196154858"/>
      <w:r w:rsidRPr="00984DA9">
        <w:lastRenderedPageBreak/>
        <w:t>Referencial Teórico</w:t>
      </w:r>
      <w:bookmarkEnd w:id="32"/>
      <w:bookmarkEnd w:id="35"/>
    </w:p>
    <w:p w14:paraId="24681DD3" w14:textId="77777777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>O projeto se fundamenta em dois pilares principais: visão computacional e sistemas de recomendação.</w:t>
      </w:r>
    </w:p>
    <w:p w14:paraId="494CED43" w14:textId="77777777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 xml:space="preserve">No campo da visão computacional, o reconhecimento de imagens por meio de Redes Neurais Convolucionais (RNCs) tem se mostrado altamente eficiente em tarefas como classificação de imagens, OCR e análise de espectrogramas. Segundo </w:t>
      </w:r>
      <w:r w:rsidRPr="008F2B5F">
        <w:rPr>
          <w:i/>
          <w:iCs/>
          <w:lang w:eastAsia="pt-BR"/>
        </w:rPr>
        <w:t>Priscila Mello Alves (2020)</w:t>
      </w:r>
      <w:r w:rsidRPr="008F2B5F">
        <w:rPr>
          <w:lang w:eastAsia="pt-BR"/>
        </w:rPr>
        <w:t>, as RNCs são uma subarquitetura do Deep Learning com elevada capacidade de reconhecimento de padrões complexos, especialmente em contextos supervisionados. Elas aprendem com exemplos de treinamento e extraem automaticamente características relevantes das imagens, o que elimina a necessidade de engenharia manual de atributos e melhora o desempenho de sistemas preditivos.</w:t>
      </w:r>
    </w:p>
    <w:p w14:paraId="2736F35D" w14:textId="77777777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>Entre as arquiteturas mais utilizadas, destaca-se a ResNet50, projetada com blocos residuais que possibilitam a construção de redes profundas sem sofrer com o problema da degradação de desempenho (</w:t>
      </w:r>
      <w:r w:rsidRPr="008F2B5F">
        <w:rPr>
          <w:i/>
          <w:iCs/>
          <w:lang w:eastAsia="pt-BR"/>
        </w:rPr>
        <w:t>Vinagreiro, 2022</w:t>
      </w:r>
      <w:r w:rsidRPr="008F2B5F">
        <w:rPr>
          <w:lang w:eastAsia="pt-BR"/>
        </w:rPr>
        <w:t xml:space="preserve">). Conforme demonstrado por </w:t>
      </w:r>
      <w:r w:rsidRPr="008F2B5F">
        <w:rPr>
          <w:i/>
          <w:iCs/>
          <w:lang w:eastAsia="pt-BR"/>
        </w:rPr>
        <w:t>Majumder (2023)</w:t>
      </w:r>
      <w:r w:rsidRPr="008F2B5F">
        <w:rPr>
          <w:lang w:eastAsia="pt-BR"/>
        </w:rPr>
        <w:t xml:space="preserve">, o uso da ResNet50 com Transfer Learning permite o reaproveitamento de características visuais aprendidas previamente em grandes bases de dados, como o ImageNet. Isso contribui para uma significativa redução no tempo de treinamento e melhora a acurácia, mesmo quando se dispõe de conjuntos de dados menores. Essa abordagem também facilita a adaptação do modelo a novas tarefas, como exemplificado na classificação do conjunto de dados CIFAR-10 utilizando a biblioteca Keras. Para tornar o modelo acessível e interativo, o uso do </w:t>
      </w:r>
      <w:r w:rsidRPr="008F2B5F">
        <w:rPr>
          <w:i/>
          <w:iCs/>
          <w:lang w:eastAsia="pt-BR"/>
        </w:rPr>
        <w:t>Gradio (2023)</w:t>
      </w:r>
      <w:r w:rsidRPr="008F2B5F">
        <w:rPr>
          <w:lang w:eastAsia="pt-BR"/>
        </w:rPr>
        <w:t xml:space="preserve"> é recomendado, uma vez que a ferramenta permite criar interfaces web amigáveis, possibilitando que qualquer pessoa utilize o modelo diretamente em seu navegador.</w:t>
      </w:r>
    </w:p>
    <w:p w14:paraId="02231054" w14:textId="77777777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 xml:space="preserve">No segundo pilar do projeto, os sistemas de recomendação são implementados com base em algoritmos baseados em conteúdo, ideais quando se deseja sugerir itens com propriedades semelhantes. Neste caso, a recomendação de frutas será realizada com base na similaridade entre seus perfis nutricionais, utilizando a distância euclidiana como métrica de comparação </w:t>
      </w:r>
      <w:r w:rsidRPr="008F2B5F">
        <w:rPr>
          <w:i/>
          <w:iCs/>
          <w:lang w:eastAsia="pt-BR"/>
        </w:rPr>
        <w:t>(Scikit-learn, 2023)</w:t>
      </w:r>
      <w:r w:rsidRPr="008F2B5F">
        <w:rPr>
          <w:lang w:eastAsia="pt-BR"/>
        </w:rPr>
        <w:t>.</w:t>
      </w:r>
    </w:p>
    <w:p w14:paraId="16361C51" w14:textId="77777777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 xml:space="preserve">As informações nutricionais utilizadas na construção dos vetores de atributos são provenientes de bases de dados confiáveis e atualizadas, como a Tabela Brasileira de Composição de Alimentos – </w:t>
      </w:r>
      <w:r w:rsidRPr="008F2B5F">
        <w:rPr>
          <w:i/>
          <w:iCs/>
          <w:lang w:eastAsia="pt-BR"/>
        </w:rPr>
        <w:t>TBCA (2023)</w:t>
      </w:r>
      <w:r w:rsidRPr="008F2B5F">
        <w:rPr>
          <w:lang w:eastAsia="pt-BR"/>
        </w:rPr>
        <w:t xml:space="preserve"> e a FoodData Central do U.S. Department of Agriculture – </w:t>
      </w:r>
      <w:r w:rsidRPr="008F2B5F">
        <w:rPr>
          <w:i/>
          <w:iCs/>
          <w:lang w:eastAsia="pt-BR"/>
        </w:rPr>
        <w:t>USDA (2023)</w:t>
      </w:r>
      <w:r w:rsidRPr="008F2B5F">
        <w:rPr>
          <w:lang w:eastAsia="pt-BR"/>
        </w:rPr>
        <w:t>, garantindo a precisão e qualidade dos dados utilizados.</w:t>
      </w:r>
    </w:p>
    <w:p w14:paraId="34E912F1" w14:textId="13DB871E" w:rsidR="008F2B5F" w:rsidRPr="008F2B5F" w:rsidRDefault="008F2B5F" w:rsidP="008F2B5F">
      <w:pPr>
        <w:rPr>
          <w:lang w:eastAsia="pt-BR"/>
        </w:rPr>
      </w:pPr>
      <w:r w:rsidRPr="008F2B5F">
        <w:rPr>
          <w:lang w:eastAsia="pt-BR"/>
        </w:rPr>
        <w:t>Por fim, a implementação computacional do projeto utiliza bibliotecas amplamente adotadas no meio científico: PyTorch, para o treinamento da CNN; Pandas e NumPy, para manipulação e análise de dados; além do Flask, que é empregado na construção da API que integra as funcionalidades do sistema.</w:t>
      </w:r>
      <w:r w:rsidR="0056586D">
        <w:rPr>
          <w:lang w:eastAsia="pt-BR"/>
        </w:rPr>
        <w:t xml:space="preserve"> </w:t>
      </w:r>
    </w:p>
    <w:p w14:paraId="3BE64EAD" w14:textId="77777777" w:rsidR="004A1100" w:rsidRDefault="004A1100" w:rsidP="004A1100">
      <w:pPr>
        <w:rPr>
          <w:lang w:eastAsia="pt-BR"/>
        </w:rPr>
      </w:pPr>
    </w:p>
    <w:p w14:paraId="6817F9E4" w14:textId="44F2E503" w:rsidR="004A1100" w:rsidRPr="004A1100" w:rsidRDefault="004A1100" w:rsidP="004A1100">
      <w:pPr>
        <w:pStyle w:val="TTULOPROJETO"/>
      </w:pPr>
      <w:bookmarkStart w:id="36" w:name="_Toc196154859"/>
      <w:r w:rsidRPr="004A1100">
        <w:lastRenderedPageBreak/>
        <w:t>METODOLOGIA</w:t>
      </w:r>
      <w:bookmarkEnd w:id="36"/>
    </w:p>
    <w:p w14:paraId="10539A6A" w14:textId="77777777" w:rsidR="000565A5" w:rsidRDefault="000565A5" w:rsidP="000565A5">
      <w:pPr>
        <w:rPr>
          <w:lang w:eastAsia="pt-BR"/>
        </w:rPr>
      </w:pPr>
      <w:r w:rsidRPr="000565A5">
        <w:rPr>
          <w:lang w:eastAsia="pt-BR"/>
        </w:rPr>
        <w:t xml:space="preserve">A metodologia do projeto </w:t>
      </w:r>
      <w:proofErr w:type="spellStart"/>
      <w:r w:rsidRPr="000565A5">
        <w:rPr>
          <w:lang w:eastAsia="pt-BR"/>
        </w:rPr>
        <w:t>Frutfy</w:t>
      </w:r>
      <w:proofErr w:type="spellEnd"/>
      <w:r w:rsidRPr="000565A5">
        <w:rPr>
          <w:lang w:eastAsia="pt-BR"/>
        </w:rPr>
        <w:t xml:space="preserve"> foi estruturada com base nas diretrizes da terceira etapa do Projeto Aplicado III, incluindo o refinamento do modelo, a sistematização de técnicas e a avaliação de desempenho. A abordagem seguiu uma linha lógica e incremental, como descrito a seguir:</w:t>
      </w:r>
    </w:p>
    <w:p w14:paraId="2A7C229B" w14:textId="77777777" w:rsidR="000565A5" w:rsidRPr="000565A5" w:rsidRDefault="000565A5" w:rsidP="000565A5">
      <w:pPr>
        <w:rPr>
          <w:lang w:eastAsia="pt-BR"/>
        </w:rPr>
      </w:pPr>
    </w:p>
    <w:p w14:paraId="60D8F583" w14:textId="0C2E4C81" w:rsidR="000565A5" w:rsidRPr="000565A5" w:rsidRDefault="000565A5" w:rsidP="000565A5">
      <w:pPr>
        <w:pStyle w:val="SUBTITULOPROJETO"/>
        <w:rPr>
          <w:b w:val="0"/>
          <w:bCs/>
        </w:rPr>
      </w:pPr>
      <w:bookmarkStart w:id="37" w:name="_Toc196154860"/>
      <w:r w:rsidRPr="000565A5">
        <w:t>Coleta e Organização dos Dados</w:t>
      </w:r>
      <w:r>
        <w:rPr>
          <w:b w:val="0"/>
          <w:bCs/>
        </w:rPr>
        <w:br/>
      </w:r>
      <w:r>
        <w:rPr>
          <w:b w:val="0"/>
          <w:bCs/>
          <w:caps w:val="0"/>
        </w:rPr>
        <w:t>I</w:t>
      </w:r>
      <w:r w:rsidRPr="000565A5">
        <w:rPr>
          <w:b w:val="0"/>
          <w:bCs/>
          <w:caps w:val="0"/>
        </w:rPr>
        <w:t>nicialmente, foram reunidas 6.664 imagens de 30 tipos de frutas distintas, provenientes de bases públicas. Essas imagens foram separadas em conjuntos de treino (4.652), validação (986) e teste (1.026), respeitando a distribuição de 70/15/15. Constatou-se uma variação na quantidade de amostras por classe, o que exigiu atenção no balanceamento durante o treinamento.</w:t>
      </w:r>
      <w:bookmarkEnd w:id="37"/>
    </w:p>
    <w:p w14:paraId="777E7314" w14:textId="77777777" w:rsidR="000565A5" w:rsidRPr="000565A5" w:rsidRDefault="000565A5" w:rsidP="000565A5">
      <w:pPr>
        <w:pStyle w:val="SUBTITULOPROJETO"/>
        <w:numPr>
          <w:ilvl w:val="0"/>
          <w:numId w:val="0"/>
        </w:numPr>
        <w:rPr>
          <w:b w:val="0"/>
          <w:bCs/>
        </w:rPr>
      </w:pPr>
    </w:p>
    <w:p w14:paraId="2D9D1D2C" w14:textId="55930829" w:rsidR="000565A5" w:rsidRPr="000565A5" w:rsidRDefault="000565A5" w:rsidP="000565A5">
      <w:pPr>
        <w:pStyle w:val="SUBTITULOPROJETO"/>
        <w:rPr>
          <w:b w:val="0"/>
          <w:bCs/>
        </w:rPr>
      </w:pPr>
      <w:bookmarkStart w:id="38" w:name="_Toc196154861"/>
      <w:r>
        <w:t>PRÉ-PROCESSAMENTO DAS IMAGENS</w:t>
      </w:r>
      <w:bookmarkEnd w:id="38"/>
    </w:p>
    <w:p w14:paraId="02E57130" w14:textId="77777777" w:rsidR="000565A5" w:rsidRPr="000565A5" w:rsidRDefault="000565A5" w:rsidP="000565A5">
      <w:pPr>
        <w:rPr>
          <w:lang w:eastAsia="pt-BR"/>
        </w:rPr>
      </w:pPr>
      <w:r w:rsidRPr="000565A5">
        <w:rPr>
          <w:lang w:eastAsia="pt-BR"/>
        </w:rPr>
        <w:t>As imagens passaram por um processo de padronização, incluindo:</w:t>
      </w:r>
    </w:p>
    <w:p w14:paraId="3733E2EE" w14:textId="77777777" w:rsidR="000565A5" w:rsidRPr="000565A5" w:rsidRDefault="000565A5" w:rsidP="000565A5">
      <w:pPr>
        <w:numPr>
          <w:ilvl w:val="0"/>
          <w:numId w:val="7"/>
        </w:numPr>
        <w:rPr>
          <w:lang w:eastAsia="pt-BR"/>
        </w:rPr>
      </w:pPr>
      <w:r w:rsidRPr="000565A5">
        <w:rPr>
          <w:lang w:eastAsia="pt-BR"/>
        </w:rPr>
        <w:t>Redimensionamento para 224x224 pixels.</w:t>
      </w:r>
    </w:p>
    <w:p w14:paraId="5C95898C" w14:textId="77777777" w:rsidR="000565A5" w:rsidRPr="000565A5" w:rsidRDefault="000565A5" w:rsidP="000565A5">
      <w:pPr>
        <w:numPr>
          <w:ilvl w:val="0"/>
          <w:numId w:val="7"/>
        </w:numPr>
        <w:rPr>
          <w:lang w:eastAsia="pt-BR"/>
        </w:rPr>
      </w:pPr>
      <w:r w:rsidRPr="000565A5">
        <w:rPr>
          <w:lang w:eastAsia="pt-BR"/>
        </w:rPr>
        <w:t>Conversão em tensores normalizados.</w:t>
      </w:r>
    </w:p>
    <w:p w14:paraId="6FCA9C78" w14:textId="77777777" w:rsidR="000565A5" w:rsidRDefault="000565A5" w:rsidP="000565A5">
      <w:pPr>
        <w:numPr>
          <w:ilvl w:val="0"/>
          <w:numId w:val="7"/>
        </w:numPr>
        <w:rPr>
          <w:lang w:eastAsia="pt-BR"/>
        </w:rPr>
      </w:pPr>
      <w:r w:rsidRPr="000565A5">
        <w:rPr>
          <w:lang w:eastAsia="pt-BR"/>
        </w:rPr>
        <w:t>Adoção de técnicas para preparação compatível com a arquitetura ResNet50. Esses passos garantiram estabilidade no treinamento e contribuíram para a generalização do modelo.</w:t>
      </w:r>
    </w:p>
    <w:p w14:paraId="7467ABF7" w14:textId="77777777" w:rsidR="000565A5" w:rsidRDefault="000565A5" w:rsidP="000565A5">
      <w:pPr>
        <w:ind w:left="720"/>
        <w:rPr>
          <w:lang w:eastAsia="pt-BR"/>
        </w:rPr>
      </w:pPr>
    </w:p>
    <w:p w14:paraId="72574205" w14:textId="59B193DB" w:rsidR="000565A5" w:rsidRPr="000565A5" w:rsidRDefault="000565A5" w:rsidP="000565A5">
      <w:pPr>
        <w:pStyle w:val="SUBTITULOPROJETO"/>
      </w:pPr>
      <w:bookmarkStart w:id="39" w:name="_Toc196154862"/>
      <w:r w:rsidRPr="000565A5">
        <w:t>Arquitetura do Modelo e Ajustes</w:t>
      </w:r>
      <w:bookmarkEnd w:id="39"/>
    </w:p>
    <w:p w14:paraId="45BE1D03" w14:textId="21FF289B" w:rsidR="000565A5" w:rsidRPr="000565A5" w:rsidRDefault="000565A5" w:rsidP="000565A5">
      <w:pPr>
        <w:rPr>
          <w:lang w:eastAsia="pt-BR"/>
        </w:rPr>
      </w:pPr>
      <w:r>
        <w:rPr>
          <w:lang w:eastAsia="pt-BR"/>
        </w:rPr>
        <w:t xml:space="preserve">Foi utilizada a ResNet50 com </w:t>
      </w:r>
      <w:proofErr w:type="spellStart"/>
      <w:r>
        <w:rPr>
          <w:lang w:eastAsia="pt-BR"/>
        </w:rPr>
        <w:t>Transfer</w:t>
      </w:r>
      <w:proofErr w:type="spellEnd"/>
      <w:r>
        <w:rPr>
          <w:lang w:eastAsia="pt-BR"/>
        </w:rPr>
        <w:t xml:space="preserve"> </w:t>
      </w:r>
      <w:r w:rsidRPr="000565A5">
        <w:rPr>
          <w:lang w:eastAsia="pt-BR"/>
        </w:rPr>
        <w:t xml:space="preserve">Learning. As camadas iniciais foram congeladas até o penúltimo bloco, e adicionou-se uma camada densa com 30 neurônios e ativação </w:t>
      </w:r>
      <w:proofErr w:type="spellStart"/>
      <w:r w:rsidRPr="000565A5">
        <w:rPr>
          <w:lang w:eastAsia="pt-BR"/>
        </w:rPr>
        <w:t>softmax</w:t>
      </w:r>
      <w:proofErr w:type="spellEnd"/>
      <w:r w:rsidRPr="000565A5">
        <w:rPr>
          <w:lang w:eastAsia="pt-BR"/>
        </w:rPr>
        <w:t>. A configuração adotada incluiu:</w:t>
      </w:r>
    </w:p>
    <w:p w14:paraId="296BCE23" w14:textId="77777777" w:rsidR="000565A5" w:rsidRPr="000565A5" w:rsidRDefault="000565A5" w:rsidP="000565A5">
      <w:pPr>
        <w:numPr>
          <w:ilvl w:val="0"/>
          <w:numId w:val="9"/>
        </w:numPr>
        <w:rPr>
          <w:lang w:eastAsia="pt-BR"/>
        </w:rPr>
      </w:pPr>
      <w:r w:rsidRPr="000565A5">
        <w:rPr>
          <w:lang w:eastAsia="pt-BR"/>
        </w:rPr>
        <w:t>Otimizador Adam.</w:t>
      </w:r>
    </w:p>
    <w:p w14:paraId="27CFEA96" w14:textId="77777777" w:rsidR="000565A5" w:rsidRPr="000565A5" w:rsidRDefault="000565A5" w:rsidP="000565A5">
      <w:pPr>
        <w:numPr>
          <w:ilvl w:val="0"/>
          <w:numId w:val="9"/>
        </w:numPr>
        <w:rPr>
          <w:lang w:eastAsia="pt-BR"/>
        </w:rPr>
      </w:pPr>
      <w:r w:rsidRPr="000565A5">
        <w:rPr>
          <w:lang w:eastAsia="pt-BR"/>
        </w:rPr>
        <w:t xml:space="preserve">Função de perda </w:t>
      </w:r>
      <w:proofErr w:type="spellStart"/>
      <w:r w:rsidRPr="000565A5">
        <w:rPr>
          <w:lang w:eastAsia="pt-BR"/>
        </w:rPr>
        <w:t>CrossEntropyLoss</w:t>
      </w:r>
      <w:proofErr w:type="spellEnd"/>
      <w:r w:rsidRPr="000565A5">
        <w:rPr>
          <w:lang w:eastAsia="pt-BR"/>
        </w:rPr>
        <w:t>.</w:t>
      </w:r>
    </w:p>
    <w:p w14:paraId="6E67361C" w14:textId="77777777" w:rsidR="000565A5" w:rsidRPr="000565A5" w:rsidRDefault="000565A5" w:rsidP="000565A5">
      <w:pPr>
        <w:numPr>
          <w:ilvl w:val="0"/>
          <w:numId w:val="9"/>
        </w:numPr>
        <w:rPr>
          <w:lang w:eastAsia="pt-BR"/>
        </w:rPr>
      </w:pPr>
      <w:r w:rsidRPr="000565A5">
        <w:rPr>
          <w:lang w:eastAsia="pt-BR"/>
        </w:rPr>
        <w:t>10 épocas de treinamento.</w:t>
      </w:r>
    </w:p>
    <w:p w14:paraId="0893C42A" w14:textId="77777777" w:rsidR="000565A5" w:rsidRDefault="000565A5" w:rsidP="000565A5">
      <w:pPr>
        <w:numPr>
          <w:ilvl w:val="0"/>
          <w:numId w:val="9"/>
        </w:numPr>
        <w:rPr>
          <w:lang w:eastAsia="pt-BR"/>
        </w:rPr>
      </w:pPr>
      <w:r w:rsidRPr="000565A5">
        <w:rPr>
          <w:lang w:eastAsia="pt-BR"/>
        </w:rPr>
        <w:t>Taxa de aprendizado: 0.001.</w:t>
      </w:r>
    </w:p>
    <w:p w14:paraId="54B562CE" w14:textId="77777777" w:rsidR="000565A5" w:rsidRDefault="000565A5" w:rsidP="000565A5">
      <w:pPr>
        <w:ind w:left="720"/>
        <w:rPr>
          <w:lang w:eastAsia="pt-BR"/>
        </w:rPr>
      </w:pPr>
    </w:p>
    <w:p w14:paraId="32AEC295" w14:textId="0924DD5F" w:rsidR="000565A5" w:rsidRPr="000565A5" w:rsidRDefault="000565A5" w:rsidP="000565A5">
      <w:pPr>
        <w:pStyle w:val="SUBTITULOPROJETO"/>
      </w:pPr>
      <w:bookmarkStart w:id="40" w:name="_Toc196154863"/>
      <w:r w:rsidRPr="000565A5">
        <w:t>Sistema de Recomendação Nutricional</w:t>
      </w:r>
      <w:bookmarkEnd w:id="40"/>
    </w:p>
    <w:p w14:paraId="0BA21519" w14:textId="77777777" w:rsidR="000565A5" w:rsidRDefault="000565A5" w:rsidP="000565A5">
      <w:pPr>
        <w:rPr>
          <w:lang w:eastAsia="pt-BR"/>
        </w:rPr>
      </w:pPr>
      <w:r w:rsidRPr="000565A5">
        <w:rPr>
          <w:lang w:eastAsia="pt-BR"/>
        </w:rPr>
        <w:t>Foi implementado um mecanismo de recomendação baseado em similaridade entre frutas, utilizando atributos nutricionais coletados da TBCA e USDA. A comparação foi realizada com a distância euclidiana aplicada sobre vetores contendo calorias, fibras, açúcares, entre outros.</w:t>
      </w:r>
    </w:p>
    <w:p w14:paraId="4B77B566" w14:textId="77777777" w:rsidR="000565A5" w:rsidRPr="000565A5" w:rsidRDefault="000565A5" w:rsidP="000565A5">
      <w:pPr>
        <w:rPr>
          <w:lang w:eastAsia="pt-BR"/>
        </w:rPr>
      </w:pPr>
    </w:p>
    <w:p w14:paraId="576C703B" w14:textId="77777777" w:rsidR="000565A5" w:rsidRPr="000565A5" w:rsidRDefault="000565A5" w:rsidP="000565A5">
      <w:pPr>
        <w:rPr>
          <w:lang w:eastAsia="pt-BR"/>
        </w:rPr>
      </w:pPr>
    </w:p>
    <w:p w14:paraId="23C93F39" w14:textId="0CF871B3" w:rsidR="000565A5" w:rsidRDefault="000565A5" w:rsidP="000565A5">
      <w:pPr>
        <w:pStyle w:val="SUBTITULOPROJETO"/>
      </w:pPr>
      <w:bookmarkStart w:id="41" w:name="_Toc196154864"/>
      <w:r w:rsidRPr="000565A5">
        <w:lastRenderedPageBreak/>
        <w:t>Avaliação e Refinamento:</w:t>
      </w:r>
      <w:bookmarkEnd w:id="41"/>
    </w:p>
    <w:p w14:paraId="4CA3EC30" w14:textId="77777777" w:rsidR="000565A5" w:rsidRDefault="000565A5" w:rsidP="000565A5">
      <w:pPr>
        <w:rPr>
          <w:lang w:eastAsia="pt-BR"/>
        </w:rPr>
      </w:pPr>
      <w:r w:rsidRPr="000565A5">
        <w:rPr>
          <w:lang w:eastAsia="pt-BR"/>
        </w:rPr>
        <w:t>Os resultados iniciais indicaram acurácia de 93% e F1-score macro de 0.92. Contudo, frutas como manga e pêssego tiveram desempenhos inferiores. Para refinar o modelo, aplicou-se data augmentation (espelhamento, brilho, rotação e zoom), e considerou-se a possibilidade de testar novas arquiteturas como MobileNetV2.</w:t>
      </w:r>
    </w:p>
    <w:p w14:paraId="17C0EAA9" w14:textId="77777777" w:rsidR="00A7055E" w:rsidRDefault="00A7055E" w:rsidP="000565A5">
      <w:pPr>
        <w:rPr>
          <w:lang w:eastAsia="pt-BR"/>
        </w:rPr>
      </w:pPr>
    </w:p>
    <w:p w14:paraId="611E9F6A" w14:textId="32D226F0" w:rsidR="00A7055E" w:rsidRPr="00A7055E" w:rsidRDefault="00A7055E" w:rsidP="00A7055E">
      <w:pPr>
        <w:pStyle w:val="SUBTITULOPROJETO"/>
      </w:pPr>
      <w:bookmarkStart w:id="42" w:name="_Toc196154865"/>
      <w:r w:rsidRPr="00A7055E">
        <w:t>Organização do Pipeline</w:t>
      </w:r>
      <w:bookmarkEnd w:id="42"/>
      <w:r w:rsidRPr="00A7055E">
        <w:t xml:space="preserve"> </w:t>
      </w:r>
    </w:p>
    <w:p w14:paraId="11289CA1" w14:textId="77777777" w:rsidR="00A7055E" w:rsidRPr="00A7055E" w:rsidRDefault="00A7055E" w:rsidP="00A7055E">
      <w:pPr>
        <w:rPr>
          <w:lang w:eastAsia="pt-BR"/>
        </w:rPr>
      </w:pPr>
      <w:r w:rsidRPr="00A7055E">
        <w:rPr>
          <w:lang w:eastAsia="pt-BR"/>
        </w:rPr>
        <w:t>O pipeline foi representado por meio de um fluxograma, evidenciando os seguintes passos:</w:t>
      </w:r>
    </w:p>
    <w:p w14:paraId="5E0D855B" w14:textId="77777777" w:rsidR="00A7055E" w:rsidRPr="00A7055E" w:rsidRDefault="00A7055E" w:rsidP="00A7055E">
      <w:pPr>
        <w:numPr>
          <w:ilvl w:val="0"/>
          <w:numId w:val="13"/>
        </w:numPr>
        <w:rPr>
          <w:lang w:eastAsia="pt-BR"/>
        </w:rPr>
      </w:pPr>
      <w:r w:rsidRPr="00A7055E">
        <w:rPr>
          <w:lang w:eastAsia="pt-BR"/>
        </w:rPr>
        <w:t>Entrada de imagem → Pré-processamento → Classificação com CNN → Resultado + Chamada da Recomendação Nutricional → Exibição via Interface.</w:t>
      </w:r>
    </w:p>
    <w:p w14:paraId="4A241641" w14:textId="77777777" w:rsidR="00A7055E" w:rsidRDefault="00A7055E" w:rsidP="00A7055E">
      <w:pPr>
        <w:rPr>
          <w:lang w:eastAsia="pt-BR"/>
        </w:rPr>
      </w:pPr>
    </w:p>
    <w:p w14:paraId="1652129E" w14:textId="432C901E" w:rsidR="00A7055E" w:rsidRPr="000565A5" w:rsidRDefault="00A7055E" w:rsidP="00A7055E">
      <w:pPr>
        <w:pStyle w:val="SUBTITULOPROJETO"/>
      </w:pPr>
      <w:bookmarkStart w:id="43" w:name="_Toc196154866"/>
      <w:r w:rsidRPr="00A7055E">
        <w:t>Interface e API</w:t>
      </w:r>
      <w:bookmarkEnd w:id="43"/>
    </w:p>
    <w:p w14:paraId="0A01B56F" w14:textId="77777777" w:rsidR="00A7055E" w:rsidRPr="00A7055E" w:rsidRDefault="00A7055E" w:rsidP="00A7055E">
      <w:pPr>
        <w:rPr>
          <w:lang w:eastAsia="pt-BR"/>
        </w:rPr>
      </w:pPr>
      <w:r w:rsidRPr="00A7055E">
        <w:rPr>
          <w:lang w:eastAsia="pt-BR"/>
        </w:rPr>
        <w:t>A API foi construída com Flask, permitindo o envio de imagens e retorno da previsão e recomendação. A interface web foi elaborada com uso do Gradio, tornando o sistema acessível.</w:t>
      </w:r>
    </w:p>
    <w:p w14:paraId="3EA43BA2" w14:textId="77777777" w:rsidR="000565A5" w:rsidRPr="000565A5" w:rsidRDefault="000565A5" w:rsidP="00A7055E"/>
    <w:p w14:paraId="2721ADAD" w14:textId="535E882B" w:rsidR="00A7055E" w:rsidRPr="00A7055E" w:rsidRDefault="00A7055E" w:rsidP="00A7055E">
      <w:pPr>
        <w:pStyle w:val="SUBTITULOPROJETO"/>
      </w:pPr>
      <w:bookmarkStart w:id="44" w:name="_Toc196154867"/>
      <w:r w:rsidRPr="00A7055E">
        <w:t>Contribuição do Grupo:</w:t>
      </w:r>
      <w:bookmarkEnd w:id="44"/>
    </w:p>
    <w:p w14:paraId="4BD9A49B" w14:textId="77777777" w:rsidR="00A7055E" w:rsidRPr="00A7055E" w:rsidRDefault="00A7055E" w:rsidP="00A7055E">
      <w:pPr>
        <w:rPr>
          <w:lang w:eastAsia="pt-BR"/>
        </w:rPr>
      </w:pPr>
      <w:r w:rsidRPr="00A7055E">
        <w:rPr>
          <w:lang w:eastAsia="pt-BR"/>
        </w:rPr>
        <w:t>Cada membro contribuiu em etapas específicas: coleta e limpeza dos dados, modelagem da CNN, validação das recomendações, desenvolvimento da API e testes. A cooperação contínua permitiu superar desafios como o desbalanceamento das classes e a otimização do tempo de resposta do sistema.</w:t>
      </w:r>
    </w:p>
    <w:p w14:paraId="72A35186" w14:textId="77777777" w:rsidR="000565A5" w:rsidRPr="000565A5" w:rsidRDefault="000565A5" w:rsidP="000565A5">
      <w:pPr>
        <w:rPr>
          <w:lang w:eastAsia="pt-BR"/>
        </w:rPr>
      </w:pPr>
    </w:p>
    <w:p w14:paraId="4932B0B9" w14:textId="6EC0319F" w:rsidR="00A7055E" w:rsidRPr="00A7055E" w:rsidRDefault="00A7055E" w:rsidP="00A7055E">
      <w:pPr>
        <w:pStyle w:val="TTULOPROJETO"/>
      </w:pPr>
      <w:bookmarkStart w:id="45" w:name="_Toc196154868"/>
      <w:r w:rsidRPr="00A7055E">
        <w:t>RESULTADOS ESPERADOS E AVALIAÇÃO</w:t>
      </w:r>
      <w:bookmarkEnd w:id="45"/>
    </w:p>
    <w:p w14:paraId="38B28871" w14:textId="77777777" w:rsidR="00A7055E" w:rsidRPr="00A7055E" w:rsidRDefault="00A7055E" w:rsidP="00A7055E">
      <w:pPr>
        <w:rPr>
          <w:lang w:eastAsia="pt-BR"/>
        </w:rPr>
      </w:pPr>
      <w:r w:rsidRPr="00A7055E">
        <w:rPr>
          <w:lang w:eastAsia="pt-BR"/>
        </w:rPr>
        <w:t xml:space="preserve">Espera-se que o sistema </w:t>
      </w:r>
      <w:proofErr w:type="spellStart"/>
      <w:r w:rsidRPr="00A7055E">
        <w:rPr>
          <w:lang w:eastAsia="pt-BR"/>
        </w:rPr>
        <w:t>Frutfy</w:t>
      </w:r>
      <w:proofErr w:type="spellEnd"/>
      <w:r w:rsidRPr="00A7055E">
        <w:rPr>
          <w:lang w:eastAsia="pt-BR"/>
        </w:rPr>
        <w:t xml:space="preserve"> atinja alta performance tanto na tarefa de classificação quanto na recomendação nutricional. A meta é manter acurácia superior a 90% e garantir sugestões coerentes com os perfis nutricionais.</w:t>
      </w:r>
    </w:p>
    <w:p w14:paraId="34292BB9" w14:textId="77777777" w:rsidR="00A7055E" w:rsidRPr="00A7055E" w:rsidRDefault="00A7055E" w:rsidP="00A7055E">
      <w:pPr>
        <w:rPr>
          <w:lang w:eastAsia="pt-BR"/>
        </w:rPr>
      </w:pPr>
      <w:r w:rsidRPr="00A7055E">
        <w:rPr>
          <w:lang w:eastAsia="pt-BR"/>
        </w:rPr>
        <w:t>A avaliação será conduzida com base em:</w:t>
      </w:r>
    </w:p>
    <w:p w14:paraId="2A7F156D" w14:textId="77777777" w:rsidR="00A7055E" w:rsidRPr="00A7055E" w:rsidRDefault="00A7055E" w:rsidP="00A7055E">
      <w:pPr>
        <w:numPr>
          <w:ilvl w:val="0"/>
          <w:numId w:val="16"/>
        </w:numPr>
        <w:rPr>
          <w:lang w:eastAsia="pt-BR"/>
        </w:rPr>
      </w:pPr>
      <w:r w:rsidRPr="00A7055E">
        <w:rPr>
          <w:b/>
          <w:bCs/>
          <w:lang w:eastAsia="pt-BR"/>
        </w:rPr>
        <w:t>Classificação</w:t>
      </w:r>
      <w:r w:rsidRPr="00A7055E">
        <w:rPr>
          <w:lang w:eastAsia="pt-BR"/>
        </w:rPr>
        <w:t>: métricas como acurácia, precisão, recall e F1-score.</w:t>
      </w:r>
    </w:p>
    <w:p w14:paraId="6865B96E" w14:textId="77777777" w:rsidR="00A7055E" w:rsidRPr="00A7055E" w:rsidRDefault="00A7055E" w:rsidP="00A7055E">
      <w:pPr>
        <w:numPr>
          <w:ilvl w:val="0"/>
          <w:numId w:val="16"/>
        </w:numPr>
        <w:rPr>
          <w:lang w:eastAsia="pt-BR"/>
        </w:rPr>
      </w:pPr>
      <w:r w:rsidRPr="00A7055E">
        <w:rPr>
          <w:b/>
          <w:bCs/>
          <w:lang w:eastAsia="pt-BR"/>
        </w:rPr>
        <w:t>Recomendação</w:t>
      </w:r>
      <w:r w:rsidRPr="00A7055E">
        <w:rPr>
          <w:lang w:eastAsia="pt-BR"/>
        </w:rPr>
        <w:t>: avaliação qualitativa e verificação da proximidade nutricional entre frutas sugeridas.</w:t>
      </w:r>
    </w:p>
    <w:p w14:paraId="2187B211" w14:textId="77777777" w:rsidR="00A7055E" w:rsidRPr="00A7055E" w:rsidRDefault="00A7055E" w:rsidP="00A7055E">
      <w:pPr>
        <w:numPr>
          <w:ilvl w:val="0"/>
          <w:numId w:val="16"/>
        </w:numPr>
        <w:rPr>
          <w:lang w:eastAsia="pt-BR"/>
        </w:rPr>
      </w:pPr>
      <w:r w:rsidRPr="00A7055E">
        <w:rPr>
          <w:b/>
          <w:bCs/>
          <w:lang w:eastAsia="pt-BR"/>
        </w:rPr>
        <w:t>Interface</w:t>
      </w:r>
      <w:r w:rsidRPr="00A7055E">
        <w:rPr>
          <w:lang w:eastAsia="pt-BR"/>
        </w:rPr>
        <w:t>: testes de usabilidade para garantir acessibilidade e praticidade no uso da ferramenta.</w:t>
      </w:r>
    </w:p>
    <w:p w14:paraId="6DC6E860" w14:textId="77777777" w:rsidR="00A7055E" w:rsidRDefault="00A7055E" w:rsidP="00A7055E">
      <w:pPr>
        <w:rPr>
          <w:lang w:eastAsia="pt-BR"/>
        </w:rPr>
      </w:pPr>
      <w:r w:rsidRPr="00A7055E">
        <w:rPr>
          <w:lang w:eastAsia="pt-BR"/>
        </w:rPr>
        <w:t>Com os ajustes realizados, o projeto visa consolidar um sistema funcional, inovador e com potencial de aplicação prática na promoção de uma alimentação mais saudável e personalizada.</w:t>
      </w:r>
    </w:p>
    <w:p w14:paraId="36E633CC" w14:textId="77777777" w:rsidR="00134531" w:rsidRDefault="00134531" w:rsidP="00A7055E">
      <w:pPr>
        <w:rPr>
          <w:lang w:eastAsia="pt-BR"/>
        </w:rPr>
      </w:pPr>
    </w:p>
    <w:p w14:paraId="426A2A0A" w14:textId="50BBCC16" w:rsidR="00134531" w:rsidRPr="00A7055E" w:rsidRDefault="00134531" w:rsidP="00134531">
      <w:pPr>
        <w:pStyle w:val="TTULOPROJETO"/>
      </w:pPr>
      <w:bookmarkStart w:id="46" w:name="_Toc196154869"/>
      <w:r>
        <w:lastRenderedPageBreak/>
        <w:t>Link para o acesso do projeto no GitHub</w:t>
      </w:r>
      <w:bookmarkEnd w:id="46"/>
    </w:p>
    <w:p w14:paraId="77E6A131" w14:textId="77777777" w:rsidR="000565A5" w:rsidRDefault="000565A5" w:rsidP="004A1100">
      <w:pPr>
        <w:rPr>
          <w:lang w:eastAsia="pt-BR"/>
        </w:rPr>
      </w:pPr>
    </w:p>
    <w:p w14:paraId="1A09EB20" w14:textId="4AD84DD6" w:rsidR="00134531" w:rsidRDefault="00134531" w:rsidP="004A1100">
      <w:pPr>
        <w:rPr>
          <w:lang w:eastAsia="pt-BR"/>
        </w:rPr>
      </w:pPr>
      <w:r w:rsidRPr="00134531">
        <w:rPr>
          <w:lang w:eastAsia="pt-BR"/>
        </w:rPr>
        <w:t>https://github.com/grupos4g4/PROJEAPLIC3/tree/main</w:t>
      </w:r>
    </w:p>
    <w:p w14:paraId="158F383B" w14:textId="77777777" w:rsidR="00134531" w:rsidRDefault="00134531" w:rsidP="004A1100">
      <w:pPr>
        <w:rPr>
          <w:lang w:eastAsia="pt-BR"/>
        </w:rPr>
      </w:pPr>
    </w:p>
    <w:p w14:paraId="5FB1CF40" w14:textId="1C0C96B1" w:rsidR="00A017A6" w:rsidRPr="00832C74" w:rsidRDefault="00A017A6" w:rsidP="00984DA9">
      <w:pPr>
        <w:pStyle w:val="TTULOPROJETO"/>
      </w:pPr>
      <w:bookmarkStart w:id="47" w:name="_Toc193901759"/>
      <w:bookmarkStart w:id="48" w:name="_Toc196154870"/>
      <w:r>
        <w:t>Referência</w:t>
      </w:r>
      <w:r w:rsidR="00680507">
        <w:t xml:space="preserve"> BIBLIOGRÁFICA</w:t>
      </w:r>
      <w:bookmarkEnd w:id="47"/>
      <w:bookmarkEnd w:id="48"/>
    </w:p>
    <w:p w14:paraId="3D0C7B23" w14:textId="77777777" w:rsidR="000A4092" w:rsidRPr="00C4069D" w:rsidRDefault="000A4092" w:rsidP="000A4092">
      <w:pPr>
        <w:pStyle w:val="PargrafodaLista"/>
        <w:spacing w:after="120"/>
        <w:ind w:left="714"/>
        <w:contextualSpacing/>
        <w:rPr>
          <w:rFonts w:eastAsia="Arial" w:cs="Arial"/>
          <w:color w:val="222222"/>
          <w:highlight w:val="white"/>
          <w:lang w:val="en-US"/>
        </w:rPr>
      </w:pPr>
    </w:p>
    <w:p w14:paraId="17F8D8B8" w14:textId="27F64843" w:rsidR="000A4092" w:rsidRPr="00C4069D" w:rsidRDefault="002B2E28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highlight w:val="white"/>
          <w:lang w:val="en-US"/>
        </w:rPr>
        <w:t>ALVES, Priscila Mello. "</w:t>
      </w:r>
      <w:proofErr w:type="spellStart"/>
      <w:r w:rsidRPr="00C4069D">
        <w:rPr>
          <w:rFonts w:eastAsia="Arial" w:cs="Arial"/>
          <w:b/>
          <w:bCs/>
          <w:color w:val="222222"/>
          <w:highlight w:val="white"/>
          <w:lang w:val="en-US"/>
        </w:rPr>
        <w:t>Inteligência</w:t>
      </w:r>
      <w:proofErr w:type="spellEnd"/>
      <w:r w:rsidRPr="00C4069D">
        <w:rPr>
          <w:rFonts w:eastAsia="Arial" w:cs="Arial"/>
          <w:b/>
          <w:bCs/>
          <w:color w:val="222222"/>
          <w:highlight w:val="white"/>
          <w:lang w:val="en-US"/>
        </w:rPr>
        <w:t xml:space="preserve"> artificial e redes </w:t>
      </w:r>
      <w:proofErr w:type="spellStart"/>
      <w:r w:rsidRPr="00C4069D">
        <w:rPr>
          <w:rFonts w:eastAsia="Arial" w:cs="Arial"/>
          <w:b/>
          <w:bCs/>
          <w:color w:val="222222"/>
          <w:highlight w:val="white"/>
          <w:lang w:val="en-US"/>
        </w:rPr>
        <w:t>neurais</w:t>
      </w:r>
      <w:proofErr w:type="spellEnd"/>
      <w:r w:rsidRPr="00C4069D">
        <w:rPr>
          <w:rFonts w:eastAsia="Arial" w:cs="Arial"/>
          <w:color w:val="222222"/>
          <w:highlight w:val="white"/>
          <w:lang w:val="en-US"/>
        </w:rPr>
        <w:t xml:space="preserve">." IPEA: Centro de Pesquisa em </w:t>
      </w:r>
      <w:proofErr w:type="spellStart"/>
      <w:r w:rsidRPr="00C4069D">
        <w:rPr>
          <w:rFonts w:eastAsia="Arial" w:cs="Arial"/>
          <w:color w:val="222222"/>
          <w:highlight w:val="white"/>
          <w:lang w:val="en-US"/>
        </w:rPr>
        <w:t>Ciência</w:t>
      </w:r>
      <w:proofErr w:type="spellEnd"/>
      <w:r w:rsidRPr="00C4069D">
        <w:rPr>
          <w:rFonts w:eastAsia="Arial" w:cs="Arial"/>
          <w:color w:val="222222"/>
          <w:highlight w:val="white"/>
          <w:lang w:val="en-US"/>
        </w:rPr>
        <w:t xml:space="preserve"> (2020).</w:t>
      </w:r>
      <w:r w:rsidR="00140564" w:rsidRPr="00C4069D">
        <w:rPr>
          <w:rFonts w:eastAsia="Arial" w:cs="Arial"/>
          <w:color w:val="222222"/>
          <w:highlight w:val="white"/>
          <w:lang w:val="en-US"/>
        </w:rPr>
        <w:t xml:space="preserve"> Disponível em: </w:t>
      </w:r>
      <w:hyperlink r:id="rId14" w:history="1">
        <w:r w:rsidR="00086520" w:rsidRPr="00C4069D">
          <w:rPr>
            <w:rStyle w:val="Hyperlink"/>
            <w:rFonts w:eastAsia="Arial" w:cs="Arial"/>
            <w:lang w:val="en-US"/>
          </w:rPr>
          <w:t>https://www.ipea.gov.br/cts/pt/central-de-conteudo/artigos/artigos/106-inteligencia-artificial-e-redes-neurais</w:t>
        </w:r>
      </w:hyperlink>
      <w:r w:rsidR="00140564" w:rsidRPr="00C4069D">
        <w:rPr>
          <w:rFonts w:eastAsia="Arial" w:cs="Arial"/>
          <w:color w:val="222222"/>
          <w:lang w:val="en-US"/>
        </w:rPr>
        <w:t>.</w:t>
      </w:r>
      <w:r w:rsidR="007122A2">
        <w:rPr>
          <w:rFonts w:eastAsia="Arial" w:cs="Arial"/>
          <w:color w:val="222222"/>
          <w:lang w:val="en-US"/>
        </w:rPr>
        <w:t xml:space="preserve"> </w:t>
      </w:r>
      <w:r w:rsidR="00140564" w:rsidRPr="00C4069D">
        <w:rPr>
          <w:rFonts w:eastAsia="Arial" w:cs="Arial"/>
          <w:color w:val="222222"/>
          <w:lang w:val="en-US"/>
        </w:rPr>
        <w:t>Acesso em: 02 abr. 2025</w:t>
      </w:r>
      <w:r w:rsidR="00086520" w:rsidRPr="00C4069D">
        <w:rPr>
          <w:rFonts w:eastAsia="Arial" w:cs="Arial"/>
          <w:color w:val="222222"/>
          <w:lang w:val="en-US"/>
        </w:rPr>
        <w:t>.</w:t>
      </w:r>
    </w:p>
    <w:p w14:paraId="27006A0E" w14:textId="77777777" w:rsidR="000A4092" w:rsidRPr="00C4069D" w:rsidRDefault="000A4092" w:rsidP="007122A2">
      <w:pPr>
        <w:pStyle w:val="PargrafodaLista"/>
        <w:spacing w:after="200" w:line="276" w:lineRule="auto"/>
        <w:ind w:left="420"/>
        <w:contextualSpacing/>
        <w:jc w:val="left"/>
        <w:rPr>
          <w:rFonts w:cs="Arial"/>
          <w:sz w:val="24"/>
          <w:szCs w:val="24"/>
        </w:rPr>
      </w:pPr>
    </w:p>
    <w:p w14:paraId="18C5E919" w14:textId="41453B18" w:rsidR="000A4092" w:rsidRPr="00C4069D" w:rsidRDefault="00086520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highlight w:val="white"/>
          <w:lang w:val="en-US"/>
        </w:rPr>
        <w:t>VINAGREIRO</w:t>
      </w:r>
      <w:r w:rsidR="002B2E28" w:rsidRPr="00C4069D">
        <w:rPr>
          <w:rFonts w:eastAsia="Arial" w:cs="Arial"/>
          <w:color w:val="222222"/>
          <w:highlight w:val="white"/>
          <w:lang w:val="en-US"/>
        </w:rPr>
        <w:t xml:space="preserve">, Michel Andre Lima. </w:t>
      </w:r>
      <w:proofErr w:type="spellStart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>Classificação</w:t>
      </w:r>
      <w:proofErr w:type="spellEnd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 xml:space="preserve"> </w:t>
      </w:r>
      <w:proofErr w:type="spellStart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>baseada</w:t>
      </w:r>
      <w:proofErr w:type="spellEnd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 xml:space="preserve"> em </w:t>
      </w:r>
      <w:proofErr w:type="spellStart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>espaços</w:t>
      </w:r>
      <w:proofErr w:type="spellEnd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 xml:space="preserve"> de </w:t>
      </w:r>
      <w:proofErr w:type="spellStart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>camadas</w:t>
      </w:r>
      <w:proofErr w:type="spellEnd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 xml:space="preserve"> convolucionais de redes CNNs </w:t>
      </w:r>
      <w:proofErr w:type="spellStart"/>
      <w:r w:rsidR="002B2E28" w:rsidRPr="00C4069D">
        <w:rPr>
          <w:rFonts w:eastAsia="Arial" w:cs="Arial"/>
          <w:b/>
          <w:bCs/>
          <w:color w:val="222222"/>
          <w:highlight w:val="white"/>
          <w:lang w:val="en-US"/>
        </w:rPr>
        <w:t>densas</w:t>
      </w:r>
      <w:proofErr w:type="spellEnd"/>
      <w:r w:rsidR="002B2E28" w:rsidRPr="00C4069D">
        <w:rPr>
          <w:rFonts w:eastAsia="Arial" w:cs="Arial"/>
          <w:color w:val="222222"/>
          <w:highlight w:val="white"/>
          <w:lang w:val="en-US"/>
        </w:rPr>
        <w:t xml:space="preserve">. </w:t>
      </w:r>
      <w:r w:rsidR="00A85893" w:rsidRPr="00C4069D">
        <w:rPr>
          <w:rFonts w:eastAsia="Arial" w:cs="Arial"/>
          <w:color w:val="222222"/>
          <w:highlight w:val="white"/>
          <w:lang w:val="en-US"/>
        </w:rPr>
        <w:t xml:space="preserve">Repositório </w:t>
      </w:r>
      <w:r w:rsidR="002B2E28" w:rsidRPr="00C4069D">
        <w:rPr>
          <w:rFonts w:eastAsia="Arial" w:cs="Arial"/>
          <w:color w:val="222222"/>
          <w:highlight w:val="white"/>
          <w:lang w:val="en-US"/>
        </w:rPr>
        <w:t>Universidade de São Paulo, 2022.</w:t>
      </w:r>
      <w:r w:rsidRPr="00C4069D">
        <w:rPr>
          <w:rFonts w:eastAsia="Arial" w:cs="Arial"/>
          <w:color w:val="222222"/>
          <w:highlight w:val="white"/>
          <w:lang w:val="en-US"/>
        </w:rPr>
        <w:t xml:space="preserve"> Disponível em: </w:t>
      </w:r>
      <w:hyperlink r:id="rId15" w:history="1">
        <w:r w:rsidRPr="00C4069D">
          <w:rPr>
            <w:rStyle w:val="Hyperlink"/>
            <w:rFonts w:eastAsia="Arial" w:cs="Arial"/>
            <w:lang w:val="en-US"/>
          </w:rPr>
          <w:t>https://repositorio.usp.br/item/003132902</w:t>
        </w:r>
      </w:hyperlink>
      <w:r w:rsidRPr="00C4069D">
        <w:rPr>
          <w:rFonts w:eastAsia="Arial" w:cs="Arial"/>
          <w:color w:val="222222"/>
          <w:lang w:val="en-US"/>
        </w:rPr>
        <w:t>. Acesso em: 02 abr. 2025</w:t>
      </w:r>
      <w:r w:rsidR="003D6D7B" w:rsidRPr="00C4069D">
        <w:rPr>
          <w:rFonts w:eastAsia="Arial" w:cs="Arial"/>
          <w:color w:val="222222"/>
          <w:lang w:val="en-US"/>
        </w:rPr>
        <w:t>.</w:t>
      </w:r>
    </w:p>
    <w:p w14:paraId="7B8C227E" w14:textId="77777777" w:rsidR="000A4092" w:rsidRPr="00C4069D" w:rsidRDefault="000A4092" w:rsidP="007122A2">
      <w:pPr>
        <w:pStyle w:val="PargrafodaLista"/>
        <w:jc w:val="left"/>
        <w:rPr>
          <w:rFonts w:eastAsia="Arial" w:cs="Arial"/>
          <w:color w:val="222222"/>
          <w:highlight w:val="white"/>
        </w:rPr>
      </w:pPr>
    </w:p>
    <w:p w14:paraId="5F296C91" w14:textId="7304C351" w:rsidR="000A4092" w:rsidRPr="00C4069D" w:rsidRDefault="003D6D7B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highlight w:val="white"/>
        </w:rPr>
        <w:t>GRADIO</w:t>
      </w:r>
      <w:r w:rsidRPr="00C4069D">
        <w:rPr>
          <w:rFonts w:eastAsia="Arial" w:cs="Arial"/>
          <w:b/>
          <w:bCs/>
          <w:color w:val="222222"/>
          <w:highlight w:val="white"/>
        </w:rPr>
        <w:t>.</w:t>
      </w:r>
      <w:r w:rsidRPr="00C4069D">
        <w:rPr>
          <w:rFonts w:eastAsia="Arial" w:cs="Arial"/>
          <w:color w:val="222222"/>
          <w:highlight w:val="white"/>
        </w:rPr>
        <w:t xml:space="preserve"> </w:t>
      </w:r>
      <w:proofErr w:type="spellStart"/>
      <w:r w:rsidRPr="00C4069D">
        <w:rPr>
          <w:rFonts w:eastAsia="Arial" w:cs="Arial"/>
          <w:color w:val="222222"/>
          <w:highlight w:val="white"/>
        </w:rPr>
        <w:t>Gradio</w:t>
      </w:r>
      <w:proofErr w:type="spellEnd"/>
      <w:r w:rsidRPr="00C4069D">
        <w:rPr>
          <w:rFonts w:eastAsia="Arial" w:cs="Arial"/>
          <w:color w:val="222222"/>
          <w:highlight w:val="white"/>
        </w:rPr>
        <w:t xml:space="preserve"> – </w:t>
      </w:r>
      <w:r w:rsidRPr="00C4069D">
        <w:rPr>
          <w:rFonts w:eastAsia="Arial" w:cs="Arial"/>
          <w:b/>
          <w:bCs/>
          <w:color w:val="222222"/>
          <w:highlight w:val="white"/>
        </w:rPr>
        <w:t xml:space="preserve">Build &amp; </w:t>
      </w:r>
      <w:proofErr w:type="spellStart"/>
      <w:r w:rsidRPr="00C4069D">
        <w:rPr>
          <w:rFonts w:eastAsia="Arial" w:cs="Arial"/>
          <w:b/>
          <w:bCs/>
          <w:color w:val="222222"/>
          <w:highlight w:val="white"/>
        </w:rPr>
        <w:t>Share</w:t>
      </w:r>
      <w:proofErr w:type="spellEnd"/>
      <w:r w:rsidRPr="00C4069D">
        <w:rPr>
          <w:rFonts w:eastAsia="Arial" w:cs="Arial"/>
          <w:b/>
          <w:bCs/>
          <w:color w:val="222222"/>
          <w:highlight w:val="white"/>
        </w:rPr>
        <w:t xml:space="preserve"> </w:t>
      </w:r>
      <w:proofErr w:type="spellStart"/>
      <w:r w:rsidRPr="00C4069D">
        <w:rPr>
          <w:rFonts w:eastAsia="Arial" w:cs="Arial"/>
          <w:b/>
          <w:bCs/>
          <w:color w:val="222222"/>
          <w:highlight w:val="white"/>
        </w:rPr>
        <w:t>Delightful</w:t>
      </w:r>
      <w:proofErr w:type="spellEnd"/>
      <w:r w:rsidRPr="00C4069D">
        <w:rPr>
          <w:rFonts w:eastAsia="Arial" w:cs="Arial"/>
          <w:b/>
          <w:bCs/>
          <w:color w:val="222222"/>
          <w:highlight w:val="white"/>
        </w:rPr>
        <w:t xml:space="preserve"> Machine Learning Apps</w:t>
      </w:r>
      <w:r w:rsidRPr="00C4069D">
        <w:rPr>
          <w:rFonts w:eastAsia="Arial" w:cs="Arial"/>
          <w:color w:val="222222"/>
          <w:highlight w:val="white"/>
        </w:rPr>
        <w:t xml:space="preserve"> [recurso eletrônico]. Disponível em: </w:t>
      </w:r>
      <w:hyperlink r:id="rId16" w:tgtFrame="_new" w:history="1">
        <w:r w:rsidRPr="00C4069D">
          <w:rPr>
            <w:rStyle w:val="Hyperlink"/>
            <w:rFonts w:eastAsia="Arial" w:cs="Arial"/>
            <w:highlight w:val="white"/>
          </w:rPr>
          <w:t>https://gradio.app/</w:t>
        </w:r>
      </w:hyperlink>
      <w:r w:rsidRPr="00C4069D">
        <w:rPr>
          <w:rFonts w:eastAsia="Arial" w:cs="Arial"/>
          <w:color w:val="222222"/>
          <w:highlight w:val="white"/>
        </w:rPr>
        <w:t>. Acesso em: 2 abr. 2025.</w:t>
      </w:r>
    </w:p>
    <w:p w14:paraId="47A52AFB" w14:textId="77777777" w:rsidR="00C4069D" w:rsidRPr="00C4069D" w:rsidRDefault="00C4069D" w:rsidP="007122A2">
      <w:pPr>
        <w:pStyle w:val="PargrafodaLista"/>
        <w:jc w:val="left"/>
        <w:rPr>
          <w:rFonts w:cs="Arial"/>
          <w:sz w:val="24"/>
          <w:szCs w:val="24"/>
        </w:rPr>
      </w:pPr>
    </w:p>
    <w:p w14:paraId="409E59EE" w14:textId="732EA2D3" w:rsidR="000A4092" w:rsidRPr="00C4069D" w:rsidRDefault="00086520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lang w:val="en-US"/>
        </w:rPr>
        <w:t xml:space="preserve">MAJUMDER, Partha. </w:t>
      </w:r>
      <w:r w:rsidRPr="00C4069D">
        <w:rPr>
          <w:rFonts w:eastAsia="Arial" w:cs="Arial"/>
          <w:b/>
          <w:bCs/>
          <w:color w:val="222222"/>
          <w:lang w:val="en-US"/>
        </w:rPr>
        <w:t>Supercharge Your AI: ResNet50 Transfer Learning</w:t>
      </w:r>
      <w:r w:rsidR="00A85893" w:rsidRPr="00C4069D">
        <w:rPr>
          <w:rFonts w:eastAsia="Arial" w:cs="Arial"/>
          <w:b/>
          <w:bCs/>
          <w:color w:val="222222"/>
          <w:lang w:val="en-US"/>
        </w:rPr>
        <w:t xml:space="preserve"> Unleashed</w:t>
      </w:r>
      <w:r w:rsidR="00A85893" w:rsidRPr="00C4069D">
        <w:rPr>
          <w:rFonts w:eastAsia="Arial" w:cs="Arial"/>
          <w:color w:val="222222"/>
          <w:lang w:val="en-US"/>
        </w:rPr>
        <w:t>.</w:t>
      </w:r>
      <w:r w:rsidR="00BB2993" w:rsidRPr="00C4069D">
        <w:rPr>
          <w:rFonts w:eastAsia="Arial" w:cs="Arial"/>
          <w:color w:val="222222"/>
          <w:lang w:val="en-US"/>
        </w:rPr>
        <w:t xml:space="preserve"> </w:t>
      </w:r>
      <w:r w:rsidR="00A85893" w:rsidRPr="00C4069D">
        <w:rPr>
          <w:rFonts w:eastAsia="Arial" w:cs="Arial"/>
          <w:color w:val="222222"/>
          <w:lang w:val="en-US"/>
        </w:rPr>
        <w:t>Medium, 12 de set. de 2024. Disponível em:</w:t>
      </w:r>
      <w:r w:rsidRPr="00C4069D">
        <w:rPr>
          <w:rFonts w:eastAsia="Arial" w:cs="Arial"/>
          <w:color w:val="222222"/>
          <w:lang w:val="en-US"/>
        </w:rPr>
        <w:t xml:space="preserve"> </w:t>
      </w:r>
      <w:hyperlink r:id="rId17" w:history="1">
        <w:r w:rsidR="00A85893" w:rsidRPr="00C4069D">
          <w:rPr>
            <w:rStyle w:val="Hyperlink"/>
            <w:rFonts w:eastAsia="Arial" w:cs="Arial"/>
            <w:lang w:val="en-US"/>
          </w:rPr>
          <w:t>https://medium.com/%40paravisionlab/supercharge-your-ai-resnet50-transfer-learning-unleashed-b7c0e40976c4</w:t>
        </w:r>
      </w:hyperlink>
      <w:r w:rsidR="00A85893" w:rsidRPr="00C4069D">
        <w:rPr>
          <w:rFonts w:eastAsia="Arial" w:cs="Arial"/>
          <w:color w:val="222222"/>
          <w:lang w:val="en-US"/>
        </w:rPr>
        <w:t>. Acesso em: 02 abr. 2025</w:t>
      </w:r>
      <w:r w:rsidR="000A4092" w:rsidRPr="00C4069D">
        <w:rPr>
          <w:rFonts w:eastAsia="Arial" w:cs="Arial"/>
          <w:color w:val="222222"/>
          <w:lang w:val="en-US"/>
        </w:rPr>
        <w:t>.</w:t>
      </w:r>
    </w:p>
    <w:p w14:paraId="15ECD0E9" w14:textId="77777777" w:rsidR="000A4092" w:rsidRPr="00C4069D" w:rsidRDefault="000A4092" w:rsidP="007122A2">
      <w:pPr>
        <w:pStyle w:val="PargrafodaLista"/>
        <w:jc w:val="left"/>
        <w:rPr>
          <w:rFonts w:eastAsia="Arial" w:cs="Arial"/>
          <w:color w:val="222222"/>
          <w:highlight w:val="white"/>
        </w:rPr>
      </w:pPr>
    </w:p>
    <w:p w14:paraId="2CED4D64" w14:textId="2F8C9E36" w:rsidR="000A4092" w:rsidRPr="00C4069D" w:rsidRDefault="003D6D7B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highlight w:val="white"/>
        </w:rPr>
        <w:t>UNITED STATES DEPARTMENT OF AGRICULTURE</w:t>
      </w:r>
      <w:r w:rsidRPr="00C4069D">
        <w:rPr>
          <w:rFonts w:eastAsia="Arial" w:cs="Arial"/>
          <w:b/>
          <w:bCs/>
          <w:color w:val="222222"/>
          <w:highlight w:val="white"/>
        </w:rPr>
        <w:t>.</w:t>
      </w:r>
      <w:r w:rsidRPr="00C4069D">
        <w:rPr>
          <w:rFonts w:eastAsia="Arial" w:cs="Arial"/>
          <w:color w:val="222222"/>
          <w:highlight w:val="white"/>
        </w:rPr>
        <w:t xml:space="preserve"> </w:t>
      </w:r>
      <w:proofErr w:type="spellStart"/>
      <w:r w:rsidRPr="00C4069D">
        <w:rPr>
          <w:rFonts w:eastAsia="Arial" w:cs="Arial"/>
          <w:b/>
          <w:bCs/>
          <w:color w:val="222222"/>
          <w:highlight w:val="white"/>
        </w:rPr>
        <w:t>FoodData</w:t>
      </w:r>
      <w:proofErr w:type="spellEnd"/>
      <w:r w:rsidRPr="00C4069D">
        <w:rPr>
          <w:rFonts w:eastAsia="Arial" w:cs="Arial"/>
          <w:b/>
          <w:bCs/>
          <w:color w:val="222222"/>
          <w:highlight w:val="white"/>
        </w:rPr>
        <w:t xml:space="preserve"> Central</w:t>
      </w:r>
      <w:r w:rsidRPr="00C4069D">
        <w:rPr>
          <w:rFonts w:eastAsia="Arial" w:cs="Arial"/>
          <w:color w:val="222222"/>
          <w:highlight w:val="white"/>
        </w:rPr>
        <w:t xml:space="preserve">. </w:t>
      </w:r>
      <w:proofErr w:type="spellStart"/>
      <w:r w:rsidRPr="00C4069D">
        <w:rPr>
          <w:rFonts w:eastAsia="Arial" w:cs="Arial"/>
          <w:color w:val="222222"/>
          <w:highlight w:val="white"/>
        </w:rPr>
        <w:t>Beltsville</w:t>
      </w:r>
      <w:proofErr w:type="spellEnd"/>
      <w:r w:rsidRPr="00C4069D">
        <w:rPr>
          <w:rFonts w:eastAsia="Arial" w:cs="Arial"/>
          <w:color w:val="222222"/>
          <w:highlight w:val="white"/>
        </w:rPr>
        <w:t xml:space="preserve">: USDA, 2023. Disponível em: </w:t>
      </w:r>
      <w:hyperlink r:id="rId18" w:tgtFrame="_new" w:history="1">
        <w:r w:rsidRPr="00C4069D">
          <w:rPr>
            <w:rStyle w:val="Hyperlink"/>
            <w:rFonts w:eastAsia="Arial" w:cs="Arial"/>
            <w:highlight w:val="white"/>
          </w:rPr>
          <w:t>https://fdc.nal.usda.gov/</w:t>
        </w:r>
      </w:hyperlink>
      <w:r w:rsidRPr="00C4069D">
        <w:rPr>
          <w:rFonts w:eastAsia="Arial" w:cs="Arial"/>
          <w:color w:val="222222"/>
          <w:highlight w:val="white"/>
        </w:rPr>
        <w:t>. Acesso em: 2 abr. 2025.</w:t>
      </w:r>
    </w:p>
    <w:p w14:paraId="26BED144" w14:textId="77777777" w:rsidR="000A4092" w:rsidRPr="00C4069D" w:rsidRDefault="000A4092" w:rsidP="007122A2">
      <w:pPr>
        <w:pStyle w:val="PargrafodaLista"/>
        <w:jc w:val="left"/>
        <w:rPr>
          <w:rFonts w:eastAsia="Arial" w:cs="Arial"/>
          <w:color w:val="222222"/>
          <w:highlight w:val="white"/>
        </w:rPr>
      </w:pPr>
    </w:p>
    <w:p w14:paraId="231F553F" w14:textId="76EE3ED4" w:rsidR="000A4092" w:rsidRPr="00131C14" w:rsidRDefault="003D6D7B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  <w:highlight w:val="white"/>
        </w:rPr>
        <w:t>UNIVERSIDADE DE SÃO PAULO</w:t>
      </w:r>
      <w:r w:rsidRPr="00C4069D">
        <w:rPr>
          <w:rFonts w:eastAsia="Arial" w:cs="Arial"/>
          <w:b/>
          <w:bCs/>
          <w:color w:val="222222"/>
          <w:highlight w:val="white"/>
        </w:rPr>
        <w:t>.</w:t>
      </w:r>
      <w:r w:rsidRPr="00C4069D">
        <w:rPr>
          <w:rFonts w:eastAsia="Arial" w:cs="Arial"/>
          <w:color w:val="222222"/>
          <w:highlight w:val="white"/>
        </w:rPr>
        <w:t xml:space="preserve"> </w:t>
      </w:r>
      <w:r w:rsidRPr="00C4069D">
        <w:rPr>
          <w:rFonts w:eastAsia="Arial" w:cs="Arial"/>
          <w:b/>
          <w:bCs/>
          <w:color w:val="222222"/>
          <w:highlight w:val="white"/>
        </w:rPr>
        <w:t>Tabela Brasileira de Composição de Alimentos – TBCA</w:t>
      </w:r>
      <w:r w:rsidRPr="00C4069D">
        <w:rPr>
          <w:rFonts w:eastAsia="Arial" w:cs="Arial"/>
          <w:color w:val="222222"/>
          <w:highlight w:val="white"/>
        </w:rPr>
        <w:t xml:space="preserve">. São Paulo: USP, 2023. Disponível em: </w:t>
      </w:r>
      <w:hyperlink r:id="rId19" w:tgtFrame="_new" w:history="1">
        <w:r w:rsidRPr="00C4069D">
          <w:rPr>
            <w:rStyle w:val="Hyperlink"/>
            <w:rFonts w:eastAsia="Arial" w:cs="Arial"/>
            <w:highlight w:val="white"/>
          </w:rPr>
          <w:t>https://www.tbca.net.br/</w:t>
        </w:r>
      </w:hyperlink>
      <w:r w:rsidRPr="00C4069D">
        <w:rPr>
          <w:rFonts w:eastAsia="Arial" w:cs="Arial"/>
          <w:color w:val="222222"/>
          <w:highlight w:val="white"/>
        </w:rPr>
        <w:t>. Acesso em: 2 abr. 2025.</w:t>
      </w:r>
    </w:p>
    <w:p w14:paraId="09A86FA3" w14:textId="77777777" w:rsidR="00131C14" w:rsidRPr="00131C14" w:rsidRDefault="00131C14" w:rsidP="00131C14">
      <w:pPr>
        <w:pStyle w:val="PargrafodaLista"/>
        <w:rPr>
          <w:rFonts w:cs="Arial"/>
          <w:sz w:val="24"/>
          <w:szCs w:val="24"/>
        </w:rPr>
      </w:pPr>
    </w:p>
    <w:bookmarkEnd w:id="10"/>
    <w:bookmarkEnd w:id="11"/>
    <w:bookmarkEnd w:id="12"/>
    <w:bookmarkEnd w:id="13"/>
    <w:bookmarkEnd w:id="14"/>
    <w:bookmarkEnd w:id="15"/>
    <w:bookmarkEnd w:id="33"/>
    <w:bookmarkEnd w:id="34"/>
    <w:p w14:paraId="5D66F021" w14:textId="3931EF7E" w:rsidR="00A017A6" w:rsidRPr="00C4069D" w:rsidRDefault="000A4092" w:rsidP="007122A2">
      <w:pPr>
        <w:pStyle w:val="PargrafodaLista"/>
        <w:numPr>
          <w:ilvl w:val="0"/>
          <w:numId w:val="4"/>
        </w:numPr>
        <w:spacing w:after="200" w:line="276" w:lineRule="auto"/>
        <w:ind w:left="420" w:hanging="357"/>
        <w:contextualSpacing/>
        <w:jc w:val="left"/>
        <w:rPr>
          <w:rFonts w:cs="Arial"/>
          <w:sz w:val="24"/>
          <w:szCs w:val="24"/>
        </w:rPr>
      </w:pPr>
      <w:r w:rsidRPr="00C4069D">
        <w:rPr>
          <w:rFonts w:eastAsia="Arial" w:cs="Arial"/>
          <w:color w:val="222222"/>
        </w:rPr>
        <w:t>ORGANIZAÇÃO DAS NAÇÕES UNIDAS</w:t>
      </w:r>
      <w:r w:rsidRPr="00C4069D">
        <w:rPr>
          <w:rFonts w:eastAsia="Arial" w:cs="Arial"/>
          <w:b/>
          <w:bCs/>
          <w:color w:val="222222"/>
        </w:rPr>
        <w:t>.</w:t>
      </w:r>
      <w:r w:rsidRPr="00C4069D">
        <w:rPr>
          <w:rFonts w:eastAsia="Arial" w:cs="Arial"/>
          <w:color w:val="222222"/>
        </w:rPr>
        <w:t xml:space="preserve"> </w:t>
      </w:r>
      <w:r w:rsidRPr="00C4069D">
        <w:rPr>
          <w:rFonts w:eastAsia="Arial" w:cs="Arial"/>
          <w:b/>
          <w:bCs/>
          <w:color w:val="222222"/>
        </w:rPr>
        <w:t>Objetivos de Desenvolvimento Sustentável (ODS)</w:t>
      </w:r>
      <w:r w:rsidRPr="00C4069D">
        <w:rPr>
          <w:rFonts w:eastAsia="Arial" w:cs="Arial"/>
          <w:color w:val="222222"/>
        </w:rPr>
        <w:t xml:space="preserve">. Brasília: ONU Brasil, 2023. Disponível em: </w:t>
      </w:r>
      <w:hyperlink r:id="rId20" w:tgtFrame="_new" w:history="1">
        <w:r w:rsidRPr="00C4069D">
          <w:rPr>
            <w:rStyle w:val="Hyperlink"/>
            <w:rFonts w:eastAsia="Arial" w:cs="Arial"/>
          </w:rPr>
          <w:t>https://brasil.un.org/pt-br/sdgs</w:t>
        </w:r>
      </w:hyperlink>
      <w:r w:rsidRPr="00C4069D">
        <w:rPr>
          <w:rFonts w:eastAsia="Arial" w:cs="Arial"/>
          <w:color w:val="222222"/>
        </w:rPr>
        <w:t>. Acesso em: 2 abr. 2025.</w:t>
      </w:r>
    </w:p>
    <w:sectPr w:rsidR="00A017A6" w:rsidRPr="00C4069D" w:rsidSect="000C23AD">
      <w:footerReference w:type="default" r:id="rId21"/>
      <w:pgSz w:w="11906" w:h="16838"/>
      <w:pgMar w:top="1417" w:right="1701" w:bottom="568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31A71" w14:textId="77777777" w:rsidR="00C369D4" w:rsidRDefault="00C369D4" w:rsidP="00F54135">
      <w:pPr>
        <w:spacing w:line="240" w:lineRule="auto"/>
      </w:pPr>
      <w:r>
        <w:separator/>
      </w:r>
    </w:p>
  </w:endnote>
  <w:endnote w:type="continuationSeparator" w:id="0">
    <w:p w14:paraId="36C64EB4" w14:textId="77777777" w:rsidR="00C369D4" w:rsidRDefault="00C369D4" w:rsidP="00F54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33AD" w14:textId="77777777" w:rsidR="006E2685" w:rsidRPr="006E2685" w:rsidRDefault="006E2685" w:rsidP="006E2685">
    <w:pPr>
      <w:pStyle w:val="Rodap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87BA" w14:textId="77777777" w:rsidR="000652D0" w:rsidRDefault="000652D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F537D4">
      <w:rPr>
        <w:noProof/>
      </w:rPr>
      <w:t>ii</w:t>
    </w:r>
    <w:r>
      <w:fldChar w:fldCharType="end"/>
    </w:r>
  </w:p>
  <w:p w14:paraId="516DAAC8" w14:textId="77777777" w:rsidR="0089028E" w:rsidRDefault="0089028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AD1B6" w14:textId="77777777" w:rsidR="000652D0" w:rsidRDefault="000652D0">
    <w:pPr>
      <w:pStyle w:val="Rodap"/>
      <w:jc w:val="right"/>
    </w:pPr>
  </w:p>
  <w:p w14:paraId="155BF462" w14:textId="77777777" w:rsidR="00A2564E" w:rsidRDefault="00A2564E" w:rsidP="00F747C1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EEE1A" w14:textId="77777777" w:rsidR="000652D0" w:rsidRDefault="000652D0">
    <w:pPr>
      <w:pStyle w:val="Rodap"/>
      <w:jc w:val="right"/>
    </w:pPr>
  </w:p>
  <w:p w14:paraId="1B4121E1" w14:textId="77777777" w:rsidR="000652D0" w:rsidRDefault="000652D0" w:rsidP="00F747C1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82681" w14:textId="77777777" w:rsidR="000652D0" w:rsidRPr="00F915F6" w:rsidRDefault="000652D0">
    <w:pPr>
      <w:pStyle w:val="Rodap"/>
      <w:jc w:val="right"/>
      <w:rPr>
        <w:rFonts w:ascii="Times New Roman" w:hAnsi="Times New Roman"/>
        <w:sz w:val="24"/>
        <w:szCs w:val="24"/>
      </w:rPr>
    </w:pPr>
    <w:r w:rsidRPr="00F915F6">
      <w:rPr>
        <w:rFonts w:ascii="Times New Roman" w:hAnsi="Times New Roman"/>
        <w:sz w:val="24"/>
        <w:szCs w:val="24"/>
      </w:rPr>
      <w:fldChar w:fldCharType="begin"/>
    </w:r>
    <w:r w:rsidRPr="00F915F6">
      <w:rPr>
        <w:rFonts w:ascii="Times New Roman" w:hAnsi="Times New Roman"/>
        <w:sz w:val="24"/>
        <w:szCs w:val="24"/>
      </w:rPr>
      <w:instrText>PAGE   \* MERGEFORMAT</w:instrText>
    </w:r>
    <w:r w:rsidRPr="00F915F6">
      <w:rPr>
        <w:rFonts w:ascii="Times New Roman" w:hAnsi="Times New Roman"/>
        <w:sz w:val="24"/>
        <w:szCs w:val="24"/>
      </w:rPr>
      <w:fldChar w:fldCharType="separate"/>
    </w:r>
    <w:r w:rsidR="00F537D4">
      <w:rPr>
        <w:rFonts w:ascii="Times New Roman" w:hAnsi="Times New Roman"/>
        <w:noProof/>
        <w:sz w:val="24"/>
        <w:szCs w:val="24"/>
      </w:rPr>
      <w:t>vii</w:t>
    </w:r>
    <w:r w:rsidRPr="00F915F6">
      <w:rPr>
        <w:rFonts w:ascii="Times New Roman" w:hAnsi="Times New Roman"/>
        <w:sz w:val="24"/>
        <w:szCs w:val="24"/>
      </w:rPr>
      <w:fldChar w:fldCharType="end"/>
    </w:r>
  </w:p>
  <w:p w14:paraId="510A2982" w14:textId="77777777" w:rsidR="00A2564E" w:rsidRDefault="00A2564E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571521"/>
      <w:docPartObj>
        <w:docPartGallery w:val="Page Numbers (Bottom of Page)"/>
        <w:docPartUnique/>
      </w:docPartObj>
    </w:sdtPr>
    <w:sdtContent>
      <w:p w14:paraId="001240B0" w14:textId="7B491E63" w:rsidR="00880A70" w:rsidRDefault="00880A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18E44" w14:textId="77777777" w:rsidR="00A2564E" w:rsidRDefault="00A256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B338" w14:textId="77777777" w:rsidR="00C369D4" w:rsidRDefault="00C369D4" w:rsidP="00F54135">
      <w:pPr>
        <w:spacing w:line="240" w:lineRule="auto"/>
      </w:pPr>
      <w:r>
        <w:separator/>
      </w:r>
    </w:p>
  </w:footnote>
  <w:footnote w:type="continuationSeparator" w:id="0">
    <w:p w14:paraId="0FEEA41F" w14:textId="77777777" w:rsidR="00C369D4" w:rsidRDefault="00C369D4" w:rsidP="00F54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D257D" w14:textId="77777777" w:rsidR="00880A70" w:rsidRDefault="00880A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E41"/>
    <w:multiLevelType w:val="multilevel"/>
    <w:tmpl w:val="93E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A56"/>
    <w:multiLevelType w:val="multilevel"/>
    <w:tmpl w:val="BC94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385F"/>
    <w:multiLevelType w:val="multilevel"/>
    <w:tmpl w:val="991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8212D"/>
    <w:multiLevelType w:val="hybridMultilevel"/>
    <w:tmpl w:val="69E2912C"/>
    <w:lvl w:ilvl="0" w:tplc="D490261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0A32"/>
    <w:multiLevelType w:val="multilevel"/>
    <w:tmpl w:val="5358CE9C"/>
    <w:lvl w:ilvl="0">
      <w:start w:val="1"/>
      <w:numFmt w:val="decimal"/>
      <w:pStyle w:val="TTULOPROJETO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TITULOPROJETO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</w:rPr>
    </w:lvl>
    <w:lvl w:ilvl="2">
      <w:start w:val="1"/>
      <w:numFmt w:val="decimal"/>
      <w:pStyle w:val="Ttulo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6705928"/>
    <w:multiLevelType w:val="hybridMultilevel"/>
    <w:tmpl w:val="ECE80AC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7517D86"/>
    <w:multiLevelType w:val="multilevel"/>
    <w:tmpl w:val="BA7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B1A59"/>
    <w:multiLevelType w:val="multilevel"/>
    <w:tmpl w:val="EE8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84B6C"/>
    <w:multiLevelType w:val="multilevel"/>
    <w:tmpl w:val="3DC4D756"/>
    <w:lvl w:ilvl="0">
      <w:start w:val="1"/>
      <w:numFmt w:val="bullet"/>
      <w:pStyle w:val="TTUL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443E6E"/>
    <w:multiLevelType w:val="hybridMultilevel"/>
    <w:tmpl w:val="ECE80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15680">
    <w:abstractNumId w:val="9"/>
  </w:num>
  <w:num w:numId="2" w16cid:durableId="620646988">
    <w:abstractNumId w:val="5"/>
  </w:num>
  <w:num w:numId="3" w16cid:durableId="1920362819">
    <w:abstractNumId w:val="8"/>
  </w:num>
  <w:num w:numId="4" w16cid:durableId="1663389071">
    <w:abstractNumId w:val="3"/>
  </w:num>
  <w:num w:numId="5" w16cid:durableId="876745963">
    <w:abstractNumId w:val="4"/>
  </w:num>
  <w:num w:numId="6" w16cid:durableId="1135830051">
    <w:abstractNumId w:val="1"/>
  </w:num>
  <w:num w:numId="7" w16cid:durableId="408114504">
    <w:abstractNumId w:val="7"/>
  </w:num>
  <w:num w:numId="8" w16cid:durableId="739788292">
    <w:abstractNumId w:val="4"/>
  </w:num>
  <w:num w:numId="9" w16cid:durableId="1967270216">
    <w:abstractNumId w:val="0"/>
  </w:num>
  <w:num w:numId="10" w16cid:durableId="909578804">
    <w:abstractNumId w:val="4"/>
  </w:num>
  <w:num w:numId="11" w16cid:durableId="1172911318">
    <w:abstractNumId w:val="4"/>
  </w:num>
  <w:num w:numId="12" w16cid:durableId="1606617878">
    <w:abstractNumId w:val="4"/>
  </w:num>
  <w:num w:numId="13" w16cid:durableId="1169708447">
    <w:abstractNumId w:val="2"/>
  </w:num>
  <w:num w:numId="14" w16cid:durableId="1720326196">
    <w:abstractNumId w:val="4"/>
  </w:num>
  <w:num w:numId="15" w16cid:durableId="1192959893">
    <w:abstractNumId w:val="4"/>
  </w:num>
  <w:num w:numId="16" w16cid:durableId="1290551050">
    <w:abstractNumId w:val="6"/>
  </w:num>
  <w:num w:numId="17" w16cid:durableId="353650961">
    <w:abstractNumId w:val="4"/>
  </w:num>
  <w:num w:numId="18" w16cid:durableId="119939013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4"/>
    <w:rsid w:val="000026E3"/>
    <w:rsid w:val="00002ADD"/>
    <w:rsid w:val="00007E36"/>
    <w:rsid w:val="00015A82"/>
    <w:rsid w:val="00020941"/>
    <w:rsid w:val="000213B4"/>
    <w:rsid w:val="0002342A"/>
    <w:rsid w:val="0002586E"/>
    <w:rsid w:val="0003046D"/>
    <w:rsid w:val="000324A0"/>
    <w:rsid w:val="0003697E"/>
    <w:rsid w:val="000370C1"/>
    <w:rsid w:val="00043FBB"/>
    <w:rsid w:val="000565A5"/>
    <w:rsid w:val="000652D0"/>
    <w:rsid w:val="000724C9"/>
    <w:rsid w:val="00072DB7"/>
    <w:rsid w:val="00086520"/>
    <w:rsid w:val="00086B71"/>
    <w:rsid w:val="000875B4"/>
    <w:rsid w:val="0009659E"/>
    <w:rsid w:val="000A3CEF"/>
    <w:rsid w:val="000A4092"/>
    <w:rsid w:val="000A4240"/>
    <w:rsid w:val="000A4AEF"/>
    <w:rsid w:val="000A5BB4"/>
    <w:rsid w:val="000B1A37"/>
    <w:rsid w:val="000B5DDD"/>
    <w:rsid w:val="000C2045"/>
    <w:rsid w:val="000C23AD"/>
    <w:rsid w:val="000C321F"/>
    <w:rsid w:val="000C3BC5"/>
    <w:rsid w:val="000C4947"/>
    <w:rsid w:val="000C55EC"/>
    <w:rsid w:val="000C5D3E"/>
    <w:rsid w:val="000C5D9D"/>
    <w:rsid w:val="000C6B61"/>
    <w:rsid w:val="000C70C9"/>
    <w:rsid w:val="000D2F4C"/>
    <w:rsid w:val="000D455A"/>
    <w:rsid w:val="000D5ECF"/>
    <w:rsid w:val="000D7883"/>
    <w:rsid w:val="000E4894"/>
    <w:rsid w:val="000F2E1C"/>
    <w:rsid w:val="000F396A"/>
    <w:rsid w:val="000F42CA"/>
    <w:rsid w:val="000F550C"/>
    <w:rsid w:val="000F771E"/>
    <w:rsid w:val="00102587"/>
    <w:rsid w:val="00102778"/>
    <w:rsid w:val="00103BDA"/>
    <w:rsid w:val="0010520D"/>
    <w:rsid w:val="001108C7"/>
    <w:rsid w:val="0011140C"/>
    <w:rsid w:val="00121E6E"/>
    <w:rsid w:val="00122A5F"/>
    <w:rsid w:val="001317DE"/>
    <w:rsid w:val="00131C14"/>
    <w:rsid w:val="00134531"/>
    <w:rsid w:val="00134643"/>
    <w:rsid w:val="00136AE3"/>
    <w:rsid w:val="00140564"/>
    <w:rsid w:val="001434AB"/>
    <w:rsid w:val="00150AC9"/>
    <w:rsid w:val="001531D1"/>
    <w:rsid w:val="00153E44"/>
    <w:rsid w:val="00155AA0"/>
    <w:rsid w:val="00157717"/>
    <w:rsid w:val="001623EB"/>
    <w:rsid w:val="00183C9E"/>
    <w:rsid w:val="0018539D"/>
    <w:rsid w:val="001909A9"/>
    <w:rsid w:val="001A75ED"/>
    <w:rsid w:val="001B06BB"/>
    <w:rsid w:val="001B11CE"/>
    <w:rsid w:val="001B131C"/>
    <w:rsid w:val="001B1703"/>
    <w:rsid w:val="001B1E4C"/>
    <w:rsid w:val="001B2674"/>
    <w:rsid w:val="001C7981"/>
    <w:rsid w:val="001D0FF6"/>
    <w:rsid w:val="001D1293"/>
    <w:rsid w:val="001D1B52"/>
    <w:rsid w:val="001D2F69"/>
    <w:rsid w:val="001E0C85"/>
    <w:rsid w:val="001E0D4C"/>
    <w:rsid w:val="001E1440"/>
    <w:rsid w:val="001E5AFB"/>
    <w:rsid w:val="001E6295"/>
    <w:rsid w:val="001E77F1"/>
    <w:rsid w:val="001F187F"/>
    <w:rsid w:val="001F2028"/>
    <w:rsid w:val="001F2E0B"/>
    <w:rsid w:val="001F30D8"/>
    <w:rsid w:val="001F449C"/>
    <w:rsid w:val="001F48DA"/>
    <w:rsid w:val="002016ED"/>
    <w:rsid w:val="002043C2"/>
    <w:rsid w:val="00211F00"/>
    <w:rsid w:val="002130DD"/>
    <w:rsid w:val="00221253"/>
    <w:rsid w:val="00224394"/>
    <w:rsid w:val="00224BA4"/>
    <w:rsid w:val="002304CC"/>
    <w:rsid w:val="0023130B"/>
    <w:rsid w:val="00233717"/>
    <w:rsid w:val="002341C1"/>
    <w:rsid w:val="0024428F"/>
    <w:rsid w:val="0024435D"/>
    <w:rsid w:val="00250151"/>
    <w:rsid w:val="00252752"/>
    <w:rsid w:val="002548CC"/>
    <w:rsid w:val="00255EA0"/>
    <w:rsid w:val="00264D93"/>
    <w:rsid w:val="00273759"/>
    <w:rsid w:val="00274982"/>
    <w:rsid w:val="00285D08"/>
    <w:rsid w:val="00287033"/>
    <w:rsid w:val="00287182"/>
    <w:rsid w:val="00292EFB"/>
    <w:rsid w:val="002A1958"/>
    <w:rsid w:val="002A5138"/>
    <w:rsid w:val="002A61A3"/>
    <w:rsid w:val="002A636F"/>
    <w:rsid w:val="002A70DD"/>
    <w:rsid w:val="002B1722"/>
    <w:rsid w:val="002B1DA0"/>
    <w:rsid w:val="002B2E28"/>
    <w:rsid w:val="002B6C45"/>
    <w:rsid w:val="002B6D68"/>
    <w:rsid w:val="002C3304"/>
    <w:rsid w:val="002C5F9E"/>
    <w:rsid w:val="002D707D"/>
    <w:rsid w:val="002D7D19"/>
    <w:rsid w:val="002E1472"/>
    <w:rsid w:val="002E1AAD"/>
    <w:rsid w:val="002E3DE9"/>
    <w:rsid w:val="002E5503"/>
    <w:rsid w:val="002E6375"/>
    <w:rsid w:val="002F6026"/>
    <w:rsid w:val="002F60AC"/>
    <w:rsid w:val="00301428"/>
    <w:rsid w:val="00303BA9"/>
    <w:rsid w:val="003059C0"/>
    <w:rsid w:val="00312486"/>
    <w:rsid w:val="00313672"/>
    <w:rsid w:val="00313790"/>
    <w:rsid w:val="003140E7"/>
    <w:rsid w:val="00314763"/>
    <w:rsid w:val="003271DB"/>
    <w:rsid w:val="0033093D"/>
    <w:rsid w:val="0033590D"/>
    <w:rsid w:val="003478F3"/>
    <w:rsid w:val="00351EB5"/>
    <w:rsid w:val="00352F0F"/>
    <w:rsid w:val="00355BCA"/>
    <w:rsid w:val="00362BB8"/>
    <w:rsid w:val="0036460F"/>
    <w:rsid w:val="003661C7"/>
    <w:rsid w:val="003672AF"/>
    <w:rsid w:val="00367DC7"/>
    <w:rsid w:val="00371ECE"/>
    <w:rsid w:val="003721CF"/>
    <w:rsid w:val="0037318C"/>
    <w:rsid w:val="00373509"/>
    <w:rsid w:val="00374B9D"/>
    <w:rsid w:val="00380A9B"/>
    <w:rsid w:val="00382784"/>
    <w:rsid w:val="00384E3E"/>
    <w:rsid w:val="003923D9"/>
    <w:rsid w:val="0039340B"/>
    <w:rsid w:val="0039387D"/>
    <w:rsid w:val="00397AA2"/>
    <w:rsid w:val="003A057E"/>
    <w:rsid w:val="003A0960"/>
    <w:rsid w:val="003A3502"/>
    <w:rsid w:val="003A6C04"/>
    <w:rsid w:val="003B1795"/>
    <w:rsid w:val="003B2DFE"/>
    <w:rsid w:val="003B6A07"/>
    <w:rsid w:val="003B79C0"/>
    <w:rsid w:val="003B7F03"/>
    <w:rsid w:val="003C13A8"/>
    <w:rsid w:val="003C729C"/>
    <w:rsid w:val="003C7E63"/>
    <w:rsid w:val="003D1027"/>
    <w:rsid w:val="003D2530"/>
    <w:rsid w:val="003D3BC6"/>
    <w:rsid w:val="003D5945"/>
    <w:rsid w:val="003D6D7B"/>
    <w:rsid w:val="003D7291"/>
    <w:rsid w:val="003D7786"/>
    <w:rsid w:val="003E1FC5"/>
    <w:rsid w:val="003E5393"/>
    <w:rsid w:val="003E6A7B"/>
    <w:rsid w:val="003E6F62"/>
    <w:rsid w:val="003F2985"/>
    <w:rsid w:val="003F6481"/>
    <w:rsid w:val="00400509"/>
    <w:rsid w:val="00402948"/>
    <w:rsid w:val="00407C60"/>
    <w:rsid w:val="004129A6"/>
    <w:rsid w:val="004218F7"/>
    <w:rsid w:val="00425EDD"/>
    <w:rsid w:val="0042626A"/>
    <w:rsid w:val="0042664E"/>
    <w:rsid w:val="00426806"/>
    <w:rsid w:val="00431325"/>
    <w:rsid w:val="0043142F"/>
    <w:rsid w:val="00442097"/>
    <w:rsid w:val="004431D9"/>
    <w:rsid w:val="00443769"/>
    <w:rsid w:val="004445EC"/>
    <w:rsid w:val="0044633A"/>
    <w:rsid w:val="00450D98"/>
    <w:rsid w:val="0045191B"/>
    <w:rsid w:val="00452B32"/>
    <w:rsid w:val="004556CA"/>
    <w:rsid w:val="004573E1"/>
    <w:rsid w:val="00457BF2"/>
    <w:rsid w:val="004650EE"/>
    <w:rsid w:val="00466432"/>
    <w:rsid w:val="0047061A"/>
    <w:rsid w:val="004768C5"/>
    <w:rsid w:val="00476ECA"/>
    <w:rsid w:val="00477B52"/>
    <w:rsid w:val="00483414"/>
    <w:rsid w:val="00486EC3"/>
    <w:rsid w:val="00490267"/>
    <w:rsid w:val="00490278"/>
    <w:rsid w:val="00493F1C"/>
    <w:rsid w:val="004955C4"/>
    <w:rsid w:val="0049575D"/>
    <w:rsid w:val="00495A13"/>
    <w:rsid w:val="00497506"/>
    <w:rsid w:val="004A0CA3"/>
    <w:rsid w:val="004A1100"/>
    <w:rsid w:val="004A728D"/>
    <w:rsid w:val="004B24CE"/>
    <w:rsid w:val="004B4940"/>
    <w:rsid w:val="004B538A"/>
    <w:rsid w:val="004B54BE"/>
    <w:rsid w:val="004B7EFA"/>
    <w:rsid w:val="004C12A2"/>
    <w:rsid w:val="004C5F05"/>
    <w:rsid w:val="004C7952"/>
    <w:rsid w:val="004D15BD"/>
    <w:rsid w:val="004D1B6C"/>
    <w:rsid w:val="004D2B47"/>
    <w:rsid w:val="004D3C00"/>
    <w:rsid w:val="004E29C0"/>
    <w:rsid w:val="004E62A2"/>
    <w:rsid w:val="004F053E"/>
    <w:rsid w:val="004F26CB"/>
    <w:rsid w:val="004F3340"/>
    <w:rsid w:val="004F3FF1"/>
    <w:rsid w:val="004F49C3"/>
    <w:rsid w:val="00503A9B"/>
    <w:rsid w:val="00504DE1"/>
    <w:rsid w:val="00506BD9"/>
    <w:rsid w:val="005071E5"/>
    <w:rsid w:val="00507A2E"/>
    <w:rsid w:val="0051295C"/>
    <w:rsid w:val="00520F97"/>
    <w:rsid w:val="00521309"/>
    <w:rsid w:val="00522C35"/>
    <w:rsid w:val="00527482"/>
    <w:rsid w:val="00527837"/>
    <w:rsid w:val="0053050A"/>
    <w:rsid w:val="0053264F"/>
    <w:rsid w:val="005330D2"/>
    <w:rsid w:val="005377A1"/>
    <w:rsid w:val="005378EC"/>
    <w:rsid w:val="005406AD"/>
    <w:rsid w:val="00540BB8"/>
    <w:rsid w:val="00545056"/>
    <w:rsid w:val="0054596A"/>
    <w:rsid w:val="00547AFA"/>
    <w:rsid w:val="00547B45"/>
    <w:rsid w:val="005531A9"/>
    <w:rsid w:val="005544EE"/>
    <w:rsid w:val="005545F2"/>
    <w:rsid w:val="005569A3"/>
    <w:rsid w:val="0056291E"/>
    <w:rsid w:val="0056586D"/>
    <w:rsid w:val="00567FD3"/>
    <w:rsid w:val="00575D8C"/>
    <w:rsid w:val="005837F5"/>
    <w:rsid w:val="00585BCC"/>
    <w:rsid w:val="00585E22"/>
    <w:rsid w:val="005860F9"/>
    <w:rsid w:val="00591AED"/>
    <w:rsid w:val="0059743C"/>
    <w:rsid w:val="005A066A"/>
    <w:rsid w:val="005A288F"/>
    <w:rsid w:val="005A5BDD"/>
    <w:rsid w:val="005A6048"/>
    <w:rsid w:val="005B07B9"/>
    <w:rsid w:val="005B0AA2"/>
    <w:rsid w:val="005B21B8"/>
    <w:rsid w:val="005B2896"/>
    <w:rsid w:val="005B6AA3"/>
    <w:rsid w:val="005C1886"/>
    <w:rsid w:val="005C1B2D"/>
    <w:rsid w:val="005C3504"/>
    <w:rsid w:val="005C41A8"/>
    <w:rsid w:val="005C543D"/>
    <w:rsid w:val="005D06F0"/>
    <w:rsid w:val="005D10E8"/>
    <w:rsid w:val="005D1845"/>
    <w:rsid w:val="005D29FD"/>
    <w:rsid w:val="005D453F"/>
    <w:rsid w:val="005D514F"/>
    <w:rsid w:val="005E0101"/>
    <w:rsid w:val="005E06F0"/>
    <w:rsid w:val="005E4617"/>
    <w:rsid w:val="005F0509"/>
    <w:rsid w:val="005F0F8B"/>
    <w:rsid w:val="005F415F"/>
    <w:rsid w:val="005F539D"/>
    <w:rsid w:val="005F58D0"/>
    <w:rsid w:val="006065C3"/>
    <w:rsid w:val="006128FE"/>
    <w:rsid w:val="00630244"/>
    <w:rsid w:val="00641AFE"/>
    <w:rsid w:val="00643DBB"/>
    <w:rsid w:val="00644441"/>
    <w:rsid w:val="00645C24"/>
    <w:rsid w:val="0065372E"/>
    <w:rsid w:val="00654782"/>
    <w:rsid w:val="006638A2"/>
    <w:rsid w:val="006639BB"/>
    <w:rsid w:val="00664184"/>
    <w:rsid w:val="00664D43"/>
    <w:rsid w:val="006673F3"/>
    <w:rsid w:val="00673EF9"/>
    <w:rsid w:val="0067497C"/>
    <w:rsid w:val="00674C79"/>
    <w:rsid w:val="00674EEA"/>
    <w:rsid w:val="006760E3"/>
    <w:rsid w:val="006768F4"/>
    <w:rsid w:val="00680507"/>
    <w:rsid w:val="006806E2"/>
    <w:rsid w:val="00684264"/>
    <w:rsid w:val="00685609"/>
    <w:rsid w:val="006904BE"/>
    <w:rsid w:val="00691CA9"/>
    <w:rsid w:val="00692432"/>
    <w:rsid w:val="0069324B"/>
    <w:rsid w:val="00693C9F"/>
    <w:rsid w:val="00695BDE"/>
    <w:rsid w:val="006A445B"/>
    <w:rsid w:val="006A5892"/>
    <w:rsid w:val="006B0982"/>
    <w:rsid w:val="006B3F8C"/>
    <w:rsid w:val="006B4E19"/>
    <w:rsid w:val="006B5DF0"/>
    <w:rsid w:val="006B6FBC"/>
    <w:rsid w:val="006B71BA"/>
    <w:rsid w:val="006C1EE2"/>
    <w:rsid w:val="006C34F9"/>
    <w:rsid w:val="006C3B4D"/>
    <w:rsid w:val="006C47B3"/>
    <w:rsid w:val="006D7048"/>
    <w:rsid w:val="006D7140"/>
    <w:rsid w:val="006E2685"/>
    <w:rsid w:val="006E3F09"/>
    <w:rsid w:val="006E409D"/>
    <w:rsid w:val="006E66B9"/>
    <w:rsid w:val="006F2B1D"/>
    <w:rsid w:val="006F2BD2"/>
    <w:rsid w:val="006F34DF"/>
    <w:rsid w:val="006F5E32"/>
    <w:rsid w:val="006F702D"/>
    <w:rsid w:val="006F7078"/>
    <w:rsid w:val="006F7818"/>
    <w:rsid w:val="0070356C"/>
    <w:rsid w:val="0070647F"/>
    <w:rsid w:val="007066DA"/>
    <w:rsid w:val="0070741F"/>
    <w:rsid w:val="007122A2"/>
    <w:rsid w:val="00722AD9"/>
    <w:rsid w:val="00724DD0"/>
    <w:rsid w:val="0072578E"/>
    <w:rsid w:val="00725FC4"/>
    <w:rsid w:val="00726AB3"/>
    <w:rsid w:val="007300CF"/>
    <w:rsid w:val="007337E6"/>
    <w:rsid w:val="00734C3D"/>
    <w:rsid w:val="0073611F"/>
    <w:rsid w:val="00736707"/>
    <w:rsid w:val="00743F10"/>
    <w:rsid w:val="00744261"/>
    <w:rsid w:val="007468E3"/>
    <w:rsid w:val="00752656"/>
    <w:rsid w:val="00752AA9"/>
    <w:rsid w:val="00762B0C"/>
    <w:rsid w:val="0076545F"/>
    <w:rsid w:val="00766951"/>
    <w:rsid w:val="00770743"/>
    <w:rsid w:val="00780248"/>
    <w:rsid w:val="00780701"/>
    <w:rsid w:val="007842F0"/>
    <w:rsid w:val="00791C5B"/>
    <w:rsid w:val="00796553"/>
    <w:rsid w:val="00797547"/>
    <w:rsid w:val="007A0FE7"/>
    <w:rsid w:val="007A5E55"/>
    <w:rsid w:val="007A721D"/>
    <w:rsid w:val="007B0FA0"/>
    <w:rsid w:val="007B6561"/>
    <w:rsid w:val="007C7B95"/>
    <w:rsid w:val="007C7E14"/>
    <w:rsid w:val="007D6E93"/>
    <w:rsid w:val="007E47F2"/>
    <w:rsid w:val="007E4821"/>
    <w:rsid w:val="007F2998"/>
    <w:rsid w:val="007F30EE"/>
    <w:rsid w:val="00801100"/>
    <w:rsid w:val="00801893"/>
    <w:rsid w:val="00805A06"/>
    <w:rsid w:val="00806AC5"/>
    <w:rsid w:val="008149AA"/>
    <w:rsid w:val="008164A5"/>
    <w:rsid w:val="00816C72"/>
    <w:rsid w:val="008215AA"/>
    <w:rsid w:val="008304EF"/>
    <w:rsid w:val="008347A0"/>
    <w:rsid w:val="00835E7A"/>
    <w:rsid w:val="00837708"/>
    <w:rsid w:val="0084089C"/>
    <w:rsid w:val="00845267"/>
    <w:rsid w:val="00851C3A"/>
    <w:rsid w:val="00854B9D"/>
    <w:rsid w:val="00854FCF"/>
    <w:rsid w:val="00855E18"/>
    <w:rsid w:val="00857020"/>
    <w:rsid w:val="00857606"/>
    <w:rsid w:val="008601D0"/>
    <w:rsid w:val="008610EE"/>
    <w:rsid w:val="00867087"/>
    <w:rsid w:val="0086721E"/>
    <w:rsid w:val="00867860"/>
    <w:rsid w:val="0087038A"/>
    <w:rsid w:val="00880674"/>
    <w:rsid w:val="00880A70"/>
    <w:rsid w:val="0088309A"/>
    <w:rsid w:val="008871C4"/>
    <w:rsid w:val="0089028E"/>
    <w:rsid w:val="008923DD"/>
    <w:rsid w:val="00893FAC"/>
    <w:rsid w:val="0089533E"/>
    <w:rsid w:val="008A04A4"/>
    <w:rsid w:val="008A054B"/>
    <w:rsid w:val="008A14FD"/>
    <w:rsid w:val="008A7473"/>
    <w:rsid w:val="008B0CCF"/>
    <w:rsid w:val="008B20CE"/>
    <w:rsid w:val="008B57A8"/>
    <w:rsid w:val="008B7BFC"/>
    <w:rsid w:val="008C1705"/>
    <w:rsid w:val="008C5E67"/>
    <w:rsid w:val="008D6816"/>
    <w:rsid w:val="008D7350"/>
    <w:rsid w:val="008E0363"/>
    <w:rsid w:val="008E2157"/>
    <w:rsid w:val="008F1BB3"/>
    <w:rsid w:val="008F27F5"/>
    <w:rsid w:val="008F2B5F"/>
    <w:rsid w:val="008F4C14"/>
    <w:rsid w:val="008F705E"/>
    <w:rsid w:val="00902DE9"/>
    <w:rsid w:val="00903DD0"/>
    <w:rsid w:val="00910D8F"/>
    <w:rsid w:val="00914CF1"/>
    <w:rsid w:val="00916B53"/>
    <w:rsid w:val="0092089A"/>
    <w:rsid w:val="00921E45"/>
    <w:rsid w:val="00924D65"/>
    <w:rsid w:val="0092670F"/>
    <w:rsid w:val="00927FEA"/>
    <w:rsid w:val="009349D6"/>
    <w:rsid w:val="0093606E"/>
    <w:rsid w:val="00942B94"/>
    <w:rsid w:val="00943550"/>
    <w:rsid w:val="00943FFD"/>
    <w:rsid w:val="00946B37"/>
    <w:rsid w:val="00951AFB"/>
    <w:rsid w:val="00953FED"/>
    <w:rsid w:val="0096392F"/>
    <w:rsid w:val="009642F7"/>
    <w:rsid w:val="00966E6B"/>
    <w:rsid w:val="009670BF"/>
    <w:rsid w:val="009761B3"/>
    <w:rsid w:val="00980022"/>
    <w:rsid w:val="00984DA9"/>
    <w:rsid w:val="0098780A"/>
    <w:rsid w:val="009926CD"/>
    <w:rsid w:val="00993204"/>
    <w:rsid w:val="00993D39"/>
    <w:rsid w:val="00993F81"/>
    <w:rsid w:val="00994D7F"/>
    <w:rsid w:val="009959B2"/>
    <w:rsid w:val="009959BC"/>
    <w:rsid w:val="00995D80"/>
    <w:rsid w:val="009A4EAE"/>
    <w:rsid w:val="009A62AE"/>
    <w:rsid w:val="009A6D07"/>
    <w:rsid w:val="009A6D38"/>
    <w:rsid w:val="009A7EC1"/>
    <w:rsid w:val="009B25CD"/>
    <w:rsid w:val="009B3834"/>
    <w:rsid w:val="009B5915"/>
    <w:rsid w:val="009B5E0F"/>
    <w:rsid w:val="009B6AB5"/>
    <w:rsid w:val="009C5F97"/>
    <w:rsid w:val="009D19A0"/>
    <w:rsid w:val="009D4B49"/>
    <w:rsid w:val="009E0269"/>
    <w:rsid w:val="009E07C5"/>
    <w:rsid w:val="009E1044"/>
    <w:rsid w:val="009E32B3"/>
    <w:rsid w:val="009E74DF"/>
    <w:rsid w:val="009F3177"/>
    <w:rsid w:val="009F5D74"/>
    <w:rsid w:val="00A0017A"/>
    <w:rsid w:val="00A017A6"/>
    <w:rsid w:val="00A01900"/>
    <w:rsid w:val="00A022BA"/>
    <w:rsid w:val="00A0231C"/>
    <w:rsid w:val="00A13740"/>
    <w:rsid w:val="00A21B3A"/>
    <w:rsid w:val="00A2228E"/>
    <w:rsid w:val="00A2271F"/>
    <w:rsid w:val="00A22CF2"/>
    <w:rsid w:val="00A22E72"/>
    <w:rsid w:val="00A2401F"/>
    <w:rsid w:val="00A2564E"/>
    <w:rsid w:val="00A27088"/>
    <w:rsid w:val="00A408FA"/>
    <w:rsid w:val="00A411B4"/>
    <w:rsid w:val="00A42BFA"/>
    <w:rsid w:val="00A43B5D"/>
    <w:rsid w:val="00A601F9"/>
    <w:rsid w:val="00A612EF"/>
    <w:rsid w:val="00A61522"/>
    <w:rsid w:val="00A61721"/>
    <w:rsid w:val="00A6313C"/>
    <w:rsid w:val="00A645CA"/>
    <w:rsid w:val="00A658B9"/>
    <w:rsid w:val="00A6635F"/>
    <w:rsid w:val="00A7055E"/>
    <w:rsid w:val="00A740E0"/>
    <w:rsid w:val="00A762CF"/>
    <w:rsid w:val="00A77E79"/>
    <w:rsid w:val="00A81798"/>
    <w:rsid w:val="00A8337F"/>
    <w:rsid w:val="00A83C1B"/>
    <w:rsid w:val="00A84FC6"/>
    <w:rsid w:val="00A85893"/>
    <w:rsid w:val="00A903FD"/>
    <w:rsid w:val="00A95F54"/>
    <w:rsid w:val="00AA0417"/>
    <w:rsid w:val="00AA18C8"/>
    <w:rsid w:val="00AA3616"/>
    <w:rsid w:val="00AA3E02"/>
    <w:rsid w:val="00AB1046"/>
    <w:rsid w:val="00AB2100"/>
    <w:rsid w:val="00AB5E96"/>
    <w:rsid w:val="00AC3ED0"/>
    <w:rsid w:val="00AC65C6"/>
    <w:rsid w:val="00AD0BF9"/>
    <w:rsid w:val="00AD40B8"/>
    <w:rsid w:val="00AD42FC"/>
    <w:rsid w:val="00AD6828"/>
    <w:rsid w:val="00AD7B8F"/>
    <w:rsid w:val="00AE2B75"/>
    <w:rsid w:val="00AE6849"/>
    <w:rsid w:val="00AE7D6A"/>
    <w:rsid w:val="00AF6BF0"/>
    <w:rsid w:val="00B02357"/>
    <w:rsid w:val="00B07A89"/>
    <w:rsid w:val="00B15361"/>
    <w:rsid w:val="00B15F55"/>
    <w:rsid w:val="00B22BAD"/>
    <w:rsid w:val="00B22D6E"/>
    <w:rsid w:val="00B2740E"/>
    <w:rsid w:val="00B30F14"/>
    <w:rsid w:val="00B31851"/>
    <w:rsid w:val="00B31D74"/>
    <w:rsid w:val="00B3484B"/>
    <w:rsid w:val="00B409C9"/>
    <w:rsid w:val="00B531AA"/>
    <w:rsid w:val="00B54337"/>
    <w:rsid w:val="00B60C08"/>
    <w:rsid w:val="00B61606"/>
    <w:rsid w:val="00B61B64"/>
    <w:rsid w:val="00B6483D"/>
    <w:rsid w:val="00B64D9E"/>
    <w:rsid w:val="00B6570E"/>
    <w:rsid w:val="00B658E1"/>
    <w:rsid w:val="00B71BDC"/>
    <w:rsid w:val="00B77F0F"/>
    <w:rsid w:val="00B849A2"/>
    <w:rsid w:val="00B909D7"/>
    <w:rsid w:val="00B9173E"/>
    <w:rsid w:val="00B93023"/>
    <w:rsid w:val="00B971E1"/>
    <w:rsid w:val="00BA27BB"/>
    <w:rsid w:val="00BA3450"/>
    <w:rsid w:val="00BA6775"/>
    <w:rsid w:val="00BA7570"/>
    <w:rsid w:val="00BB1B44"/>
    <w:rsid w:val="00BB2993"/>
    <w:rsid w:val="00BB2B5C"/>
    <w:rsid w:val="00BB7566"/>
    <w:rsid w:val="00BD5C77"/>
    <w:rsid w:val="00BD6B87"/>
    <w:rsid w:val="00BE492F"/>
    <w:rsid w:val="00BE4CB0"/>
    <w:rsid w:val="00C0319B"/>
    <w:rsid w:val="00C03BD5"/>
    <w:rsid w:val="00C07B52"/>
    <w:rsid w:val="00C110E9"/>
    <w:rsid w:val="00C17D7F"/>
    <w:rsid w:val="00C21A30"/>
    <w:rsid w:val="00C229FD"/>
    <w:rsid w:val="00C239A4"/>
    <w:rsid w:val="00C256EE"/>
    <w:rsid w:val="00C26DFA"/>
    <w:rsid w:val="00C31F93"/>
    <w:rsid w:val="00C369D4"/>
    <w:rsid w:val="00C3774C"/>
    <w:rsid w:val="00C37FD4"/>
    <w:rsid w:val="00C4069D"/>
    <w:rsid w:val="00C43DD6"/>
    <w:rsid w:val="00C45496"/>
    <w:rsid w:val="00C507DD"/>
    <w:rsid w:val="00C52BBF"/>
    <w:rsid w:val="00C53B36"/>
    <w:rsid w:val="00C548DA"/>
    <w:rsid w:val="00C629C3"/>
    <w:rsid w:val="00C62E33"/>
    <w:rsid w:val="00C647A4"/>
    <w:rsid w:val="00C726FA"/>
    <w:rsid w:val="00C72797"/>
    <w:rsid w:val="00C75621"/>
    <w:rsid w:val="00C75FB4"/>
    <w:rsid w:val="00C774A4"/>
    <w:rsid w:val="00C80B44"/>
    <w:rsid w:val="00C80CAA"/>
    <w:rsid w:val="00C81C69"/>
    <w:rsid w:val="00C84A5B"/>
    <w:rsid w:val="00C84E61"/>
    <w:rsid w:val="00C9096A"/>
    <w:rsid w:val="00C91840"/>
    <w:rsid w:val="00C91EB8"/>
    <w:rsid w:val="00C949C3"/>
    <w:rsid w:val="00C94CE7"/>
    <w:rsid w:val="00CA0552"/>
    <w:rsid w:val="00CA11D5"/>
    <w:rsid w:val="00CA7B50"/>
    <w:rsid w:val="00CB2E79"/>
    <w:rsid w:val="00CC2C64"/>
    <w:rsid w:val="00CC43AA"/>
    <w:rsid w:val="00CC5326"/>
    <w:rsid w:val="00CD223F"/>
    <w:rsid w:val="00CD5EEC"/>
    <w:rsid w:val="00CE0B15"/>
    <w:rsid w:val="00CE0F2A"/>
    <w:rsid w:val="00CE4088"/>
    <w:rsid w:val="00CE7EF0"/>
    <w:rsid w:val="00CF3EE8"/>
    <w:rsid w:val="00CF6DBB"/>
    <w:rsid w:val="00D00378"/>
    <w:rsid w:val="00D049FF"/>
    <w:rsid w:val="00D07008"/>
    <w:rsid w:val="00D1401D"/>
    <w:rsid w:val="00D14C07"/>
    <w:rsid w:val="00D20D54"/>
    <w:rsid w:val="00D214A2"/>
    <w:rsid w:val="00D219D5"/>
    <w:rsid w:val="00D22A02"/>
    <w:rsid w:val="00D23ACC"/>
    <w:rsid w:val="00D24442"/>
    <w:rsid w:val="00D2463F"/>
    <w:rsid w:val="00D2481C"/>
    <w:rsid w:val="00D2510B"/>
    <w:rsid w:val="00D26EA9"/>
    <w:rsid w:val="00D31086"/>
    <w:rsid w:val="00D3354B"/>
    <w:rsid w:val="00D35650"/>
    <w:rsid w:val="00D4053D"/>
    <w:rsid w:val="00D43CD4"/>
    <w:rsid w:val="00D44431"/>
    <w:rsid w:val="00D454B6"/>
    <w:rsid w:val="00D46508"/>
    <w:rsid w:val="00D479AC"/>
    <w:rsid w:val="00D53CC8"/>
    <w:rsid w:val="00D54E1A"/>
    <w:rsid w:val="00D55DE0"/>
    <w:rsid w:val="00D567D5"/>
    <w:rsid w:val="00D6071B"/>
    <w:rsid w:val="00D611EA"/>
    <w:rsid w:val="00D631A0"/>
    <w:rsid w:val="00D66AE7"/>
    <w:rsid w:val="00D71020"/>
    <w:rsid w:val="00D712CB"/>
    <w:rsid w:val="00D71E4F"/>
    <w:rsid w:val="00D723C5"/>
    <w:rsid w:val="00D74F55"/>
    <w:rsid w:val="00D774D4"/>
    <w:rsid w:val="00D80A31"/>
    <w:rsid w:val="00D82C3B"/>
    <w:rsid w:val="00D83B6C"/>
    <w:rsid w:val="00D8557A"/>
    <w:rsid w:val="00D8641D"/>
    <w:rsid w:val="00D87A5B"/>
    <w:rsid w:val="00D901A8"/>
    <w:rsid w:val="00D951A9"/>
    <w:rsid w:val="00DA0D63"/>
    <w:rsid w:val="00DA1EC4"/>
    <w:rsid w:val="00DA2753"/>
    <w:rsid w:val="00DA5F44"/>
    <w:rsid w:val="00DB072F"/>
    <w:rsid w:val="00DB714A"/>
    <w:rsid w:val="00DB7B5A"/>
    <w:rsid w:val="00DC11DF"/>
    <w:rsid w:val="00DC2B05"/>
    <w:rsid w:val="00DC5BB1"/>
    <w:rsid w:val="00DC7195"/>
    <w:rsid w:val="00DD35E3"/>
    <w:rsid w:val="00DE00A3"/>
    <w:rsid w:val="00DE6C52"/>
    <w:rsid w:val="00DE71E2"/>
    <w:rsid w:val="00DF078A"/>
    <w:rsid w:val="00DF3558"/>
    <w:rsid w:val="00DF3B7C"/>
    <w:rsid w:val="00DF4ED1"/>
    <w:rsid w:val="00E01133"/>
    <w:rsid w:val="00E02451"/>
    <w:rsid w:val="00E048A2"/>
    <w:rsid w:val="00E10D52"/>
    <w:rsid w:val="00E1428F"/>
    <w:rsid w:val="00E16212"/>
    <w:rsid w:val="00E175AF"/>
    <w:rsid w:val="00E17BA8"/>
    <w:rsid w:val="00E21E8E"/>
    <w:rsid w:val="00E24904"/>
    <w:rsid w:val="00E26EBD"/>
    <w:rsid w:val="00E3119C"/>
    <w:rsid w:val="00E322B1"/>
    <w:rsid w:val="00E32FB4"/>
    <w:rsid w:val="00E3584D"/>
    <w:rsid w:val="00E35A2D"/>
    <w:rsid w:val="00E370AC"/>
    <w:rsid w:val="00E46121"/>
    <w:rsid w:val="00E46CBA"/>
    <w:rsid w:val="00E53D2D"/>
    <w:rsid w:val="00E56C39"/>
    <w:rsid w:val="00E60212"/>
    <w:rsid w:val="00E61C5A"/>
    <w:rsid w:val="00E62B5C"/>
    <w:rsid w:val="00E667E7"/>
    <w:rsid w:val="00E72819"/>
    <w:rsid w:val="00E743FC"/>
    <w:rsid w:val="00E75FBC"/>
    <w:rsid w:val="00E7617D"/>
    <w:rsid w:val="00E76307"/>
    <w:rsid w:val="00E76D06"/>
    <w:rsid w:val="00E824EC"/>
    <w:rsid w:val="00E84E69"/>
    <w:rsid w:val="00E85CA2"/>
    <w:rsid w:val="00E86F39"/>
    <w:rsid w:val="00E9095A"/>
    <w:rsid w:val="00E960FB"/>
    <w:rsid w:val="00E96B03"/>
    <w:rsid w:val="00EA0373"/>
    <w:rsid w:val="00EA1E31"/>
    <w:rsid w:val="00EA3A44"/>
    <w:rsid w:val="00EB0F0C"/>
    <w:rsid w:val="00EB32DC"/>
    <w:rsid w:val="00EC243B"/>
    <w:rsid w:val="00EC3ACB"/>
    <w:rsid w:val="00EC4E75"/>
    <w:rsid w:val="00EC5D88"/>
    <w:rsid w:val="00EC5F9A"/>
    <w:rsid w:val="00ED09D9"/>
    <w:rsid w:val="00ED0FD1"/>
    <w:rsid w:val="00ED37A8"/>
    <w:rsid w:val="00EE6014"/>
    <w:rsid w:val="00EF2FAE"/>
    <w:rsid w:val="00EF31F9"/>
    <w:rsid w:val="00EF7971"/>
    <w:rsid w:val="00F01F73"/>
    <w:rsid w:val="00F03B90"/>
    <w:rsid w:val="00F043A8"/>
    <w:rsid w:val="00F072FE"/>
    <w:rsid w:val="00F145C0"/>
    <w:rsid w:val="00F14917"/>
    <w:rsid w:val="00F15777"/>
    <w:rsid w:val="00F171BE"/>
    <w:rsid w:val="00F17B03"/>
    <w:rsid w:val="00F24AD6"/>
    <w:rsid w:val="00F25C0D"/>
    <w:rsid w:val="00F30677"/>
    <w:rsid w:val="00F3086C"/>
    <w:rsid w:val="00F3143E"/>
    <w:rsid w:val="00F34BEE"/>
    <w:rsid w:val="00F36F99"/>
    <w:rsid w:val="00F3722B"/>
    <w:rsid w:val="00F37733"/>
    <w:rsid w:val="00F420CF"/>
    <w:rsid w:val="00F460E9"/>
    <w:rsid w:val="00F4663A"/>
    <w:rsid w:val="00F47A61"/>
    <w:rsid w:val="00F50815"/>
    <w:rsid w:val="00F50FFB"/>
    <w:rsid w:val="00F537D4"/>
    <w:rsid w:val="00F54135"/>
    <w:rsid w:val="00F5452B"/>
    <w:rsid w:val="00F633FD"/>
    <w:rsid w:val="00F6390D"/>
    <w:rsid w:val="00F65289"/>
    <w:rsid w:val="00F65E22"/>
    <w:rsid w:val="00F66A60"/>
    <w:rsid w:val="00F70471"/>
    <w:rsid w:val="00F71FF1"/>
    <w:rsid w:val="00F747C1"/>
    <w:rsid w:val="00F76965"/>
    <w:rsid w:val="00F80F5F"/>
    <w:rsid w:val="00F81DE0"/>
    <w:rsid w:val="00F85B2B"/>
    <w:rsid w:val="00F86897"/>
    <w:rsid w:val="00F915F6"/>
    <w:rsid w:val="00F92370"/>
    <w:rsid w:val="00F92C3C"/>
    <w:rsid w:val="00F93E12"/>
    <w:rsid w:val="00F95691"/>
    <w:rsid w:val="00FA082A"/>
    <w:rsid w:val="00FA0CD9"/>
    <w:rsid w:val="00FA1A9E"/>
    <w:rsid w:val="00FB0834"/>
    <w:rsid w:val="00FB0DF4"/>
    <w:rsid w:val="00FB1ACC"/>
    <w:rsid w:val="00FB7250"/>
    <w:rsid w:val="00FC24B3"/>
    <w:rsid w:val="00FC3059"/>
    <w:rsid w:val="00FC3EA4"/>
    <w:rsid w:val="00FC5E23"/>
    <w:rsid w:val="00FC6746"/>
    <w:rsid w:val="00FD4EC4"/>
    <w:rsid w:val="00FE67A6"/>
    <w:rsid w:val="00FF2218"/>
    <w:rsid w:val="00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370A4"/>
  <w15:chartTrackingRefBased/>
  <w15:docId w15:val="{07BCA46A-9C82-441C-A953-E4F44B4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0F"/>
    <w:pPr>
      <w:spacing w:line="360" w:lineRule="auto"/>
      <w:jc w:val="both"/>
    </w:pPr>
    <w:rPr>
      <w:rFonts w:ascii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52656"/>
    <w:pPr>
      <w:keepNext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64E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SUBTITULOPROJETO"/>
    <w:next w:val="Normal"/>
    <w:link w:val="Ttulo3Char"/>
    <w:uiPriority w:val="9"/>
    <w:unhideWhenUsed/>
    <w:qFormat/>
    <w:rsid w:val="00D567D5"/>
    <w:pPr>
      <w:numPr>
        <w:ilvl w:val="2"/>
      </w:numPr>
      <w:outlineLvl w:val="2"/>
    </w:pPr>
    <w:rPr>
      <w:i/>
      <w:iCs/>
      <w:caps w:val="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7C60"/>
    <w:pPr>
      <w:keepNext/>
      <w:spacing w:before="240" w:after="60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07C60"/>
    <w:pPr>
      <w:spacing w:before="240" w:after="60"/>
      <w:jc w:val="center"/>
      <w:outlineLvl w:val="4"/>
    </w:pPr>
    <w:rPr>
      <w:rFonts w:ascii="Times New Roman" w:eastAsia="Times New Roman" w:hAnsi="Times New Roman"/>
      <w:b/>
      <w:bCs/>
      <w:i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rsid w:val="002F6026"/>
    <w:pPr>
      <w:spacing w:before="120" w:after="120"/>
      <w:jc w:val="center"/>
    </w:pPr>
    <w:rPr>
      <w:b/>
      <w:bCs/>
    </w:rPr>
  </w:style>
  <w:style w:type="character" w:customStyle="1" w:styleId="Corpodetexto2Char">
    <w:name w:val="Corpo de texto 2 Char"/>
    <w:link w:val="Corpodetexto2"/>
    <w:semiHidden/>
    <w:rsid w:val="002F6026"/>
    <w:rPr>
      <w:rFonts w:ascii="Arial" w:eastAsia="Calibri" w:hAnsi="Arial" w:cs="Times New Roman"/>
      <w:b/>
      <w:bCs/>
    </w:rPr>
  </w:style>
  <w:style w:type="paragraph" w:styleId="Textodenotadefim">
    <w:name w:val="endnote text"/>
    <w:basedOn w:val="Normal"/>
    <w:link w:val="TextodenotadefimChar"/>
    <w:semiHidden/>
    <w:unhideWhenUsed/>
    <w:rsid w:val="00F54135"/>
    <w:pPr>
      <w:spacing w:before="120" w:line="240" w:lineRule="auto"/>
    </w:pPr>
    <w:rPr>
      <w:szCs w:val="20"/>
    </w:rPr>
  </w:style>
  <w:style w:type="character" w:customStyle="1" w:styleId="TextodenotadefimChar">
    <w:name w:val="Texto de nota de fim Char"/>
    <w:link w:val="Textodenotadefim"/>
    <w:semiHidden/>
    <w:rsid w:val="00F54135"/>
    <w:rPr>
      <w:rFonts w:ascii="Arial" w:eastAsia="Calibri" w:hAnsi="Arial" w:cs="Times New Roman"/>
      <w:szCs w:val="20"/>
    </w:rPr>
  </w:style>
  <w:style w:type="character" w:styleId="Refdenotadefim">
    <w:name w:val="endnote reference"/>
    <w:semiHidden/>
    <w:unhideWhenUsed/>
    <w:rsid w:val="00F54135"/>
    <w:rPr>
      <w:rFonts w:ascii="Arial" w:hAnsi="Arial"/>
      <w:b/>
      <w:sz w:val="22"/>
      <w:vertAlign w:val="baseli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5702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57020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857020"/>
    <w:rPr>
      <w:vertAlign w:val="superscript"/>
    </w:rPr>
  </w:style>
  <w:style w:type="character" w:customStyle="1" w:styleId="Ttulo1Char">
    <w:name w:val="Título 1 Char"/>
    <w:link w:val="Ttulo1"/>
    <w:uiPriority w:val="9"/>
    <w:rsid w:val="0075265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D8C"/>
    <w:pPr>
      <w:keepLines/>
      <w:spacing w:before="48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F4ED1"/>
    <w:pPr>
      <w:tabs>
        <w:tab w:val="right" w:leader="dot" w:pos="8494"/>
      </w:tabs>
    </w:pPr>
    <w:rPr>
      <w:noProof/>
      <w:sz w:val="24"/>
      <w:szCs w:val="24"/>
    </w:rPr>
  </w:style>
  <w:style w:type="character" w:styleId="Hyperlink">
    <w:name w:val="Hyperlink"/>
    <w:uiPriority w:val="99"/>
    <w:unhideWhenUsed/>
    <w:rsid w:val="00575D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E1AAD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AA3616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AA3616"/>
    <w:pPr>
      <w:ind w:left="708"/>
    </w:pPr>
  </w:style>
  <w:style w:type="table" w:styleId="Tabelacomgrade">
    <w:name w:val="Table Grid"/>
    <w:basedOn w:val="Tabelanormal"/>
    <w:uiPriority w:val="59"/>
    <w:rsid w:val="00591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CF3EE8"/>
  </w:style>
  <w:style w:type="character" w:styleId="Forte">
    <w:name w:val="Strong"/>
    <w:uiPriority w:val="22"/>
    <w:qFormat/>
    <w:rsid w:val="00CF3EE8"/>
    <w:rPr>
      <w:b/>
      <w:bCs/>
    </w:rPr>
  </w:style>
  <w:style w:type="character" w:customStyle="1" w:styleId="Ttulo2Char">
    <w:name w:val="Título 2 Char"/>
    <w:link w:val="Ttulo2"/>
    <w:uiPriority w:val="9"/>
    <w:rsid w:val="00A2564E"/>
    <w:rPr>
      <w:rFonts w:ascii="Times New Roman" w:eastAsia="Times New Roman" w:hAnsi="Times New Roman"/>
      <w:b/>
      <w:bCs/>
      <w:sz w:val="24"/>
      <w:szCs w:val="26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4F3FF1"/>
    <w:pPr>
      <w:spacing w:after="100"/>
      <w:ind w:left="220"/>
    </w:pPr>
  </w:style>
  <w:style w:type="character" w:customStyle="1" w:styleId="Ttulo3Char">
    <w:name w:val="Título 3 Char"/>
    <w:link w:val="Ttulo3"/>
    <w:uiPriority w:val="9"/>
    <w:rsid w:val="00D567D5"/>
    <w:rPr>
      <w:rFonts w:ascii="Arial" w:eastAsia="Arial" w:hAnsi="Arial" w:cs="Arial"/>
      <w:b/>
      <w:i/>
      <w:iCs/>
      <w:color w:val="000000" w:themeColor="text1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3584D"/>
    <w:pPr>
      <w:spacing w:after="100"/>
      <w:ind w:left="440"/>
    </w:pPr>
  </w:style>
  <w:style w:type="character" w:styleId="nfase">
    <w:name w:val="Emphasis"/>
    <w:uiPriority w:val="20"/>
    <w:qFormat/>
    <w:rsid w:val="007D6E9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B77F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77F0F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77F0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77F0F"/>
    <w:rPr>
      <w:sz w:val="22"/>
      <w:szCs w:val="22"/>
      <w:lang w:eastAsia="en-US"/>
    </w:rPr>
  </w:style>
  <w:style w:type="character" w:customStyle="1" w:styleId="Ttulo4Char">
    <w:name w:val="Título 4 Char"/>
    <w:link w:val="Ttulo4"/>
    <w:uiPriority w:val="9"/>
    <w:rsid w:val="00407C60"/>
    <w:rPr>
      <w:rFonts w:ascii="Times New Roman" w:eastAsia="Times New Roman" w:hAnsi="Times New Roman" w:cs="Times New Roman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407C60"/>
    <w:rPr>
      <w:rFonts w:ascii="Times New Roman" w:eastAsia="Times New Roman" w:hAnsi="Times New Roman" w:cs="Times New Roman"/>
      <w:b/>
      <w:bCs/>
      <w:iCs/>
      <w:sz w:val="24"/>
      <w:szCs w:val="26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65372E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8B57A8"/>
  </w:style>
  <w:style w:type="paragraph" w:styleId="NormalWeb">
    <w:name w:val="Normal (Web)"/>
    <w:basedOn w:val="Normal"/>
    <w:uiPriority w:val="99"/>
    <w:unhideWhenUsed/>
    <w:rsid w:val="00FD4E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D4EC4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FD4EC4"/>
    <w:rPr>
      <w:rFonts w:ascii="Arial" w:eastAsia="Times New Roman" w:hAnsi="Arial" w:cs="Arial"/>
      <w:vanish/>
      <w:sz w:val="16"/>
      <w:szCs w:val="16"/>
    </w:rPr>
  </w:style>
  <w:style w:type="character" w:styleId="MenoPendente">
    <w:name w:val="Unresolved Mention"/>
    <w:uiPriority w:val="99"/>
    <w:semiHidden/>
    <w:unhideWhenUsed/>
    <w:rsid w:val="00A2228E"/>
    <w:rPr>
      <w:color w:val="605E5C"/>
      <w:shd w:val="clear" w:color="auto" w:fill="E1DFDD"/>
    </w:rPr>
  </w:style>
  <w:style w:type="paragraph" w:customStyle="1" w:styleId="TTULO">
    <w:name w:val="[TÍTULO]"/>
    <w:basedOn w:val="Normal"/>
    <w:link w:val="TTULOChar"/>
    <w:rsid w:val="00352F0F"/>
    <w:pPr>
      <w:numPr>
        <w:numId w:val="3"/>
      </w:numPr>
      <w:ind w:left="0" w:firstLine="0"/>
      <w:jc w:val="left"/>
      <w:outlineLvl w:val="0"/>
    </w:pPr>
    <w:rPr>
      <w:rFonts w:eastAsia="Arial" w:cs="Arial"/>
      <w:b/>
      <w:caps/>
      <w:color w:val="000000"/>
      <w:sz w:val="24"/>
    </w:rPr>
  </w:style>
  <w:style w:type="character" w:customStyle="1" w:styleId="TTULOChar">
    <w:name w:val="[TÍTULO] Char"/>
    <w:link w:val="TTULO"/>
    <w:rsid w:val="00352F0F"/>
    <w:rPr>
      <w:rFonts w:ascii="Arial" w:eastAsia="Arial" w:hAnsi="Arial" w:cs="Arial"/>
      <w:b/>
      <w:caps/>
      <w:color w:val="000000"/>
      <w:sz w:val="24"/>
      <w:szCs w:val="22"/>
      <w:lang w:eastAsia="en-US"/>
    </w:rPr>
  </w:style>
  <w:style w:type="paragraph" w:customStyle="1" w:styleId="TTULO0">
    <w:name w:val="TÍTULO"/>
    <w:basedOn w:val="TTULO"/>
    <w:link w:val="TTULOChar0"/>
    <w:qFormat/>
    <w:rsid w:val="0069324B"/>
    <w:pPr>
      <w:numPr>
        <w:numId w:val="0"/>
      </w:numPr>
    </w:pPr>
  </w:style>
  <w:style w:type="character" w:customStyle="1" w:styleId="TTULOChar0">
    <w:name w:val="TÍTULO Char"/>
    <w:basedOn w:val="TTULOChar"/>
    <w:link w:val="TTULO0"/>
    <w:rsid w:val="0069324B"/>
    <w:rPr>
      <w:rFonts w:ascii="Arial" w:eastAsia="Arial" w:hAnsi="Arial" w:cs="Arial"/>
      <w:b/>
      <w:caps/>
      <w:color w:val="000000"/>
      <w:sz w:val="24"/>
      <w:szCs w:val="22"/>
      <w:lang w:eastAsia="en-US"/>
    </w:rPr>
  </w:style>
  <w:style w:type="paragraph" w:customStyle="1" w:styleId="SUBTTULO">
    <w:name w:val="SUBTÍTULO"/>
    <w:basedOn w:val="Normal"/>
    <w:link w:val="SUBTTULOChar"/>
    <w:qFormat/>
    <w:rsid w:val="00FC6746"/>
    <w:pPr>
      <w:jc w:val="left"/>
      <w:outlineLvl w:val="0"/>
    </w:pPr>
    <w:rPr>
      <w:rFonts w:eastAsia="Arial" w:cs="Arial"/>
      <w:bCs/>
      <w:sz w:val="24"/>
    </w:rPr>
  </w:style>
  <w:style w:type="character" w:customStyle="1" w:styleId="SUBTTULOChar">
    <w:name w:val="SUBTÍTULO Char"/>
    <w:link w:val="SUBTTULO"/>
    <w:rsid w:val="00FC6746"/>
    <w:rPr>
      <w:rFonts w:ascii="Arial" w:eastAsia="Arial" w:hAnsi="Arial" w:cs="Arial"/>
      <w:bCs/>
      <w:sz w:val="24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A0CA3"/>
    <w:rPr>
      <w:color w:val="954F72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6390D"/>
    <w:rPr>
      <w:rFonts w:ascii="Courier New" w:eastAsia="Times New Roman" w:hAnsi="Courier New" w:cs="Courier New"/>
      <w:sz w:val="20"/>
      <w:szCs w:val="20"/>
    </w:rPr>
  </w:style>
  <w:style w:type="paragraph" w:customStyle="1" w:styleId="TTULO10">
    <w:name w:val="TÍTULO 1"/>
    <w:basedOn w:val="Normal"/>
    <w:link w:val="TTULO1Char0"/>
    <w:qFormat/>
    <w:rsid w:val="00A017A6"/>
    <w:rPr>
      <w:rFonts w:eastAsia="Arial" w:cs="Arial"/>
      <w:b/>
      <w:caps/>
      <w:lang w:eastAsia="pt-BR"/>
    </w:rPr>
  </w:style>
  <w:style w:type="character" w:customStyle="1" w:styleId="TTULO1Char0">
    <w:name w:val="TÍTULO 1 Char"/>
    <w:basedOn w:val="Fontepargpadro"/>
    <w:link w:val="TTULO10"/>
    <w:rsid w:val="00A017A6"/>
    <w:rPr>
      <w:rFonts w:ascii="Arial" w:eastAsia="Arial" w:hAnsi="Arial" w:cs="Arial"/>
      <w:b/>
      <w:caps/>
      <w:sz w:val="22"/>
      <w:szCs w:val="22"/>
    </w:rPr>
  </w:style>
  <w:style w:type="paragraph" w:customStyle="1" w:styleId="TTULOPROJETO">
    <w:name w:val="TÍTULO [PROJETO]"/>
    <w:basedOn w:val="TTULO0"/>
    <w:link w:val="TTULOPROJETOChar"/>
    <w:qFormat/>
    <w:rsid w:val="0092670F"/>
    <w:pPr>
      <w:numPr>
        <w:numId w:val="5"/>
      </w:numPr>
    </w:pPr>
  </w:style>
  <w:style w:type="character" w:customStyle="1" w:styleId="TTULOPROJETOChar">
    <w:name w:val="TÍTULO [PROJETO] Char"/>
    <w:basedOn w:val="TTULOChar0"/>
    <w:link w:val="TTULOPROJETO"/>
    <w:rsid w:val="0092670F"/>
    <w:rPr>
      <w:rFonts w:ascii="Arial" w:eastAsia="Arial" w:hAnsi="Arial" w:cs="Arial"/>
      <w:b/>
      <w:caps/>
      <w:color w:val="000000"/>
      <w:sz w:val="24"/>
      <w:szCs w:val="22"/>
      <w:lang w:eastAsia="en-US"/>
    </w:rPr>
  </w:style>
  <w:style w:type="paragraph" w:customStyle="1" w:styleId="SUBTITULOPROJETO">
    <w:name w:val="SUBTITULO[PROJETO]"/>
    <w:basedOn w:val="TTULO10"/>
    <w:link w:val="SUBTITULOPROJETOChar"/>
    <w:qFormat/>
    <w:rsid w:val="00DB072F"/>
    <w:pPr>
      <w:numPr>
        <w:ilvl w:val="1"/>
        <w:numId w:val="5"/>
      </w:numPr>
      <w:jc w:val="left"/>
      <w:outlineLvl w:val="0"/>
    </w:pPr>
    <w:rPr>
      <w:color w:val="000000" w:themeColor="text1"/>
    </w:rPr>
  </w:style>
  <w:style w:type="character" w:customStyle="1" w:styleId="SUBTITULOPROJETOChar">
    <w:name w:val="SUBTITULO[PROJETO] Char"/>
    <w:basedOn w:val="TTULO1Char0"/>
    <w:link w:val="SUBTITULOPROJETO"/>
    <w:rsid w:val="00DB072F"/>
    <w:rPr>
      <w:rFonts w:ascii="Arial" w:eastAsia="Arial" w:hAnsi="Arial" w:cs="Arial"/>
      <w:b/>
      <w:caps/>
      <w:color w:val="000000" w:themeColor="text1"/>
      <w:sz w:val="22"/>
      <w:szCs w:val="22"/>
    </w:rPr>
  </w:style>
  <w:style w:type="paragraph" w:customStyle="1" w:styleId="SUBTITULO">
    <w:name w:val="SUBTITULO"/>
    <w:basedOn w:val="Ttulo3"/>
    <w:link w:val="SUBTITULOChar"/>
    <w:qFormat/>
    <w:rsid w:val="00DB072F"/>
  </w:style>
  <w:style w:type="character" w:customStyle="1" w:styleId="SUBTITULOChar">
    <w:name w:val="SUBTITULO Char"/>
    <w:basedOn w:val="Ttulo3Char"/>
    <w:link w:val="SUBTITULO"/>
    <w:rsid w:val="00DB072F"/>
    <w:rPr>
      <w:rFonts w:ascii="Arial" w:eastAsia="Arial" w:hAnsi="Arial" w:cs="Arial"/>
      <w:b/>
      <w:i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773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010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733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5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6780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8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2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4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676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354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hyperlink" Target="https://fdc.nal.usda.gov/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medium.com/%40paravisionlab/supercharge-your-ai-resnet50-transfer-learning-unleashed-b7c0e40976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radio.app/" TargetMode="External"/><Relationship Id="rId20" Type="http://schemas.openxmlformats.org/officeDocument/2006/relationships/hyperlink" Target="https://brasil.un.org/pt-br/sd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repositorio.usp.br/item/00313290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www.tbca.net.b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ipea.gov.br/cts/pt/central-de-conteudo/artigos/artigos/106-inteligencia-artificial-e-redes-neura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F1C2D-55B7-46CE-8E9C-2E11E653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2006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12817</CharactersWithSpaces>
  <SharedDoc>false</SharedDoc>
  <HLinks>
    <vt:vector size="102" baseType="variant">
      <vt:variant>
        <vt:i4>3997750</vt:i4>
      </vt:variant>
      <vt:variant>
        <vt:i4>90</vt:i4>
      </vt:variant>
      <vt:variant>
        <vt:i4>0</vt:i4>
      </vt:variant>
      <vt:variant>
        <vt:i4>5</vt:i4>
      </vt:variant>
      <vt:variant>
        <vt:lpwstr>https://thescipub.com/pdf/jcssp.2019.67.77.pdf</vt:lpwstr>
      </vt:variant>
      <vt:variant>
        <vt:lpwstr/>
      </vt:variant>
      <vt:variant>
        <vt:i4>458754</vt:i4>
      </vt:variant>
      <vt:variant>
        <vt:i4>87</vt:i4>
      </vt:variant>
      <vt:variant>
        <vt:i4>0</vt:i4>
      </vt:variant>
      <vt:variant>
        <vt:i4>5</vt:i4>
      </vt:variant>
      <vt:variant>
        <vt:lpwstr>https://pubmed.ncbi.nlm.nih.gov/31467953/</vt:lpwstr>
      </vt:variant>
      <vt:variant>
        <vt:lpwstr/>
      </vt:variant>
      <vt:variant>
        <vt:i4>262164</vt:i4>
      </vt:variant>
      <vt:variant>
        <vt:i4>84</vt:i4>
      </vt:variant>
      <vt:variant>
        <vt:i4>0</vt:i4>
      </vt:variant>
      <vt:variant>
        <vt:i4>5</vt:i4>
      </vt:variant>
      <vt:variant>
        <vt:lpwstr>https://github.com/grupos4g4/AED</vt:lpwstr>
      </vt:variant>
      <vt:variant>
        <vt:lpwstr/>
      </vt:variant>
      <vt:variant>
        <vt:i4>3539070</vt:i4>
      </vt:variant>
      <vt:variant>
        <vt:i4>81</vt:i4>
      </vt:variant>
      <vt:variant>
        <vt:i4>0</vt:i4>
      </vt:variant>
      <vt:variant>
        <vt:i4>5</vt:i4>
      </vt:variant>
      <vt:variant>
        <vt:lpwstr>https://www.kaggle.com/competitions/playground-series-s4e2</vt:lpwstr>
      </vt:variant>
      <vt:variant>
        <vt:lpwstr/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_Toc164977249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_Toc164977248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_Toc164977247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_Toc164977246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_Toc164977245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_Toc164977244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_Toc164977243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_Toc164977242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_Toc164977241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_Toc164977240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_Toc164977239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_Toc164977238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_Toc164977237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cp:lastModifiedBy>Gerson Soares Rodrigues</cp:lastModifiedBy>
  <cp:revision>7</cp:revision>
  <cp:lastPrinted>2025-03-27T15:55:00Z</cp:lastPrinted>
  <dcterms:created xsi:type="dcterms:W3CDTF">2025-04-21T21:46:00Z</dcterms:created>
  <dcterms:modified xsi:type="dcterms:W3CDTF">2025-04-21T22:08:00Z</dcterms:modified>
</cp:coreProperties>
</file>