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B055AF" w14:textId="13DF00E3" w:rsidR="00750C91" w:rsidRPr="00F67589" w:rsidRDefault="00FA4ED9" w:rsidP="00F67589">
      <w:pPr>
        <w:ind w:firstLine="2127"/>
        <w:jc w:val="both"/>
        <w:rPr>
          <w:rFonts w:asciiTheme="majorHAnsi" w:hAnsiTheme="majorHAnsi" w:cstheme="majorHAnsi"/>
          <w:b/>
          <w:bCs/>
          <w:u w:val="single"/>
        </w:rPr>
      </w:pPr>
      <w:r w:rsidRPr="00F67589">
        <w:rPr>
          <w:rFonts w:asciiTheme="majorHAnsi" w:hAnsiTheme="majorHAnsi" w:cstheme="majorHAnsi"/>
          <w:b/>
          <w:bCs/>
          <w:u w:val="single"/>
        </w:rPr>
        <w:t>MINUTA DE CONTRATO – PRESTAÇÃO DE SERVIÇOS</w:t>
      </w:r>
    </w:p>
    <w:p w14:paraId="424091A4" w14:textId="4220226F" w:rsidR="00750C91" w:rsidRPr="000D5FD9" w:rsidRDefault="00750C91" w:rsidP="00F67589">
      <w:pPr>
        <w:pStyle w:val="SemEspaamento"/>
      </w:pPr>
      <w:r w:rsidRPr="000D5FD9">
        <w:tab/>
      </w:r>
    </w:p>
    <w:p w14:paraId="58CD8C2F" w14:textId="00115643" w:rsidR="00750C91" w:rsidRPr="000D5FD9" w:rsidRDefault="00750C91" w:rsidP="000D5FD9">
      <w:pPr>
        <w:tabs>
          <w:tab w:val="left" w:pos="5970"/>
        </w:tabs>
        <w:jc w:val="both"/>
        <w:rPr>
          <w:rFonts w:asciiTheme="majorHAnsi" w:hAnsiTheme="majorHAnsi" w:cstheme="majorHAnsi"/>
          <w:sz w:val="20"/>
          <w:szCs w:val="20"/>
        </w:rPr>
      </w:pPr>
      <w:r w:rsidRPr="000D5FD9">
        <w:rPr>
          <w:rFonts w:asciiTheme="majorHAnsi" w:hAnsiTheme="majorHAnsi" w:cstheme="majorHAnsi"/>
          <w:b/>
          <w:bCs/>
          <w:sz w:val="20"/>
          <w:szCs w:val="20"/>
        </w:rPr>
        <w:t>CONTRATANTE:</w:t>
      </w:r>
      <w:r w:rsidR="00FA4ED9" w:rsidRPr="000D5FD9">
        <w:rPr>
          <w:rFonts w:asciiTheme="majorHAnsi" w:hAnsiTheme="majorHAnsi" w:cstheme="majorHAnsi"/>
          <w:b/>
          <w:bCs/>
          <w:color w:val="000000"/>
          <w:sz w:val="20"/>
          <w:szCs w:val="20"/>
          <w:shd w:val="clear" w:color="auto" w:fill="F7F7F7"/>
        </w:rPr>
        <w:t xml:space="preserve"> </w:t>
      </w:r>
      <w:r w:rsidR="00B61E0F" w:rsidRPr="000D5FD9">
        <w:rPr>
          <w:rFonts w:asciiTheme="majorHAnsi" w:hAnsiTheme="majorHAnsi" w:cstheme="majorHAnsi"/>
          <w:b/>
          <w:bCs/>
          <w:sz w:val="20"/>
          <w:szCs w:val="20"/>
        </w:rPr>
        <w:t>XXXXXXXXXXXXXXXXXXXXXX</w:t>
      </w:r>
      <w:r w:rsidRPr="000D5FD9">
        <w:rPr>
          <w:rFonts w:asciiTheme="majorHAnsi" w:hAnsiTheme="majorHAnsi" w:cstheme="majorHAnsi"/>
          <w:sz w:val="20"/>
          <w:szCs w:val="20"/>
        </w:rPr>
        <w:t xml:space="preserve">. Pessoa jurídica de direito privado, inscrita no CNPJ/MF sob nº </w:t>
      </w:r>
      <w:r w:rsidR="00B61E0F" w:rsidRPr="000D5FD9">
        <w:rPr>
          <w:rFonts w:asciiTheme="majorHAnsi" w:hAnsiTheme="majorHAnsi" w:cstheme="majorHAnsi"/>
          <w:b/>
          <w:bCs/>
          <w:sz w:val="20"/>
          <w:szCs w:val="20"/>
        </w:rPr>
        <w:t>XXXXXXXXXXXXXXXXX</w:t>
      </w:r>
      <w:r w:rsidRPr="000D5FD9">
        <w:rPr>
          <w:rFonts w:asciiTheme="majorHAnsi" w:hAnsiTheme="majorHAnsi" w:cstheme="majorHAnsi"/>
          <w:sz w:val="20"/>
          <w:szCs w:val="20"/>
        </w:rPr>
        <w:t>, com sede fiscal na</w:t>
      </w:r>
      <w:r w:rsidR="00B61E0F" w:rsidRPr="000D5FD9">
        <w:rPr>
          <w:rFonts w:asciiTheme="majorHAnsi" w:hAnsiTheme="majorHAnsi" w:cstheme="majorHAnsi"/>
          <w:sz w:val="20"/>
          <w:szCs w:val="20"/>
        </w:rPr>
        <w:t xml:space="preserve"> </w:t>
      </w:r>
      <w:r w:rsidR="00B61E0F" w:rsidRPr="000D5FD9">
        <w:rPr>
          <w:rFonts w:asciiTheme="majorHAnsi" w:hAnsiTheme="majorHAnsi" w:cstheme="majorHAnsi"/>
          <w:b/>
          <w:bCs/>
          <w:sz w:val="20"/>
          <w:szCs w:val="20"/>
        </w:rPr>
        <w:t>XXXXXXXXXXXXXXXXXXXXXXXXXXX</w:t>
      </w:r>
      <w:r w:rsidR="001D2593" w:rsidRPr="000D5FD9">
        <w:rPr>
          <w:rFonts w:asciiTheme="majorHAnsi" w:hAnsiTheme="majorHAnsi" w:cstheme="majorHAnsi"/>
          <w:sz w:val="20"/>
          <w:szCs w:val="20"/>
        </w:rPr>
        <w:t>,</w:t>
      </w:r>
      <w:r w:rsidRPr="000D5FD9">
        <w:rPr>
          <w:rFonts w:asciiTheme="majorHAnsi" w:hAnsiTheme="majorHAnsi" w:cstheme="majorHAnsi"/>
          <w:sz w:val="20"/>
          <w:szCs w:val="20"/>
        </w:rPr>
        <w:t xml:space="preserve"> representado neste ato por seu representante legal</w:t>
      </w:r>
    </w:p>
    <w:p w14:paraId="29ACF226" w14:textId="77777777" w:rsidR="000D5FD9" w:rsidRDefault="00750C91" w:rsidP="000D5FD9">
      <w:pPr>
        <w:tabs>
          <w:tab w:val="left" w:pos="5970"/>
        </w:tabs>
        <w:jc w:val="both"/>
        <w:rPr>
          <w:rFonts w:asciiTheme="majorHAnsi" w:hAnsiTheme="majorHAnsi" w:cstheme="majorHAnsi"/>
          <w:sz w:val="20"/>
          <w:szCs w:val="20"/>
        </w:rPr>
      </w:pPr>
      <w:r w:rsidRPr="000D5FD9">
        <w:rPr>
          <w:rFonts w:asciiTheme="majorHAnsi" w:hAnsiTheme="majorHAnsi" w:cstheme="majorHAnsi"/>
          <w:b/>
          <w:bCs/>
          <w:sz w:val="20"/>
          <w:szCs w:val="20"/>
        </w:rPr>
        <w:t>CONTRATADA:</w:t>
      </w:r>
      <w:r w:rsidRPr="000D5FD9">
        <w:rPr>
          <w:rFonts w:asciiTheme="majorHAnsi" w:hAnsiTheme="majorHAnsi" w:cstheme="majorHAnsi"/>
          <w:sz w:val="20"/>
          <w:szCs w:val="20"/>
        </w:rPr>
        <w:t xml:space="preserve"> </w:t>
      </w:r>
      <w:r w:rsidR="00B61E0F" w:rsidRPr="000D5FD9">
        <w:rPr>
          <w:rFonts w:asciiTheme="majorHAnsi" w:hAnsiTheme="majorHAnsi" w:cstheme="majorHAnsi"/>
          <w:sz w:val="20"/>
          <w:szCs w:val="20"/>
        </w:rPr>
        <w:t xml:space="preserve"> XXXXXXXXXXXXXXXXXXXXXX </w:t>
      </w:r>
      <w:r w:rsidRPr="000D5FD9">
        <w:rPr>
          <w:rFonts w:asciiTheme="majorHAnsi" w:hAnsiTheme="majorHAnsi" w:cstheme="majorHAnsi"/>
          <w:sz w:val="20"/>
          <w:szCs w:val="20"/>
        </w:rPr>
        <w:t xml:space="preserve">Pessoa jurídica de direito privado, inscrita no CNPJ/MF sob nº </w:t>
      </w:r>
      <w:r w:rsidR="00B61E0F" w:rsidRPr="000D5FD9">
        <w:rPr>
          <w:rFonts w:asciiTheme="majorHAnsi" w:hAnsiTheme="majorHAnsi" w:cstheme="majorHAnsi"/>
          <w:sz w:val="20"/>
          <w:szCs w:val="20"/>
        </w:rPr>
        <w:t>XXXXXXXXXXXXXXXXX</w:t>
      </w:r>
      <w:r w:rsidRPr="000D5FD9">
        <w:rPr>
          <w:rFonts w:asciiTheme="majorHAnsi" w:hAnsiTheme="majorHAnsi" w:cstheme="majorHAnsi"/>
          <w:sz w:val="20"/>
          <w:szCs w:val="20"/>
        </w:rPr>
        <w:t xml:space="preserve">, com sede fiscal </w:t>
      </w:r>
      <w:r w:rsidR="00B61E0F" w:rsidRPr="000D5FD9">
        <w:rPr>
          <w:rFonts w:asciiTheme="majorHAnsi" w:hAnsiTheme="majorHAnsi" w:cstheme="majorHAnsi"/>
          <w:sz w:val="20"/>
          <w:szCs w:val="20"/>
        </w:rPr>
        <w:t>XXXXXXXXXXXXXXXX</w:t>
      </w:r>
      <w:r w:rsidRPr="000D5FD9">
        <w:rPr>
          <w:rFonts w:asciiTheme="majorHAnsi" w:hAnsiTheme="majorHAnsi" w:cstheme="majorHAnsi"/>
          <w:sz w:val="20"/>
          <w:szCs w:val="20"/>
        </w:rPr>
        <w:t xml:space="preserve"> – </w:t>
      </w:r>
      <w:r w:rsidR="00B61E0F" w:rsidRPr="000D5FD9">
        <w:rPr>
          <w:rFonts w:asciiTheme="majorHAnsi" w:hAnsiTheme="majorHAnsi" w:cstheme="majorHAnsi"/>
          <w:sz w:val="20"/>
          <w:szCs w:val="20"/>
        </w:rPr>
        <w:t>Bairro: xxxxxxxxxxxxxxxx Cidade: xxxxxxxxxxxxxxxxxxxxxxx</w:t>
      </w:r>
      <w:r w:rsidRPr="000D5FD9">
        <w:rPr>
          <w:rFonts w:asciiTheme="majorHAnsi" w:hAnsiTheme="majorHAnsi" w:cstheme="majorHAnsi"/>
          <w:sz w:val="20"/>
          <w:szCs w:val="20"/>
        </w:rPr>
        <w:t>.</w:t>
      </w:r>
      <w:r w:rsidRPr="000D5FD9">
        <w:rPr>
          <w:rFonts w:asciiTheme="majorHAnsi" w:hAnsiTheme="majorHAnsi" w:cstheme="majorHAnsi"/>
          <w:sz w:val="20"/>
          <w:szCs w:val="20"/>
        </w:rPr>
        <w:br/>
      </w:r>
    </w:p>
    <w:p w14:paraId="7F78832D" w14:textId="50EA1B30" w:rsidR="00750C91" w:rsidRDefault="00750C91" w:rsidP="000D5FD9">
      <w:pPr>
        <w:tabs>
          <w:tab w:val="left" w:pos="5970"/>
        </w:tabs>
        <w:jc w:val="both"/>
        <w:rPr>
          <w:rFonts w:asciiTheme="majorHAnsi" w:hAnsiTheme="majorHAnsi" w:cstheme="majorHAnsi"/>
          <w:sz w:val="20"/>
          <w:szCs w:val="20"/>
        </w:rPr>
      </w:pPr>
      <w:r w:rsidRPr="000D5FD9">
        <w:rPr>
          <w:rFonts w:asciiTheme="majorHAnsi" w:hAnsiTheme="majorHAnsi" w:cstheme="majorHAnsi"/>
          <w:sz w:val="20"/>
          <w:szCs w:val="20"/>
        </w:rPr>
        <w:t>As partes, acima nomeadas e qualificadas, têm entre si como justo e acordado o presente Contrato de Prestação de Serviços de Escolta Armada, que se regerão pelos termos, cláusulas, obrigações e condições adiante articuladas:</w:t>
      </w:r>
    </w:p>
    <w:p w14:paraId="26F96D45" w14:textId="6B44D2EA" w:rsidR="00750C91" w:rsidRPr="000D5FD9" w:rsidRDefault="000D5FD9" w:rsidP="000D5FD9">
      <w:pPr>
        <w:tabs>
          <w:tab w:val="left" w:pos="5970"/>
        </w:tabs>
        <w:ind w:firstLine="3119"/>
        <w:jc w:val="both"/>
        <w:rPr>
          <w:rFonts w:asciiTheme="majorHAnsi" w:hAnsiTheme="majorHAnsi" w:cstheme="majorHAnsi"/>
          <w:b/>
          <w:bCs/>
          <w:sz w:val="20"/>
          <w:szCs w:val="20"/>
          <w:u w:val="single"/>
        </w:rPr>
      </w:pPr>
      <w:r w:rsidRPr="000D5FD9">
        <w:rPr>
          <w:rFonts w:asciiTheme="majorHAnsi" w:hAnsiTheme="majorHAnsi" w:cstheme="majorHAnsi"/>
          <w:b/>
          <w:bCs/>
          <w:sz w:val="20"/>
          <w:szCs w:val="20"/>
          <w:u w:val="single"/>
        </w:rPr>
        <w:t>CLÁUSULA 1 - DO OBJETO</w:t>
      </w:r>
    </w:p>
    <w:p w14:paraId="788FD90E" w14:textId="43227F00" w:rsidR="00750C91" w:rsidRPr="000D5FD9" w:rsidRDefault="00750C91" w:rsidP="000D5FD9">
      <w:pPr>
        <w:tabs>
          <w:tab w:val="left" w:pos="5970"/>
        </w:tabs>
        <w:jc w:val="both"/>
        <w:rPr>
          <w:rFonts w:asciiTheme="majorHAnsi" w:hAnsiTheme="majorHAnsi" w:cstheme="majorHAnsi"/>
          <w:sz w:val="20"/>
          <w:szCs w:val="20"/>
        </w:rPr>
      </w:pPr>
      <w:r w:rsidRPr="000D5FD9">
        <w:rPr>
          <w:rFonts w:asciiTheme="majorHAnsi" w:hAnsiTheme="majorHAnsi" w:cstheme="majorHAnsi"/>
          <w:sz w:val="20"/>
          <w:szCs w:val="20"/>
        </w:rPr>
        <w:t xml:space="preserve">A </w:t>
      </w:r>
      <w:r w:rsidRPr="000D5FD9">
        <w:rPr>
          <w:rFonts w:asciiTheme="majorHAnsi" w:hAnsiTheme="majorHAnsi" w:cstheme="majorHAnsi"/>
          <w:b/>
          <w:bCs/>
          <w:sz w:val="20"/>
          <w:szCs w:val="20"/>
        </w:rPr>
        <w:t>CONTRATADA</w:t>
      </w:r>
      <w:r w:rsidRPr="000D5FD9">
        <w:rPr>
          <w:rFonts w:asciiTheme="majorHAnsi" w:hAnsiTheme="majorHAnsi" w:cstheme="majorHAnsi"/>
          <w:sz w:val="20"/>
          <w:szCs w:val="20"/>
        </w:rPr>
        <w:t xml:space="preserve"> prestará a </w:t>
      </w:r>
      <w:r w:rsidRPr="000D5FD9">
        <w:rPr>
          <w:rFonts w:asciiTheme="majorHAnsi" w:hAnsiTheme="majorHAnsi" w:cstheme="majorHAnsi"/>
          <w:b/>
          <w:bCs/>
          <w:sz w:val="20"/>
          <w:szCs w:val="20"/>
        </w:rPr>
        <w:t>CONTRATANTE</w:t>
      </w:r>
      <w:r w:rsidRPr="000D5FD9">
        <w:rPr>
          <w:rFonts w:asciiTheme="majorHAnsi" w:hAnsiTheme="majorHAnsi" w:cstheme="majorHAnsi"/>
          <w:sz w:val="20"/>
          <w:szCs w:val="20"/>
        </w:rPr>
        <w:t xml:space="preserve"> os serviços especializados de Escolta Armada, através do acompanhamento ostensivo de caminhões e veículos de carga, denominados auto cargas, que transportam mercadorias consideradas de alto risco quanto a roubos e furtos, conforme discriminação contida no Quadro Resumo, que fica fazendo parte integrante deste instrumento.</w:t>
      </w:r>
    </w:p>
    <w:p w14:paraId="11E0B06B" w14:textId="0581F478" w:rsidR="00750C91" w:rsidRDefault="00F67589" w:rsidP="00F67589">
      <w:pPr>
        <w:pStyle w:val="PargrafodaLista"/>
        <w:tabs>
          <w:tab w:val="left" w:pos="709"/>
        </w:tabs>
        <w:ind w:left="0"/>
        <w:jc w:val="both"/>
        <w:rPr>
          <w:rFonts w:asciiTheme="majorHAnsi" w:hAnsiTheme="majorHAnsi" w:cstheme="majorHAnsi"/>
          <w:sz w:val="20"/>
          <w:szCs w:val="20"/>
        </w:rPr>
      </w:pPr>
      <w:r w:rsidRPr="00F67589">
        <w:rPr>
          <w:rFonts w:asciiTheme="majorHAnsi" w:hAnsiTheme="majorHAnsi" w:cstheme="majorHAnsi"/>
          <w:b/>
          <w:bCs/>
          <w:sz w:val="20"/>
          <w:szCs w:val="20"/>
        </w:rPr>
        <w:t>§1º</w:t>
      </w:r>
      <w:r>
        <w:rPr>
          <w:rFonts w:asciiTheme="majorHAnsi" w:hAnsiTheme="majorHAnsi" w:cstheme="majorHAnsi"/>
          <w:sz w:val="20"/>
          <w:szCs w:val="20"/>
        </w:rPr>
        <w:t xml:space="preserve"> </w:t>
      </w:r>
      <w:r w:rsidR="00750C91" w:rsidRPr="000D5FD9">
        <w:rPr>
          <w:rFonts w:asciiTheme="majorHAnsi" w:hAnsiTheme="majorHAnsi" w:cstheme="majorHAnsi"/>
          <w:sz w:val="20"/>
          <w:szCs w:val="20"/>
        </w:rPr>
        <w:t xml:space="preserve">A segurança será realizada através do acompanhamento ostensivo de caminhões e veículos de carga, em vias públicas em geral, contando com o apoio de Viaturas de Escolta, devidamente identificadas com o brasão da </w:t>
      </w:r>
      <w:r w:rsidR="00750C91" w:rsidRPr="000D5FD9">
        <w:rPr>
          <w:rFonts w:asciiTheme="majorHAnsi" w:hAnsiTheme="majorHAnsi" w:cstheme="majorHAnsi"/>
          <w:b/>
          <w:bCs/>
          <w:sz w:val="20"/>
          <w:szCs w:val="20"/>
        </w:rPr>
        <w:t>CONTRATADA</w:t>
      </w:r>
      <w:r w:rsidR="00750C91" w:rsidRPr="000D5FD9">
        <w:rPr>
          <w:rFonts w:asciiTheme="majorHAnsi" w:hAnsiTheme="majorHAnsi" w:cstheme="majorHAnsi"/>
          <w:sz w:val="20"/>
          <w:szCs w:val="20"/>
        </w:rPr>
        <w:t>, equipadas com sistema de rádio comunicação e dotadas de 04 (quatro) portas, podendo ser inclusive rastreadas via satélite.</w:t>
      </w:r>
    </w:p>
    <w:p w14:paraId="658C5C5C" w14:textId="77777777" w:rsidR="00C72347" w:rsidRPr="000D5FD9" w:rsidRDefault="00C72347" w:rsidP="00F67589">
      <w:pPr>
        <w:pStyle w:val="PargrafodaLista"/>
        <w:tabs>
          <w:tab w:val="left" w:pos="709"/>
        </w:tabs>
        <w:ind w:left="0"/>
        <w:jc w:val="both"/>
        <w:rPr>
          <w:rFonts w:asciiTheme="majorHAnsi" w:hAnsiTheme="majorHAnsi" w:cstheme="majorHAnsi"/>
          <w:sz w:val="20"/>
          <w:szCs w:val="20"/>
        </w:rPr>
      </w:pPr>
    </w:p>
    <w:p w14:paraId="538B3B21" w14:textId="54C01B2C" w:rsidR="00750C91" w:rsidRDefault="00F67589" w:rsidP="00F67589">
      <w:pPr>
        <w:pStyle w:val="PargrafodaLista"/>
        <w:ind w:left="0"/>
        <w:jc w:val="both"/>
        <w:rPr>
          <w:rFonts w:asciiTheme="majorHAnsi" w:hAnsiTheme="majorHAnsi" w:cstheme="majorHAnsi"/>
          <w:sz w:val="20"/>
          <w:szCs w:val="20"/>
        </w:rPr>
      </w:pPr>
      <w:r w:rsidRPr="00F67589">
        <w:rPr>
          <w:rFonts w:asciiTheme="majorHAnsi" w:hAnsiTheme="majorHAnsi" w:cstheme="majorHAnsi"/>
          <w:b/>
          <w:bCs/>
          <w:sz w:val="20"/>
          <w:szCs w:val="20"/>
        </w:rPr>
        <w:t>§</w:t>
      </w:r>
      <w:r>
        <w:rPr>
          <w:rFonts w:asciiTheme="majorHAnsi" w:hAnsiTheme="majorHAnsi" w:cstheme="majorHAnsi"/>
          <w:b/>
          <w:bCs/>
          <w:sz w:val="20"/>
          <w:szCs w:val="20"/>
        </w:rPr>
        <w:t xml:space="preserve">2º </w:t>
      </w:r>
      <w:r w:rsidR="00750C91" w:rsidRPr="000D5FD9">
        <w:rPr>
          <w:rFonts w:asciiTheme="majorHAnsi" w:hAnsiTheme="majorHAnsi" w:cstheme="majorHAnsi"/>
          <w:sz w:val="20"/>
          <w:szCs w:val="20"/>
        </w:rPr>
        <w:t>Os serviços de Escolta Armada serão prestados por vigilantes identificados através de crachá de identificação, treinados, uniformizados, armados e munidos de equipamentos e materiais indispensáveis à execução dos serviços, definidos e discriminados na Cláusula 6 abaixo, obedecida a legislação vigente e as tratativas entre as partes.</w:t>
      </w:r>
    </w:p>
    <w:p w14:paraId="68DF5A72" w14:textId="5B9DC418" w:rsidR="00C72347" w:rsidRDefault="00C72347" w:rsidP="00F67589">
      <w:pPr>
        <w:pStyle w:val="PargrafodaLista"/>
        <w:ind w:left="0"/>
        <w:jc w:val="both"/>
        <w:rPr>
          <w:rFonts w:asciiTheme="majorHAnsi" w:hAnsiTheme="majorHAnsi" w:cstheme="majorHAnsi"/>
          <w:sz w:val="20"/>
          <w:szCs w:val="20"/>
        </w:rPr>
      </w:pPr>
    </w:p>
    <w:p w14:paraId="4E78B026" w14:textId="7FBB53D1" w:rsidR="00C72347" w:rsidRPr="000D5FD9" w:rsidRDefault="00C72347" w:rsidP="00F67589">
      <w:pPr>
        <w:pStyle w:val="PargrafodaLista"/>
        <w:ind w:left="0"/>
        <w:jc w:val="both"/>
        <w:rPr>
          <w:rFonts w:asciiTheme="majorHAnsi" w:hAnsiTheme="majorHAnsi" w:cstheme="majorHAnsi"/>
          <w:sz w:val="20"/>
          <w:szCs w:val="20"/>
        </w:rPr>
      </w:pPr>
      <w:r w:rsidRPr="00C72347">
        <w:rPr>
          <w:rFonts w:asciiTheme="majorHAnsi" w:hAnsiTheme="majorHAnsi" w:cstheme="majorHAnsi"/>
          <w:b/>
          <w:bCs/>
          <w:sz w:val="20"/>
          <w:szCs w:val="20"/>
        </w:rPr>
        <w:t>§3º</w:t>
      </w:r>
      <w:r>
        <w:rPr>
          <w:rFonts w:asciiTheme="majorHAnsi" w:hAnsiTheme="majorHAnsi" w:cstheme="majorHAnsi"/>
          <w:sz w:val="20"/>
          <w:szCs w:val="20"/>
        </w:rPr>
        <w:t xml:space="preserve"> </w:t>
      </w:r>
      <w:r w:rsidRPr="00C72347">
        <w:rPr>
          <w:rFonts w:asciiTheme="majorHAnsi" w:hAnsiTheme="majorHAnsi" w:cstheme="majorHAnsi"/>
          <w:sz w:val="20"/>
          <w:szCs w:val="20"/>
        </w:rPr>
        <w:t>A atividade desempenhada pela CONTRATADA constitui obrigação de meio, consistente na adoção de procedimentos técnicos de segurança e prevenção de riscos, não representando garantia de resultado quanto à integridade da carga transportada.</w:t>
      </w:r>
    </w:p>
    <w:p w14:paraId="0B4BB1B7" w14:textId="77777777" w:rsidR="00750C91" w:rsidRPr="000D5FD9" w:rsidRDefault="00750C91" w:rsidP="000D5FD9">
      <w:pPr>
        <w:pStyle w:val="PargrafodaLista"/>
        <w:tabs>
          <w:tab w:val="left" w:pos="5970"/>
        </w:tabs>
        <w:ind w:left="0"/>
        <w:jc w:val="both"/>
        <w:rPr>
          <w:rFonts w:asciiTheme="majorHAnsi" w:hAnsiTheme="majorHAnsi" w:cstheme="majorHAnsi"/>
          <w:sz w:val="20"/>
          <w:szCs w:val="20"/>
        </w:rPr>
      </w:pPr>
    </w:p>
    <w:p w14:paraId="524F3CCC" w14:textId="1BC85D6A" w:rsidR="00750C91" w:rsidRPr="000D5FD9" w:rsidRDefault="000D5FD9" w:rsidP="000D5FD9">
      <w:pPr>
        <w:pStyle w:val="PargrafodaLista"/>
        <w:tabs>
          <w:tab w:val="left" w:pos="5970"/>
        </w:tabs>
        <w:ind w:left="0" w:firstLine="2552"/>
        <w:jc w:val="both"/>
        <w:rPr>
          <w:rFonts w:asciiTheme="majorHAnsi" w:hAnsiTheme="majorHAnsi" w:cstheme="majorHAnsi"/>
          <w:b/>
          <w:bCs/>
          <w:sz w:val="20"/>
          <w:szCs w:val="20"/>
          <w:u w:val="single"/>
        </w:rPr>
      </w:pPr>
      <w:r w:rsidRPr="000D5FD9">
        <w:rPr>
          <w:rFonts w:asciiTheme="majorHAnsi" w:hAnsiTheme="majorHAnsi" w:cstheme="majorHAnsi"/>
          <w:b/>
          <w:bCs/>
          <w:sz w:val="20"/>
          <w:szCs w:val="20"/>
          <w:u w:val="single"/>
        </w:rPr>
        <w:t>CLÁUSULA 2 – DO QUADRO RESUMO</w:t>
      </w:r>
      <w:r w:rsidR="00A44A29">
        <w:rPr>
          <w:rFonts w:asciiTheme="majorHAnsi" w:hAnsiTheme="majorHAnsi" w:cstheme="majorHAnsi"/>
          <w:b/>
          <w:bCs/>
          <w:sz w:val="20"/>
          <w:szCs w:val="20"/>
          <w:u w:val="single"/>
        </w:rPr>
        <w:t>/ ANEXO I</w:t>
      </w:r>
    </w:p>
    <w:p w14:paraId="3DB04DB4" w14:textId="77777777" w:rsidR="00750C91" w:rsidRPr="000D5FD9" w:rsidRDefault="00750C91" w:rsidP="000D5FD9">
      <w:pPr>
        <w:pStyle w:val="PargrafodaLista"/>
        <w:tabs>
          <w:tab w:val="left" w:pos="5970"/>
        </w:tabs>
        <w:ind w:left="0"/>
        <w:jc w:val="both"/>
        <w:rPr>
          <w:rFonts w:asciiTheme="majorHAnsi" w:hAnsiTheme="majorHAnsi" w:cstheme="majorHAnsi"/>
          <w:b/>
          <w:bCs/>
          <w:sz w:val="20"/>
          <w:szCs w:val="20"/>
        </w:rPr>
      </w:pPr>
    </w:p>
    <w:p w14:paraId="6BBA9566" w14:textId="309AED66" w:rsidR="00750C91" w:rsidRDefault="000D5FD9" w:rsidP="000D5FD9">
      <w:pPr>
        <w:pStyle w:val="PargrafodaLista"/>
        <w:tabs>
          <w:tab w:val="left" w:pos="5970"/>
        </w:tabs>
        <w:ind w:left="0"/>
        <w:jc w:val="both"/>
        <w:rPr>
          <w:rFonts w:asciiTheme="majorHAnsi" w:hAnsiTheme="majorHAnsi" w:cstheme="majorHAnsi"/>
          <w:sz w:val="20"/>
          <w:szCs w:val="20"/>
        </w:rPr>
      </w:pPr>
      <w:r w:rsidRPr="000D5FD9">
        <w:rPr>
          <w:rFonts w:asciiTheme="majorHAnsi" w:hAnsiTheme="majorHAnsi" w:cstheme="majorHAnsi"/>
          <w:sz w:val="20"/>
          <w:szCs w:val="20"/>
        </w:rPr>
        <w:t xml:space="preserve">As partes convencionam que o </w:t>
      </w:r>
      <w:r w:rsidRPr="000D5FD9">
        <w:rPr>
          <w:rFonts w:asciiTheme="majorHAnsi" w:hAnsiTheme="majorHAnsi" w:cstheme="majorHAnsi"/>
          <w:b/>
          <w:bCs/>
          <w:sz w:val="20"/>
          <w:szCs w:val="20"/>
          <w:u w:val="single"/>
        </w:rPr>
        <w:t>Quadro Resumo</w:t>
      </w:r>
      <w:r w:rsidR="00A44A29">
        <w:rPr>
          <w:rFonts w:asciiTheme="majorHAnsi" w:hAnsiTheme="majorHAnsi" w:cstheme="majorHAnsi"/>
          <w:b/>
          <w:bCs/>
          <w:sz w:val="20"/>
          <w:szCs w:val="20"/>
          <w:u w:val="single"/>
        </w:rPr>
        <w:t xml:space="preserve"> e/ou Anexo I</w:t>
      </w:r>
      <w:r w:rsidRPr="000D5FD9">
        <w:rPr>
          <w:rFonts w:asciiTheme="majorHAnsi" w:hAnsiTheme="majorHAnsi" w:cstheme="majorHAnsi"/>
          <w:sz w:val="20"/>
          <w:szCs w:val="20"/>
        </w:rPr>
        <w:t xml:space="preserve">, que integra o presente instrumento para todos os fins de direito, estabelecerá de forma detalhada os aspectos operacionais, técnicos, logísticos e financeiros dos serviços a serem prestados pela CONTRATADA à CONTRATANTE, incluindo, origem e destino da operação, itinerário, horários estimados, características da carga, número de vigilantes, viaturas empregadas, tempo de duração da missão, </w:t>
      </w:r>
      <w:r w:rsidRPr="000D5FD9">
        <w:rPr>
          <w:rFonts w:asciiTheme="majorHAnsi" w:hAnsiTheme="majorHAnsi" w:cstheme="majorHAnsi"/>
          <w:sz w:val="20"/>
          <w:szCs w:val="20"/>
          <w:u w:val="single"/>
        </w:rPr>
        <w:t>valores ajustados</w:t>
      </w:r>
      <w:r w:rsidRPr="000D5FD9">
        <w:rPr>
          <w:rFonts w:asciiTheme="majorHAnsi" w:hAnsiTheme="majorHAnsi" w:cstheme="majorHAnsi"/>
          <w:sz w:val="20"/>
          <w:szCs w:val="20"/>
        </w:rPr>
        <w:t xml:space="preserve"> e demais condições específicas da operação de escolta armada.</w:t>
      </w:r>
    </w:p>
    <w:p w14:paraId="2BC17DBE" w14:textId="77777777" w:rsidR="000D5FD9" w:rsidRPr="000D5FD9" w:rsidRDefault="000D5FD9" w:rsidP="000D5FD9">
      <w:pPr>
        <w:pStyle w:val="PargrafodaLista"/>
        <w:tabs>
          <w:tab w:val="left" w:pos="5970"/>
        </w:tabs>
        <w:ind w:left="0"/>
        <w:jc w:val="both"/>
        <w:rPr>
          <w:rFonts w:asciiTheme="majorHAnsi" w:hAnsiTheme="majorHAnsi" w:cstheme="majorHAnsi"/>
          <w:sz w:val="20"/>
          <w:szCs w:val="20"/>
        </w:rPr>
      </w:pPr>
    </w:p>
    <w:p w14:paraId="09548DAF" w14:textId="0884DD3E" w:rsidR="00750C91" w:rsidRDefault="000D5FD9" w:rsidP="00A44A29">
      <w:pPr>
        <w:pStyle w:val="PargrafodaLista"/>
        <w:tabs>
          <w:tab w:val="left" w:pos="5970"/>
        </w:tabs>
        <w:ind w:left="0" w:firstLine="2410"/>
        <w:jc w:val="both"/>
        <w:rPr>
          <w:rFonts w:asciiTheme="majorHAnsi" w:hAnsiTheme="majorHAnsi" w:cstheme="majorHAnsi"/>
          <w:b/>
          <w:bCs/>
          <w:sz w:val="20"/>
          <w:szCs w:val="20"/>
          <w:u w:val="single"/>
        </w:rPr>
      </w:pPr>
      <w:r w:rsidRPr="000D5FD9">
        <w:rPr>
          <w:rFonts w:asciiTheme="majorHAnsi" w:hAnsiTheme="majorHAnsi" w:cstheme="majorHAnsi"/>
          <w:b/>
          <w:bCs/>
          <w:sz w:val="20"/>
          <w:szCs w:val="20"/>
          <w:u w:val="single"/>
        </w:rPr>
        <w:t xml:space="preserve">CLÁUSULA </w:t>
      </w:r>
      <w:r w:rsidR="00A44A29">
        <w:rPr>
          <w:rFonts w:asciiTheme="majorHAnsi" w:hAnsiTheme="majorHAnsi" w:cstheme="majorHAnsi"/>
          <w:b/>
          <w:bCs/>
          <w:sz w:val="20"/>
          <w:szCs w:val="20"/>
          <w:u w:val="single"/>
        </w:rPr>
        <w:t>3</w:t>
      </w:r>
      <w:r w:rsidRPr="000D5FD9">
        <w:rPr>
          <w:rFonts w:asciiTheme="majorHAnsi" w:hAnsiTheme="majorHAnsi" w:cstheme="majorHAnsi"/>
          <w:b/>
          <w:bCs/>
          <w:sz w:val="20"/>
          <w:szCs w:val="20"/>
          <w:u w:val="single"/>
        </w:rPr>
        <w:t xml:space="preserve"> – DAS ALTERAÇÕES DOS SERVIÇOS</w:t>
      </w:r>
    </w:p>
    <w:p w14:paraId="5FDCA64E" w14:textId="77777777" w:rsidR="000D5FD9" w:rsidRPr="000D5FD9" w:rsidRDefault="000D5FD9" w:rsidP="000D5FD9">
      <w:pPr>
        <w:pStyle w:val="PargrafodaLista"/>
        <w:tabs>
          <w:tab w:val="left" w:pos="5970"/>
        </w:tabs>
        <w:ind w:left="0"/>
        <w:jc w:val="both"/>
        <w:rPr>
          <w:rFonts w:asciiTheme="majorHAnsi" w:hAnsiTheme="majorHAnsi" w:cstheme="majorHAnsi"/>
          <w:b/>
          <w:bCs/>
          <w:sz w:val="20"/>
          <w:szCs w:val="20"/>
          <w:u w:val="single"/>
        </w:rPr>
      </w:pPr>
    </w:p>
    <w:p w14:paraId="5E47530B" w14:textId="5715C660" w:rsidR="00A44A29" w:rsidRDefault="00A44A29" w:rsidP="000D5FD9">
      <w:pPr>
        <w:pStyle w:val="PargrafodaLista"/>
        <w:tabs>
          <w:tab w:val="left" w:pos="5970"/>
        </w:tabs>
        <w:ind w:left="0"/>
        <w:jc w:val="both"/>
        <w:rPr>
          <w:rFonts w:asciiTheme="majorHAnsi" w:hAnsiTheme="majorHAnsi" w:cstheme="majorHAnsi"/>
          <w:sz w:val="20"/>
          <w:szCs w:val="20"/>
        </w:rPr>
      </w:pPr>
      <w:r w:rsidRPr="00A44A29">
        <w:rPr>
          <w:rFonts w:asciiTheme="majorHAnsi" w:hAnsiTheme="majorHAnsi" w:cstheme="majorHAnsi"/>
          <w:sz w:val="20"/>
          <w:szCs w:val="20"/>
        </w:rPr>
        <w:t>Eventuais alterações nas condições originalmente pactuadas para a execução dos serviços deverão ser comunicadas previamente entre as partes, por escrito ou por meio idôneo de comunicação, tais como e-mail ou aplicativos de mensagens eletrônicas, de modo a permitir a adequação das condições operacionais, logísticas e financeiras da operação de escolta.</w:t>
      </w:r>
    </w:p>
    <w:p w14:paraId="79683F8A" w14:textId="2F5A9C33" w:rsidR="00A44A29" w:rsidRDefault="00A44A29" w:rsidP="000D5FD9">
      <w:pPr>
        <w:pStyle w:val="PargrafodaLista"/>
        <w:tabs>
          <w:tab w:val="left" w:pos="5970"/>
        </w:tabs>
        <w:ind w:left="0"/>
        <w:jc w:val="both"/>
        <w:rPr>
          <w:rFonts w:asciiTheme="majorHAnsi" w:hAnsiTheme="majorHAnsi" w:cstheme="majorHAnsi"/>
          <w:sz w:val="20"/>
          <w:szCs w:val="20"/>
        </w:rPr>
      </w:pPr>
    </w:p>
    <w:p w14:paraId="42272F29" w14:textId="34F7B328" w:rsidR="00A44A29" w:rsidRDefault="00A44A29" w:rsidP="000D5FD9">
      <w:pPr>
        <w:pStyle w:val="PargrafodaLista"/>
        <w:tabs>
          <w:tab w:val="left" w:pos="5970"/>
        </w:tabs>
        <w:ind w:left="0"/>
        <w:jc w:val="both"/>
        <w:rPr>
          <w:rFonts w:asciiTheme="majorHAnsi" w:hAnsiTheme="majorHAnsi" w:cstheme="majorHAnsi"/>
          <w:sz w:val="20"/>
          <w:szCs w:val="20"/>
        </w:rPr>
      </w:pPr>
      <w:r w:rsidRPr="00F67589">
        <w:rPr>
          <w:rFonts w:asciiTheme="majorHAnsi" w:hAnsiTheme="majorHAnsi" w:cstheme="majorHAnsi"/>
          <w:b/>
          <w:bCs/>
          <w:sz w:val="20"/>
          <w:szCs w:val="20"/>
        </w:rPr>
        <w:t>§1º</w:t>
      </w:r>
      <w:r>
        <w:rPr>
          <w:rFonts w:asciiTheme="majorHAnsi" w:hAnsiTheme="majorHAnsi" w:cstheme="majorHAnsi"/>
          <w:sz w:val="20"/>
          <w:szCs w:val="20"/>
        </w:rPr>
        <w:t xml:space="preserve"> </w:t>
      </w:r>
      <w:r w:rsidRPr="00A44A29">
        <w:rPr>
          <w:rFonts w:asciiTheme="majorHAnsi" w:hAnsiTheme="majorHAnsi" w:cstheme="majorHAnsi"/>
          <w:sz w:val="20"/>
          <w:szCs w:val="20"/>
        </w:rPr>
        <w:t>Caso tais alterações impliquem modificação de rota, destino, horário, características da carga, tempo de operação, número de veículos envolvidos ou qualquer outro elemento capaz de impactar a execução do serviço, as partes deverão ajustar previamente os eventuais acréscimos operacionais e financeiros decorrentes da modificação.</w:t>
      </w:r>
    </w:p>
    <w:p w14:paraId="1DA0D2B6" w14:textId="3DC0470A" w:rsidR="00A44A29" w:rsidRDefault="00A44A29" w:rsidP="000D5FD9">
      <w:pPr>
        <w:pStyle w:val="PargrafodaLista"/>
        <w:tabs>
          <w:tab w:val="left" w:pos="5970"/>
        </w:tabs>
        <w:ind w:left="0"/>
        <w:jc w:val="both"/>
        <w:rPr>
          <w:rFonts w:asciiTheme="majorHAnsi" w:hAnsiTheme="majorHAnsi" w:cstheme="majorHAnsi"/>
          <w:sz w:val="20"/>
          <w:szCs w:val="20"/>
        </w:rPr>
      </w:pPr>
    </w:p>
    <w:p w14:paraId="147229F2" w14:textId="70F4D993" w:rsidR="00A44A29" w:rsidRPr="00A44A29" w:rsidRDefault="00A44A29" w:rsidP="000D5FD9">
      <w:pPr>
        <w:pStyle w:val="PargrafodaLista"/>
        <w:tabs>
          <w:tab w:val="left" w:pos="5970"/>
        </w:tabs>
        <w:ind w:left="0"/>
        <w:jc w:val="both"/>
        <w:rPr>
          <w:rFonts w:asciiTheme="majorHAnsi" w:hAnsiTheme="majorHAnsi" w:cstheme="majorHAnsi"/>
          <w:sz w:val="20"/>
          <w:szCs w:val="20"/>
        </w:rPr>
      </w:pPr>
      <w:r w:rsidRPr="00F67589">
        <w:rPr>
          <w:rFonts w:asciiTheme="majorHAnsi" w:hAnsiTheme="majorHAnsi" w:cstheme="majorHAnsi"/>
          <w:b/>
          <w:bCs/>
          <w:sz w:val="20"/>
          <w:szCs w:val="20"/>
        </w:rPr>
        <w:t>§2º</w:t>
      </w:r>
      <w:r>
        <w:rPr>
          <w:rFonts w:asciiTheme="majorHAnsi" w:hAnsiTheme="majorHAnsi" w:cstheme="majorHAnsi"/>
          <w:sz w:val="20"/>
          <w:szCs w:val="20"/>
        </w:rPr>
        <w:t xml:space="preserve"> </w:t>
      </w:r>
      <w:r w:rsidRPr="00A44A29">
        <w:rPr>
          <w:rFonts w:asciiTheme="majorHAnsi" w:hAnsiTheme="majorHAnsi" w:cstheme="majorHAnsi"/>
          <w:sz w:val="20"/>
          <w:szCs w:val="20"/>
        </w:rPr>
        <w:t>Na hipótese de alterações promovidas pela CONTRATANTE durante o curso da operação, sem a prévia concordância da CONTRATADA ou sem a devida readequação das condições operacionais e financeiras, faculta-se à CONTRATADA recusar a continuidade da operação, sem que tal circunstância configure inadimplemento contratual, permanecendo, contudo, preservado o direito da CONTRATADA à percepção integral dos valores previamente pactuados pela missão contratada.</w:t>
      </w:r>
    </w:p>
    <w:p w14:paraId="34DF4B65" w14:textId="77777777" w:rsidR="00A44A29" w:rsidRPr="000D5FD9" w:rsidRDefault="00A44A29" w:rsidP="000D5FD9">
      <w:pPr>
        <w:pStyle w:val="PargrafodaLista"/>
        <w:tabs>
          <w:tab w:val="left" w:pos="5970"/>
        </w:tabs>
        <w:ind w:left="0"/>
        <w:jc w:val="both"/>
        <w:rPr>
          <w:rFonts w:asciiTheme="majorHAnsi" w:hAnsiTheme="majorHAnsi" w:cstheme="majorHAnsi"/>
          <w:b/>
          <w:bCs/>
          <w:sz w:val="20"/>
          <w:szCs w:val="20"/>
        </w:rPr>
      </w:pPr>
    </w:p>
    <w:p w14:paraId="0EBB38DA" w14:textId="1627469A" w:rsidR="00316FCA" w:rsidRPr="00F70377" w:rsidRDefault="003117E3" w:rsidP="003117E3">
      <w:pPr>
        <w:pStyle w:val="PargrafodaLista"/>
        <w:tabs>
          <w:tab w:val="left" w:pos="5970"/>
        </w:tabs>
        <w:ind w:left="0" w:firstLine="2268"/>
        <w:jc w:val="both"/>
        <w:rPr>
          <w:rFonts w:asciiTheme="majorHAnsi" w:hAnsiTheme="majorHAnsi" w:cstheme="majorHAnsi"/>
          <w:b/>
          <w:bCs/>
          <w:sz w:val="20"/>
          <w:szCs w:val="20"/>
          <w:u w:val="single"/>
        </w:rPr>
      </w:pPr>
      <w:r w:rsidRPr="00F70377">
        <w:rPr>
          <w:rFonts w:asciiTheme="majorHAnsi" w:hAnsiTheme="majorHAnsi" w:cstheme="majorHAnsi"/>
          <w:b/>
          <w:bCs/>
          <w:sz w:val="20"/>
          <w:szCs w:val="20"/>
          <w:u w:val="single"/>
        </w:rPr>
        <w:t>CLÁUSULA 4 – DA INDIVIDUALIZAÇÃO DOS SERVIÇOS</w:t>
      </w:r>
    </w:p>
    <w:p w14:paraId="4DC245CC" w14:textId="77777777" w:rsidR="00316FCA" w:rsidRPr="000D5FD9" w:rsidRDefault="00316FCA" w:rsidP="000D5FD9">
      <w:pPr>
        <w:pStyle w:val="PargrafodaLista"/>
        <w:tabs>
          <w:tab w:val="left" w:pos="5970"/>
        </w:tabs>
        <w:ind w:left="0"/>
        <w:jc w:val="both"/>
        <w:rPr>
          <w:rFonts w:asciiTheme="majorHAnsi" w:hAnsiTheme="majorHAnsi" w:cstheme="majorHAnsi"/>
          <w:b/>
          <w:bCs/>
          <w:sz w:val="20"/>
          <w:szCs w:val="20"/>
        </w:rPr>
      </w:pPr>
    </w:p>
    <w:p w14:paraId="5FFF1735" w14:textId="03CBC786" w:rsidR="00316FCA" w:rsidRPr="000D5FD9" w:rsidRDefault="00316FCA" w:rsidP="000D5FD9">
      <w:pPr>
        <w:pStyle w:val="PargrafodaLista"/>
        <w:tabs>
          <w:tab w:val="left" w:pos="5970"/>
        </w:tabs>
        <w:ind w:left="0"/>
        <w:jc w:val="both"/>
        <w:rPr>
          <w:rFonts w:asciiTheme="majorHAnsi" w:hAnsiTheme="majorHAnsi" w:cstheme="majorHAnsi"/>
          <w:sz w:val="20"/>
          <w:szCs w:val="20"/>
        </w:rPr>
      </w:pPr>
      <w:r w:rsidRPr="000D5FD9">
        <w:rPr>
          <w:rFonts w:asciiTheme="majorHAnsi" w:hAnsiTheme="majorHAnsi" w:cstheme="majorHAnsi"/>
          <w:sz w:val="20"/>
          <w:szCs w:val="20"/>
        </w:rPr>
        <w:t>Os serviços a serem prestados pela CONTRATADA à CONTRATANTE estão descritos e individualizados no Quadro Resumo</w:t>
      </w:r>
      <w:r w:rsidR="003117E3">
        <w:rPr>
          <w:rFonts w:asciiTheme="majorHAnsi" w:hAnsiTheme="majorHAnsi" w:cstheme="majorHAnsi"/>
          <w:sz w:val="20"/>
          <w:szCs w:val="20"/>
        </w:rPr>
        <w:t>/A</w:t>
      </w:r>
      <w:r w:rsidRPr="000D5FD9">
        <w:rPr>
          <w:rFonts w:asciiTheme="majorHAnsi" w:hAnsiTheme="majorHAnsi" w:cstheme="majorHAnsi"/>
          <w:sz w:val="20"/>
          <w:szCs w:val="20"/>
        </w:rPr>
        <w:t>nexo</w:t>
      </w:r>
      <w:r w:rsidR="003117E3">
        <w:rPr>
          <w:rFonts w:asciiTheme="majorHAnsi" w:hAnsiTheme="majorHAnsi" w:cstheme="majorHAnsi"/>
          <w:sz w:val="20"/>
          <w:szCs w:val="20"/>
        </w:rPr>
        <w:t xml:space="preserve"> I</w:t>
      </w:r>
      <w:r w:rsidRPr="000D5FD9">
        <w:rPr>
          <w:rFonts w:asciiTheme="majorHAnsi" w:hAnsiTheme="majorHAnsi" w:cstheme="majorHAnsi"/>
          <w:sz w:val="20"/>
          <w:szCs w:val="20"/>
        </w:rPr>
        <w:t>, que faz parte integrante deste instrumento.</w:t>
      </w:r>
    </w:p>
    <w:p w14:paraId="3DF08572" w14:textId="77777777" w:rsidR="00316FCA" w:rsidRPr="000D5FD9" w:rsidRDefault="00316FCA" w:rsidP="000D5FD9">
      <w:pPr>
        <w:pStyle w:val="PargrafodaLista"/>
        <w:tabs>
          <w:tab w:val="left" w:pos="5970"/>
        </w:tabs>
        <w:ind w:left="0"/>
        <w:jc w:val="both"/>
        <w:rPr>
          <w:rFonts w:asciiTheme="majorHAnsi" w:hAnsiTheme="majorHAnsi" w:cstheme="majorHAnsi"/>
          <w:sz w:val="20"/>
          <w:szCs w:val="20"/>
        </w:rPr>
      </w:pPr>
    </w:p>
    <w:p w14:paraId="5768390A" w14:textId="61579D03" w:rsidR="00316FCA" w:rsidRPr="00F70377" w:rsidRDefault="003117E3" w:rsidP="003117E3">
      <w:pPr>
        <w:pStyle w:val="PargrafodaLista"/>
        <w:tabs>
          <w:tab w:val="left" w:pos="5970"/>
        </w:tabs>
        <w:ind w:left="0"/>
        <w:jc w:val="center"/>
        <w:rPr>
          <w:rFonts w:asciiTheme="majorHAnsi" w:hAnsiTheme="majorHAnsi" w:cstheme="majorHAnsi"/>
          <w:b/>
          <w:bCs/>
          <w:sz w:val="20"/>
          <w:szCs w:val="20"/>
          <w:u w:val="single"/>
        </w:rPr>
      </w:pPr>
      <w:r w:rsidRPr="00F70377">
        <w:rPr>
          <w:rFonts w:asciiTheme="majorHAnsi" w:hAnsiTheme="majorHAnsi" w:cstheme="majorHAnsi"/>
          <w:b/>
          <w:bCs/>
          <w:sz w:val="20"/>
          <w:szCs w:val="20"/>
          <w:u w:val="single"/>
        </w:rPr>
        <w:t>CLÁUSULA 5 – DOS VIGILANTES, DO ARMAMENTO E DOS EQUIPAMENTOS INDISPENSÁVEIS À EXECUÇÃO DOS SERVIÇOS.</w:t>
      </w:r>
    </w:p>
    <w:p w14:paraId="6E8B2781" w14:textId="77777777" w:rsidR="00316FCA" w:rsidRPr="000D5FD9" w:rsidRDefault="00316FCA" w:rsidP="000D5FD9">
      <w:pPr>
        <w:pStyle w:val="PargrafodaLista"/>
        <w:tabs>
          <w:tab w:val="left" w:pos="5970"/>
        </w:tabs>
        <w:ind w:left="0"/>
        <w:jc w:val="both"/>
        <w:rPr>
          <w:rFonts w:asciiTheme="majorHAnsi" w:hAnsiTheme="majorHAnsi" w:cstheme="majorHAnsi"/>
          <w:b/>
          <w:bCs/>
          <w:sz w:val="20"/>
          <w:szCs w:val="20"/>
        </w:rPr>
      </w:pPr>
    </w:p>
    <w:p w14:paraId="5DCA33ED" w14:textId="20DD8DBE" w:rsidR="00316FCA" w:rsidRDefault="00316FCA" w:rsidP="000D5FD9">
      <w:pPr>
        <w:pStyle w:val="PargrafodaLista"/>
        <w:tabs>
          <w:tab w:val="left" w:pos="5970"/>
        </w:tabs>
        <w:ind w:left="0"/>
        <w:jc w:val="both"/>
        <w:rPr>
          <w:rFonts w:asciiTheme="majorHAnsi" w:hAnsiTheme="majorHAnsi" w:cstheme="majorHAnsi"/>
          <w:sz w:val="20"/>
          <w:szCs w:val="20"/>
        </w:rPr>
      </w:pPr>
      <w:r w:rsidRPr="000D5FD9">
        <w:rPr>
          <w:rFonts w:asciiTheme="majorHAnsi" w:hAnsiTheme="majorHAnsi" w:cstheme="majorHAnsi"/>
          <w:sz w:val="20"/>
          <w:szCs w:val="20"/>
        </w:rPr>
        <w:t xml:space="preserve">Os vigilantes, o armamento e os equipamentos indispensáveis à execução dos serviços de Escolta Armada serão fornecidos pela </w:t>
      </w:r>
      <w:r w:rsidR="003117E3" w:rsidRPr="000D5FD9">
        <w:rPr>
          <w:rFonts w:asciiTheme="majorHAnsi" w:hAnsiTheme="majorHAnsi" w:cstheme="majorHAnsi"/>
          <w:sz w:val="20"/>
          <w:szCs w:val="20"/>
        </w:rPr>
        <w:t>CONTRATADA</w:t>
      </w:r>
      <w:r w:rsidRPr="000D5FD9">
        <w:rPr>
          <w:rFonts w:asciiTheme="majorHAnsi" w:hAnsiTheme="majorHAnsi" w:cstheme="majorHAnsi"/>
          <w:sz w:val="20"/>
          <w:szCs w:val="20"/>
        </w:rPr>
        <w:t>, sendo todos de sua responsabilidade e patrimônio.</w:t>
      </w:r>
    </w:p>
    <w:p w14:paraId="27A46146" w14:textId="77777777" w:rsidR="003117E3" w:rsidRPr="000D5FD9" w:rsidRDefault="003117E3" w:rsidP="000D5FD9">
      <w:pPr>
        <w:pStyle w:val="PargrafodaLista"/>
        <w:tabs>
          <w:tab w:val="left" w:pos="5970"/>
        </w:tabs>
        <w:ind w:left="0"/>
        <w:jc w:val="both"/>
        <w:rPr>
          <w:rFonts w:asciiTheme="majorHAnsi" w:hAnsiTheme="majorHAnsi" w:cstheme="majorHAnsi"/>
          <w:sz w:val="20"/>
          <w:szCs w:val="20"/>
        </w:rPr>
      </w:pPr>
    </w:p>
    <w:p w14:paraId="12EAA6B2" w14:textId="14592C2D" w:rsidR="00316FCA" w:rsidRDefault="003117E3" w:rsidP="000D5FD9">
      <w:pPr>
        <w:pStyle w:val="PargrafodaLista"/>
        <w:tabs>
          <w:tab w:val="left" w:pos="5970"/>
        </w:tabs>
        <w:ind w:left="0"/>
        <w:jc w:val="both"/>
        <w:rPr>
          <w:rFonts w:asciiTheme="majorHAnsi" w:hAnsiTheme="majorHAnsi" w:cstheme="majorHAnsi"/>
          <w:sz w:val="20"/>
          <w:szCs w:val="20"/>
        </w:rPr>
      </w:pPr>
      <w:r>
        <w:rPr>
          <w:rFonts w:asciiTheme="majorHAnsi" w:hAnsiTheme="majorHAnsi" w:cstheme="majorHAnsi"/>
          <w:b/>
          <w:bCs/>
          <w:sz w:val="20"/>
          <w:szCs w:val="20"/>
        </w:rPr>
        <w:t>§</w:t>
      </w:r>
      <w:r w:rsidR="00316FCA" w:rsidRPr="000D5FD9">
        <w:rPr>
          <w:rFonts w:asciiTheme="majorHAnsi" w:hAnsiTheme="majorHAnsi" w:cstheme="majorHAnsi"/>
          <w:sz w:val="20"/>
          <w:szCs w:val="20"/>
        </w:rPr>
        <w:t xml:space="preserve"> </w:t>
      </w:r>
      <w:r>
        <w:rPr>
          <w:rFonts w:asciiTheme="majorHAnsi" w:hAnsiTheme="majorHAnsi" w:cstheme="majorHAnsi"/>
          <w:sz w:val="20"/>
          <w:szCs w:val="20"/>
        </w:rPr>
        <w:t>1º</w:t>
      </w:r>
      <w:r w:rsidR="00316FCA" w:rsidRPr="000D5FD9">
        <w:rPr>
          <w:rFonts w:asciiTheme="majorHAnsi" w:hAnsiTheme="majorHAnsi" w:cstheme="majorHAnsi"/>
          <w:sz w:val="20"/>
          <w:szCs w:val="20"/>
        </w:rPr>
        <w:t xml:space="preserve"> A </w:t>
      </w:r>
      <w:r w:rsidRPr="000D5FD9">
        <w:rPr>
          <w:rFonts w:asciiTheme="majorHAnsi" w:hAnsiTheme="majorHAnsi" w:cstheme="majorHAnsi"/>
          <w:sz w:val="20"/>
          <w:szCs w:val="20"/>
        </w:rPr>
        <w:t xml:space="preserve">CONTRATADA </w:t>
      </w:r>
      <w:r w:rsidR="00316FCA" w:rsidRPr="000D5FD9">
        <w:rPr>
          <w:rFonts w:asciiTheme="majorHAnsi" w:hAnsiTheme="majorHAnsi" w:cstheme="majorHAnsi"/>
          <w:sz w:val="20"/>
          <w:szCs w:val="20"/>
        </w:rPr>
        <w:t>disponibilizará 02 (Dois) Vigilantes de Escolta Armada por operação</w:t>
      </w:r>
      <w:r>
        <w:rPr>
          <w:rFonts w:asciiTheme="majorHAnsi" w:hAnsiTheme="majorHAnsi" w:cstheme="majorHAnsi"/>
          <w:sz w:val="20"/>
          <w:szCs w:val="20"/>
        </w:rPr>
        <w:t>.</w:t>
      </w:r>
    </w:p>
    <w:p w14:paraId="1C592220" w14:textId="77777777" w:rsidR="00F67589" w:rsidRDefault="00F67589" w:rsidP="000D5FD9">
      <w:pPr>
        <w:pStyle w:val="PargrafodaLista"/>
        <w:tabs>
          <w:tab w:val="left" w:pos="5970"/>
        </w:tabs>
        <w:ind w:left="0"/>
        <w:jc w:val="both"/>
        <w:rPr>
          <w:rFonts w:asciiTheme="majorHAnsi" w:hAnsiTheme="majorHAnsi" w:cstheme="majorHAnsi"/>
          <w:b/>
          <w:bCs/>
          <w:sz w:val="20"/>
          <w:szCs w:val="20"/>
        </w:rPr>
      </w:pPr>
    </w:p>
    <w:p w14:paraId="419E2A6C" w14:textId="5838F699" w:rsidR="00316FCA" w:rsidRPr="000D5FD9" w:rsidRDefault="003117E3" w:rsidP="000D5FD9">
      <w:pPr>
        <w:pStyle w:val="PargrafodaLista"/>
        <w:tabs>
          <w:tab w:val="left" w:pos="5970"/>
        </w:tabs>
        <w:ind w:left="0"/>
        <w:jc w:val="both"/>
        <w:rPr>
          <w:rFonts w:asciiTheme="majorHAnsi" w:hAnsiTheme="majorHAnsi" w:cstheme="majorHAnsi"/>
          <w:sz w:val="20"/>
          <w:szCs w:val="20"/>
        </w:rPr>
      </w:pPr>
      <w:r>
        <w:rPr>
          <w:rFonts w:asciiTheme="majorHAnsi" w:hAnsiTheme="majorHAnsi" w:cstheme="majorHAnsi"/>
          <w:b/>
          <w:bCs/>
          <w:sz w:val="20"/>
          <w:szCs w:val="20"/>
        </w:rPr>
        <w:t xml:space="preserve">§2º </w:t>
      </w:r>
      <w:r w:rsidR="00F67589">
        <w:rPr>
          <w:rFonts w:asciiTheme="majorHAnsi" w:hAnsiTheme="majorHAnsi" w:cstheme="majorHAnsi"/>
          <w:sz w:val="20"/>
          <w:szCs w:val="20"/>
        </w:rPr>
        <w:t xml:space="preserve"> </w:t>
      </w:r>
      <w:r w:rsidR="00316FCA" w:rsidRPr="000D5FD9">
        <w:rPr>
          <w:rFonts w:asciiTheme="majorHAnsi" w:hAnsiTheme="majorHAnsi" w:cstheme="majorHAnsi"/>
          <w:sz w:val="20"/>
          <w:szCs w:val="20"/>
        </w:rPr>
        <w:t xml:space="preserve">A </w:t>
      </w:r>
      <w:r w:rsidRPr="000D5FD9">
        <w:rPr>
          <w:rFonts w:asciiTheme="majorHAnsi" w:hAnsiTheme="majorHAnsi" w:cstheme="majorHAnsi"/>
          <w:sz w:val="20"/>
          <w:szCs w:val="20"/>
        </w:rPr>
        <w:t xml:space="preserve">CONTRATADA </w:t>
      </w:r>
      <w:r w:rsidR="00316FCA" w:rsidRPr="000D5FD9">
        <w:rPr>
          <w:rFonts w:asciiTheme="majorHAnsi" w:hAnsiTheme="majorHAnsi" w:cstheme="majorHAnsi"/>
          <w:sz w:val="20"/>
          <w:szCs w:val="20"/>
        </w:rPr>
        <w:t>disponibilizará para cada operação</w:t>
      </w:r>
      <w:r>
        <w:rPr>
          <w:rFonts w:asciiTheme="majorHAnsi" w:hAnsiTheme="majorHAnsi" w:cstheme="majorHAnsi"/>
          <w:sz w:val="20"/>
          <w:szCs w:val="20"/>
        </w:rPr>
        <w:t xml:space="preserve"> o abaixo descrito, salvo se ajustado em quantidade menor para a operação</w:t>
      </w:r>
    </w:p>
    <w:p w14:paraId="73A1F87B" w14:textId="77777777" w:rsidR="003117E3" w:rsidRDefault="003117E3" w:rsidP="000D5FD9">
      <w:pPr>
        <w:pStyle w:val="PargrafodaLista"/>
        <w:tabs>
          <w:tab w:val="left" w:pos="5970"/>
        </w:tabs>
        <w:ind w:left="0"/>
        <w:jc w:val="both"/>
        <w:rPr>
          <w:rFonts w:asciiTheme="majorHAnsi" w:hAnsiTheme="majorHAnsi" w:cstheme="majorHAnsi"/>
          <w:b/>
          <w:bCs/>
          <w:sz w:val="20"/>
          <w:szCs w:val="20"/>
        </w:rPr>
      </w:pPr>
    </w:p>
    <w:p w14:paraId="037143FA" w14:textId="77777777" w:rsidR="003117E3" w:rsidRDefault="003117E3" w:rsidP="000D5FD9">
      <w:pPr>
        <w:pStyle w:val="PargrafodaLista"/>
        <w:tabs>
          <w:tab w:val="left" w:pos="5970"/>
        </w:tabs>
        <w:ind w:left="0"/>
        <w:jc w:val="both"/>
        <w:rPr>
          <w:rFonts w:asciiTheme="majorHAnsi" w:hAnsiTheme="majorHAnsi" w:cstheme="majorHAnsi"/>
          <w:b/>
          <w:bCs/>
          <w:sz w:val="20"/>
          <w:szCs w:val="20"/>
        </w:rPr>
      </w:pPr>
    </w:p>
    <w:p w14:paraId="37E207AD" w14:textId="77777777" w:rsidR="003117E3" w:rsidRDefault="00316FCA" w:rsidP="003117E3">
      <w:pPr>
        <w:pStyle w:val="PargrafodaLista"/>
        <w:numPr>
          <w:ilvl w:val="0"/>
          <w:numId w:val="2"/>
        </w:numPr>
        <w:tabs>
          <w:tab w:val="left" w:pos="5970"/>
        </w:tabs>
        <w:ind w:left="2268" w:hanging="567"/>
        <w:jc w:val="both"/>
        <w:rPr>
          <w:rFonts w:asciiTheme="majorHAnsi" w:hAnsiTheme="majorHAnsi" w:cstheme="majorHAnsi"/>
          <w:sz w:val="20"/>
          <w:szCs w:val="20"/>
        </w:rPr>
      </w:pPr>
      <w:r w:rsidRPr="003117E3">
        <w:rPr>
          <w:rFonts w:asciiTheme="majorHAnsi" w:hAnsiTheme="majorHAnsi" w:cstheme="majorHAnsi"/>
          <w:sz w:val="20"/>
          <w:szCs w:val="20"/>
        </w:rPr>
        <w:t xml:space="preserve">01 (um) Revolver Calibre 38 de 5 (cinco) ou de 6 (seis) tiros; </w:t>
      </w:r>
    </w:p>
    <w:p w14:paraId="375445F2" w14:textId="77777777" w:rsidR="003117E3" w:rsidRDefault="00316FCA" w:rsidP="003117E3">
      <w:pPr>
        <w:pStyle w:val="PargrafodaLista"/>
        <w:numPr>
          <w:ilvl w:val="0"/>
          <w:numId w:val="2"/>
        </w:numPr>
        <w:tabs>
          <w:tab w:val="left" w:pos="5970"/>
        </w:tabs>
        <w:ind w:left="2268" w:hanging="567"/>
        <w:jc w:val="both"/>
        <w:rPr>
          <w:rFonts w:asciiTheme="majorHAnsi" w:hAnsiTheme="majorHAnsi" w:cstheme="majorHAnsi"/>
          <w:sz w:val="20"/>
          <w:szCs w:val="20"/>
        </w:rPr>
      </w:pPr>
      <w:r w:rsidRPr="003117E3">
        <w:rPr>
          <w:rFonts w:asciiTheme="majorHAnsi" w:hAnsiTheme="majorHAnsi" w:cstheme="majorHAnsi"/>
          <w:sz w:val="20"/>
          <w:szCs w:val="20"/>
        </w:rPr>
        <w:t xml:space="preserve">01 (uma) Espingarda Calibre 12 Pistol Grip, tipo Pump ou similar; </w:t>
      </w:r>
    </w:p>
    <w:p w14:paraId="495494F9" w14:textId="77777777" w:rsidR="003117E3" w:rsidRDefault="00316FCA" w:rsidP="003117E3">
      <w:pPr>
        <w:pStyle w:val="PargrafodaLista"/>
        <w:numPr>
          <w:ilvl w:val="0"/>
          <w:numId w:val="2"/>
        </w:numPr>
        <w:tabs>
          <w:tab w:val="left" w:pos="5970"/>
        </w:tabs>
        <w:ind w:left="2268" w:hanging="567"/>
        <w:jc w:val="both"/>
        <w:rPr>
          <w:rFonts w:asciiTheme="majorHAnsi" w:hAnsiTheme="majorHAnsi" w:cstheme="majorHAnsi"/>
          <w:sz w:val="20"/>
          <w:szCs w:val="20"/>
        </w:rPr>
      </w:pPr>
      <w:r w:rsidRPr="003117E3">
        <w:rPr>
          <w:rFonts w:asciiTheme="majorHAnsi" w:hAnsiTheme="majorHAnsi" w:cstheme="majorHAnsi"/>
          <w:sz w:val="20"/>
          <w:szCs w:val="20"/>
        </w:rPr>
        <w:t xml:space="preserve">12 (doze) cartuchos de munição calibre 38, sendo 6 (seis) cartuchos empregados no municiamento da arma e 6 (seis) no carregador adicional, </w:t>
      </w:r>
    </w:p>
    <w:p w14:paraId="450B1BCA" w14:textId="77777777" w:rsidR="003117E3" w:rsidRDefault="00316FCA" w:rsidP="003117E3">
      <w:pPr>
        <w:pStyle w:val="PargrafodaLista"/>
        <w:numPr>
          <w:ilvl w:val="0"/>
          <w:numId w:val="2"/>
        </w:numPr>
        <w:tabs>
          <w:tab w:val="left" w:pos="5970"/>
        </w:tabs>
        <w:ind w:left="2268" w:hanging="567"/>
        <w:jc w:val="both"/>
        <w:rPr>
          <w:rFonts w:asciiTheme="majorHAnsi" w:hAnsiTheme="majorHAnsi" w:cstheme="majorHAnsi"/>
          <w:sz w:val="20"/>
          <w:szCs w:val="20"/>
        </w:rPr>
      </w:pPr>
      <w:r w:rsidRPr="003117E3">
        <w:rPr>
          <w:rFonts w:asciiTheme="majorHAnsi" w:hAnsiTheme="majorHAnsi" w:cstheme="majorHAnsi"/>
          <w:sz w:val="20"/>
          <w:szCs w:val="20"/>
        </w:rPr>
        <w:t>02 (dois) Coletes a prova de bala nível II-A;</w:t>
      </w:r>
    </w:p>
    <w:p w14:paraId="705258FE" w14:textId="77777777" w:rsidR="003117E3" w:rsidRDefault="00316FCA" w:rsidP="003117E3">
      <w:pPr>
        <w:pStyle w:val="PargrafodaLista"/>
        <w:numPr>
          <w:ilvl w:val="0"/>
          <w:numId w:val="2"/>
        </w:numPr>
        <w:tabs>
          <w:tab w:val="left" w:pos="5970"/>
        </w:tabs>
        <w:ind w:left="2268" w:hanging="567"/>
        <w:jc w:val="both"/>
        <w:rPr>
          <w:rFonts w:asciiTheme="majorHAnsi" w:hAnsiTheme="majorHAnsi" w:cstheme="majorHAnsi"/>
          <w:sz w:val="20"/>
          <w:szCs w:val="20"/>
        </w:rPr>
      </w:pPr>
      <w:r w:rsidRPr="003117E3">
        <w:rPr>
          <w:rFonts w:asciiTheme="majorHAnsi" w:hAnsiTheme="majorHAnsi" w:cstheme="majorHAnsi"/>
          <w:sz w:val="20"/>
          <w:szCs w:val="20"/>
        </w:rPr>
        <w:t>14 (quatorze) Cartuchos de munição calibre 12, sendo 07 (sete) empregados no municiamento da arma e 07 (sete) armazenados em estojo para municiamento adicional;</w:t>
      </w:r>
    </w:p>
    <w:p w14:paraId="041FFF00" w14:textId="77777777" w:rsidR="003117E3" w:rsidRPr="003117E3" w:rsidRDefault="00316FCA" w:rsidP="003117E3">
      <w:pPr>
        <w:pStyle w:val="PargrafodaLista"/>
        <w:numPr>
          <w:ilvl w:val="0"/>
          <w:numId w:val="2"/>
        </w:numPr>
        <w:tabs>
          <w:tab w:val="left" w:pos="5970"/>
        </w:tabs>
        <w:ind w:left="2268" w:hanging="567"/>
        <w:jc w:val="both"/>
        <w:rPr>
          <w:rFonts w:asciiTheme="majorHAnsi" w:hAnsiTheme="majorHAnsi" w:cstheme="majorHAnsi"/>
          <w:sz w:val="20"/>
          <w:szCs w:val="20"/>
        </w:rPr>
      </w:pPr>
      <w:r w:rsidRPr="003117E3">
        <w:rPr>
          <w:rFonts w:asciiTheme="majorHAnsi" w:hAnsiTheme="majorHAnsi" w:cstheme="majorHAnsi"/>
          <w:sz w:val="20"/>
          <w:szCs w:val="20"/>
        </w:rPr>
        <w:t xml:space="preserve">01 (um) Rádio transceptor Nextel para comunicação entre a equipe, a base e se for o caso entre a contratante; </w:t>
      </w:r>
    </w:p>
    <w:p w14:paraId="194971FD" w14:textId="3BB1351C" w:rsidR="003117E3" w:rsidRDefault="00316FCA" w:rsidP="003117E3">
      <w:pPr>
        <w:pStyle w:val="PargrafodaLista"/>
        <w:numPr>
          <w:ilvl w:val="0"/>
          <w:numId w:val="2"/>
        </w:numPr>
        <w:tabs>
          <w:tab w:val="left" w:pos="5970"/>
        </w:tabs>
        <w:ind w:left="2268" w:hanging="567"/>
        <w:jc w:val="both"/>
        <w:rPr>
          <w:rFonts w:asciiTheme="majorHAnsi" w:hAnsiTheme="majorHAnsi" w:cstheme="majorHAnsi"/>
          <w:sz w:val="20"/>
          <w:szCs w:val="20"/>
        </w:rPr>
      </w:pPr>
      <w:r w:rsidRPr="000D5FD9">
        <w:rPr>
          <w:rFonts w:asciiTheme="majorHAnsi" w:hAnsiTheme="majorHAnsi" w:cstheme="majorHAnsi"/>
          <w:sz w:val="20"/>
          <w:szCs w:val="20"/>
        </w:rPr>
        <w:t xml:space="preserve">(um) veiculo (viatura) de passageiros com capacidade para 5 (cinco) ocupantes, motor 1.0 ou superior, com 4 (quatro) portas, preferencialmente com menos de 2 (dois) anos de uso e/ou fabricação, devidamente identificada com o brasão da empresa e demais elementos de identificação de escolta armada e contatos da empresa, equipado com sistema de rastreamento de veículo tipo </w:t>
      </w:r>
      <w:r w:rsidR="00F67589" w:rsidRPr="000D5FD9">
        <w:rPr>
          <w:rFonts w:asciiTheme="majorHAnsi" w:hAnsiTheme="majorHAnsi" w:cstheme="majorHAnsi"/>
          <w:sz w:val="20"/>
          <w:szCs w:val="20"/>
        </w:rPr>
        <w:t>satélite</w:t>
      </w:r>
      <w:r w:rsidRPr="000D5FD9">
        <w:rPr>
          <w:rFonts w:asciiTheme="majorHAnsi" w:hAnsiTheme="majorHAnsi" w:cstheme="majorHAnsi"/>
          <w:sz w:val="20"/>
          <w:szCs w:val="20"/>
        </w:rPr>
        <w:t xml:space="preserve"> e com 2 (dois) botões de pânico à ser acionado em casos de emergências e/ou ocorrências durante a operação;</w:t>
      </w:r>
    </w:p>
    <w:p w14:paraId="406484C4" w14:textId="716DB86F" w:rsidR="00316FCA" w:rsidRPr="000D5FD9" w:rsidRDefault="00316FCA" w:rsidP="003117E3">
      <w:pPr>
        <w:pStyle w:val="PargrafodaLista"/>
        <w:numPr>
          <w:ilvl w:val="0"/>
          <w:numId w:val="2"/>
        </w:numPr>
        <w:tabs>
          <w:tab w:val="left" w:pos="5970"/>
        </w:tabs>
        <w:ind w:left="2268" w:hanging="567"/>
        <w:jc w:val="both"/>
        <w:rPr>
          <w:rFonts w:asciiTheme="majorHAnsi" w:hAnsiTheme="majorHAnsi" w:cstheme="majorHAnsi"/>
          <w:sz w:val="20"/>
          <w:szCs w:val="20"/>
        </w:rPr>
      </w:pPr>
      <w:r w:rsidRPr="000D5FD9">
        <w:rPr>
          <w:rFonts w:asciiTheme="majorHAnsi" w:hAnsiTheme="majorHAnsi" w:cstheme="majorHAnsi"/>
          <w:sz w:val="20"/>
          <w:szCs w:val="20"/>
        </w:rPr>
        <w:t xml:space="preserve"> A contratada fornecerá a seus funcionários envolvidos na prestação dos serviços conjuntos completos de uniforme, sendo capote, calça terbrim cor preta, camisa terbrim cor preta com brasão de identificação, boina feltro preta, </w:t>
      </w:r>
      <w:r w:rsidRPr="000D5FD9">
        <w:rPr>
          <w:rFonts w:asciiTheme="majorHAnsi" w:hAnsiTheme="majorHAnsi" w:cstheme="majorHAnsi"/>
          <w:sz w:val="20"/>
          <w:szCs w:val="20"/>
        </w:rPr>
        <w:lastRenderedPageBreak/>
        <w:t>coturnos de cano de lona preta, cordão fiel, coldre de arma com cinto modelo robocop, cinto de lona para calças e capa de colete.</w:t>
      </w:r>
    </w:p>
    <w:p w14:paraId="4BD26721" w14:textId="77777777" w:rsidR="00316FCA" w:rsidRPr="000D5FD9" w:rsidRDefault="00316FCA" w:rsidP="000D5FD9">
      <w:pPr>
        <w:pStyle w:val="PargrafodaLista"/>
        <w:tabs>
          <w:tab w:val="left" w:pos="5970"/>
        </w:tabs>
        <w:ind w:left="0"/>
        <w:jc w:val="both"/>
        <w:rPr>
          <w:rFonts w:asciiTheme="majorHAnsi" w:hAnsiTheme="majorHAnsi" w:cstheme="majorHAnsi"/>
          <w:sz w:val="20"/>
          <w:szCs w:val="20"/>
        </w:rPr>
      </w:pPr>
    </w:p>
    <w:p w14:paraId="4AC702EA" w14:textId="3C2F7A42" w:rsidR="00316FCA" w:rsidRPr="00F70377" w:rsidRDefault="003117E3" w:rsidP="003117E3">
      <w:pPr>
        <w:pStyle w:val="PargrafodaLista"/>
        <w:tabs>
          <w:tab w:val="left" w:pos="5970"/>
        </w:tabs>
        <w:ind w:left="0" w:firstLine="2694"/>
        <w:jc w:val="both"/>
        <w:rPr>
          <w:rFonts w:asciiTheme="majorHAnsi" w:hAnsiTheme="majorHAnsi" w:cstheme="majorHAnsi"/>
          <w:b/>
          <w:bCs/>
          <w:sz w:val="20"/>
          <w:szCs w:val="20"/>
          <w:u w:val="single"/>
        </w:rPr>
      </w:pPr>
      <w:r>
        <w:rPr>
          <w:rFonts w:asciiTheme="majorHAnsi" w:hAnsiTheme="majorHAnsi" w:cstheme="majorHAnsi"/>
          <w:b/>
          <w:bCs/>
          <w:sz w:val="20"/>
          <w:szCs w:val="20"/>
        </w:rPr>
        <w:t xml:space="preserve"> </w:t>
      </w:r>
      <w:r w:rsidRPr="00F70377">
        <w:rPr>
          <w:rFonts w:asciiTheme="majorHAnsi" w:hAnsiTheme="majorHAnsi" w:cstheme="majorHAnsi"/>
          <w:b/>
          <w:bCs/>
          <w:sz w:val="20"/>
          <w:szCs w:val="20"/>
          <w:u w:val="single"/>
        </w:rPr>
        <w:t>CLÁUSULA 6 – DO PRAZO DE VIGÊNCIA</w:t>
      </w:r>
    </w:p>
    <w:p w14:paraId="58E6D150" w14:textId="77777777" w:rsidR="00316FCA" w:rsidRPr="000D5FD9" w:rsidRDefault="00316FCA" w:rsidP="000D5FD9">
      <w:pPr>
        <w:pStyle w:val="PargrafodaLista"/>
        <w:tabs>
          <w:tab w:val="left" w:pos="5970"/>
        </w:tabs>
        <w:ind w:left="0"/>
        <w:jc w:val="both"/>
        <w:rPr>
          <w:rFonts w:asciiTheme="majorHAnsi" w:hAnsiTheme="majorHAnsi" w:cstheme="majorHAnsi"/>
          <w:b/>
          <w:bCs/>
          <w:sz w:val="20"/>
          <w:szCs w:val="20"/>
        </w:rPr>
      </w:pPr>
    </w:p>
    <w:p w14:paraId="4826FF17" w14:textId="36434820" w:rsidR="00316FCA" w:rsidRPr="000D5FD9" w:rsidRDefault="00316FCA" w:rsidP="000D5FD9">
      <w:pPr>
        <w:pStyle w:val="PargrafodaLista"/>
        <w:tabs>
          <w:tab w:val="left" w:pos="5970"/>
        </w:tabs>
        <w:ind w:left="0"/>
        <w:jc w:val="both"/>
        <w:rPr>
          <w:rFonts w:asciiTheme="majorHAnsi" w:hAnsiTheme="majorHAnsi" w:cstheme="majorHAnsi"/>
          <w:sz w:val="20"/>
          <w:szCs w:val="20"/>
        </w:rPr>
      </w:pPr>
      <w:r w:rsidRPr="000D5FD9">
        <w:rPr>
          <w:rFonts w:asciiTheme="majorHAnsi" w:hAnsiTheme="majorHAnsi" w:cstheme="majorHAnsi"/>
          <w:sz w:val="20"/>
          <w:szCs w:val="20"/>
        </w:rPr>
        <w:t>O prazo de vigência deste contrato é por tempo indeterminado, sendo que, qualquer das partes poderá rescindi-lo, a qualquer momento, desde que, notifique a outra, com prévia antecedência de 30 (trinta) dias.</w:t>
      </w:r>
    </w:p>
    <w:p w14:paraId="34124F1A" w14:textId="77777777" w:rsidR="00316FCA" w:rsidRPr="000D5FD9" w:rsidRDefault="00316FCA" w:rsidP="000D5FD9">
      <w:pPr>
        <w:pStyle w:val="PargrafodaLista"/>
        <w:tabs>
          <w:tab w:val="left" w:pos="5970"/>
        </w:tabs>
        <w:ind w:left="0"/>
        <w:jc w:val="both"/>
        <w:rPr>
          <w:rFonts w:asciiTheme="majorHAnsi" w:hAnsiTheme="majorHAnsi" w:cstheme="majorHAnsi"/>
          <w:sz w:val="20"/>
          <w:szCs w:val="20"/>
        </w:rPr>
      </w:pPr>
    </w:p>
    <w:p w14:paraId="44699A0F" w14:textId="57BF7A98" w:rsidR="00316FCA" w:rsidRPr="00F70377" w:rsidRDefault="003117E3" w:rsidP="003117E3">
      <w:pPr>
        <w:pStyle w:val="PargrafodaLista"/>
        <w:tabs>
          <w:tab w:val="left" w:pos="5970"/>
        </w:tabs>
        <w:ind w:left="0" w:firstLine="3261"/>
        <w:jc w:val="both"/>
        <w:rPr>
          <w:rFonts w:asciiTheme="majorHAnsi" w:hAnsiTheme="majorHAnsi" w:cstheme="majorHAnsi"/>
          <w:b/>
          <w:bCs/>
          <w:sz w:val="20"/>
          <w:szCs w:val="20"/>
          <w:u w:val="single"/>
        </w:rPr>
      </w:pPr>
      <w:r w:rsidRPr="00F70377">
        <w:rPr>
          <w:rFonts w:asciiTheme="majorHAnsi" w:hAnsiTheme="majorHAnsi" w:cstheme="majorHAnsi"/>
          <w:b/>
          <w:bCs/>
          <w:sz w:val="20"/>
          <w:szCs w:val="20"/>
          <w:u w:val="single"/>
        </w:rPr>
        <w:t>CLÁUSULA 7 – DO PREÇO</w:t>
      </w:r>
    </w:p>
    <w:p w14:paraId="68812244" w14:textId="77777777" w:rsidR="00316FCA" w:rsidRPr="000D5FD9" w:rsidRDefault="00316FCA" w:rsidP="00F70377">
      <w:pPr>
        <w:pStyle w:val="SemEspaamento"/>
      </w:pPr>
    </w:p>
    <w:p w14:paraId="223D1A5B" w14:textId="22777BBC" w:rsidR="00316FCA" w:rsidRPr="000D5FD9" w:rsidRDefault="00316FCA" w:rsidP="000D5FD9">
      <w:pPr>
        <w:pStyle w:val="PargrafodaLista"/>
        <w:tabs>
          <w:tab w:val="left" w:pos="5970"/>
        </w:tabs>
        <w:ind w:left="0"/>
        <w:jc w:val="both"/>
        <w:rPr>
          <w:rFonts w:asciiTheme="majorHAnsi" w:hAnsiTheme="majorHAnsi" w:cstheme="majorHAnsi"/>
          <w:sz w:val="20"/>
          <w:szCs w:val="20"/>
        </w:rPr>
      </w:pPr>
      <w:r w:rsidRPr="000D5FD9">
        <w:rPr>
          <w:rFonts w:asciiTheme="majorHAnsi" w:hAnsiTheme="majorHAnsi" w:cstheme="majorHAnsi"/>
          <w:sz w:val="20"/>
          <w:szCs w:val="20"/>
        </w:rPr>
        <w:t>Os valores inerentes às operações de Escolta Armada serão cobrados conforme o destino da missão, o tempo do deslocamento, os pernoites e os serviços de preservação, podendo estas ser Urbanas ou Rodoviárias dentro da Região da Grande São Paulo ou Operações Estaduais ou Interestaduais, desde que estas se iniciem no Estado de São Paulo; de forma tal que a cada evento de escolta será tratado individualmente e seus custos previamente acordados, sendo estes, descritos no Anexo I.</w:t>
      </w:r>
    </w:p>
    <w:p w14:paraId="24F22C1E" w14:textId="77777777" w:rsidR="00316FCA" w:rsidRPr="000D5FD9" w:rsidRDefault="00316FCA" w:rsidP="000D5FD9">
      <w:pPr>
        <w:pStyle w:val="PargrafodaLista"/>
        <w:tabs>
          <w:tab w:val="left" w:pos="5970"/>
        </w:tabs>
        <w:ind w:left="0"/>
        <w:jc w:val="both"/>
        <w:rPr>
          <w:rFonts w:asciiTheme="majorHAnsi" w:hAnsiTheme="majorHAnsi" w:cstheme="majorHAnsi"/>
          <w:sz w:val="20"/>
          <w:szCs w:val="20"/>
        </w:rPr>
      </w:pPr>
    </w:p>
    <w:p w14:paraId="15518CE1" w14:textId="2A8B5005" w:rsidR="00316FCA" w:rsidRPr="000D5FD9" w:rsidRDefault="003117E3" w:rsidP="000D5FD9">
      <w:pPr>
        <w:pStyle w:val="PargrafodaLista"/>
        <w:tabs>
          <w:tab w:val="left" w:pos="5970"/>
        </w:tabs>
        <w:ind w:left="0"/>
        <w:jc w:val="both"/>
        <w:rPr>
          <w:rFonts w:asciiTheme="majorHAnsi" w:hAnsiTheme="majorHAnsi" w:cstheme="majorHAnsi"/>
          <w:sz w:val="20"/>
          <w:szCs w:val="20"/>
        </w:rPr>
      </w:pPr>
      <w:r>
        <w:rPr>
          <w:rFonts w:asciiTheme="majorHAnsi" w:hAnsiTheme="majorHAnsi" w:cstheme="majorHAnsi"/>
          <w:b/>
          <w:bCs/>
          <w:sz w:val="20"/>
          <w:szCs w:val="20"/>
        </w:rPr>
        <w:t>§</w:t>
      </w:r>
      <w:r>
        <w:rPr>
          <w:rFonts w:asciiTheme="majorHAnsi" w:hAnsiTheme="majorHAnsi" w:cstheme="majorHAnsi"/>
          <w:b/>
          <w:bCs/>
          <w:sz w:val="20"/>
          <w:szCs w:val="20"/>
        </w:rPr>
        <w:t>1º</w:t>
      </w:r>
      <w:r w:rsidR="00316FCA" w:rsidRPr="000D5FD9">
        <w:rPr>
          <w:rFonts w:asciiTheme="majorHAnsi" w:hAnsiTheme="majorHAnsi" w:cstheme="majorHAnsi"/>
          <w:sz w:val="20"/>
          <w:szCs w:val="20"/>
        </w:rPr>
        <w:t xml:space="preserve"> O valor dos serviços contratados será pago nas datas, condições e periodicidade constantes da Cláusula 9, abaixo.</w:t>
      </w:r>
    </w:p>
    <w:p w14:paraId="3E8FE607" w14:textId="77777777" w:rsidR="00316FCA" w:rsidRPr="000D5FD9" w:rsidRDefault="00316FCA" w:rsidP="000D5FD9">
      <w:pPr>
        <w:pStyle w:val="PargrafodaLista"/>
        <w:tabs>
          <w:tab w:val="left" w:pos="5970"/>
        </w:tabs>
        <w:ind w:left="0"/>
        <w:jc w:val="both"/>
        <w:rPr>
          <w:rFonts w:asciiTheme="majorHAnsi" w:hAnsiTheme="majorHAnsi" w:cstheme="majorHAnsi"/>
          <w:sz w:val="20"/>
          <w:szCs w:val="20"/>
        </w:rPr>
      </w:pPr>
    </w:p>
    <w:p w14:paraId="74F046F4" w14:textId="2D002B4E" w:rsidR="00316FCA" w:rsidRPr="000D5FD9" w:rsidRDefault="003117E3" w:rsidP="000D5FD9">
      <w:pPr>
        <w:pStyle w:val="PargrafodaLista"/>
        <w:tabs>
          <w:tab w:val="left" w:pos="5970"/>
        </w:tabs>
        <w:ind w:left="0"/>
        <w:jc w:val="both"/>
        <w:rPr>
          <w:rFonts w:asciiTheme="majorHAnsi" w:hAnsiTheme="majorHAnsi" w:cstheme="majorHAnsi"/>
          <w:sz w:val="20"/>
          <w:szCs w:val="20"/>
        </w:rPr>
      </w:pPr>
      <w:r>
        <w:rPr>
          <w:rFonts w:asciiTheme="majorHAnsi" w:hAnsiTheme="majorHAnsi" w:cstheme="majorHAnsi"/>
          <w:b/>
          <w:bCs/>
          <w:sz w:val="20"/>
          <w:szCs w:val="20"/>
        </w:rPr>
        <w:t>§</w:t>
      </w:r>
      <w:r>
        <w:rPr>
          <w:rFonts w:asciiTheme="majorHAnsi" w:hAnsiTheme="majorHAnsi" w:cstheme="majorHAnsi"/>
          <w:b/>
          <w:bCs/>
          <w:sz w:val="20"/>
          <w:szCs w:val="20"/>
        </w:rPr>
        <w:t xml:space="preserve">2º </w:t>
      </w:r>
      <w:r w:rsidR="00316FCA" w:rsidRPr="000D5FD9">
        <w:rPr>
          <w:rFonts w:asciiTheme="majorHAnsi" w:hAnsiTheme="majorHAnsi" w:cstheme="majorHAnsi"/>
          <w:sz w:val="20"/>
          <w:szCs w:val="20"/>
        </w:rPr>
        <w:t xml:space="preserve">A </w:t>
      </w:r>
      <w:r w:rsidR="00316FCA" w:rsidRPr="000D5FD9">
        <w:rPr>
          <w:rFonts w:asciiTheme="majorHAnsi" w:hAnsiTheme="majorHAnsi" w:cstheme="majorHAnsi"/>
          <w:b/>
          <w:bCs/>
          <w:sz w:val="20"/>
          <w:szCs w:val="20"/>
        </w:rPr>
        <w:t>CONTRATANTE</w:t>
      </w:r>
      <w:r w:rsidR="00316FCA" w:rsidRPr="000D5FD9">
        <w:rPr>
          <w:rFonts w:asciiTheme="majorHAnsi" w:hAnsiTheme="majorHAnsi" w:cstheme="majorHAnsi"/>
          <w:sz w:val="20"/>
          <w:szCs w:val="20"/>
        </w:rPr>
        <w:t xml:space="preserve"> será considerada inadimplente, caso deixe de pagar, na data de vencimento normal da obrigação, o valor dos serviços prestados, constituindo tal fato motivo justo para a rescisão contratual pela </w:t>
      </w:r>
      <w:r w:rsidR="00316FCA" w:rsidRPr="000D5FD9">
        <w:rPr>
          <w:rFonts w:asciiTheme="majorHAnsi" w:hAnsiTheme="majorHAnsi" w:cstheme="majorHAnsi"/>
          <w:b/>
          <w:bCs/>
          <w:sz w:val="20"/>
          <w:szCs w:val="20"/>
        </w:rPr>
        <w:t>CONTRATADA</w:t>
      </w:r>
      <w:r w:rsidR="00316FCA" w:rsidRPr="000D5FD9">
        <w:rPr>
          <w:rFonts w:asciiTheme="majorHAnsi" w:hAnsiTheme="majorHAnsi" w:cstheme="majorHAnsi"/>
          <w:sz w:val="20"/>
          <w:szCs w:val="20"/>
        </w:rPr>
        <w:t>, cabendo ainda a esta o direito de cobrar seu crédito, com os acréscimos constantes do item seguinte.</w:t>
      </w:r>
    </w:p>
    <w:p w14:paraId="62E5F87D" w14:textId="77777777" w:rsidR="00316FCA" w:rsidRPr="000D5FD9" w:rsidRDefault="00316FCA" w:rsidP="000D5FD9">
      <w:pPr>
        <w:pStyle w:val="PargrafodaLista"/>
        <w:tabs>
          <w:tab w:val="left" w:pos="5970"/>
        </w:tabs>
        <w:ind w:left="0"/>
        <w:jc w:val="both"/>
        <w:rPr>
          <w:rFonts w:asciiTheme="majorHAnsi" w:hAnsiTheme="majorHAnsi" w:cstheme="majorHAnsi"/>
          <w:sz w:val="20"/>
          <w:szCs w:val="20"/>
        </w:rPr>
      </w:pPr>
    </w:p>
    <w:p w14:paraId="1D1B9900" w14:textId="48BF49DF" w:rsidR="00316FCA" w:rsidRDefault="003117E3" w:rsidP="000D5FD9">
      <w:pPr>
        <w:pStyle w:val="PargrafodaLista"/>
        <w:tabs>
          <w:tab w:val="left" w:pos="5970"/>
        </w:tabs>
        <w:ind w:left="0"/>
        <w:jc w:val="both"/>
        <w:rPr>
          <w:rFonts w:asciiTheme="majorHAnsi" w:hAnsiTheme="majorHAnsi" w:cstheme="majorHAnsi"/>
          <w:sz w:val="20"/>
          <w:szCs w:val="20"/>
        </w:rPr>
      </w:pPr>
      <w:r>
        <w:rPr>
          <w:rFonts w:asciiTheme="majorHAnsi" w:hAnsiTheme="majorHAnsi" w:cstheme="majorHAnsi"/>
          <w:b/>
          <w:bCs/>
          <w:sz w:val="20"/>
          <w:szCs w:val="20"/>
        </w:rPr>
        <w:t>§</w:t>
      </w:r>
      <w:r>
        <w:rPr>
          <w:rFonts w:asciiTheme="majorHAnsi" w:hAnsiTheme="majorHAnsi" w:cstheme="majorHAnsi"/>
          <w:b/>
          <w:bCs/>
          <w:sz w:val="20"/>
          <w:szCs w:val="20"/>
        </w:rPr>
        <w:t xml:space="preserve">3º </w:t>
      </w:r>
      <w:r w:rsidR="00316FCA" w:rsidRPr="000D5FD9">
        <w:rPr>
          <w:rFonts w:asciiTheme="majorHAnsi" w:hAnsiTheme="majorHAnsi" w:cstheme="majorHAnsi"/>
          <w:sz w:val="20"/>
          <w:szCs w:val="20"/>
        </w:rPr>
        <w:t>No preço do serviço ajustado não estão computados qualquer expectativa inflacionária, razão pela qual sobre os pagamentos vincendos não se aplicarão qualquer índice deflacionário e/ou congelamento e/ou restrições de atualização monetária, tais como, exemplificativamente, tablitas, deflatores, planos econômicos de governo etc.</w:t>
      </w:r>
    </w:p>
    <w:p w14:paraId="6D81DE87" w14:textId="2A42DE2D" w:rsidR="00C72347" w:rsidRDefault="00C72347" w:rsidP="000D5FD9">
      <w:pPr>
        <w:pStyle w:val="PargrafodaLista"/>
        <w:tabs>
          <w:tab w:val="left" w:pos="5970"/>
        </w:tabs>
        <w:ind w:left="0"/>
        <w:jc w:val="both"/>
        <w:rPr>
          <w:rFonts w:asciiTheme="majorHAnsi" w:hAnsiTheme="majorHAnsi" w:cstheme="majorHAnsi"/>
          <w:sz w:val="20"/>
          <w:szCs w:val="20"/>
        </w:rPr>
      </w:pPr>
    </w:p>
    <w:p w14:paraId="62522502" w14:textId="1CFEC48B" w:rsidR="00C72347" w:rsidRPr="000D5FD9" w:rsidRDefault="00C72347" w:rsidP="000D5FD9">
      <w:pPr>
        <w:pStyle w:val="PargrafodaLista"/>
        <w:tabs>
          <w:tab w:val="left" w:pos="5970"/>
        </w:tabs>
        <w:ind w:left="0"/>
        <w:jc w:val="both"/>
        <w:rPr>
          <w:rFonts w:asciiTheme="majorHAnsi" w:hAnsiTheme="majorHAnsi" w:cstheme="majorHAnsi"/>
          <w:sz w:val="20"/>
          <w:szCs w:val="20"/>
        </w:rPr>
      </w:pPr>
      <w:r w:rsidRPr="00C72347">
        <w:rPr>
          <w:rFonts w:asciiTheme="majorHAnsi" w:hAnsiTheme="majorHAnsi" w:cstheme="majorHAnsi"/>
          <w:b/>
          <w:bCs/>
          <w:sz w:val="20"/>
          <w:szCs w:val="20"/>
        </w:rPr>
        <w:t>§4º</w:t>
      </w:r>
      <w:r>
        <w:rPr>
          <w:rFonts w:asciiTheme="majorHAnsi" w:hAnsiTheme="majorHAnsi" w:cstheme="majorHAnsi"/>
          <w:sz w:val="20"/>
          <w:szCs w:val="20"/>
        </w:rPr>
        <w:t xml:space="preserve"> </w:t>
      </w:r>
      <w:r w:rsidRPr="00C72347">
        <w:rPr>
          <w:rFonts w:asciiTheme="majorHAnsi" w:hAnsiTheme="majorHAnsi" w:cstheme="majorHAnsi"/>
          <w:sz w:val="20"/>
          <w:szCs w:val="20"/>
        </w:rPr>
        <w:t>Nos casos em que a remuneração da operação de escolta seja estipulada com base no tempo de disponibilização da equipe, eventual atraso decorrente de condições alheias à atuação da CONTRATADA, tais como trânsito intenso, acidentes, bloqueios de via, condições climáticas ou quaisquer outros eventos que impactem o deslocamento, não ensejará qualquer abatimento ou desconto na fatura.</w:t>
      </w:r>
    </w:p>
    <w:p w14:paraId="71105242" w14:textId="77777777" w:rsidR="00316FCA" w:rsidRPr="000D5FD9" w:rsidRDefault="00316FCA" w:rsidP="000D5FD9">
      <w:pPr>
        <w:pStyle w:val="PargrafodaLista"/>
        <w:tabs>
          <w:tab w:val="left" w:pos="5970"/>
        </w:tabs>
        <w:ind w:left="0"/>
        <w:jc w:val="both"/>
        <w:rPr>
          <w:rFonts w:asciiTheme="majorHAnsi" w:hAnsiTheme="majorHAnsi" w:cstheme="majorHAnsi"/>
          <w:sz w:val="20"/>
          <w:szCs w:val="20"/>
        </w:rPr>
      </w:pPr>
    </w:p>
    <w:p w14:paraId="57E7946C" w14:textId="4C4337C6" w:rsidR="00316FCA" w:rsidRPr="00F67589" w:rsidRDefault="003117E3" w:rsidP="003117E3">
      <w:pPr>
        <w:pStyle w:val="PargrafodaLista"/>
        <w:tabs>
          <w:tab w:val="left" w:pos="5970"/>
        </w:tabs>
        <w:ind w:left="0" w:firstLine="1701"/>
        <w:jc w:val="both"/>
        <w:rPr>
          <w:rFonts w:asciiTheme="majorHAnsi" w:hAnsiTheme="majorHAnsi" w:cstheme="majorHAnsi"/>
          <w:b/>
          <w:bCs/>
          <w:sz w:val="20"/>
          <w:szCs w:val="20"/>
          <w:u w:val="single"/>
        </w:rPr>
      </w:pPr>
      <w:r w:rsidRPr="00F67589">
        <w:rPr>
          <w:rFonts w:asciiTheme="majorHAnsi" w:hAnsiTheme="majorHAnsi" w:cstheme="majorHAnsi"/>
          <w:b/>
          <w:bCs/>
          <w:sz w:val="20"/>
          <w:szCs w:val="20"/>
          <w:u w:val="single"/>
        </w:rPr>
        <w:t>CLÁUSULA 8 – DO FATURAMENTO DOS SERVIÇOS E FORMA DE PAGAMENTO</w:t>
      </w:r>
    </w:p>
    <w:p w14:paraId="27E0C6E2" w14:textId="77777777" w:rsidR="00316FCA" w:rsidRPr="000D5FD9" w:rsidRDefault="00316FCA" w:rsidP="000D5FD9">
      <w:pPr>
        <w:pStyle w:val="PargrafodaLista"/>
        <w:tabs>
          <w:tab w:val="left" w:pos="5970"/>
        </w:tabs>
        <w:ind w:left="0"/>
        <w:jc w:val="both"/>
        <w:rPr>
          <w:rFonts w:asciiTheme="majorHAnsi" w:hAnsiTheme="majorHAnsi" w:cstheme="majorHAnsi"/>
          <w:b/>
          <w:bCs/>
          <w:sz w:val="20"/>
          <w:szCs w:val="20"/>
        </w:rPr>
      </w:pPr>
    </w:p>
    <w:p w14:paraId="3936E0E3" w14:textId="77777777" w:rsidR="00316FCA" w:rsidRPr="000D5FD9" w:rsidRDefault="00316FCA" w:rsidP="000D5FD9">
      <w:pPr>
        <w:pStyle w:val="PargrafodaLista"/>
        <w:tabs>
          <w:tab w:val="left" w:pos="5970"/>
        </w:tabs>
        <w:ind w:left="0"/>
        <w:jc w:val="both"/>
        <w:rPr>
          <w:rFonts w:asciiTheme="majorHAnsi" w:hAnsiTheme="majorHAnsi" w:cstheme="majorHAnsi"/>
          <w:sz w:val="20"/>
          <w:szCs w:val="20"/>
        </w:rPr>
      </w:pPr>
      <w:r w:rsidRPr="000D5FD9">
        <w:rPr>
          <w:rFonts w:asciiTheme="majorHAnsi" w:hAnsiTheme="majorHAnsi" w:cstheme="majorHAnsi"/>
          <w:sz w:val="20"/>
          <w:szCs w:val="20"/>
        </w:rPr>
        <w:t xml:space="preserve">O pagamento será efetuado pela </w:t>
      </w:r>
      <w:r w:rsidRPr="000D5FD9">
        <w:rPr>
          <w:rFonts w:asciiTheme="majorHAnsi" w:hAnsiTheme="majorHAnsi" w:cstheme="majorHAnsi"/>
          <w:b/>
          <w:bCs/>
          <w:sz w:val="20"/>
          <w:szCs w:val="20"/>
        </w:rPr>
        <w:t>CONTRATANTE</w:t>
      </w:r>
      <w:r w:rsidRPr="000D5FD9">
        <w:rPr>
          <w:rFonts w:asciiTheme="majorHAnsi" w:hAnsiTheme="majorHAnsi" w:cstheme="majorHAnsi"/>
          <w:sz w:val="20"/>
          <w:szCs w:val="20"/>
        </w:rPr>
        <w:t xml:space="preserve"> à </w:t>
      </w:r>
      <w:r w:rsidRPr="000D5FD9">
        <w:rPr>
          <w:rFonts w:asciiTheme="majorHAnsi" w:hAnsiTheme="majorHAnsi" w:cstheme="majorHAnsi"/>
          <w:b/>
          <w:bCs/>
          <w:sz w:val="20"/>
          <w:szCs w:val="20"/>
        </w:rPr>
        <w:t>CONTRATADA</w:t>
      </w:r>
      <w:r w:rsidRPr="000D5FD9">
        <w:rPr>
          <w:rFonts w:asciiTheme="majorHAnsi" w:hAnsiTheme="majorHAnsi" w:cstheme="majorHAnsi"/>
          <w:sz w:val="20"/>
          <w:szCs w:val="20"/>
        </w:rPr>
        <w:t xml:space="preserve"> posterior a execução do serviço prestado, conforme acordado entre as partes.</w:t>
      </w:r>
    </w:p>
    <w:p w14:paraId="16689AF6" w14:textId="77777777" w:rsidR="00316FCA" w:rsidRPr="000D5FD9" w:rsidRDefault="00316FCA" w:rsidP="000D5FD9">
      <w:pPr>
        <w:pStyle w:val="PargrafodaLista"/>
        <w:tabs>
          <w:tab w:val="left" w:pos="5970"/>
        </w:tabs>
        <w:ind w:left="0"/>
        <w:jc w:val="both"/>
        <w:rPr>
          <w:rFonts w:asciiTheme="majorHAnsi" w:hAnsiTheme="majorHAnsi" w:cstheme="majorHAnsi"/>
          <w:sz w:val="20"/>
          <w:szCs w:val="20"/>
        </w:rPr>
      </w:pPr>
    </w:p>
    <w:p w14:paraId="63174196" w14:textId="09E9F98D" w:rsidR="00316FCA" w:rsidRPr="00F70377" w:rsidRDefault="003117E3" w:rsidP="000D5FD9">
      <w:pPr>
        <w:pStyle w:val="PargrafodaLista"/>
        <w:tabs>
          <w:tab w:val="left" w:pos="5970"/>
        </w:tabs>
        <w:ind w:left="0"/>
        <w:jc w:val="both"/>
        <w:rPr>
          <w:rFonts w:asciiTheme="majorHAnsi" w:hAnsiTheme="majorHAnsi" w:cstheme="majorHAnsi"/>
          <w:b/>
          <w:bCs/>
          <w:sz w:val="20"/>
          <w:szCs w:val="20"/>
        </w:rPr>
      </w:pPr>
      <w:r>
        <w:rPr>
          <w:rFonts w:asciiTheme="majorHAnsi" w:hAnsiTheme="majorHAnsi" w:cstheme="majorHAnsi"/>
          <w:b/>
          <w:bCs/>
          <w:sz w:val="20"/>
          <w:szCs w:val="20"/>
        </w:rPr>
        <w:t>§</w:t>
      </w:r>
      <w:r>
        <w:rPr>
          <w:rFonts w:asciiTheme="majorHAnsi" w:hAnsiTheme="majorHAnsi" w:cstheme="majorHAnsi"/>
          <w:b/>
          <w:bCs/>
          <w:sz w:val="20"/>
          <w:szCs w:val="20"/>
        </w:rPr>
        <w:t xml:space="preserve">1º </w:t>
      </w:r>
      <w:r w:rsidR="00316FCA" w:rsidRPr="000D5FD9">
        <w:rPr>
          <w:rFonts w:asciiTheme="majorHAnsi" w:hAnsiTheme="majorHAnsi" w:cstheme="majorHAnsi"/>
          <w:sz w:val="20"/>
          <w:szCs w:val="20"/>
        </w:rPr>
        <w:t xml:space="preserve">Os serviços que ultrapassarem a carga horária contratada, ou seja, o tempo predeterminado por missão será cobrado horas adicionais, com o valor acordado entre as partes, da mesma forma os serviços que ultrapassarem a quilometragem contratada, ou seja, a distância predeterminada por missão será cobrado quilômetros adicionais, com o valor acordado entre as partes, conforme ANEXO I; ficando avençado que os valores correspondentes à prestação destes serviços serão totalizados e faturados conforme caput da Cláusula </w:t>
      </w:r>
      <w:r w:rsidR="008452EA">
        <w:rPr>
          <w:rFonts w:asciiTheme="majorHAnsi" w:hAnsiTheme="majorHAnsi" w:cstheme="majorHAnsi"/>
          <w:sz w:val="20"/>
          <w:szCs w:val="20"/>
        </w:rPr>
        <w:t>7 e 9</w:t>
      </w:r>
      <w:r w:rsidR="00316FCA" w:rsidRPr="000D5FD9">
        <w:rPr>
          <w:rFonts w:asciiTheme="majorHAnsi" w:hAnsiTheme="majorHAnsi" w:cstheme="majorHAnsi"/>
          <w:sz w:val="20"/>
          <w:szCs w:val="20"/>
        </w:rPr>
        <w:t xml:space="preserve"> deste contrato.</w:t>
      </w:r>
    </w:p>
    <w:p w14:paraId="2C0C8743" w14:textId="77ADE955" w:rsidR="00F70377" w:rsidRPr="00F70377" w:rsidRDefault="00F70377" w:rsidP="000D5FD9">
      <w:pPr>
        <w:pStyle w:val="PargrafodaLista"/>
        <w:tabs>
          <w:tab w:val="left" w:pos="5970"/>
        </w:tabs>
        <w:ind w:left="0"/>
        <w:jc w:val="both"/>
        <w:rPr>
          <w:rFonts w:asciiTheme="majorHAnsi" w:hAnsiTheme="majorHAnsi" w:cstheme="majorHAnsi"/>
          <w:b/>
          <w:bCs/>
          <w:sz w:val="20"/>
          <w:szCs w:val="20"/>
        </w:rPr>
      </w:pPr>
    </w:p>
    <w:p w14:paraId="65DD5378" w14:textId="3FC2F3F1" w:rsidR="00F70377" w:rsidRDefault="00F70377" w:rsidP="000D5FD9">
      <w:pPr>
        <w:pStyle w:val="PargrafodaLista"/>
        <w:tabs>
          <w:tab w:val="left" w:pos="5970"/>
        </w:tabs>
        <w:ind w:left="0"/>
        <w:jc w:val="both"/>
        <w:rPr>
          <w:rFonts w:asciiTheme="majorHAnsi" w:hAnsiTheme="majorHAnsi" w:cstheme="majorHAnsi"/>
          <w:sz w:val="20"/>
          <w:szCs w:val="20"/>
        </w:rPr>
      </w:pPr>
      <w:r w:rsidRPr="00F70377">
        <w:rPr>
          <w:rFonts w:asciiTheme="majorHAnsi" w:hAnsiTheme="majorHAnsi" w:cstheme="majorHAnsi"/>
          <w:b/>
          <w:bCs/>
          <w:sz w:val="20"/>
          <w:szCs w:val="20"/>
        </w:rPr>
        <w:t>§2º</w:t>
      </w:r>
      <w:r>
        <w:rPr>
          <w:rFonts w:asciiTheme="majorHAnsi" w:hAnsiTheme="majorHAnsi" w:cstheme="majorHAnsi"/>
          <w:sz w:val="20"/>
          <w:szCs w:val="20"/>
        </w:rPr>
        <w:t xml:space="preserve"> </w:t>
      </w:r>
      <w:r w:rsidRPr="00F70377">
        <w:rPr>
          <w:rFonts w:asciiTheme="majorHAnsi" w:hAnsiTheme="majorHAnsi" w:cstheme="majorHAnsi"/>
          <w:sz w:val="20"/>
          <w:szCs w:val="20"/>
        </w:rPr>
        <w:t xml:space="preserve">Em caso de atraso no pagamento de qualquer valor devido em razão deste contrato, incidirão multa moratória de 2% (dois por cento) sobre o valor do débito, acrescida de juros de mora de 1% (um por cento) </w:t>
      </w:r>
      <w:r w:rsidRPr="00F70377">
        <w:rPr>
          <w:rFonts w:asciiTheme="majorHAnsi" w:hAnsiTheme="majorHAnsi" w:cstheme="majorHAnsi"/>
          <w:sz w:val="20"/>
          <w:szCs w:val="20"/>
        </w:rPr>
        <w:lastRenderedPageBreak/>
        <w:t>ao mês, calculados pro rata die, bem como correção monetária pelo índice do INPC, ou outro índice oficial que venha a substituí-lo, contados a partir da data do vencimento até o efetivo pagamento.</w:t>
      </w:r>
    </w:p>
    <w:p w14:paraId="351538D9" w14:textId="0A329D93" w:rsidR="00F70377" w:rsidRDefault="00F70377" w:rsidP="000D5FD9">
      <w:pPr>
        <w:pStyle w:val="PargrafodaLista"/>
        <w:tabs>
          <w:tab w:val="left" w:pos="5970"/>
        </w:tabs>
        <w:ind w:left="0"/>
        <w:jc w:val="both"/>
        <w:rPr>
          <w:rFonts w:asciiTheme="majorHAnsi" w:hAnsiTheme="majorHAnsi" w:cstheme="majorHAnsi"/>
          <w:sz w:val="20"/>
          <w:szCs w:val="20"/>
        </w:rPr>
      </w:pPr>
    </w:p>
    <w:p w14:paraId="52D3C17B" w14:textId="2DC2D663" w:rsidR="00F70377" w:rsidRDefault="00F70377" w:rsidP="000D5FD9">
      <w:pPr>
        <w:pStyle w:val="PargrafodaLista"/>
        <w:tabs>
          <w:tab w:val="left" w:pos="5970"/>
        </w:tabs>
        <w:ind w:left="0"/>
        <w:jc w:val="both"/>
        <w:rPr>
          <w:rFonts w:asciiTheme="majorHAnsi" w:hAnsiTheme="majorHAnsi" w:cstheme="majorHAnsi"/>
          <w:sz w:val="20"/>
          <w:szCs w:val="20"/>
        </w:rPr>
      </w:pPr>
      <w:r w:rsidRPr="00F70377">
        <w:rPr>
          <w:rFonts w:asciiTheme="majorHAnsi" w:hAnsiTheme="majorHAnsi" w:cstheme="majorHAnsi"/>
          <w:b/>
          <w:bCs/>
          <w:sz w:val="20"/>
          <w:szCs w:val="20"/>
        </w:rPr>
        <w:t>§3º</w:t>
      </w:r>
      <w:r>
        <w:rPr>
          <w:rFonts w:asciiTheme="majorHAnsi" w:hAnsiTheme="majorHAnsi" w:cstheme="majorHAnsi"/>
          <w:sz w:val="20"/>
          <w:szCs w:val="20"/>
        </w:rPr>
        <w:t xml:space="preserve"> </w:t>
      </w:r>
      <w:r w:rsidRPr="00F70377">
        <w:rPr>
          <w:rFonts w:asciiTheme="majorHAnsi" w:hAnsiTheme="majorHAnsi" w:cstheme="majorHAnsi"/>
          <w:sz w:val="20"/>
          <w:szCs w:val="20"/>
        </w:rPr>
        <w:t>Na hipótese de atraso no pagamento de qualquer fatura ou obrigação financeira decorrente deste contrato, faculta-se à CONTRATADA suspender ou recusar a prestação de novos serviços solicitados pela CONTRATANTE, até a regularização integral do débito.</w:t>
      </w:r>
    </w:p>
    <w:p w14:paraId="26A7553B" w14:textId="7C7D73EC" w:rsidR="00C72347" w:rsidRDefault="00C72347" w:rsidP="000D5FD9">
      <w:pPr>
        <w:pStyle w:val="PargrafodaLista"/>
        <w:tabs>
          <w:tab w:val="left" w:pos="5970"/>
        </w:tabs>
        <w:ind w:left="0"/>
        <w:jc w:val="both"/>
        <w:rPr>
          <w:rFonts w:asciiTheme="majorHAnsi" w:hAnsiTheme="majorHAnsi" w:cstheme="majorHAnsi"/>
          <w:sz w:val="20"/>
          <w:szCs w:val="20"/>
        </w:rPr>
      </w:pPr>
    </w:p>
    <w:p w14:paraId="73D52D7A" w14:textId="71439530" w:rsidR="00C72347" w:rsidRDefault="00C72347" w:rsidP="000D5FD9">
      <w:pPr>
        <w:pStyle w:val="PargrafodaLista"/>
        <w:tabs>
          <w:tab w:val="left" w:pos="5970"/>
        </w:tabs>
        <w:ind w:left="0"/>
        <w:jc w:val="both"/>
        <w:rPr>
          <w:rFonts w:asciiTheme="majorHAnsi" w:hAnsiTheme="majorHAnsi" w:cstheme="majorHAnsi"/>
          <w:sz w:val="20"/>
          <w:szCs w:val="20"/>
        </w:rPr>
      </w:pPr>
      <w:r w:rsidRPr="00C72347">
        <w:rPr>
          <w:rFonts w:asciiTheme="majorHAnsi" w:hAnsiTheme="majorHAnsi" w:cstheme="majorHAnsi"/>
          <w:b/>
          <w:bCs/>
          <w:sz w:val="20"/>
          <w:szCs w:val="20"/>
        </w:rPr>
        <w:t>§4º</w:t>
      </w:r>
      <w:r>
        <w:rPr>
          <w:rFonts w:asciiTheme="majorHAnsi" w:hAnsiTheme="majorHAnsi" w:cstheme="majorHAnsi"/>
          <w:sz w:val="20"/>
          <w:szCs w:val="20"/>
        </w:rPr>
        <w:t xml:space="preserve"> </w:t>
      </w:r>
      <w:r w:rsidRPr="00C72347">
        <w:rPr>
          <w:rFonts w:asciiTheme="majorHAnsi" w:hAnsiTheme="majorHAnsi" w:cstheme="majorHAnsi"/>
          <w:sz w:val="20"/>
          <w:szCs w:val="20"/>
        </w:rPr>
        <w:t>A CONTRATADA não será responsável por ocorrências decorrentes de atos do motorista, transportador ou prepostos da CONTRATANTE, especialmente nos casos de: desvio de rota paradas não autorizadas quebra de protocolo de segurança comunicação com terceiros estranhos à operação</w:t>
      </w:r>
      <w:r>
        <w:rPr>
          <w:rFonts w:asciiTheme="majorHAnsi" w:hAnsiTheme="majorHAnsi" w:cstheme="majorHAnsi"/>
          <w:sz w:val="20"/>
          <w:szCs w:val="20"/>
        </w:rPr>
        <w:t>;</w:t>
      </w:r>
    </w:p>
    <w:p w14:paraId="4A6FF2CF" w14:textId="43C2C824" w:rsidR="008452EA" w:rsidRDefault="008452EA" w:rsidP="000D5FD9">
      <w:pPr>
        <w:pStyle w:val="PargrafodaLista"/>
        <w:tabs>
          <w:tab w:val="left" w:pos="5970"/>
        </w:tabs>
        <w:ind w:left="0"/>
        <w:jc w:val="both"/>
        <w:rPr>
          <w:rFonts w:asciiTheme="majorHAnsi" w:hAnsiTheme="majorHAnsi" w:cstheme="majorHAnsi"/>
          <w:sz w:val="20"/>
          <w:szCs w:val="20"/>
        </w:rPr>
      </w:pPr>
    </w:p>
    <w:p w14:paraId="243B904F" w14:textId="7ECC97AC" w:rsidR="00316FCA" w:rsidRPr="008452EA" w:rsidRDefault="003117E3" w:rsidP="003117E3">
      <w:pPr>
        <w:pStyle w:val="PargrafodaLista"/>
        <w:tabs>
          <w:tab w:val="left" w:pos="5970"/>
        </w:tabs>
        <w:ind w:left="0" w:firstLine="2694"/>
        <w:jc w:val="both"/>
        <w:rPr>
          <w:rFonts w:asciiTheme="majorHAnsi" w:hAnsiTheme="majorHAnsi" w:cstheme="majorHAnsi"/>
          <w:b/>
          <w:bCs/>
          <w:sz w:val="20"/>
          <w:szCs w:val="20"/>
          <w:u w:val="single"/>
        </w:rPr>
      </w:pPr>
      <w:r w:rsidRPr="008452EA">
        <w:rPr>
          <w:rFonts w:asciiTheme="majorHAnsi" w:hAnsiTheme="majorHAnsi" w:cstheme="majorHAnsi"/>
          <w:b/>
          <w:bCs/>
          <w:sz w:val="20"/>
          <w:szCs w:val="20"/>
          <w:u w:val="single"/>
        </w:rPr>
        <w:t>CLÁUSULA 9 – DA ALTERAÇÃO DE PREÇOS</w:t>
      </w:r>
    </w:p>
    <w:p w14:paraId="78F298C3" w14:textId="77777777" w:rsidR="00316FCA" w:rsidRPr="000D5FD9" w:rsidRDefault="00316FCA" w:rsidP="000D5FD9">
      <w:pPr>
        <w:pStyle w:val="PargrafodaLista"/>
        <w:tabs>
          <w:tab w:val="left" w:pos="5970"/>
        </w:tabs>
        <w:ind w:left="0"/>
        <w:jc w:val="both"/>
        <w:rPr>
          <w:rFonts w:asciiTheme="majorHAnsi" w:hAnsiTheme="majorHAnsi" w:cstheme="majorHAnsi"/>
          <w:b/>
          <w:bCs/>
          <w:sz w:val="20"/>
          <w:szCs w:val="20"/>
        </w:rPr>
      </w:pPr>
    </w:p>
    <w:p w14:paraId="3428405E" w14:textId="09E397E0" w:rsidR="00316FCA" w:rsidRPr="000D5FD9" w:rsidRDefault="00316FCA" w:rsidP="000D5FD9">
      <w:pPr>
        <w:pStyle w:val="PargrafodaLista"/>
        <w:tabs>
          <w:tab w:val="left" w:pos="5970"/>
        </w:tabs>
        <w:ind w:left="0"/>
        <w:jc w:val="both"/>
        <w:rPr>
          <w:rFonts w:asciiTheme="majorHAnsi" w:hAnsiTheme="majorHAnsi" w:cstheme="majorHAnsi"/>
          <w:sz w:val="20"/>
          <w:szCs w:val="20"/>
        </w:rPr>
      </w:pPr>
      <w:r w:rsidRPr="000D5FD9">
        <w:rPr>
          <w:rFonts w:asciiTheme="majorHAnsi" w:hAnsiTheme="majorHAnsi" w:cstheme="majorHAnsi"/>
          <w:sz w:val="20"/>
          <w:szCs w:val="20"/>
        </w:rPr>
        <w:t xml:space="preserve">Os preços estabelecidos no presente contrato serão atualizados por eventuais aumentos advindos de custos setoriais, equipamentos, materiais e, especialmente, aqueles relacionados com os reajustes dos empregados da </w:t>
      </w:r>
      <w:r w:rsidRPr="000D5FD9">
        <w:rPr>
          <w:rFonts w:asciiTheme="majorHAnsi" w:hAnsiTheme="majorHAnsi" w:cstheme="majorHAnsi"/>
          <w:b/>
          <w:bCs/>
          <w:sz w:val="20"/>
          <w:szCs w:val="20"/>
        </w:rPr>
        <w:t>CONTRATADA</w:t>
      </w:r>
      <w:r w:rsidRPr="000D5FD9">
        <w:rPr>
          <w:rFonts w:asciiTheme="majorHAnsi" w:hAnsiTheme="majorHAnsi" w:cstheme="majorHAnsi"/>
          <w:sz w:val="20"/>
          <w:szCs w:val="20"/>
        </w:rPr>
        <w:t xml:space="preserve">, provenientes de Acordo ou Dissídio Coletivo da Categoria, bem como novos encargos, taxas ou tributos criados pelo Poder Público Federal, Estadual ou Municipal, que impactem a planilha de composição de preços da </w:t>
      </w:r>
      <w:r w:rsidRPr="000D5FD9">
        <w:rPr>
          <w:rFonts w:asciiTheme="majorHAnsi" w:hAnsiTheme="majorHAnsi" w:cstheme="majorHAnsi"/>
          <w:b/>
          <w:bCs/>
          <w:sz w:val="20"/>
          <w:szCs w:val="20"/>
        </w:rPr>
        <w:t>CONTRATADA</w:t>
      </w:r>
      <w:r w:rsidRPr="000D5FD9">
        <w:rPr>
          <w:rFonts w:asciiTheme="majorHAnsi" w:hAnsiTheme="majorHAnsi" w:cstheme="majorHAnsi"/>
          <w:sz w:val="20"/>
          <w:szCs w:val="20"/>
        </w:rPr>
        <w:t xml:space="preserve">, ensejarão uma atualização dos preços contratuais, mediante prévia comunicação escrita da </w:t>
      </w:r>
      <w:r w:rsidRPr="000D5FD9">
        <w:rPr>
          <w:rFonts w:asciiTheme="majorHAnsi" w:hAnsiTheme="majorHAnsi" w:cstheme="majorHAnsi"/>
          <w:b/>
          <w:bCs/>
          <w:sz w:val="20"/>
          <w:szCs w:val="20"/>
        </w:rPr>
        <w:t>CONTRATADA</w:t>
      </w:r>
      <w:r w:rsidRPr="000D5FD9">
        <w:rPr>
          <w:rFonts w:asciiTheme="majorHAnsi" w:hAnsiTheme="majorHAnsi" w:cstheme="majorHAnsi"/>
          <w:sz w:val="20"/>
          <w:szCs w:val="20"/>
        </w:rPr>
        <w:t xml:space="preserve"> à </w:t>
      </w:r>
      <w:r w:rsidRPr="000D5FD9">
        <w:rPr>
          <w:rFonts w:asciiTheme="majorHAnsi" w:hAnsiTheme="majorHAnsi" w:cstheme="majorHAnsi"/>
          <w:b/>
          <w:bCs/>
          <w:sz w:val="20"/>
          <w:szCs w:val="20"/>
        </w:rPr>
        <w:t>CONTRATANTE</w:t>
      </w:r>
      <w:r w:rsidRPr="000D5FD9">
        <w:rPr>
          <w:rFonts w:asciiTheme="majorHAnsi" w:hAnsiTheme="majorHAnsi" w:cstheme="majorHAnsi"/>
          <w:sz w:val="20"/>
          <w:szCs w:val="20"/>
        </w:rPr>
        <w:t xml:space="preserve"> e mediante prévio acordo entre as partes.</w:t>
      </w:r>
    </w:p>
    <w:p w14:paraId="514E0022" w14:textId="77777777" w:rsidR="00316FCA" w:rsidRPr="000D5FD9" w:rsidRDefault="00316FCA" w:rsidP="000D5FD9">
      <w:pPr>
        <w:pStyle w:val="PargrafodaLista"/>
        <w:tabs>
          <w:tab w:val="left" w:pos="5970"/>
        </w:tabs>
        <w:ind w:left="0"/>
        <w:jc w:val="both"/>
        <w:rPr>
          <w:rFonts w:asciiTheme="majorHAnsi" w:hAnsiTheme="majorHAnsi" w:cstheme="majorHAnsi"/>
          <w:sz w:val="20"/>
          <w:szCs w:val="20"/>
        </w:rPr>
      </w:pPr>
    </w:p>
    <w:p w14:paraId="091338D6" w14:textId="7C37DCD0" w:rsidR="00316FCA" w:rsidRPr="000D5FD9" w:rsidRDefault="00F70377" w:rsidP="000D5FD9">
      <w:pPr>
        <w:pStyle w:val="PargrafodaLista"/>
        <w:tabs>
          <w:tab w:val="left" w:pos="5970"/>
        </w:tabs>
        <w:ind w:left="0"/>
        <w:jc w:val="both"/>
        <w:rPr>
          <w:rFonts w:asciiTheme="majorHAnsi" w:hAnsiTheme="majorHAnsi" w:cstheme="majorHAnsi"/>
          <w:sz w:val="20"/>
          <w:szCs w:val="20"/>
        </w:rPr>
      </w:pPr>
      <w:r>
        <w:rPr>
          <w:rFonts w:asciiTheme="majorHAnsi" w:hAnsiTheme="majorHAnsi" w:cstheme="majorHAnsi"/>
          <w:b/>
          <w:bCs/>
          <w:sz w:val="20"/>
          <w:szCs w:val="20"/>
        </w:rPr>
        <w:t>§</w:t>
      </w:r>
      <w:r>
        <w:rPr>
          <w:rFonts w:asciiTheme="majorHAnsi" w:hAnsiTheme="majorHAnsi" w:cstheme="majorHAnsi"/>
          <w:b/>
          <w:bCs/>
          <w:sz w:val="20"/>
          <w:szCs w:val="20"/>
        </w:rPr>
        <w:t xml:space="preserve">1º </w:t>
      </w:r>
      <w:r w:rsidR="00316FCA" w:rsidRPr="000D5FD9">
        <w:rPr>
          <w:rFonts w:asciiTheme="majorHAnsi" w:hAnsiTheme="majorHAnsi" w:cstheme="majorHAnsi"/>
          <w:sz w:val="20"/>
          <w:szCs w:val="20"/>
        </w:rPr>
        <w:t>Fica previamente acordado entre as partes que, caso ocorra uma elevação desproporcional dos índices de custeio deste contrato, em função de reajustes dos custos diretos e indiretos, haverá uma negociação entre as partes, visando a readequação dos preços contratuais, a fim de que se recomponha o equilíbrio econômico-financeiro do contrato.</w:t>
      </w:r>
    </w:p>
    <w:p w14:paraId="6D73FE32" w14:textId="77777777" w:rsidR="00316FCA" w:rsidRPr="000D5FD9" w:rsidRDefault="00316FCA" w:rsidP="000D5FD9">
      <w:pPr>
        <w:pStyle w:val="PargrafodaLista"/>
        <w:tabs>
          <w:tab w:val="left" w:pos="5970"/>
        </w:tabs>
        <w:ind w:left="0"/>
        <w:jc w:val="both"/>
        <w:rPr>
          <w:rFonts w:asciiTheme="majorHAnsi" w:hAnsiTheme="majorHAnsi" w:cstheme="majorHAnsi"/>
          <w:sz w:val="20"/>
          <w:szCs w:val="20"/>
        </w:rPr>
      </w:pPr>
    </w:p>
    <w:p w14:paraId="0F7A6BAD" w14:textId="45C6BFDB" w:rsidR="00316FCA" w:rsidRPr="008452EA" w:rsidRDefault="00F70377" w:rsidP="00F70377">
      <w:pPr>
        <w:pStyle w:val="PargrafodaLista"/>
        <w:tabs>
          <w:tab w:val="left" w:pos="5970"/>
        </w:tabs>
        <w:ind w:left="0" w:firstLine="2410"/>
        <w:jc w:val="both"/>
        <w:rPr>
          <w:rFonts w:asciiTheme="majorHAnsi" w:hAnsiTheme="majorHAnsi" w:cstheme="majorHAnsi"/>
          <w:b/>
          <w:bCs/>
          <w:sz w:val="20"/>
          <w:szCs w:val="20"/>
          <w:u w:val="single"/>
        </w:rPr>
      </w:pPr>
      <w:r w:rsidRPr="008452EA">
        <w:rPr>
          <w:rFonts w:asciiTheme="majorHAnsi" w:hAnsiTheme="majorHAnsi" w:cstheme="majorHAnsi"/>
          <w:b/>
          <w:bCs/>
          <w:sz w:val="20"/>
          <w:szCs w:val="20"/>
          <w:u w:val="single"/>
        </w:rPr>
        <w:t>CLÁUSULA 10 – DA RESCISÃO CONTRATUAL</w:t>
      </w:r>
    </w:p>
    <w:p w14:paraId="1E6A0DE7" w14:textId="77777777" w:rsidR="00316FCA" w:rsidRPr="000D5FD9" w:rsidRDefault="00316FCA" w:rsidP="000D5FD9">
      <w:pPr>
        <w:pStyle w:val="PargrafodaLista"/>
        <w:tabs>
          <w:tab w:val="left" w:pos="5970"/>
        </w:tabs>
        <w:ind w:left="0"/>
        <w:jc w:val="both"/>
        <w:rPr>
          <w:rFonts w:asciiTheme="majorHAnsi" w:hAnsiTheme="majorHAnsi" w:cstheme="majorHAnsi"/>
          <w:b/>
          <w:bCs/>
          <w:sz w:val="20"/>
          <w:szCs w:val="20"/>
        </w:rPr>
      </w:pPr>
    </w:p>
    <w:p w14:paraId="6545E749" w14:textId="3FE876F8" w:rsidR="00316FCA" w:rsidRDefault="00316FCA" w:rsidP="000D5FD9">
      <w:pPr>
        <w:pStyle w:val="PargrafodaLista"/>
        <w:tabs>
          <w:tab w:val="left" w:pos="5970"/>
        </w:tabs>
        <w:ind w:left="0"/>
        <w:jc w:val="both"/>
        <w:rPr>
          <w:rFonts w:asciiTheme="majorHAnsi" w:hAnsiTheme="majorHAnsi" w:cstheme="majorHAnsi"/>
          <w:sz w:val="20"/>
          <w:szCs w:val="20"/>
        </w:rPr>
      </w:pPr>
      <w:r w:rsidRPr="000D5FD9">
        <w:rPr>
          <w:rFonts w:asciiTheme="majorHAnsi" w:hAnsiTheme="majorHAnsi" w:cstheme="majorHAnsi"/>
          <w:sz w:val="20"/>
          <w:szCs w:val="20"/>
        </w:rPr>
        <w:t>O presente contrato poderá ser rescindido, sem a incidência de multa, por qualquer das partes, mediante prévio aviso, por escrito, com antecedência mínima de 30 (trinta) dias, contados da data em que a outra parte receber a aludida comunicação, devidamente protocolizada.</w:t>
      </w:r>
    </w:p>
    <w:p w14:paraId="5428DE7C" w14:textId="026763AE" w:rsidR="00F70377" w:rsidRDefault="00F70377" w:rsidP="000D5FD9">
      <w:pPr>
        <w:pStyle w:val="PargrafodaLista"/>
        <w:tabs>
          <w:tab w:val="left" w:pos="5970"/>
        </w:tabs>
        <w:ind w:left="0"/>
        <w:jc w:val="both"/>
        <w:rPr>
          <w:rFonts w:asciiTheme="majorHAnsi" w:hAnsiTheme="majorHAnsi" w:cstheme="majorHAnsi"/>
          <w:sz w:val="20"/>
          <w:szCs w:val="20"/>
        </w:rPr>
      </w:pPr>
    </w:p>
    <w:p w14:paraId="5367B991" w14:textId="2B2FEC5D" w:rsidR="00F70377" w:rsidRPr="00F70377" w:rsidRDefault="00F70377" w:rsidP="000D5FD9">
      <w:pPr>
        <w:pStyle w:val="PargrafodaLista"/>
        <w:tabs>
          <w:tab w:val="left" w:pos="5970"/>
        </w:tabs>
        <w:ind w:left="0"/>
        <w:jc w:val="both"/>
        <w:rPr>
          <w:rFonts w:asciiTheme="majorHAnsi" w:hAnsiTheme="majorHAnsi" w:cstheme="majorHAnsi"/>
          <w:b/>
          <w:bCs/>
          <w:sz w:val="20"/>
          <w:szCs w:val="20"/>
        </w:rPr>
      </w:pPr>
      <w:r w:rsidRPr="00F70377">
        <w:rPr>
          <w:rFonts w:asciiTheme="majorHAnsi" w:hAnsiTheme="majorHAnsi" w:cstheme="majorHAnsi"/>
          <w:b/>
          <w:bCs/>
          <w:sz w:val="20"/>
          <w:szCs w:val="20"/>
        </w:rPr>
        <w:t xml:space="preserve">§1º </w:t>
      </w:r>
      <w:r w:rsidRPr="00F70377">
        <w:rPr>
          <w:rFonts w:asciiTheme="majorHAnsi" w:hAnsiTheme="majorHAnsi" w:cstheme="majorHAnsi"/>
          <w:sz w:val="20"/>
          <w:szCs w:val="20"/>
        </w:rPr>
        <w:t>O inadimplemento de qualquer obrigação prevista neste contrato por qualquer das partes poderá ensejar a rescisão imediata do presente instrumento, independentemente de aviso prévio ou interpelação judicial ou extrajudicial.</w:t>
      </w:r>
      <w:r>
        <w:rPr>
          <w:rFonts w:asciiTheme="majorHAnsi" w:hAnsiTheme="majorHAnsi" w:cstheme="majorHAnsi"/>
          <w:sz w:val="20"/>
          <w:szCs w:val="20"/>
        </w:rPr>
        <w:t xml:space="preserve"> </w:t>
      </w:r>
      <w:r w:rsidRPr="00F70377">
        <w:rPr>
          <w:rFonts w:asciiTheme="majorHAnsi" w:hAnsiTheme="majorHAnsi" w:cstheme="majorHAnsi"/>
          <w:sz w:val="20"/>
          <w:szCs w:val="20"/>
        </w:rPr>
        <w:t>A rescisão, entretanto, não exime as partes do cumprimento das obrigações já vencidas, permanecendo exigíveis todos os valores eventualmente em aberto, acrescidos dos encargos previstos neste contrato, até a sua integral quitação.</w:t>
      </w:r>
    </w:p>
    <w:p w14:paraId="0B2A7948" w14:textId="777B6BCF" w:rsidR="00F70377" w:rsidRDefault="00F70377" w:rsidP="000D5FD9">
      <w:pPr>
        <w:pStyle w:val="PargrafodaLista"/>
        <w:tabs>
          <w:tab w:val="left" w:pos="5970"/>
        </w:tabs>
        <w:ind w:left="0"/>
        <w:jc w:val="both"/>
        <w:rPr>
          <w:rFonts w:asciiTheme="majorHAnsi" w:hAnsiTheme="majorHAnsi" w:cstheme="majorHAnsi"/>
          <w:sz w:val="20"/>
          <w:szCs w:val="20"/>
        </w:rPr>
      </w:pPr>
    </w:p>
    <w:p w14:paraId="2A38268F" w14:textId="003A34B6" w:rsidR="00316FCA" w:rsidRPr="005A4262" w:rsidRDefault="00F70377" w:rsidP="00F70377">
      <w:pPr>
        <w:pStyle w:val="PargrafodaLista"/>
        <w:tabs>
          <w:tab w:val="left" w:pos="5970"/>
        </w:tabs>
        <w:ind w:left="0" w:firstLine="2127"/>
        <w:jc w:val="both"/>
        <w:rPr>
          <w:rFonts w:asciiTheme="majorHAnsi" w:hAnsiTheme="majorHAnsi" w:cstheme="majorHAnsi"/>
          <w:b/>
          <w:bCs/>
          <w:sz w:val="20"/>
          <w:szCs w:val="20"/>
          <w:u w:val="single"/>
        </w:rPr>
      </w:pPr>
      <w:r w:rsidRPr="005A4262">
        <w:rPr>
          <w:rFonts w:asciiTheme="majorHAnsi" w:hAnsiTheme="majorHAnsi" w:cstheme="majorHAnsi"/>
          <w:b/>
          <w:bCs/>
          <w:sz w:val="20"/>
          <w:szCs w:val="20"/>
          <w:u w:val="single"/>
        </w:rPr>
        <w:t>CLÁUSULA 11 – DA RESPONSABILIDADE DAS PARTES</w:t>
      </w:r>
    </w:p>
    <w:p w14:paraId="4531762A" w14:textId="77777777" w:rsidR="00316FCA" w:rsidRPr="000D5FD9" w:rsidRDefault="00316FCA" w:rsidP="000D5FD9">
      <w:pPr>
        <w:pStyle w:val="PargrafodaLista"/>
        <w:tabs>
          <w:tab w:val="left" w:pos="5970"/>
        </w:tabs>
        <w:ind w:left="0"/>
        <w:jc w:val="both"/>
        <w:rPr>
          <w:rFonts w:asciiTheme="majorHAnsi" w:hAnsiTheme="majorHAnsi" w:cstheme="majorHAnsi"/>
          <w:b/>
          <w:bCs/>
          <w:sz w:val="20"/>
          <w:szCs w:val="20"/>
        </w:rPr>
      </w:pPr>
    </w:p>
    <w:p w14:paraId="292936C2" w14:textId="495A718C" w:rsidR="00316FCA" w:rsidRDefault="00316FCA" w:rsidP="000D5FD9">
      <w:pPr>
        <w:pStyle w:val="PargrafodaLista"/>
        <w:tabs>
          <w:tab w:val="left" w:pos="5970"/>
        </w:tabs>
        <w:ind w:left="0"/>
        <w:jc w:val="both"/>
        <w:rPr>
          <w:rFonts w:asciiTheme="majorHAnsi" w:hAnsiTheme="majorHAnsi" w:cstheme="majorHAnsi"/>
          <w:sz w:val="20"/>
          <w:szCs w:val="20"/>
        </w:rPr>
      </w:pPr>
      <w:r w:rsidRPr="000D5FD9">
        <w:rPr>
          <w:rFonts w:asciiTheme="majorHAnsi" w:hAnsiTheme="majorHAnsi" w:cstheme="majorHAnsi"/>
          <w:sz w:val="20"/>
          <w:szCs w:val="20"/>
        </w:rPr>
        <w:t xml:space="preserve">A </w:t>
      </w:r>
      <w:r w:rsidRPr="00F70377">
        <w:rPr>
          <w:rFonts w:asciiTheme="majorHAnsi" w:hAnsiTheme="majorHAnsi" w:cstheme="majorHAnsi"/>
          <w:sz w:val="20"/>
          <w:szCs w:val="20"/>
        </w:rPr>
        <w:t>CONTRATADA</w:t>
      </w:r>
      <w:r w:rsidRPr="000D5FD9">
        <w:rPr>
          <w:rFonts w:asciiTheme="majorHAnsi" w:hAnsiTheme="majorHAnsi" w:cstheme="majorHAnsi"/>
          <w:sz w:val="20"/>
          <w:szCs w:val="20"/>
        </w:rPr>
        <w:t xml:space="preserve"> é responsável, direta e exclusiva, pela execução integral dos serviços objeto do presente contrato, bem como por eventuais danos, que por si, seus prepostos, empregados, por dolo ou culpa, causarem à </w:t>
      </w:r>
      <w:r w:rsidRPr="00F70377">
        <w:rPr>
          <w:rFonts w:asciiTheme="majorHAnsi" w:hAnsiTheme="majorHAnsi" w:cstheme="majorHAnsi"/>
          <w:sz w:val="20"/>
          <w:szCs w:val="20"/>
        </w:rPr>
        <w:t>CONTRATANTE</w:t>
      </w:r>
      <w:r w:rsidRPr="000D5FD9">
        <w:rPr>
          <w:rFonts w:asciiTheme="majorHAnsi" w:hAnsiTheme="majorHAnsi" w:cstheme="majorHAnsi"/>
          <w:sz w:val="20"/>
          <w:szCs w:val="20"/>
        </w:rPr>
        <w:t xml:space="preserve">, desde que devidamente comprovados e comunicados por escrito, pela </w:t>
      </w:r>
      <w:r w:rsidRPr="00F70377">
        <w:rPr>
          <w:rFonts w:asciiTheme="majorHAnsi" w:hAnsiTheme="majorHAnsi" w:cstheme="majorHAnsi"/>
          <w:sz w:val="20"/>
          <w:szCs w:val="20"/>
        </w:rPr>
        <w:t>CONTRATANTE</w:t>
      </w:r>
      <w:r w:rsidRPr="000D5FD9">
        <w:rPr>
          <w:rFonts w:asciiTheme="majorHAnsi" w:hAnsiTheme="majorHAnsi" w:cstheme="majorHAnsi"/>
          <w:sz w:val="20"/>
          <w:szCs w:val="20"/>
        </w:rPr>
        <w:t xml:space="preserve"> à </w:t>
      </w:r>
      <w:r w:rsidRPr="00F70377">
        <w:rPr>
          <w:rFonts w:asciiTheme="majorHAnsi" w:hAnsiTheme="majorHAnsi" w:cstheme="majorHAnsi"/>
          <w:sz w:val="20"/>
          <w:szCs w:val="20"/>
        </w:rPr>
        <w:t>CONTRATADA</w:t>
      </w:r>
      <w:r w:rsidRPr="000D5FD9">
        <w:rPr>
          <w:rFonts w:asciiTheme="majorHAnsi" w:hAnsiTheme="majorHAnsi" w:cstheme="majorHAnsi"/>
          <w:sz w:val="20"/>
          <w:szCs w:val="20"/>
        </w:rPr>
        <w:t>, até o segundo dia útil posterior à ocorrência.</w:t>
      </w:r>
      <w:r w:rsidR="00C72347">
        <w:rPr>
          <w:rFonts w:asciiTheme="majorHAnsi" w:hAnsiTheme="majorHAnsi" w:cstheme="majorHAnsi"/>
          <w:sz w:val="20"/>
          <w:szCs w:val="20"/>
        </w:rPr>
        <w:t xml:space="preserve"> </w:t>
      </w:r>
      <w:r w:rsidR="00C72347" w:rsidRPr="00C72347">
        <w:rPr>
          <w:rFonts w:asciiTheme="majorHAnsi" w:hAnsiTheme="majorHAnsi" w:cstheme="majorHAnsi"/>
          <w:sz w:val="20"/>
          <w:szCs w:val="20"/>
        </w:rPr>
        <w:t>A eventual responsabilidade da CONTRATADA, quando comprovada, ficará limitada ao valor da remuneração recebida pela operação específica, excluídos lucros cessantes, danos indiretos ou quaisquer prejuízos decorrentes do sinistro.</w:t>
      </w:r>
    </w:p>
    <w:p w14:paraId="58E12B76" w14:textId="77777777" w:rsidR="00F70377" w:rsidRPr="000D5FD9" w:rsidRDefault="00F70377" w:rsidP="000D5FD9">
      <w:pPr>
        <w:pStyle w:val="PargrafodaLista"/>
        <w:tabs>
          <w:tab w:val="left" w:pos="5970"/>
        </w:tabs>
        <w:ind w:left="0"/>
        <w:jc w:val="both"/>
        <w:rPr>
          <w:rFonts w:asciiTheme="majorHAnsi" w:hAnsiTheme="majorHAnsi" w:cstheme="majorHAnsi"/>
          <w:sz w:val="20"/>
          <w:szCs w:val="20"/>
        </w:rPr>
      </w:pPr>
    </w:p>
    <w:p w14:paraId="00A756CF" w14:textId="3BF0AE18" w:rsidR="00316FCA" w:rsidRPr="000D5FD9" w:rsidRDefault="00F70377" w:rsidP="000D5FD9">
      <w:pPr>
        <w:pStyle w:val="PargrafodaLista"/>
        <w:tabs>
          <w:tab w:val="left" w:pos="5970"/>
        </w:tabs>
        <w:ind w:left="0"/>
        <w:jc w:val="both"/>
        <w:rPr>
          <w:rFonts w:asciiTheme="majorHAnsi" w:hAnsiTheme="majorHAnsi" w:cstheme="majorHAnsi"/>
          <w:sz w:val="20"/>
          <w:szCs w:val="20"/>
        </w:rPr>
      </w:pPr>
      <w:r w:rsidRPr="00F70377">
        <w:rPr>
          <w:rFonts w:asciiTheme="majorHAnsi" w:hAnsiTheme="majorHAnsi" w:cstheme="majorHAnsi"/>
          <w:b/>
          <w:bCs/>
          <w:sz w:val="20"/>
          <w:szCs w:val="20"/>
        </w:rPr>
        <w:lastRenderedPageBreak/>
        <w:t>§</w:t>
      </w:r>
      <w:r>
        <w:rPr>
          <w:rFonts w:asciiTheme="majorHAnsi" w:hAnsiTheme="majorHAnsi" w:cstheme="majorHAnsi"/>
          <w:b/>
          <w:bCs/>
          <w:sz w:val="20"/>
          <w:szCs w:val="20"/>
        </w:rPr>
        <w:t xml:space="preserve">1º </w:t>
      </w:r>
      <w:r w:rsidR="00316FCA" w:rsidRPr="000D5FD9">
        <w:rPr>
          <w:rFonts w:asciiTheme="majorHAnsi" w:hAnsiTheme="majorHAnsi" w:cstheme="majorHAnsi"/>
          <w:sz w:val="20"/>
          <w:szCs w:val="20"/>
        </w:rPr>
        <w:t xml:space="preserve">A </w:t>
      </w:r>
      <w:r w:rsidR="00316FCA" w:rsidRPr="00F70377">
        <w:rPr>
          <w:rFonts w:asciiTheme="majorHAnsi" w:hAnsiTheme="majorHAnsi" w:cstheme="majorHAnsi"/>
          <w:sz w:val="20"/>
          <w:szCs w:val="20"/>
        </w:rPr>
        <w:t>CONTRATADA</w:t>
      </w:r>
      <w:r w:rsidR="00316FCA" w:rsidRPr="000D5FD9">
        <w:rPr>
          <w:rFonts w:asciiTheme="majorHAnsi" w:hAnsiTheme="majorHAnsi" w:cstheme="majorHAnsi"/>
          <w:sz w:val="20"/>
          <w:szCs w:val="20"/>
        </w:rPr>
        <w:t xml:space="preserve"> compromete-se a utilizar, na prestação dos serviços, profissionais previamente selecionados, sem antecedentes criminais e político-sociais, bem como profissionais que melhor se adaptem às características exigidas pela </w:t>
      </w:r>
      <w:r w:rsidR="00316FCA" w:rsidRPr="005A4262">
        <w:rPr>
          <w:rFonts w:asciiTheme="majorHAnsi" w:hAnsiTheme="majorHAnsi" w:cstheme="majorHAnsi"/>
          <w:sz w:val="20"/>
          <w:szCs w:val="20"/>
        </w:rPr>
        <w:t>CONTRATANTE</w:t>
      </w:r>
      <w:r w:rsidR="00316FCA" w:rsidRPr="000D5FD9">
        <w:rPr>
          <w:rFonts w:asciiTheme="majorHAnsi" w:hAnsiTheme="majorHAnsi" w:cstheme="majorHAnsi"/>
          <w:sz w:val="20"/>
          <w:szCs w:val="20"/>
        </w:rPr>
        <w:t>.</w:t>
      </w:r>
    </w:p>
    <w:p w14:paraId="448FA8C2" w14:textId="77777777" w:rsidR="00316FCA" w:rsidRPr="000D5FD9" w:rsidRDefault="00316FCA" w:rsidP="000D5FD9">
      <w:pPr>
        <w:pStyle w:val="PargrafodaLista"/>
        <w:tabs>
          <w:tab w:val="left" w:pos="5970"/>
        </w:tabs>
        <w:ind w:left="0"/>
        <w:jc w:val="both"/>
        <w:rPr>
          <w:rFonts w:asciiTheme="majorHAnsi" w:hAnsiTheme="majorHAnsi" w:cstheme="majorHAnsi"/>
          <w:sz w:val="20"/>
          <w:szCs w:val="20"/>
        </w:rPr>
      </w:pPr>
    </w:p>
    <w:p w14:paraId="6F200E3B" w14:textId="5CC9CEFA" w:rsidR="00316FCA" w:rsidRPr="000D5FD9" w:rsidRDefault="00F70377" w:rsidP="000D5FD9">
      <w:pPr>
        <w:pStyle w:val="PargrafodaLista"/>
        <w:tabs>
          <w:tab w:val="left" w:pos="5970"/>
        </w:tabs>
        <w:ind w:left="0"/>
        <w:jc w:val="both"/>
        <w:rPr>
          <w:rFonts w:asciiTheme="majorHAnsi" w:hAnsiTheme="majorHAnsi" w:cstheme="majorHAnsi"/>
          <w:sz w:val="20"/>
          <w:szCs w:val="20"/>
        </w:rPr>
      </w:pPr>
      <w:r w:rsidRPr="00F70377">
        <w:rPr>
          <w:rFonts w:asciiTheme="majorHAnsi" w:hAnsiTheme="majorHAnsi" w:cstheme="majorHAnsi"/>
          <w:b/>
          <w:bCs/>
          <w:sz w:val="20"/>
          <w:szCs w:val="20"/>
        </w:rPr>
        <w:t>§</w:t>
      </w:r>
      <w:r>
        <w:rPr>
          <w:rFonts w:asciiTheme="majorHAnsi" w:hAnsiTheme="majorHAnsi" w:cstheme="majorHAnsi"/>
          <w:b/>
          <w:bCs/>
          <w:sz w:val="20"/>
          <w:szCs w:val="20"/>
        </w:rPr>
        <w:t>2º</w:t>
      </w:r>
      <w:r w:rsidR="00316FCA" w:rsidRPr="000D5FD9">
        <w:rPr>
          <w:rFonts w:asciiTheme="majorHAnsi" w:hAnsiTheme="majorHAnsi" w:cstheme="majorHAnsi"/>
          <w:sz w:val="20"/>
          <w:szCs w:val="20"/>
        </w:rPr>
        <w:t xml:space="preserve"> Os serviços de escolta armada serão prestados por vigilantes treinados, uniformizados, equipados e armados, sempre de comum acordo entre as partes e em conformidade com a Lei nº 7.102, de 20/06/83 e a Lei nº 9.017, de 30/03/95.</w:t>
      </w:r>
    </w:p>
    <w:p w14:paraId="1FD276E5" w14:textId="77777777" w:rsidR="00316FCA" w:rsidRPr="000D5FD9" w:rsidRDefault="00316FCA" w:rsidP="000D5FD9">
      <w:pPr>
        <w:pStyle w:val="PargrafodaLista"/>
        <w:tabs>
          <w:tab w:val="left" w:pos="5970"/>
        </w:tabs>
        <w:ind w:left="0"/>
        <w:jc w:val="both"/>
        <w:rPr>
          <w:rFonts w:asciiTheme="majorHAnsi" w:hAnsiTheme="majorHAnsi" w:cstheme="majorHAnsi"/>
          <w:sz w:val="20"/>
          <w:szCs w:val="20"/>
        </w:rPr>
      </w:pPr>
    </w:p>
    <w:p w14:paraId="61629B6C" w14:textId="119E44F5" w:rsidR="00316FCA" w:rsidRPr="000D5FD9" w:rsidRDefault="005A4262" w:rsidP="000D5FD9">
      <w:pPr>
        <w:pStyle w:val="PargrafodaLista"/>
        <w:tabs>
          <w:tab w:val="left" w:pos="5970"/>
        </w:tabs>
        <w:ind w:left="0"/>
        <w:jc w:val="both"/>
        <w:rPr>
          <w:rFonts w:asciiTheme="majorHAnsi" w:hAnsiTheme="majorHAnsi" w:cstheme="majorHAnsi"/>
          <w:sz w:val="20"/>
          <w:szCs w:val="20"/>
        </w:rPr>
      </w:pPr>
      <w:r w:rsidRPr="00F70377">
        <w:rPr>
          <w:rFonts w:asciiTheme="majorHAnsi" w:hAnsiTheme="majorHAnsi" w:cstheme="majorHAnsi"/>
          <w:b/>
          <w:bCs/>
          <w:sz w:val="20"/>
          <w:szCs w:val="20"/>
        </w:rPr>
        <w:t>§</w:t>
      </w:r>
      <w:r>
        <w:rPr>
          <w:rFonts w:asciiTheme="majorHAnsi" w:hAnsiTheme="majorHAnsi" w:cstheme="majorHAnsi"/>
          <w:b/>
          <w:bCs/>
          <w:sz w:val="20"/>
          <w:szCs w:val="20"/>
        </w:rPr>
        <w:t xml:space="preserve">3º </w:t>
      </w:r>
      <w:r w:rsidR="00316FCA" w:rsidRPr="000D5FD9">
        <w:rPr>
          <w:rFonts w:asciiTheme="majorHAnsi" w:hAnsiTheme="majorHAnsi" w:cstheme="majorHAnsi"/>
          <w:sz w:val="20"/>
          <w:szCs w:val="20"/>
        </w:rPr>
        <w:t xml:space="preserve">A </w:t>
      </w:r>
      <w:r w:rsidR="00316FCA" w:rsidRPr="005A4262">
        <w:rPr>
          <w:rFonts w:asciiTheme="majorHAnsi" w:hAnsiTheme="majorHAnsi" w:cstheme="majorHAnsi"/>
          <w:sz w:val="20"/>
          <w:szCs w:val="20"/>
        </w:rPr>
        <w:t>CONTRATADA</w:t>
      </w:r>
      <w:r w:rsidR="00316FCA" w:rsidRPr="000D5FD9">
        <w:rPr>
          <w:rFonts w:asciiTheme="majorHAnsi" w:hAnsiTheme="majorHAnsi" w:cstheme="majorHAnsi"/>
          <w:sz w:val="20"/>
          <w:szCs w:val="20"/>
        </w:rPr>
        <w:t xml:space="preserve"> fica assegurada no direito de promover substituições, quando necessário, de vigilantes e outros elementos destacados para os serviços aqui descritos e contratado sendo dever da </w:t>
      </w:r>
      <w:r w:rsidR="00316FCA" w:rsidRPr="005A4262">
        <w:rPr>
          <w:rFonts w:asciiTheme="majorHAnsi" w:hAnsiTheme="majorHAnsi" w:cstheme="majorHAnsi"/>
          <w:sz w:val="20"/>
          <w:szCs w:val="20"/>
        </w:rPr>
        <w:t>CONTRATADA</w:t>
      </w:r>
      <w:r w:rsidR="00316FCA" w:rsidRPr="000D5FD9">
        <w:rPr>
          <w:rFonts w:asciiTheme="majorHAnsi" w:hAnsiTheme="majorHAnsi" w:cstheme="majorHAnsi"/>
          <w:sz w:val="20"/>
          <w:szCs w:val="20"/>
        </w:rPr>
        <w:t xml:space="preserve">, promover a substituição imediatamente após comunicação por escrito da </w:t>
      </w:r>
      <w:r w:rsidR="00316FCA" w:rsidRPr="005A4262">
        <w:rPr>
          <w:rFonts w:asciiTheme="majorHAnsi" w:hAnsiTheme="majorHAnsi" w:cstheme="majorHAnsi"/>
          <w:sz w:val="20"/>
          <w:szCs w:val="20"/>
        </w:rPr>
        <w:t>CONTRATANTE</w:t>
      </w:r>
      <w:r w:rsidR="00316FCA" w:rsidRPr="000D5FD9">
        <w:rPr>
          <w:rFonts w:asciiTheme="majorHAnsi" w:hAnsiTheme="majorHAnsi" w:cstheme="majorHAnsi"/>
          <w:sz w:val="20"/>
          <w:szCs w:val="20"/>
        </w:rPr>
        <w:t>, qualquer de seus empregados ou prepostos cuja permanência nos locais de prestação de serviço for julgada inconveniente.</w:t>
      </w:r>
    </w:p>
    <w:p w14:paraId="02067560" w14:textId="77777777" w:rsidR="00316FCA" w:rsidRPr="000D5FD9" w:rsidRDefault="00316FCA" w:rsidP="000D5FD9">
      <w:pPr>
        <w:pStyle w:val="PargrafodaLista"/>
        <w:tabs>
          <w:tab w:val="left" w:pos="5970"/>
        </w:tabs>
        <w:ind w:left="0"/>
        <w:jc w:val="both"/>
        <w:rPr>
          <w:rFonts w:asciiTheme="majorHAnsi" w:hAnsiTheme="majorHAnsi" w:cstheme="majorHAnsi"/>
          <w:sz w:val="20"/>
          <w:szCs w:val="20"/>
        </w:rPr>
      </w:pPr>
    </w:p>
    <w:p w14:paraId="209F5E40" w14:textId="7AF4F11C" w:rsidR="00316FCA" w:rsidRPr="000D5FD9" w:rsidRDefault="005A4262" w:rsidP="000D5FD9">
      <w:pPr>
        <w:pStyle w:val="PargrafodaLista"/>
        <w:tabs>
          <w:tab w:val="left" w:pos="5970"/>
        </w:tabs>
        <w:ind w:left="0"/>
        <w:jc w:val="both"/>
        <w:rPr>
          <w:rFonts w:asciiTheme="majorHAnsi" w:hAnsiTheme="majorHAnsi" w:cstheme="majorHAnsi"/>
          <w:sz w:val="20"/>
          <w:szCs w:val="20"/>
        </w:rPr>
      </w:pPr>
      <w:r w:rsidRPr="00F70377">
        <w:rPr>
          <w:rFonts w:asciiTheme="majorHAnsi" w:hAnsiTheme="majorHAnsi" w:cstheme="majorHAnsi"/>
          <w:b/>
          <w:bCs/>
          <w:sz w:val="20"/>
          <w:szCs w:val="20"/>
        </w:rPr>
        <w:t>§</w:t>
      </w:r>
      <w:r>
        <w:rPr>
          <w:rFonts w:asciiTheme="majorHAnsi" w:hAnsiTheme="majorHAnsi" w:cstheme="majorHAnsi"/>
          <w:b/>
          <w:bCs/>
          <w:sz w:val="20"/>
          <w:szCs w:val="20"/>
        </w:rPr>
        <w:t xml:space="preserve">4º </w:t>
      </w:r>
      <w:r w:rsidR="00316FCA" w:rsidRPr="000D5FD9">
        <w:rPr>
          <w:rFonts w:asciiTheme="majorHAnsi" w:hAnsiTheme="majorHAnsi" w:cstheme="majorHAnsi"/>
          <w:sz w:val="20"/>
          <w:szCs w:val="20"/>
        </w:rPr>
        <w:t xml:space="preserve">A </w:t>
      </w:r>
      <w:r w:rsidR="00316FCA" w:rsidRPr="005A4262">
        <w:rPr>
          <w:rFonts w:asciiTheme="majorHAnsi" w:hAnsiTheme="majorHAnsi" w:cstheme="majorHAnsi"/>
          <w:sz w:val="20"/>
          <w:szCs w:val="20"/>
        </w:rPr>
        <w:t>CONTRATADA</w:t>
      </w:r>
      <w:r w:rsidR="00316FCA" w:rsidRPr="000D5FD9">
        <w:rPr>
          <w:rFonts w:asciiTheme="majorHAnsi" w:hAnsiTheme="majorHAnsi" w:cstheme="majorHAnsi"/>
          <w:sz w:val="20"/>
          <w:szCs w:val="20"/>
        </w:rPr>
        <w:t xml:space="preserve"> não será responsável por eventos decorrentes de deficiência operacional, se esta for proveniente de alterações de ordens ou rotinas dadas unilateralmente pela </w:t>
      </w:r>
      <w:r w:rsidR="00316FCA" w:rsidRPr="005A4262">
        <w:rPr>
          <w:rFonts w:asciiTheme="majorHAnsi" w:hAnsiTheme="majorHAnsi" w:cstheme="majorHAnsi"/>
          <w:sz w:val="20"/>
          <w:szCs w:val="20"/>
        </w:rPr>
        <w:t>CONTRATANTE</w:t>
      </w:r>
      <w:r w:rsidR="00316FCA" w:rsidRPr="000D5FD9">
        <w:rPr>
          <w:rFonts w:asciiTheme="majorHAnsi" w:hAnsiTheme="majorHAnsi" w:cstheme="majorHAnsi"/>
          <w:sz w:val="20"/>
          <w:szCs w:val="20"/>
        </w:rPr>
        <w:t xml:space="preserve"> aos vigilantes e prepostos da </w:t>
      </w:r>
      <w:r w:rsidR="00316FCA" w:rsidRPr="005A4262">
        <w:rPr>
          <w:rFonts w:asciiTheme="majorHAnsi" w:hAnsiTheme="majorHAnsi" w:cstheme="majorHAnsi"/>
          <w:sz w:val="20"/>
          <w:szCs w:val="20"/>
        </w:rPr>
        <w:t>CONTRATADA</w:t>
      </w:r>
      <w:r w:rsidR="00316FCA" w:rsidRPr="000D5FD9">
        <w:rPr>
          <w:rFonts w:asciiTheme="majorHAnsi" w:hAnsiTheme="majorHAnsi" w:cstheme="majorHAnsi"/>
          <w:sz w:val="20"/>
          <w:szCs w:val="20"/>
        </w:rPr>
        <w:t>.</w:t>
      </w:r>
    </w:p>
    <w:p w14:paraId="4F98F770" w14:textId="77777777" w:rsidR="00316FCA" w:rsidRPr="000D5FD9" w:rsidRDefault="00316FCA" w:rsidP="000D5FD9">
      <w:pPr>
        <w:pStyle w:val="PargrafodaLista"/>
        <w:tabs>
          <w:tab w:val="left" w:pos="5970"/>
        </w:tabs>
        <w:ind w:left="0"/>
        <w:jc w:val="both"/>
        <w:rPr>
          <w:rFonts w:asciiTheme="majorHAnsi" w:hAnsiTheme="majorHAnsi" w:cstheme="majorHAnsi"/>
          <w:sz w:val="20"/>
          <w:szCs w:val="20"/>
        </w:rPr>
      </w:pPr>
    </w:p>
    <w:p w14:paraId="0FDEE74E" w14:textId="27701339" w:rsidR="00316FCA" w:rsidRPr="000D5FD9" w:rsidRDefault="005A4262" w:rsidP="000D5FD9">
      <w:pPr>
        <w:pStyle w:val="PargrafodaLista"/>
        <w:tabs>
          <w:tab w:val="left" w:pos="5970"/>
        </w:tabs>
        <w:ind w:left="0"/>
        <w:jc w:val="both"/>
        <w:rPr>
          <w:rFonts w:asciiTheme="majorHAnsi" w:hAnsiTheme="majorHAnsi" w:cstheme="majorHAnsi"/>
          <w:sz w:val="20"/>
          <w:szCs w:val="20"/>
        </w:rPr>
      </w:pPr>
      <w:r w:rsidRPr="00F70377">
        <w:rPr>
          <w:rFonts w:asciiTheme="majorHAnsi" w:hAnsiTheme="majorHAnsi" w:cstheme="majorHAnsi"/>
          <w:b/>
          <w:bCs/>
          <w:sz w:val="20"/>
          <w:szCs w:val="20"/>
        </w:rPr>
        <w:t>§</w:t>
      </w:r>
      <w:r>
        <w:rPr>
          <w:rFonts w:asciiTheme="majorHAnsi" w:hAnsiTheme="majorHAnsi" w:cstheme="majorHAnsi"/>
          <w:b/>
          <w:bCs/>
          <w:sz w:val="20"/>
          <w:szCs w:val="20"/>
        </w:rPr>
        <w:t xml:space="preserve">5º </w:t>
      </w:r>
      <w:r w:rsidR="00316FCA" w:rsidRPr="000D5FD9">
        <w:rPr>
          <w:rFonts w:asciiTheme="majorHAnsi" w:hAnsiTheme="majorHAnsi" w:cstheme="majorHAnsi"/>
          <w:sz w:val="20"/>
          <w:szCs w:val="20"/>
        </w:rPr>
        <w:t>Fica entendido entre as partes contratantes que, ao vigilante, não se deve dar incumbência fora de suas atividades específicas.</w:t>
      </w:r>
    </w:p>
    <w:p w14:paraId="7F1D8AD5" w14:textId="77777777" w:rsidR="00316FCA" w:rsidRPr="000D5FD9" w:rsidRDefault="00316FCA" w:rsidP="000D5FD9">
      <w:pPr>
        <w:pStyle w:val="PargrafodaLista"/>
        <w:tabs>
          <w:tab w:val="left" w:pos="5970"/>
        </w:tabs>
        <w:ind w:left="0"/>
        <w:jc w:val="both"/>
        <w:rPr>
          <w:rFonts w:asciiTheme="majorHAnsi" w:hAnsiTheme="majorHAnsi" w:cstheme="majorHAnsi"/>
          <w:sz w:val="20"/>
          <w:szCs w:val="20"/>
        </w:rPr>
      </w:pPr>
    </w:p>
    <w:p w14:paraId="3A3E69DF" w14:textId="5CAA1FBD" w:rsidR="00316FCA" w:rsidRPr="000D5FD9" w:rsidRDefault="005A4262" w:rsidP="000D5FD9">
      <w:pPr>
        <w:pStyle w:val="PargrafodaLista"/>
        <w:tabs>
          <w:tab w:val="left" w:pos="5970"/>
        </w:tabs>
        <w:ind w:left="0"/>
        <w:jc w:val="both"/>
        <w:rPr>
          <w:rFonts w:asciiTheme="majorHAnsi" w:hAnsiTheme="majorHAnsi" w:cstheme="majorHAnsi"/>
          <w:sz w:val="20"/>
          <w:szCs w:val="20"/>
        </w:rPr>
      </w:pPr>
      <w:r w:rsidRPr="00F70377">
        <w:rPr>
          <w:rFonts w:asciiTheme="majorHAnsi" w:hAnsiTheme="majorHAnsi" w:cstheme="majorHAnsi"/>
          <w:b/>
          <w:bCs/>
          <w:sz w:val="20"/>
          <w:szCs w:val="20"/>
        </w:rPr>
        <w:t>§</w:t>
      </w:r>
      <w:r>
        <w:rPr>
          <w:rFonts w:asciiTheme="majorHAnsi" w:hAnsiTheme="majorHAnsi" w:cstheme="majorHAnsi"/>
          <w:b/>
          <w:bCs/>
          <w:sz w:val="20"/>
          <w:szCs w:val="20"/>
        </w:rPr>
        <w:t xml:space="preserve">6º </w:t>
      </w:r>
      <w:r w:rsidR="00316FCA" w:rsidRPr="000D5FD9">
        <w:rPr>
          <w:rFonts w:asciiTheme="majorHAnsi" w:hAnsiTheme="majorHAnsi" w:cstheme="majorHAnsi"/>
          <w:sz w:val="20"/>
          <w:szCs w:val="20"/>
        </w:rPr>
        <w:t xml:space="preserve">A </w:t>
      </w:r>
      <w:r w:rsidR="00316FCA" w:rsidRPr="005A4262">
        <w:rPr>
          <w:rFonts w:asciiTheme="majorHAnsi" w:hAnsiTheme="majorHAnsi" w:cstheme="majorHAnsi"/>
          <w:sz w:val="20"/>
          <w:szCs w:val="20"/>
        </w:rPr>
        <w:t>CONTRATADA</w:t>
      </w:r>
      <w:r w:rsidR="00316FCA" w:rsidRPr="000D5FD9">
        <w:rPr>
          <w:rFonts w:asciiTheme="majorHAnsi" w:hAnsiTheme="majorHAnsi" w:cstheme="majorHAnsi"/>
          <w:sz w:val="20"/>
          <w:szCs w:val="20"/>
        </w:rPr>
        <w:t xml:space="preserve"> manterá um serviço de inspeção de seus vigilantes e prepostos, verificando periodicamente, o andamento dos serviços e procedimentos de segurança, sem que isto implique em quaisquer ônus ou acréscimo no preço pago pela </w:t>
      </w:r>
      <w:r w:rsidR="00316FCA" w:rsidRPr="005A4262">
        <w:rPr>
          <w:rFonts w:asciiTheme="majorHAnsi" w:hAnsiTheme="majorHAnsi" w:cstheme="majorHAnsi"/>
          <w:sz w:val="20"/>
          <w:szCs w:val="20"/>
        </w:rPr>
        <w:t>CONTRATANTE</w:t>
      </w:r>
      <w:r w:rsidR="00316FCA" w:rsidRPr="000D5FD9">
        <w:rPr>
          <w:rFonts w:asciiTheme="majorHAnsi" w:hAnsiTheme="majorHAnsi" w:cstheme="majorHAnsi"/>
          <w:sz w:val="20"/>
          <w:szCs w:val="20"/>
        </w:rPr>
        <w:t>.</w:t>
      </w:r>
    </w:p>
    <w:p w14:paraId="318030D4" w14:textId="77777777" w:rsidR="00316FCA" w:rsidRPr="000D5FD9" w:rsidRDefault="00316FCA" w:rsidP="000D5FD9">
      <w:pPr>
        <w:pStyle w:val="PargrafodaLista"/>
        <w:tabs>
          <w:tab w:val="left" w:pos="5970"/>
        </w:tabs>
        <w:ind w:left="0"/>
        <w:jc w:val="both"/>
        <w:rPr>
          <w:rFonts w:asciiTheme="majorHAnsi" w:hAnsiTheme="majorHAnsi" w:cstheme="majorHAnsi"/>
          <w:sz w:val="20"/>
          <w:szCs w:val="20"/>
        </w:rPr>
      </w:pPr>
    </w:p>
    <w:p w14:paraId="6865F654" w14:textId="28D15C9E" w:rsidR="00316FCA" w:rsidRPr="005A4262" w:rsidRDefault="005A4262" w:rsidP="005A4262">
      <w:pPr>
        <w:pStyle w:val="PargrafodaLista"/>
        <w:tabs>
          <w:tab w:val="left" w:pos="5970"/>
        </w:tabs>
        <w:ind w:left="0" w:firstLine="1985"/>
        <w:jc w:val="both"/>
        <w:rPr>
          <w:rFonts w:asciiTheme="majorHAnsi" w:hAnsiTheme="majorHAnsi" w:cstheme="majorHAnsi"/>
          <w:b/>
          <w:bCs/>
          <w:sz w:val="20"/>
          <w:szCs w:val="20"/>
          <w:u w:val="single"/>
        </w:rPr>
      </w:pPr>
      <w:r w:rsidRPr="005A4262">
        <w:rPr>
          <w:rFonts w:asciiTheme="majorHAnsi" w:hAnsiTheme="majorHAnsi" w:cstheme="majorHAnsi"/>
          <w:b/>
          <w:bCs/>
          <w:sz w:val="20"/>
          <w:szCs w:val="20"/>
          <w:u w:val="single"/>
        </w:rPr>
        <w:t>CLÁUSULA 12 – DOS RESSARCIMENTOS E REEMBOLSOS</w:t>
      </w:r>
    </w:p>
    <w:p w14:paraId="7F3DDDEF" w14:textId="77777777" w:rsidR="00316FCA" w:rsidRPr="000D5FD9" w:rsidRDefault="00316FCA" w:rsidP="000D5FD9">
      <w:pPr>
        <w:pStyle w:val="PargrafodaLista"/>
        <w:tabs>
          <w:tab w:val="left" w:pos="5970"/>
        </w:tabs>
        <w:ind w:left="0"/>
        <w:jc w:val="both"/>
        <w:rPr>
          <w:rFonts w:asciiTheme="majorHAnsi" w:hAnsiTheme="majorHAnsi" w:cstheme="majorHAnsi"/>
          <w:b/>
          <w:bCs/>
          <w:sz w:val="20"/>
          <w:szCs w:val="20"/>
        </w:rPr>
      </w:pPr>
    </w:p>
    <w:p w14:paraId="30E777BD" w14:textId="3E75FD92" w:rsidR="00316FCA" w:rsidRPr="000D5FD9" w:rsidRDefault="00316FCA" w:rsidP="000D5FD9">
      <w:pPr>
        <w:pStyle w:val="PargrafodaLista"/>
        <w:tabs>
          <w:tab w:val="left" w:pos="5970"/>
        </w:tabs>
        <w:ind w:left="0"/>
        <w:jc w:val="both"/>
        <w:rPr>
          <w:rFonts w:asciiTheme="majorHAnsi" w:hAnsiTheme="majorHAnsi" w:cstheme="majorHAnsi"/>
          <w:sz w:val="20"/>
          <w:szCs w:val="20"/>
        </w:rPr>
      </w:pPr>
      <w:r w:rsidRPr="000D5FD9">
        <w:rPr>
          <w:rFonts w:asciiTheme="majorHAnsi" w:hAnsiTheme="majorHAnsi" w:cstheme="majorHAnsi"/>
          <w:sz w:val="20"/>
          <w:szCs w:val="20"/>
        </w:rPr>
        <w:t xml:space="preserve">Correrão por conta exclusiva da </w:t>
      </w:r>
      <w:r w:rsidRPr="000D5FD9">
        <w:rPr>
          <w:rFonts w:asciiTheme="majorHAnsi" w:hAnsiTheme="majorHAnsi" w:cstheme="majorHAnsi"/>
          <w:b/>
          <w:bCs/>
          <w:sz w:val="20"/>
          <w:szCs w:val="20"/>
        </w:rPr>
        <w:t>CONTRATANTE</w:t>
      </w:r>
      <w:r w:rsidRPr="000D5FD9">
        <w:rPr>
          <w:rFonts w:asciiTheme="majorHAnsi" w:hAnsiTheme="majorHAnsi" w:cstheme="majorHAnsi"/>
          <w:sz w:val="20"/>
          <w:szCs w:val="20"/>
        </w:rPr>
        <w:t xml:space="preserve">, todas as despesas referentes a pedágios em estradas estaduais e federais, bem como estadias e despesas em viagens, quando as mesmas forem decorrentes de despesas extraordinárias para os serviços previamente acordados, desde que as mesmas sejam devidamente autorizadas pela </w:t>
      </w:r>
      <w:r w:rsidRPr="000D5FD9">
        <w:rPr>
          <w:rFonts w:asciiTheme="majorHAnsi" w:hAnsiTheme="majorHAnsi" w:cstheme="majorHAnsi"/>
          <w:b/>
          <w:bCs/>
          <w:sz w:val="20"/>
          <w:szCs w:val="20"/>
        </w:rPr>
        <w:t>CONTRATANTE</w:t>
      </w:r>
      <w:r w:rsidRPr="000D5FD9">
        <w:rPr>
          <w:rFonts w:asciiTheme="majorHAnsi" w:hAnsiTheme="majorHAnsi" w:cstheme="majorHAnsi"/>
          <w:sz w:val="20"/>
          <w:szCs w:val="20"/>
        </w:rPr>
        <w:t xml:space="preserve">, devendo, referidas despesas, ser ressarcidas ou reembolsadas, mediante a apresentação, por parte da </w:t>
      </w:r>
      <w:r w:rsidRPr="000D5FD9">
        <w:rPr>
          <w:rFonts w:asciiTheme="majorHAnsi" w:hAnsiTheme="majorHAnsi" w:cstheme="majorHAnsi"/>
          <w:b/>
          <w:bCs/>
          <w:sz w:val="20"/>
          <w:szCs w:val="20"/>
        </w:rPr>
        <w:t>CONTRATADA</w:t>
      </w:r>
      <w:r w:rsidRPr="000D5FD9">
        <w:rPr>
          <w:rFonts w:asciiTheme="majorHAnsi" w:hAnsiTheme="majorHAnsi" w:cstheme="majorHAnsi"/>
          <w:sz w:val="20"/>
          <w:szCs w:val="20"/>
        </w:rPr>
        <w:t>, dos respectivos comprovantes e/ou notas fiscais referentes aos desembolsos.</w:t>
      </w:r>
    </w:p>
    <w:p w14:paraId="22843BF2" w14:textId="77777777" w:rsidR="00316FCA" w:rsidRPr="000D5FD9" w:rsidRDefault="00316FCA" w:rsidP="000D5FD9">
      <w:pPr>
        <w:pStyle w:val="PargrafodaLista"/>
        <w:tabs>
          <w:tab w:val="left" w:pos="5970"/>
        </w:tabs>
        <w:ind w:left="0"/>
        <w:jc w:val="both"/>
        <w:rPr>
          <w:rFonts w:asciiTheme="majorHAnsi" w:hAnsiTheme="majorHAnsi" w:cstheme="majorHAnsi"/>
          <w:sz w:val="20"/>
          <w:szCs w:val="20"/>
        </w:rPr>
      </w:pPr>
    </w:p>
    <w:p w14:paraId="00C566ED" w14:textId="3F3D9C6F" w:rsidR="00316FCA" w:rsidRPr="005A4262" w:rsidRDefault="005A4262" w:rsidP="005A4262">
      <w:pPr>
        <w:pStyle w:val="PargrafodaLista"/>
        <w:tabs>
          <w:tab w:val="left" w:pos="5970"/>
        </w:tabs>
        <w:ind w:left="0" w:firstLine="2552"/>
        <w:jc w:val="both"/>
        <w:rPr>
          <w:rFonts w:asciiTheme="majorHAnsi" w:hAnsiTheme="majorHAnsi" w:cstheme="majorHAnsi"/>
          <w:b/>
          <w:bCs/>
          <w:sz w:val="20"/>
          <w:szCs w:val="20"/>
          <w:u w:val="single"/>
        </w:rPr>
      </w:pPr>
      <w:r w:rsidRPr="005A4262">
        <w:rPr>
          <w:rFonts w:asciiTheme="majorHAnsi" w:hAnsiTheme="majorHAnsi" w:cstheme="majorHAnsi"/>
          <w:b/>
          <w:bCs/>
          <w:sz w:val="20"/>
          <w:szCs w:val="20"/>
          <w:u w:val="single"/>
        </w:rPr>
        <w:t>CLÁUSULA 13 – DAS OMISSÕES DO CONTRATO</w:t>
      </w:r>
    </w:p>
    <w:p w14:paraId="395714F0" w14:textId="77777777" w:rsidR="00DB60F6" w:rsidRPr="000D5FD9" w:rsidRDefault="00DB60F6" w:rsidP="000D5FD9">
      <w:pPr>
        <w:pStyle w:val="PargrafodaLista"/>
        <w:tabs>
          <w:tab w:val="left" w:pos="5970"/>
        </w:tabs>
        <w:ind w:left="0"/>
        <w:jc w:val="both"/>
        <w:rPr>
          <w:rFonts w:asciiTheme="majorHAnsi" w:hAnsiTheme="majorHAnsi" w:cstheme="majorHAnsi"/>
          <w:b/>
          <w:bCs/>
          <w:sz w:val="20"/>
          <w:szCs w:val="20"/>
        </w:rPr>
      </w:pPr>
    </w:p>
    <w:p w14:paraId="1C309EDC" w14:textId="0A0BE449" w:rsidR="00DB60F6" w:rsidRPr="000D5FD9" w:rsidRDefault="00DB60F6" w:rsidP="000D5FD9">
      <w:pPr>
        <w:pStyle w:val="PargrafodaLista"/>
        <w:tabs>
          <w:tab w:val="left" w:pos="5970"/>
        </w:tabs>
        <w:ind w:left="0"/>
        <w:jc w:val="both"/>
        <w:rPr>
          <w:rFonts w:asciiTheme="majorHAnsi" w:hAnsiTheme="majorHAnsi" w:cstheme="majorHAnsi"/>
          <w:sz w:val="20"/>
          <w:szCs w:val="20"/>
        </w:rPr>
      </w:pPr>
      <w:r w:rsidRPr="000D5FD9">
        <w:rPr>
          <w:rFonts w:asciiTheme="majorHAnsi" w:hAnsiTheme="majorHAnsi" w:cstheme="majorHAnsi"/>
          <w:sz w:val="20"/>
          <w:szCs w:val="20"/>
        </w:rPr>
        <w:t>Quaisquer fatos ou casos omissos no presente contrato não ensejarão a sua rescisão.</w:t>
      </w:r>
    </w:p>
    <w:p w14:paraId="3C0CBEA7" w14:textId="77777777" w:rsidR="00DB60F6" w:rsidRPr="000D5FD9" w:rsidRDefault="00DB60F6" w:rsidP="000D5FD9">
      <w:pPr>
        <w:pStyle w:val="PargrafodaLista"/>
        <w:tabs>
          <w:tab w:val="left" w:pos="5970"/>
        </w:tabs>
        <w:ind w:left="0"/>
        <w:jc w:val="both"/>
        <w:rPr>
          <w:rFonts w:asciiTheme="majorHAnsi" w:hAnsiTheme="majorHAnsi" w:cstheme="majorHAnsi"/>
          <w:sz w:val="20"/>
          <w:szCs w:val="20"/>
        </w:rPr>
      </w:pPr>
    </w:p>
    <w:p w14:paraId="681C12E1" w14:textId="1661FA7F" w:rsidR="00DB60F6" w:rsidRPr="000D5FD9" w:rsidRDefault="005A4262" w:rsidP="000D5FD9">
      <w:pPr>
        <w:pStyle w:val="PargrafodaLista"/>
        <w:tabs>
          <w:tab w:val="left" w:pos="5970"/>
        </w:tabs>
        <w:ind w:left="0"/>
        <w:jc w:val="both"/>
        <w:rPr>
          <w:rFonts w:asciiTheme="majorHAnsi" w:hAnsiTheme="majorHAnsi" w:cstheme="majorHAnsi"/>
          <w:sz w:val="20"/>
          <w:szCs w:val="20"/>
        </w:rPr>
      </w:pPr>
      <w:r w:rsidRPr="00F70377">
        <w:rPr>
          <w:rFonts w:asciiTheme="majorHAnsi" w:hAnsiTheme="majorHAnsi" w:cstheme="majorHAnsi"/>
          <w:b/>
          <w:bCs/>
          <w:sz w:val="20"/>
          <w:szCs w:val="20"/>
        </w:rPr>
        <w:t>§</w:t>
      </w:r>
      <w:r>
        <w:rPr>
          <w:rFonts w:asciiTheme="majorHAnsi" w:hAnsiTheme="majorHAnsi" w:cstheme="majorHAnsi"/>
          <w:b/>
          <w:bCs/>
          <w:sz w:val="20"/>
          <w:szCs w:val="20"/>
        </w:rPr>
        <w:t xml:space="preserve">1º </w:t>
      </w:r>
      <w:r w:rsidR="00DB60F6" w:rsidRPr="000D5FD9">
        <w:rPr>
          <w:rFonts w:asciiTheme="majorHAnsi" w:hAnsiTheme="majorHAnsi" w:cstheme="majorHAnsi"/>
          <w:sz w:val="20"/>
          <w:szCs w:val="20"/>
        </w:rPr>
        <w:t>O presente contrato obriga as partes, por si, seus herdeiros e sucessores, a qualquer título.</w:t>
      </w:r>
    </w:p>
    <w:p w14:paraId="44A39544" w14:textId="77777777" w:rsidR="00DB60F6" w:rsidRPr="000D5FD9" w:rsidRDefault="00DB60F6" w:rsidP="000D5FD9">
      <w:pPr>
        <w:pStyle w:val="PargrafodaLista"/>
        <w:tabs>
          <w:tab w:val="left" w:pos="5970"/>
        </w:tabs>
        <w:ind w:left="0"/>
        <w:jc w:val="both"/>
        <w:rPr>
          <w:rFonts w:asciiTheme="majorHAnsi" w:hAnsiTheme="majorHAnsi" w:cstheme="majorHAnsi"/>
          <w:sz w:val="20"/>
          <w:szCs w:val="20"/>
        </w:rPr>
      </w:pPr>
    </w:p>
    <w:p w14:paraId="341C71C5" w14:textId="03650AF5" w:rsidR="00DB60F6" w:rsidRPr="000D5FD9" w:rsidRDefault="005A4262" w:rsidP="000D5FD9">
      <w:pPr>
        <w:pStyle w:val="PargrafodaLista"/>
        <w:tabs>
          <w:tab w:val="left" w:pos="5970"/>
        </w:tabs>
        <w:ind w:left="0"/>
        <w:jc w:val="both"/>
        <w:rPr>
          <w:rFonts w:asciiTheme="majorHAnsi" w:hAnsiTheme="majorHAnsi" w:cstheme="majorHAnsi"/>
          <w:sz w:val="20"/>
          <w:szCs w:val="20"/>
        </w:rPr>
      </w:pPr>
      <w:r w:rsidRPr="00F70377">
        <w:rPr>
          <w:rFonts w:asciiTheme="majorHAnsi" w:hAnsiTheme="majorHAnsi" w:cstheme="majorHAnsi"/>
          <w:b/>
          <w:bCs/>
          <w:sz w:val="20"/>
          <w:szCs w:val="20"/>
        </w:rPr>
        <w:t>§</w:t>
      </w:r>
      <w:r>
        <w:rPr>
          <w:rFonts w:asciiTheme="majorHAnsi" w:hAnsiTheme="majorHAnsi" w:cstheme="majorHAnsi"/>
          <w:b/>
          <w:bCs/>
          <w:sz w:val="20"/>
          <w:szCs w:val="20"/>
        </w:rPr>
        <w:t xml:space="preserve">2º </w:t>
      </w:r>
      <w:r w:rsidR="00DB60F6" w:rsidRPr="000D5FD9">
        <w:rPr>
          <w:rFonts w:asciiTheme="majorHAnsi" w:hAnsiTheme="majorHAnsi" w:cstheme="majorHAnsi"/>
          <w:sz w:val="20"/>
          <w:szCs w:val="20"/>
        </w:rPr>
        <w:t>Qualquer alteração ou modificação às cláusulas e condições deste contrato somente será válida se feita por documento escrito, assinado pelas partes e testemunhas, que se constituirá em aditivo ao presente.</w:t>
      </w:r>
    </w:p>
    <w:p w14:paraId="6365B445" w14:textId="77777777" w:rsidR="00DB60F6" w:rsidRPr="000D5FD9" w:rsidRDefault="00DB60F6" w:rsidP="000D5FD9">
      <w:pPr>
        <w:pStyle w:val="PargrafodaLista"/>
        <w:tabs>
          <w:tab w:val="left" w:pos="5970"/>
        </w:tabs>
        <w:ind w:left="0"/>
        <w:jc w:val="both"/>
        <w:rPr>
          <w:rFonts w:asciiTheme="majorHAnsi" w:hAnsiTheme="majorHAnsi" w:cstheme="majorHAnsi"/>
          <w:sz w:val="20"/>
          <w:szCs w:val="20"/>
        </w:rPr>
      </w:pPr>
    </w:p>
    <w:p w14:paraId="55B01DF2" w14:textId="77849B97" w:rsidR="00DB60F6" w:rsidRPr="005A4262" w:rsidRDefault="005A4262" w:rsidP="005A4262">
      <w:pPr>
        <w:pStyle w:val="PargrafodaLista"/>
        <w:tabs>
          <w:tab w:val="left" w:pos="5970"/>
        </w:tabs>
        <w:ind w:left="0" w:firstLine="2268"/>
        <w:jc w:val="both"/>
        <w:rPr>
          <w:rFonts w:asciiTheme="majorHAnsi" w:hAnsiTheme="majorHAnsi" w:cstheme="majorHAnsi"/>
          <w:b/>
          <w:bCs/>
          <w:sz w:val="20"/>
          <w:szCs w:val="20"/>
          <w:u w:val="single"/>
        </w:rPr>
      </w:pPr>
      <w:r w:rsidRPr="005A4262">
        <w:rPr>
          <w:rFonts w:asciiTheme="majorHAnsi" w:hAnsiTheme="majorHAnsi" w:cstheme="majorHAnsi"/>
          <w:b/>
          <w:bCs/>
          <w:sz w:val="20"/>
          <w:szCs w:val="20"/>
          <w:u w:val="single"/>
        </w:rPr>
        <w:t>CLÁUSULA 14 – DA EXCLUSÃO DO VÍNCULO EMPREGATÍCIO</w:t>
      </w:r>
    </w:p>
    <w:p w14:paraId="627A9F75" w14:textId="77777777" w:rsidR="00DB60F6" w:rsidRPr="000D5FD9" w:rsidRDefault="00DB60F6" w:rsidP="000D5FD9">
      <w:pPr>
        <w:pStyle w:val="PargrafodaLista"/>
        <w:tabs>
          <w:tab w:val="left" w:pos="5970"/>
        </w:tabs>
        <w:ind w:left="0"/>
        <w:jc w:val="both"/>
        <w:rPr>
          <w:rFonts w:asciiTheme="majorHAnsi" w:hAnsiTheme="majorHAnsi" w:cstheme="majorHAnsi"/>
          <w:b/>
          <w:bCs/>
          <w:sz w:val="20"/>
          <w:szCs w:val="20"/>
        </w:rPr>
      </w:pPr>
    </w:p>
    <w:p w14:paraId="74255DF2" w14:textId="295370A3" w:rsidR="00DB60F6" w:rsidRPr="000D5FD9" w:rsidRDefault="00DB60F6" w:rsidP="000D5FD9">
      <w:pPr>
        <w:pStyle w:val="PargrafodaLista"/>
        <w:tabs>
          <w:tab w:val="left" w:pos="5970"/>
        </w:tabs>
        <w:ind w:left="0"/>
        <w:jc w:val="both"/>
        <w:rPr>
          <w:rFonts w:asciiTheme="majorHAnsi" w:hAnsiTheme="majorHAnsi" w:cstheme="majorHAnsi"/>
          <w:sz w:val="20"/>
          <w:szCs w:val="20"/>
        </w:rPr>
      </w:pPr>
      <w:r w:rsidRPr="000D5FD9">
        <w:rPr>
          <w:rFonts w:asciiTheme="majorHAnsi" w:hAnsiTheme="majorHAnsi" w:cstheme="majorHAnsi"/>
          <w:sz w:val="20"/>
          <w:szCs w:val="20"/>
        </w:rPr>
        <w:t xml:space="preserve">O presente contrato, em razão do seu objetivo e natureza, não gera para a </w:t>
      </w:r>
      <w:r w:rsidRPr="005A4262">
        <w:rPr>
          <w:rFonts w:asciiTheme="majorHAnsi" w:hAnsiTheme="majorHAnsi" w:cstheme="majorHAnsi"/>
          <w:sz w:val="20"/>
          <w:szCs w:val="20"/>
        </w:rPr>
        <w:t>CONTRATANTE</w:t>
      </w:r>
      <w:r w:rsidRPr="000D5FD9">
        <w:rPr>
          <w:rFonts w:asciiTheme="majorHAnsi" w:hAnsiTheme="majorHAnsi" w:cstheme="majorHAnsi"/>
          <w:sz w:val="20"/>
          <w:szCs w:val="20"/>
        </w:rPr>
        <w:t xml:space="preserve">, em relação aos empregados e prepostos da </w:t>
      </w:r>
      <w:r w:rsidRPr="005A4262">
        <w:rPr>
          <w:rFonts w:asciiTheme="majorHAnsi" w:hAnsiTheme="majorHAnsi" w:cstheme="majorHAnsi"/>
          <w:sz w:val="20"/>
          <w:szCs w:val="20"/>
        </w:rPr>
        <w:t>CONTRATADA</w:t>
      </w:r>
      <w:r w:rsidRPr="000D5FD9">
        <w:rPr>
          <w:rFonts w:asciiTheme="majorHAnsi" w:hAnsiTheme="majorHAnsi" w:cstheme="majorHAnsi"/>
          <w:sz w:val="20"/>
          <w:szCs w:val="20"/>
        </w:rPr>
        <w:t>, qualquer vínculo de natureza trabalhista e/ou previdenciária, respondendo exclusivamente a CONTRATADA por toda e qualquer ação trabalhista e/ou indenizatória por eles propostas, bem como pelo resultado delas.</w:t>
      </w:r>
    </w:p>
    <w:p w14:paraId="5189BEEF" w14:textId="77777777" w:rsidR="00DB60F6" w:rsidRPr="000D5FD9" w:rsidRDefault="00DB60F6" w:rsidP="000D5FD9">
      <w:pPr>
        <w:pStyle w:val="PargrafodaLista"/>
        <w:tabs>
          <w:tab w:val="left" w:pos="5970"/>
        </w:tabs>
        <w:ind w:left="0"/>
        <w:jc w:val="both"/>
        <w:rPr>
          <w:rFonts w:asciiTheme="majorHAnsi" w:hAnsiTheme="majorHAnsi" w:cstheme="majorHAnsi"/>
          <w:sz w:val="20"/>
          <w:szCs w:val="20"/>
        </w:rPr>
      </w:pPr>
    </w:p>
    <w:p w14:paraId="30667268" w14:textId="4DF0ED75" w:rsidR="00DB60F6" w:rsidRPr="005A4262" w:rsidRDefault="005A4262" w:rsidP="005A4262">
      <w:pPr>
        <w:tabs>
          <w:tab w:val="left" w:pos="5970"/>
        </w:tabs>
        <w:jc w:val="both"/>
        <w:rPr>
          <w:rFonts w:asciiTheme="majorHAnsi" w:hAnsiTheme="majorHAnsi" w:cstheme="majorHAnsi"/>
          <w:b/>
          <w:bCs/>
          <w:sz w:val="20"/>
          <w:szCs w:val="20"/>
          <w:u w:val="single"/>
        </w:rPr>
      </w:pPr>
      <w:r w:rsidRPr="005A4262">
        <w:rPr>
          <w:rFonts w:asciiTheme="majorHAnsi" w:hAnsiTheme="majorHAnsi" w:cstheme="majorHAnsi"/>
          <w:b/>
          <w:bCs/>
          <w:sz w:val="20"/>
          <w:szCs w:val="20"/>
        </w:rPr>
        <w:lastRenderedPageBreak/>
        <w:t xml:space="preserve">                                                       </w:t>
      </w:r>
      <w:r w:rsidRPr="005A4262">
        <w:rPr>
          <w:rFonts w:asciiTheme="majorHAnsi" w:hAnsiTheme="majorHAnsi" w:cstheme="majorHAnsi"/>
          <w:b/>
          <w:bCs/>
          <w:sz w:val="20"/>
          <w:szCs w:val="20"/>
          <w:u w:val="single"/>
        </w:rPr>
        <w:t>CLAUSULA 15 – DAS DISPOSIÇÕES GERAIS</w:t>
      </w:r>
    </w:p>
    <w:p w14:paraId="6E2C0B4B" w14:textId="77777777" w:rsidR="00DB60F6" w:rsidRPr="000D5FD9" w:rsidRDefault="00DB60F6" w:rsidP="000D5FD9">
      <w:pPr>
        <w:pStyle w:val="PargrafodaLista"/>
        <w:tabs>
          <w:tab w:val="left" w:pos="5970"/>
        </w:tabs>
        <w:ind w:left="0"/>
        <w:jc w:val="both"/>
        <w:rPr>
          <w:rFonts w:asciiTheme="majorHAnsi" w:hAnsiTheme="majorHAnsi" w:cstheme="majorHAnsi"/>
          <w:b/>
          <w:bCs/>
          <w:sz w:val="20"/>
          <w:szCs w:val="20"/>
        </w:rPr>
      </w:pPr>
    </w:p>
    <w:p w14:paraId="3167854D" w14:textId="54C242DF" w:rsidR="00DB60F6" w:rsidRPr="000D5FD9" w:rsidRDefault="00DB60F6" w:rsidP="000D5FD9">
      <w:pPr>
        <w:pStyle w:val="PargrafodaLista"/>
        <w:tabs>
          <w:tab w:val="left" w:pos="5970"/>
        </w:tabs>
        <w:ind w:left="0"/>
        <w:jc w:val="both"/>
        <w:rPr>
          <w:rFonts w:asciiTheme="majorHAnsi" w:hAnsiTheme="majorHAnsi" w:cstheme="majorHAnsi"/>
          <w:sz w:val="20"/>
          <w:szCs w:val="20"/>
        </w:rPr>
      </w:pPr>
      <w:r w:rsidRPr="000D5FD9">
        <w:rPr>
          <w:rFonts w:asciiTheme="majorHAnsi" w:hAnsiTheme="majorHAnsi" w:cstheme="majorHAnsi"/>
          <w:sz w:val="20"/>
          <w:szCs w:val="20"/>
        </w:rPr>
        <w:t xml:space="preserve">A </w:t>
      </w:r>
      <w:r w:rsidRPr="000D5FD9">
        <w:rPr>
          <w:rFonts w:asciiTheme="majorHAnsi" w:hAnsiTheme="majorHAnsi" w:cstheme="majorHAnsi"/>
          <w:b/>
          <w:bCs/>
          <w:sz w:val="20"/>
          <w:szCs w:val="20"/>
        </w:rPr>
        <w:t>CONTRATADA</w:t>
      </w:r>
      <w:r w:rsidRPr="000D5FD9">
        <w:rPr>
          <w:rFonts w:asciiTheme="majorHAnsi" w:hAnsiTheme="majorHAnsi" w:cstheme="majorHAnsi"/>
          <w:sz w:val="20"/>
          <w:szCs w:val="20"/>
        </w:rPr>
        <w:t xml:space="preserve"> somente será responsável pela prestação dos serviços objeto deste contrato, não podendo garantir a inocorrência de fatos delituosos contra o patrimônio da </w:t>
      </w:r>
      <w:r w:rsidRPr="005A4262">
        <w:rPr>
          <w:rFonts w:asciiTheme="majorHAnsi" w:hAnsiTheme="majorHAnsi" w:cstheme="majorHAnsi"/>
          <w:sz w:val="20"/>
          <w:szCs w:val="20"/>
        </w:rPr>
        <w:t>CONTRATANTE</w:t>
      </w:r>
      <w:r w:rsidRPr="000D5FD9">
        <w:rPr>
          <w:rFonts w:asciiTheme="majorHAnsi" w:hAnsiTheme="majorHAnsi" w:cstheme="majorHAnsi"/>
          <w:sz w:val="20"/>
          <w:szCs w:val="20"/>
        </w:rPr>
        <w:t xml:space="preserve"> ou de terceiros, nem responder pelo desaparecimento, furto, roubo, dano ou destruição de quaisquer bens, cargas ou objetos de propriedade da </w:t>
      </w:r>
      <w:r w:rsidRPr="005A4262">
        <w:rPr>
          <w:rFonts w:asciiTheme="majorHAnsi" w:hAnsiTheme="majorHAnsi" w:cstheme="majorHAnsi"/>
          <w:sz w:val="20"/>
          <w:szCs w:val="20"/>
        </w:rPr>
        <w:t>CONTRATANTE</w:t>
      </w:r>
      <w:r w:rsidRPr="000D5FD9">
        <w:rPr>
          <w:rFonts w:asciiTheme="majorHAnsi" w:hAnsiTheme="majorHAnsi" w:cstheme="majorHAnsi"/>
          <w:sz w:val="20"/>
          <w:szCs w:val="20"/>
        </w:rPr>
        <w:t xml:space="preserve"> ou de terceiros ou por qualquer outro dano ou prejuízo que venha a ser causado à </w:t>
      </w:r>
      <w:r w:rsidRPr="005A4262">
        <w:rPr>
          <w:rFonts w:asciiTheme="majorHAnsi" w:hAnsiTheme="majorHAnsi" w:cstheme="majorHAnsi"/>
          <w:sz w:val="20"/>
          <w:szCs w:val="20"/>
        </w:rPr>
        <w:t>CONTRATANTE</w:t>
      </w:r>
      <w:r w:rsidRPr="000D5FD9">
        <w:rPr>
          <w:rFonts w:asciiTheme="majorHAnsi" w:hAnsiTheme="majorHAnsi" w:cstheme="majorHAnsi"/>
          <w:sz w:val="20"/>
          <w:szCs w:val="20"/>
        </w:rPr>
        <w:t xml:space="preserve"> ou a terceiros que não tenha sido causado diretamente pelos funcionários e/ou preposto da </w:t>
      </w:r>
      <w:r w:rsidRPr="005A4262">
        <w:rPr>
          <w:rFonts w:asciiTheme="majorHAnsi" w:hAnsiTheme="majorHAnsi" w:cstheme="majorHAnsi"/>
          <w:sz w:val="20"/>
          <w:szCs w:val="20"/>
        </w:rPr>
        <w:t>CONTRATADA</w:t>
      </w:r>
      <w:r w:rsidRPr="000D5FD9">
        <w:rPr>
          <w:rFonts w:asciiTheme="majorHAnsi" w:hAnsiTheme="majorHAnsi" w:cstheme="majorHAnsi"/>
          <w:sz w:val="20"/>
          <w:szCs w:val="20"/>
        </w:rPr>
        <w:t>.</w:t>
      </w:r>
    </w:p>
    <w:p w14:paraId="79F2C67C" w14:textId="77777777" w:rsidR="00DB60F6" w:rsidRPr="000D5FD9" w:rsidRDefault="00DB60F6" w:rsidP="000D5FD9">
      <w:pPr>
        <w:pStyle w:val="PargrafodaLista"/>
        <w:tabs>
          <w:tab w:val="left" w:pos="5970"/>
        </w:tabs>
        <w:ind w:left="0"/>
        <w:jc w:val="both"/>
        <w:rPr>
          <w:rFonts w:asciiTheme="majorHAnsi" w:hAnsiTheme="majorHAnsi" w:cstheme="majorHAnsi"/>
          <w:sz w:val="20"/>
          <w:szCs w:val="20"/>
        </w:rPr>
      </w:pPr>
    </w:p>
    <w:p w14:paraId="2A250E7E" w14:textId="7ED3EF2C" w:rsidR="00DB60F6" w:rsidRPr="000D5FD9" w:rsidRDefault="005A4262" w:rsidP="000D5FD9">
      <w:pPr>
        <w:pStyle w:val="PargrafodaLista"/>
        <w:tabs>
          <w:tab w:val="left" w:pos="5970"/>
        </w:tabs>
        <w:ind w:left="0"/>
        <w:jc w:val="both"/>
        <w:rPr>
          <w:rFonts w:asciiTheme="majorHAnsi" w:hAnsiTheme="majorHAnsi" w:cstheme="majorHAnsi"/>
          <w:sz w:val="20"/>
          <w:szCs w:val="20"/>
        </w:rPr>
      </w:pPr>
      <w:r w:rsidRPr="00F70377">
        <w:rPr>
          <w:rFonts w:asciiTheme="majorHAnsi" w:hAnsiTheme="majorHAnsi" w:cstheme="majorHAnsi"/>
          <w:b/>
          <w:bCs/>
          <w:sz w:val="20"/>
          <w:szCs w:val="20"/>
        </w:rPr>
        <w:t>§</w:t>
      </w:r>
      <w:r>
        <w:rPr>
          <w:rFonts w:asciiTheme="majorHAnsi" w:hAnsiTheme="majorHAnsi" w:cstheme="majorHAnsi"/>
          <w:b/>
          <w:bCs/>
          <w:sz w:val="20"/>
          <w:szCs w:val="20"/>
        </w:rPr>
        <w:t xml:space="preserve">1º </w:t>
      </w:r>
      <w:r w:rsidR="00DB60F6" w:rsidRPr="000D5FD9">
        <w:rPr>
          <w:rFonts w:asciiTheme="majorHAnsi" w:hAnsiTheme="majorHAnsi" w:cstheme="majorHAnsi"/>
          <w:sz w:val="20"/>
          <w:szCs w:val="20"/>
        </w:rPr>
        <w:t xml:space="preserve">Fica convencionado que a </w:t>
      </w:r>
      <w:r w:rsidR="00DB60F6" w:rsidRPr="005A4262">
        <w:rPr>
          <w:rFonts w:asciiTheme="majorHAnsi" w:hAnsiTheme="majorHAnsi" w:cstheme="majorHAnsi"/>
          <w:sz w:val="20"/>
          <w:szCs w:val="20"/>
        </w:rPr>
        <w:t>CONTRATADA</w:t>
      </w:r>
      <w:r w:rsidR="00DB60F6" w:rsidRPr="000D5FD9">
        <w:rPr>
          <w:rFonts w:asciiTheme="majorHAnsi" w:hAnsiTheme="majorHAnsi" w:cstheme="majorHAnsi"/>
          <w:sz w:val="20"/>
          <w:szCs w:val="20"/>
        </w:rPr>
        <w:t xml:space="preserve">, em relação aos seus funcionários alocados na </w:t>
      </w:r>
      <w:r w:rsidR="00DB60F6" w:rsidRPr="005A4262">
        <w:rPr>
          <w:rFonts w:asciiTheme="majorHAnsi" w:hAnsiTheme="majorHAnsi" w:cstheme="majorHAnsi"/>
          <w:sz w:val="20"/>
          <w:szCs w:val="20"/>
        </w:rPr>
        <w:t>CONTRATANTE</w:t>
      </w:r>
      <w:r w:rsidR="00DB60F6" w:rsidRPr="000D5FD9">
        <w:rPr>
          <w:rFonts w:asciiTheme="majorHAnsi" w:hAnsiTheme="majorHAnsi" w:cstheme="majorHAnsi"/>
          <w:sz w:val="20"/>
          <w:szCs w:val="20"/>
        </w:rPr>
        <w:t>, se responsabiliza por quaisquer ônus decorrentes de fiscalizações realizadas pelo Ministério do Trabalho e do Emprego, através das Delegacias Regionais do Trabalho, tais</w:t>
      </w:r>
      <w:r>
        <w:rPr>
          <w:rFonts w:asciiTheme="majorHAnsi" w:hAnsiTheme="majorHAnsi" w:cstheme="majorHAnsi"/>
          <w:sz w:val="20"/>
          <w:szCs w:val="20"/>
        </w:rPr>
        <w:t xml:space="preserve"> </w:t>
      </w:r>
      <w:r w:rsidR="00DB60F6" w:rsidRPr="000D5FD9">
        <w:rPr>
          <w:rFonts w:asciiTheme="majorHAnsi" w:hAnsiTheme="majorHAnsi" w:cstheme="majorHAnsi"/>
          <w:sz w:val="20"/>
          <w:szCs w:val="20"/>
        </w:rPr>
        <w:t>como notificações para apresentação de documentos, registros de empregados, esclarecimentos, e outros que forem pertinentes à situação, além da apresentação de defesas e recursos administrativos decorrentes de autuações fiscais, com o necessário pagamento das multas administrativas impostas.</w:t>
      </w:r>
    </w:p>
    <w:p w14:paraId="0FF1B078" w14:textId="77777777" w:rsidR="00DB60F6" w:rsidRPr="000D5FD9" w:rsidRDefault="00DB60F6" w:rsidP="000D5FD9">
      <w:pPr>
        <w:pStyle w:val="PargrafodaLista"/>
        <w:tabs>
          <w:tab w:val="left" w:pos="5970"/>
        </w:tabs>
        <w:ind w:left="0"/>
        <w:jc w:val="both"/>
        <w:rPr>
          <w:rFonts w:asciiTheme="majorHAnsi" w:hAnsiTheme="majorHAnsi" w:cstheme="majorHAnsi"/>
          <w:sz w:val="20"/>
          <w:szCs w:val="20"/>
        </w:rPr>
      </w:pPr>
    </w:p>
    <w:p w14:paraId="24974E56" w14:textId="29DD3335" w:rsidR="00DB60F6" w:rsidRPr="000D5FD9" w:rsidRDefault="005A4262" w:rsidP="000D5FD9">
      <w:pPr>
        <w:pStyle w:val="PargrafodaLista"/>
        <w:tabs>
          <w:tab w:val="left" w:pos="5970"/>
        </w:tabs>
        <w:ind w:left="0"/>
        <w:jc w:val="both"/>
        <w:rPr>
          <w:rFonts w:asciiTheme="majorHAnsi" w:hAnsiTheme="majorHAnsi" w:cstheme="majorHAnsi"/>
          <w:sz w:val="20"/>
          <w:szCs w:val="20"/>
        </w:rPr>
      </w:pPr>
      <w:r w:rsidRPr="00F70377">
        <w:rPr>
          <w:rFonts w:asciiTheme="majorHAnsi" w:hAnsiTheme="majorHAnsi" w:cstheme="majorHAnsi"/>
          <w:b/>
          <w:bCs/>
          <w:sz w:val="20"/>
          <w:szCs w:val="20"/>
        </w:rPr>
        <w:t>§</w:t>
      </w:r>
      <w:r>
        <w:rPr>
          <w:rFonts w:asciiTheme="majorHAnsi" w:hAnsiTheme="majorHAnsi" w:cstheme="majorHAnsi"/>
          <w:b/>
          <w:bCs/>
          <w:sz w:val="20"/>
          <w:szCs w:val="20"/>
        </w:rPr>
        <w:t xml:space="preserve">2º </w:t>
      </w:r>
      <w:r w:rsidR="00DB60F6" w:rsidRPr="000D5FD9">
        <w:rPr>
          <w:rFonts w:asciiTheme="majorHAnsi" w:hAnsiTheme="majorHAnsi" w:cstheme="majorHAnsi"/>
          <w:sz w:val="20"/>
          <w:szCs w:val="20"/>
        </w:rPr>
        <w:t>É vedado a qualquer das partes utilizar o presente objeto contratual em garantias para transações bancárias e/ou financeiras de qualquer espécie, efetuar operação de desconto, negociar, repassar ou de qualquer forma ceder os créditos decorrentes da execução desse a Bancos, empresas de “factoring” ou terceiros, sem prévia autorização por escrito da outra parte.</w:t>
      </w:r>
    </w:p>
    <w:p w14:paraId="45ABD52E" w14:textId="77777777" w:rsidR="00DB60F6" w:rsidRPr="000D5FD9" w:rsidRDefault="00DB60F6" w:rsidP="000D5FD9">
      <w:pPr>
        <w:pStyle w:val="PargrafodaLista"/>
        <w:tabs>
          <w:tab w:val="left" w:pos="5970"/>
        </w:tabs>
        <w:ind w:left="0"/>
        <w:jc w:val="both"/>
        <w:rPr>
          <w:rFonts w:asciiTheme="majorHAnsi" w:hAnsiTheme="majorHAnsi" w:cstheme="majorHAnsi"/>
          <w:sz w:val="20"/>
          <w:szCs w:val="20"/>
        </w:rPr>
      </w:pPr>
    </w:p>
    <w:p w14:paraId="5851910D" w14:textId="17ACEB5A" w:rsidR="00DB60F6" w:rsidRPr="000D5FD9" w:rsidRDefault="005A4262" w:rsidP="000D5FD9">
      <w:pPr>
        <w:pStyle w:val="PargrafodaLista"/>
        <w:tabs>
          <w:tab w:val="left" w:pos="5970"/>
        </w:tabs>
        <w:ind w:left="0"/>
        <w:jc w:val="both"/>
        <w:rPr>
          <w:rFonts w:asciiTheme="majorHAnsi" w:hAnsiTheme="majorHAnsi" w:cstheme="majorHAnsi"/>
          <w:sz w:val="20"/>
          <w:szCs w:val="20"/>
        </w:rPr>
      </w:pPr>
      <w:r w:rsidRPr="00F70377">
        <w:rPr>
          <w:rFonts w:asciiTheme="majorHAnsi" w:hAnsiTheme="majorHAnsi" w:cstheme="majorHAnsi"/>
          <w:b/>
          <w:bCs/>
          <w:sz w:val="20"/>
          <w:szCs w:val="20"/>
        </w:rPr>
        <w:t>§</w:t>
      </w:r>
      <w:r>
        <w:rPr>
          <w:rFonts w:asciiTheme="majorHAnsi" w:hAnsiTheme="majorHAnsi" w:cstheme="majorHAnsi"/>
          <w:b/>
          <w:bCs/>
          <w:sz w:val="20"/>
          <w:szCs w:val="20"/>
        </w:rPr>
        <w:t xml:space="preserve">3º </w:t>
      </w:r>
      <w:r w:rsidR="00DB60F6" w:rsidRPr="000D5FD9">
        <w:rPr>
          <w:rFonts w:asciiTheme="majorHAnsi" w:hAnsiTheme="majorHAnsi" w:cstheme="majorHAnsi"/>
          <w:sz w:val="20"/>
          <w:szCs w:val="20"/>
        </w:rPr>
        <w:t>Ficam desde já convencionados que o presente contrato não irá configurar nenhum outro direito para as partes, além da prestação dos serviços supramencionados, devendo este contrato ser interpretado sob o ponto de vista restritivo, de modo a não permitir qualquer interpretação diferente da objetivada pelas partes.</w:t>
      </w:r>
    </w:p>
    <w:p w14:paraId="4AB9966D" w14:textId="77777777" w:rsidR="00DB60F6" w:rsidRPr="000D5FD9" w:rsidRDefault="00DB60F6" w:rsidP="000D5FD9">
      <w:pPr>
        <w:pStyle w:val="PargrafodaLista"/>
        <w:tabs>
          <w:tab w:val="left" w:pos="5970"/>
        </w:tabs>
        <w:ind w:left="0"/>
        <w:jc w:val="both"/>
        <w:rPr>
          <w:rFonts w:asciiTheme="majorHAnsi" w:hAnsiTheme="majorHAnsi" w:cstheme="majorHAnsi"/>
          <w:sz w:val="20"/>
          <w:szCs w:val="20"/>
        </w:rPr>
      </w:pPr>
    </w:p>
    <w:p w14:paraId="61E1A1F9" w14:textId="67EA16CC" w:rsidR="00DB60F6" w:rsidRPr="000D5FD9" w:rsidRDefault="005A4262" w:rsidP="000D5FD9">
      <w:pPr>
        <w:pStyle w:val="PargrafodaLista"/>
        <w:tabs>
          <w:tab w:val="left" w:pos="5970"/>
        </w:tabs>
        <w:ind w:left="0"/>
        <w:jc w:val="both"/>
        <w:rPr>
          <w:rFonts w:asciiTheme="majorHAnsi" w:hAnsiTheme="majorHAnsi" w:cstheme="majorHAnsi"/>
          <w:sz w:val="20"/>
          <w:szCs w:val="20"/>
        </w:rPr>
      </w:pPr>
      <w:r w:rsidRPr="00F70377">
        <w:rPr>
          <w:rFonts w:asciiTheme="majorHAnsi" w:hAnsiTheme="majorHAnsi" w:cstheme="majorHAnsi"/>
          <w:b/>
          <w:bCs/>
          <w:sz w:val="20"/>
          <w:szCs w:val="20"/>
        </w:rPr>
        <w:t>§</w:t>
      </w:r>
      <w:r>
        <w:rPr>
          <w:rFonts w:asciiTheme="majorHAnsi" w:hAnsiTheme="majorHAnsi" w:cstheme="majorHAnsi"/>
          <w:b/>
          <w:bCs/>
          <w:sz w:val="20"/>
          <w:szCs w:val="20"/>
        </w:rPr>
        <w:t xml:space="preserve">4º </w:t>
      </w:r>
      <w:r w:rsidR="00DB60F6" w:rsidRPr="000D5FD9">
        <w:rPr>
          <w:rFonts w:asciiTheme="majorHAnsi" w:hAnsiTheme="majorHAnsi" w:cstheme="majorHAnsi"/>
          <w:sz w:val="20"/>
          <w:szCs w:val="20"/>
        </w:rPr>
        <w:t>Eventual tolerância de uma parte a infrações ou descumprimento das condições estipuladas no presente contrato, cometidas pela outra parte, será tida como ato de mera liberalidade, não se constituindo em perdão, precedente, novação ou renúncia a direitos que a legislação ou o contrato assegurem às partes.</w:t>
      </w:r>
    </w:p>
    <w:p w14:paraId="69261187" w14:textId="77777777" w:rsidR="00DB60F6" w:rsidRPr="000D5FD9" w:rsidRDefault="00DB60F6" w:rsidP="000D5FD9">
      <w:pPr>
        <w:pStyle w:val="PargrafodaLista"/>
        <w:tabs>
          <w:tab w:val="left" w:pos="5970"/>
        </w:tabs>
        <w:ind w:left="0"/>
        <w:jc w:val="both"/>
        <w:rPr>
          <w:rFonts w:asciiTheme="majorHAnsi" w:hAnsiTheme="majorHAnsi" w:cstheme="majorHAnsi"/>
          <w:sz w:val="20"/>
          <w:szCs w:val="20"/>
        </w:rPr>
      </w:pPr>
    </w:p>
    <w:p w14:paraId="38BABFD7" w14:textId="59B1848B" w:rsidR="00DB60F6" w:rsidRPr="000D5FD9" w:rsidRDefault="005A4262" w:rsidP="000D5FD9">
      <w:pPr>
        <w:pStyle w:val="PargrafodaLista"/>
        <w:tabs>
          <w:tab w:val="left" w:pos="5970"/>
        </w:tabs>
        <w:ind w:left="0"/>
        <w:jc w:val="both"/>
        <w:rPr>
          <w:rFonts w:asciiTheme="majorHAnsi" w:hAnsiTheme="majorHAnsi" w:cstheme="majorHAnsi"/>
          <w:sz w:val="20"/>
          <w:szCs w:val="20"/>
        </w:rPr>
      </w:pPr>
      <w:r w:rsidRPr="00F70377">
        <w:rPr>
          <w:rFonts w:asciiTheme="majorHAnsi" w:hAnsiTheme="majorHAnsi" w:cstheme="majorHAnsi"/>
          <w:b/>
          <w:bCs/>
          <w:sz w:val="20"/>
          <w:szCs w:val="20"/>
        </w:rPr>
        <w:t>§</w:t>
      </w:r>
      <w:r>
        <w:rPr>
          <w:rFonts w:asciiTheme="majorHAnsi" w:hAnsiTheme="majorHAnsi" w:cstheme="majorHAnsi"/>
          <w:b/>
          <w:bCs/>
          <w:sz w:val="20"/>
          <w:szCs w:val="20"/>
        </w:rPr>
        <w:t xml:space="preserve">5º </w:t>
      </w:r>
      <w:r w:rsidR="00DB60F6" w:rsidRPr="000D5FD9">
        <w:rPr>
          <w:rFonts w:asciiTheme="majorHAnsi" w:hAnsiTheme="majorHAnsi" w:cstheme="majorHAnsi"/>
          <w:sz w:val="20"/>
          <w:szCs w:val="20"/>
        </w:rPr>
        <w:t>A assinatura do presente contrato representa a aceitação de todas as disposições nele contidas, prevalecendo sobre todas as tratativas e entendimentos mantidos anteriormente entre as partes.</w:t>
      </w:r>
    </w:p>
    <w:p w14:paraId="43EBB729" w14:textId="77777777" w:rsidR="00DB60F6" w:rsidRPr="000D5FD9" w:rsidRDefault="00DB60F6" w:rsidP="000D5FD9">
      <w:pPr>
        <w:pStyle w:val="PargrafodaLista"/>
        <w:tabs>
          <w:tab w:val="left" w:pos="5970"/>
        </w:tabs>
        <w:ind w:left="0"/>
        <w:jc w:val="both"/>
        <w:rPr>
          <w:rFonts w:asciiTheme="majorHAnsi" w:hAnsiTheme="majorHAnsi" w:cstheme="majorHAnsi"/>
          <w:sz w:val="20"/>
          <w:szCs w:val="20"/>
        </w:rPr>
      </w:pPr>
    </w:p>
    <w:p w14:paraId="22FA151D" w14:textId="140CA598" w:rsidR="00DB60F6" w:rsidRPr="000D5FD9" w:rsidRDefault="005A4262" w:rsidP="000D5FD9">
      <w:pPr>
        <w:pStyle w:val="PargrafodaLista"/>
        <w:tabs>
          <w:tab w:val="left" w:pos="5970"/>
        </w:tabs>
        <w:ind w:left="0"/>
        <w:jc w:val="both"/>
        <w:rPr>
          <w:rFonts w:asciiTheme="majorHAnsi" w:hAnsiTheme="majorHAnsi" w:cstheme="majorHAnsi"/>
          <w:sz w:val="20"/>
          <w:szCs w:val="20"/>
        </w:rPr>
      </w:pPr>
      <w:r w:rsidRPr="00F70377">
        <w:rPr>
          <w:rFonts w:asciiTheme="majorHAnsi" w:hAnsiTheme="majorHAnsi" w:cstheme="majorHAnsi"/>
          <w:b/>
          <w:bCs/>
          <w:sz w:val="20"/>
          <w:szCs w:val="20"/>
        </w:rPr>
        <w:t>§</w:t>
      </w:r>
      <w:r>
        <w:rPr>
          <w:rFonts w:asciiTheme="majorHAnsi" w:hAnsiTheme="majorHAnsi" w:cstheme="majorHAnsi"/>
          <w:b/>
          <w:bCs/>
          <w:sz w:val="20"/>
          <w:szCs w:val="20"/>
        </w:rPr>
        <w:t xml:space="preserve">6º </w:t>
      </w:r>
      <w:r w:rsidR="00DB60F6" w:rsidRPr="000D5FD9">
        <w:rPr>
          <w:rFonts w:asciiTheme="majorHAnsi" w:hAnsiTheme="majorHAnsi" w:cstheme="majorHAnsi"/>
          <w:sz w:val="20"/>
          <w:szCs w:val="20"/>
        </w:rPr>
        <w:t>Se qualquer cláusula ou dispositivo deste contrato for considerado nulo ou sem efeito, no todo ou em parte, as demais deverão permanecer válidas e serão interpretadas de forma a preservar sua validade.</w:t>
      </w:r>
    </w:p>
    <w:p w14:paraId="171B21B4" w14:textId="77777777" w:rsidR="00DB60F6" w:rsidRPr="000D5FD9" w:rsidRDefault="00DB60F6" w:rsidP="000D5FD9">
      <w:pPr>
        <w:pStyle w:val="PargrafodaLista"/>
        <w:tabs>
          <w:tab w:val="left" w:pos="5970"/>
        </w:tabs>
        <w:ind w:left="0"/>
        <w:jc w:val="both"/>
        <w:rPr>
          <w:rFonts w:asciiTheme="majorHAnsi" w:hAnsiTheme="majorHAnsi" w:cstheme="majorHAnsi"/>
          <w:sz w:val="20"/>
          <w:szCs w:val="20"/>
        </w:rPr>
      </w:pPr>
    </w:p>
    <w:p w14:paraId="25FA84A2" w14:textId="72AFEE79" w:rsidR="00DB60F6" w:rsidRDefault="005A4262" w:rsidP="000D5FD9">
      <w:pPr>
        <w:pStyle w:val="PargrafodaLista"/>
        <w:tabs>
          <w:tab w:val="left" w:pos="5970"/>
        </w:tabs>
        <w:ind w:left="0"/>
        <w:jc w:val="both"/>
        <w:rPr>
          <w:rFonts w:asciiTheme="majorHAnsi" w:hAnsiTheme="majorHAnsi" w:cstheme="majorHAnsi"/>
          <w:sz w:val="20"/>
          <w:szCs w:val="20"/>
        </w:rPr>
      </w:pPr>
      <w:r w:rsidRPr="00F70377">
        <w:rPr>
          <w:rFonts w:asciiTheme="majorHAnsi" w:hAnsiTheme="majorHAnsi" w:cstheme="majorHAnsi"/>
          <w:b/>
          <w:bCs/>
          <w:sz w:val="20"/>
          <w:szCs w:val="20"/>
        </w:rPr>
        <w:t>§</w:t>
      </w:r>
      <w:r>
        <w:rPr>
          <w:rFonts w:asciiTheme="majorHAnsi" w:hAnsiTheme="majorHAnsi" w:cstheme="majorHAnsi"/>
          <w:b/>
          <w:bCs/>
          <w:sz w:val="20"/>
          <w:szCs w:val="20"/>
        </w:rPr>
        <w:t xml:space="preserve">7º </w:t>
      </w:r>
      <w:r w:rsidR="00DB60F6" w:rsidRPr="000D5FD9">
        <w:rPr>
          <w:rFonts w:asciiTheme="majorHAnsi" w:hAnsiTheme="majorHAnsi" w:cstheme="majorHAnsi"/>
          <w:sz w:val="20"/>
          <w:szCs w:val="20"/>
        </w:rPr>
        <w:t>O presente contrato expressa todos os acordos e condições estipulados pelas partes com relação ao objeto contrato, substituindo todos os eventuais contratos e seus anexos anteriormente firmados entre elas, os quais neste ato são tidos como rescindidos ofertando-se as partes mútua quitação para nada mais reclamar.</w:t>
      </w:r>
    </w:p>
    <w:p w14:paraId="625C7E88" w14:textId="116F1AE0" w:rsidR="005A4262" w:rsidRDefault="005A4262" w:rsidP="000D5FD9">
      <w:pPr>
        <w:pStyle w:val="PargrafodaLista"/>
        <w:tabs>
          <w:tab w:val="left" w:pos="5970"/>
        </w:tabs>
        <w:ind w:left="0"/>
        <w:jc w:val="both"/>
        <w:rPr>
          <w:rFonts w:asciiTheme="majorHAnsi" w:hAnsiTheme="majorHAnsi" w:cstheme="majorHAnsi"/>
          <w:sz w:val="20"/>
          <w:szCs w:val="20"/>
        </w:rPr>
      </w:pPr>
    </w:p>
    <w:p w14:paraId="6E66B354" w14:textId="3CCA336D" w:rsidR="005A4262" w:rsidRPr="000D5FD9" w:rsidRDefault="005A4262" w:rsidP="000D5FD9">
      <w:pPr>
        <w:pStyle w:val="PargrafodaLista"/>
        <w:tabs>
          <w:tab w:val="left" w:pos="5970"/>
        </w:tabs>
        <w:ind w:left="0"/>
        <w:jc w:val="both"/>
        <w:rPr>
          <w:rFonts w:asciiTheme="majorHAnsi" w:hAnsiTheme="majorHAnsi" w:cstheme="majorHAnsi"/>
          <w:sz w:val="20"/>
          <w:szCs w:val="20"/>
        </w:rPr>
      </w:pPr>
      <w:r w:rsidRPr="005A4262">
        <w:rPr>
          <w:rFonts w:asciiTheme="majorHAnsi" w:hAnsiTheme="majorHAnsi" w:cstheme="majorHAnsi"/>
          <w:b/>
          <w:bCs/>
          <w:sz w:val="20"/>
          <w:szCs w:val="20"/>
        </w:rPr>
        <w:t>§8º</w:t>
      </w:r>
      <w:r>
        <w:rPr>
          <w:rFonts w:asciiTheme="majorHAnsi" w:hAnsiTheme="majorHAnsi" w:cstheme="majorHAnsi"/>
          <w:sz w:val="20"/>
          <w:szCs w:val="20"/>
        </w:rPr>
        <w:t xml:space="preserve"> </w:t>
      </w:r>
      <w:r w:rsidRPr="005A4262">
        <w:rPr>
          <w:rFonts w:asciiTheme="majorHAnsi" w:hAnsiTheme="majorHAnsi" w:cstheme="majorHAnsi"/>
          <w:sz w:val="20"/>
          <w:szCs w:val="20"/>
        </w:rPr>
        <w:t>A CONTRATANTE declara que a carga transportada encontra-se devidamente coberta por apólice de seguro própria, responsabilizando-se integralmente pelos riscos inerentes ao transporte, inclusive roubo, furto, extravio ou avarias.</w:t>
      </w:r>
      <w:r>
        <w:rPr>
          <w:rFonts w:asciiTheme="majorHAnsi" w:hAnsiTheme="majorHAnsi" w:cstheme="majorHAnsi"/>
          <w:sz w:val="20"/>
          <w:szCs w:val="20"/>
        </w:rPr>
        <w:t xml:space="preserve"> </w:t>
      </w:r>
      <w:r w:rsidRPr="005A4262">
        <w:rPr>
          <w:rFonts w:asciiTheme="majorHAnsi" w:hAnsiTheme="majorHAnsi" w:cstheme="majorHAnsi"/>
          <w:sz w:val="20"/>
          <w:szCs w:val="20"/>
        </w:rPr>
        <w:t>A CONTRATADA presta exclusivamente serviços de escolta armada e gerenciamento de risco, não assumindo, em hipótese alguma, a condição de seguradora da carga transportada, nem garantindo a inviolabilidade ou recuperação da mercadoria em caso de sinistro.</w:t>
      </w:r>
    </w:p>
    <w:p w14:paraId="53947EAF" w14:textId="77777777" w:rsidR="00DB60F6" w:rsidRPr="000D5FD9" w:rsidRDefault="00DB60F6" w:rsidP="000D5FD9">
      <w:pPr>
        <w:pStyle w:val="PargrafodaLista"/>
        <w:tabs>
          <w:tab w:val="left" w:pos="5970"/>
        </w:tabs>
        <w:ind w:left="0"/>
        <w:jc w:val="both"/>
        <w:rPr>
          <w:rFonts w:asciiTheme="majorHAnsi" w:hAnsiTheme="majorHAnsi" w:cstheme="majorHAnsi"/>
          <w:sz w:val="20"/>
          <w:szCs w:val="20"/>
        </w:rPr>
      </w:pPr>
    </w:p>
    <w:p w14:paraId="511B6CCE" w14:textId="77777777" w:rsidR="00F21DF9" w:rsidRDefault="00F21DF9" w:rsidP="005A4262">
      <w:pPr>
        <w:pStyle w:val="PargrafodaLista"/>
        <w:tabs>
          <w:tab w:val="left" w:pos="5970"/>
        </w:tabs>
        <w:ind w:left="0" w:firstLine="2835"/>
        <w:jc w:val="both"/>
        <w:rPr>
          <w:rFonts w:asciiTheme="majorHAnsi" w:hAnsiTheme="majorHAnsi" w:cstheme="majorHAnsi"/>
          <w:b/>
          <w:bCs/>
          <w:sz w:val="20"/>
          <w:szCs w:val="20"/>
          <w:u w:val="single"/>
        </w:rPr>
      </w:pPr>
    </w:p>
    <w:p w14:paraId="7782AF31" w14:textId="77777777" w:rsidR="00F21DF9" w:rsidRDefault="00F21DF9" w:rsidP="005A4262">
      <w:pPr>
        <w:pStyle w:val="PargrafodaLista"/>
        <w:tabs>
          <w:tab w:val="left" w:pos="5970"/>
        </w:tabs>
        <w:ind w:left="0" w:firstLine="2835"/>
        <w:jc w:val="both"/>
        <w:rPr>
          <w:rFonts w:asciiTheme="majorHAnsi" w:hAnsiTheme="majorHAnsi" w:cstheme="majorHAnsi"/>
          <w:b/>
          <w:bCs/>
          <w:sz w:val="20"/>
          <w:szCs w:val="20"/>
          <w:u w:val="single"/>
        </w:rPr>
      </w:pPr>
    </w:p>
    <w:p w14:paraId="09AED2CF" w14:textId="2429ED56" w:rsidR="00DB60F6" w:rsidRPr="005A4262" w:rsidRDefault="005A4262" w:rsidP="005A4262">
      <w:pPr>
        <w:pStyle w:val="PargrafodaLista"/>
        <w:tabs>
          <w:tab w:val="left" w:pos="5970"/>
        </w:tabs>
        <w:ind w:left="0" w:firstLine="2835"/>
        <w:jc w:val="both"/>
        <w:rPr>
          <w:rFonts w:asciiTheme="majorHAnsi" w:hAnsiTheme="majorHAnsi" w:cstheme="majorHAnsi"/>
          <w:b/>
          <w:bCs/>
          <w:sz w:val="20"/>
          <w:szCs w:val="20"/>
          <w:u w:val="single"/>
        </w:rPr>
      </w:pPr>
      <w:r w:rsidRPr="005A4262">
        <w:rPr>
          <w:rFonts w:asciiTheme="majorHAnsi" w:hAnsiTheme="majorHAnsi" w:cstheme="majorHAnsi"/>
          <w:b/>
          <w:bCs/>
          <w:sz w:val="20"/>
          <w:szCs w:val="20"/>
          <w:u w:val="single"/>
        </w:rPr>
        <w:lastRenderedPageBreak/>
        <w:t>CLÁUSULA 16 – DO SIGILO</w:t>
      </w:r>
    </w:p>
    <w:p w14:paraId="0EA5CD47" w14:textId="77777777" w:rsidR="00DB60F6" w:rsidRPr="000D5FD9" w:rsidRDefault="00DB60F6" w:rsidP="000D5FD9">
      <w:pPr>
        <w:pStyle w:val="PargrafodaLista"/>
        <w:tabs>
          <w:tab w:val="left" w:pos="5970"/>
        </w:tabs>
        <w:ind w:left="0"/>
        <w:jc w:val="both"/>
        <w:rPr>
          <w:rFonts w:asciiTheme="majorHAnsi" w:hAnsiTheme="majorHAnsi" w:cstheme="majorHAnsi"/>
          <w:b/>
          <w:bCs/>
          <w:sz w:val="20"/>
          <w:szCs w:val="20"/>
        </w:rPr>
      </w:pPr>
    </w:p>
    <w:p w14:paraId="43B8279C" w14:textId="7265181B" w:rsidR="00DB60F6" w:rsidRPr="000D5FD9" w:rsidRDefault="00DB60F6" w:rsidP="000D5FD9">
      <w:pPr>
        <w:pStyle w:val="PargrafodaLista"/>
        <w:tabs>
          <w:tab w:val="left" w:pos="5970"/>
        </w:tabs>
        <w:ind w:left="0"/>
        <w:jc w:val="both"/>
        <w:rPr>
          <w:rFonts w:asciiTheme="majorHAnsi" w:hAnsiTheme="majorHAnsi" w:cstheme="majorHAnsi"/>
          <w:sz w:val="20"/>
          <w:szCs w:val="20"/>
        </w:rPr>
      </w:pPr>
      <w:r w:rsidRPr="000D5FD9">
        <w:rPr>
          <w:rFonts w:asciiTheme="majorHAnsi" w:hAnsiTheme="majorHAnsi" w:cstheme="majorHAnsi"/>
          <w:sz w:val="20"/>
          <w:szCs w:val="20"/>
        </w:rPr>
        <w:t xml:space="preserve">Toda e qualquer informação relativa ao objeto do presente será sempre considerada sigilosa e confidencial, ficando expressamente vedado à </w:t>
      </w:r>
      <w:r w:rsidRPr="005A4262">
        <w:rPr>
          <w:rFonts w:asciiTheme="majorHAnsi" w:hAnsiTheme="majorHAnsi" w:cstheme="majorHAnsi"/>
          <w:sz w:val="20"/>
          <w:szCs w:val="20"/>
        </w:rPr>
        <w:t>CONTRATADA</w:t>
      </w:r>
      <w:r w:rsidRPr="000D5FD9">
        <w:rPr>
          <w:rFonts w:asciiTheme="majorHAnsi" w:hAnsiTheme="majorHAnsi" w:cstheme="majorHAnsi"/>
          <w:sz w:val="20"/>
          <w:szCs w:val="20"/>
        </w:rPr>
        <w:t>, bem como aos seus empregados ou prepostos, delas dar conhecimento a terceiros não autorizados, sob pena de responsabilização civil e criminal.</w:t>
      </w:r>
    </w:p>
    <w:p w14:paraId="7155F664" w14:textId="77777777" w:rsidR="00DB60F6" w:rsidRPr="000D5FD9" w:rsidRDefault="00DB60F6" w:rsidP="000D5FD9">
      <w:pPr>
        <w:pStyle w:val="PargrafodaLista"/>
        <w:tabs>
          <w:tab w:val="left" w:pos="5970"/>
        </w:tabs>
        <w:ind w:left="0"/>
        <w:jc w:val="both"/>
        <w:rPr>
          <w:rFonts w:asciiTheme="majorHAnsi" w:hAnsiTheme="majorHAnsi" w:cstheme="majorHAnsi"/>
          <w:sz w:val="20"/>
          <w:szCs w:val="20"/>
        </w:rPr>
      </w:pPr>
    </w:p>
    <w:p w14:paraId="15D3478E" w14:textId="049A474F" w:rsidR="00DB60F6" w:rsidRPr="005A4262" w:rsidRDefault="005A4262" w:rsidP="005A4262">
      <w:pPr>
        <w:pStyle w:val="PargrafodaLista"/>
        <w:tabs>
          <w:tab w:val="left" w:pos="5970"/>
        </w:tabs>
        <w:ind w:left="0" w:firstLine="3119"/>
        <w:jc w:val="both"/>
        <w:rPr>
          <w:rFonts w:asciiTheme="majorHAnsi" w:hAnsiTheme="majorHAnsi" w:cstheme="majorHAnsi"/>
          <w:b/>
          <w:bCs/>
          <w:sz w:val="20"/>
          <w:szCs w:val="20"/>
          <w:u w:val="single"/>
        </w:rPr>
      </w:pPr>
      <w:r w:rsidRPr="005A4262">
        <w:rPr>
          <w:rFonts w:asciiTheme="majorHAnsi" w:hAnsiTheme="majorHAnsi" w:cstheme="majorHAnsi"/>
          <w:b/>
          <w:bCs/>
          <w:sz w:val="20"/>
          <w:szCs w:val="20"/>
          <w:u w:val="single"/>
        </w:rPr>
        <w:t>CLÁUSULA 1</w:t>
      </w:r>
      <w:r>
        <w:rPr>
          <w:rFonts w:asciiTheme="majorHAnsi" w:hAnsiTheme="majorHAnsi" w:cstheme="majorHAnsi"/>
          <w:b/>
          <w:bCs/>
          <w:sz w:val="20"/>
          <w:szCs w:val="20"/>
          <w:u w:val="single"/>
        </w:rPr>
        <w:t>7</w:t>
      </w:r>
      <w:r w:rsidRPr="005A4262">
        <w:rPr>
          <w:rFonts w:asciiTheme="majorHAnsi" w:hAnsiTheme="majorHAnsi" w:cstheme="majorHAnsi"/>
          <w:b/>
          <w:bCs/>
          <w:sz w:val="20"/>
          <w:szCs w:val="20"/>
          <w:u w:val="single"/>
        </w:rPr>
        <w:t xml:space="preserve"> – DO FORO</w:t>
      </w:r>
    </w:p>
    <w:p w14:paraId="4C563CE0" w14:textId="77777777" w:rsidR="00DB60F6" w:rsidRPr="000D5FD9" w:rsidRDefault="00DB60F6" w:rsidP="000D5FD9">
      <w:pPr>
        <w:pStyle w:val="PargrafodaLista"/>
        <w:tabs>
          <w:tab w:val="left" w:pos="5970"/>
        </w:tabs>
        <w:ind w:left="0"/>
        <w:jc w:val="both"/>
        <w:rPr>
          <w:rFonts w:asciiTheme="majorHAnsi" w:hAnsiTheme="majorHAnsi" w:cstheme="majorHAnsi"/>
          <w:b/>
          <w:bCs/>
          <w:sz w:val="20"/>
          <w:szCs w:val="20"/>
        </w:rPr>
      </w:pPr>
    </w:p>
    <w:p w14:paraId="3EA0F5F6" w14:textId="748BE1F5" w:rsidR="00DB60F6" w:rsidRPr="000D5FD9" w:rsidRDefault="00DB60F6" w:rsidP="000D5FD9">
      <w:pPr>
        <w:pStyle w:val="PargrafodaLista"/>
        <w:tabs>
          <w:tab w:val="left" w:pos="5970"/>
        </w:tabs>
        <w:ind w:left="0"/>
        <w:jc w:val="both"/>
        <w:rPr>
          <w:rFonts w:asciiTheme="majorHAnsi" w:hAnsiTheme="majorHAnsi" w:cstheme="majorHAnsi"/>
          <w:sz w:val="20"/>
          <w:szCs w:val="20"/>
        </w:rPr>
      </w:pPr>
      <w:r w:rsidRPr="000D5FD9">
        <w:rPr>
          <w:rFonts w:asciiTheme="majorHAnsi" w:hAnsiTheme="majorHAnsi" w:cstheme="majorHAnsi"/>
          <w:sz w:val="20"/>
          <w:szCs w:val="20"/>
        </w:rPr>
        <w:t>As partes elegem o Foro Central de São Paulo – SP para dirimir eventuais dúvidas ou divergências que as partes venham a ter com relação ao presente contrato. E, por estarem assim ajustadas, declaram as partes aceitar as disposições estabelecidas nas cláusulas do presente contrato, que, após lido e achado conforme, vai assinado pelos representantes legais das partes e pelas testemunhas abaixo.</w:t>
      </w:r>
    </w:p>
    <w:p w14:paraId="56679D4E" w14:textId="77777777" w:rsidR="00DB60F6" w:rsidRPr="000D5FD9" w:rsidRDefault="00DB60F6" w:rsidP="000D5FD9">
      <w:pPr>
        <w:pStyle w:val="PargrafodaLista"/>
        <w:tabs>
          <w:tab w:val="left" w:pos="5970"/>
        </w:tabs>
        <w:ind w:left="0"/>
        <w:jc w:val="both"/>
        <w:rPr>
          <w:rFonts w:asciiTheme="majorHAnsi" w:hAnsiTheme="majorHAnsi" w:cstheme="majorHAnsi"/>
          <w:sz w:val="20"/>
          <w:szCs w:val="20"/>
        </w:rPr>
      </w:pPr>
    </w:p>
    <w:p w14:paraId="5586772F" w14:textId="50C93EB4" w:rsidR="00F21DF9" w:rsidRDefault="00DB60F6" w:rsidP="000D5FD9">
      <w:pPr>
        <w:pStyle w:val="PargrafodaLista"/>
        <w:tabs>
          <w:tab w:val="left" w:pos="5970"/>
        </w:tabs>
        <w:ind w:left="0"/>
        <w:jc w:val="both"/>
        <w:rPr>
          <w:rFonts w:asciiTheme="majorHAnsi" w:hAnsiTheme="majorHAnsi" w:cstheme="majorHAnsi"/>
          <w:sz w:val="20"/>
          <w:szCs w:val="20"/>
        </w:rPr>
      </w:pPr>
      <w:r w:rsidRPr="000D5FD9">
        <w:rPr>
          <w:rFonts w:asciiTheme="majorHAnsi" w:hAnsiTheme="majorHAnsi" w:cstheme="majorHAnsi"/>
          <w:sz w:val="20"/>
          <w:szCs w:val="20"/>
        </w:rPr>
        <w:t xml:space="preserve">São Paulo, </w:t>
      </w:r>
      <w:r w:rsidR="00F21DF9">
        <w:rPr>
          <w:rFonts w:asciiTheme="majorHAnsi" w:hAnsiTheme="majorHAnsi" w:cstheme="majorHAnsi"/>
          <w:sz w:val="20"/>
          <w:szCs w:val="20"/>
        </w:rPr>
        <w:t>12 de março de 2026</w:t>
      </w:r>
      <w:r w:rsidR="00C25A78">
        <w:rPr>
          <w:rFonts w:asciiTheme="majorHAnsi" w:hAnsiTheme="majorHAnsi" w:cstheme="majorHAnsi"/>
          <w:sz w:val="20"/>
          <w:szCs w:val="20"/>
        </w:rPr>
        <w:t>.</w:t>
      </w:r>
    </w:p>
    <w:p w14:paraId="0302DD3A" w14:textId="6B87D86B" w:rsidR="00DB60F6" w:rsidRPr="000D5FD9" w:rsidRDefault="00DB60F6" w:rsidP="000D5FD9">
      <w:pPr>
        <w:pStyle w:val="PargrafodaLista"/>
        <w:tabs>
          <w:tab w:val="left" w:pos="5970"/>
        </w:tabs>
        <w:ind w:left="0"/>
        <w:jc w:val="both"/>
        <w:rPr>
          <w:rFonts w:asciiTheme="majorHAnsi" w:hAnsiTheme="majorHAnsi" w:cstheme="majorHAnsi"/>
          <w:sz w:val="20"/>
          <w:szCs w:val="20"/>
        </w:rPr>
      </w:pPr>
      <w:r w:rsidRPr="000D5FD9">
        <w:rPr>
          <w:rFonts w:asciiTheme="majorHAnsi" w:hAnsiTheme="majorHAnsi" w:cstheme="majorHAnsi"/>
          <w:sz w:val="20"/>
          <w:szCs w:val="20"/>
        </w:rPr>
        <w:br/>
      </w:r>
    </w:p>
    <w:p w14:paraId="7D2D39C3" w14:textId="0223AD62" w:rsidR="00DB60F6" w:rsidRPr="000D5FD9" w:rsidRDefault="00DB60F6" w:rsidP="000D5FD9">
      <w:pPr>
        <w:pStyle w:val="PargrafodaLista"/>
        <w:tabs>
          <w:tab w:val="left" w:pos="5970"/>
        </w:tabs>
        <w:ind w:left="0"/>
        <w:jc w:val="both"/>
        <w:rPr>
          <w:rFonts w:asciiTheme="majorHAnsi" w:hAnsiTheme="majorHAnsi" w:cstheme="majorHAnsi"/>
          <w:sz w:val="20"/>
          <w:szCs w:val="20"/>
        </w:rPr>
      </w:pPr>
      <w:r w:rsidRPr="000D5FD9">
        <w:rPr>
          <w:rFonts w:asciiTheme="majorHAnsi" w:hAnsiTheme="majorHAnsi" w:cstheme="majorHAnsi"/>
          <w:sz w:val="20"/>
          <w:szCs w:val="20"/>
        </w:rPr>
        <w:t>_____________________________</w:t>
      </w:r>
    </w:p>
    <w:p w14:paraId="1ADE2F0C" w14:textId="6056F606" w:rsidR="00DB60F6" w:rsidRPr="000D5FD9" w:rsidRDefault="00B61E0F" w:rsidP="000D5FD9">
      <w:pPr>
        <w:pStyle w:val="PargrafodaLista"/>
        <w:tabs>
          <w:tab w:val="left" w:pos="5970"/>
        </w:tabs>
        <w:ind w:left="0"/>
        <w:jc w:val="both"/>
        <w:rPr>
          <w:rFonts w:asciiTheme="majorHAnsi" w:hAnsiTheme="majorHAnsi" w:cstheme="majorHAnsi"/>
          <w:sz w:val="20"/>
          <w:szCs w:val="20"/>
        </w:rPr>
      </w:pPr>
      <w:r w:rsidRPr="000D5FD9">
        <w:rPr>
          <w:rFonts w:asciiTheme="majorHAnsi" w:hAnsiTheme="majorHAnsi" w:cstheme="majorHAnsi"/>
          <w:sz w:val="20"/>
          <w:szCs w:val="20"/>
        </w:rPr>
        <w:t>XXXXXXXXXXXXXXXXXXXXXXXXXXXXXXXXXXXX</w:t>
      </w:r>
      <w:r w:rsidR="00DB60F6" w:rsidRPr="000D5FD9">
        <w:rPr>
          <w:rFonts w:asciiTheme="majorHAnsi" w:hAnsiTheme="majorHAnsi" w:cstheme="majorHAnsi"/>
          <w:sz w:val="20"/>
          <w:szCs w:val="20"/>
        </w:rPr>
        <w:t>.</w:t>
      </w:r>
      <w:r w:rsidR="00DB60F6" w:rsidRPr="000D5FD9">
        <w:rPr>
          <w:rFonts w:asciiTheme="majorHAnsi" w:hAnsiTheme="majorHAnsi" w:cstheme="majorHAnsi"/>
          <w:sz w:val="20"/>
          <w:szCs w:val="20"/>
        </w:rPr>
        <w:br/>
        <w:t xml:space="preserve">NOME: </w:t>
      </w:r>
      <w:r w:rsidR="00DB60F6" w:rsidRPr="000D5FD9">
        <w:rPr>
          <w:rFonts w:asciiTheme="majorHAnsi" w:hAnsiTheme="majorHAnsi" w:cstheme="majorHAnsi"/>
          <w:sz w:val="20"/>
          <w:szCs w:val="20"/>
        </w:rPr>
        <w:br/>
        <w:t>CPF:</w:t>
      </w:r>
    </w:p>
    <w:p w14:paraId="044C72A9" w14:textId="623375D9" w:rsidR="00DB60F6" w:rsidRPr="000D5FD9" w:rsidRDefault="00DB60F6" w:rsidP="000D5FD9">
      <w:pPr>
        <w:tabs>
          <w:tab w:val="left" w:pos="5970"/>
        </w:tabs>
        <w:jc w:val="both"/>
        <w:rPr>
          <w:rFonts w:asciiTheme="majorHAnsi" w:hAnsiTheme="majorHAnsi" w:cstheme="majorHAnsi"/>
          <w:sz w:val="20"/>
          <w:szCs w:val="20"/>
        </w:rPr>
      </w:pPr>
      <w:r w:rsidRPr="000D5FD9">
        <w:rPr>
          <w:rFonts w:asciiTheme="majorHAnsi" w:hAnsiTheme="majorHAnsi" w:cstheme="majorHAnsi"/>
          <w:sz w:val="20"/>
          <w:szCs w:val="20"/>
        </w:rPr>
        <w:t xml:space="preserve">       _____________________________</w:t>
      </w:r>
    </w:p>
    <w:p w14:paraId="2E833B4F" w14:textId="77777777" w:rsidR="00C72347" w:rsidRDefault="00DB60F6" w:rsidP="000D5FD9">
      <w:pPr>
        <w:tabs>
          <w:tab w:val="left" w:pos="5970"/>
        </w:tabs>
        <w:jc w:val="both"/>
        <w:rPr>
          <w:rFonts w:asciiTheme="majorHAnsi" w:hAnsiTheme="majorHAnsi" w:cstheme="majorHAnsi"/>
          <w:sz w:val="20"/>
          <w:szCs w:val="20"/>
        </w:rPr>
      </w:pPr>
      <w:r w:rsidRPr="000D5FD9">
        <w:rPr>
          <w:rFonts w:asciiTheme="majorHAnsi" w:hAnsiTheme="majorHAnsi" w:cstheme="majorHAnsi"/>
          <w:sz w:val="20"/>
          <w:szCs w:val="20"/>
        </w:rPr>
        <w:t xml:space="preserve">       </w:t>
      </w:r>
      <w:r w:rsidR="00B61E0F" w:rsidRPr="000D5FD9">
        <w:rPr>
          <w:rFonts w:asciiTheme="majorHAnsi" w:hAnsiTheme="majorHAnsi" w:cstheme="majorHAnsi"/>
          <w:sz w:val="20"/>
          <w:szCs w:val="20"/>
        </w:rPr>
        <w:t>XXXXXXXXXXXXXXXXXXXXXXXXXXXXXXXXXXXXXXXXXXXXX</w:t>
      </w:r>
      <w:r w:rsidRPr="000D5FD9">
        <w:rPr>
          <w:rFonts w:asciiTheme="majorHAnsi" w:hAnsiTheme="majorHAnsi" w:cstheme="majorHAnsi"/>
          <w:sz w:val="20"/>
          <w:szCs w:val="20"/>
        </w:rPr>
        <w:br/>
        <w:t xml:space="preserve">       NOME:</w:t>
      </w:r>
      <w:r w:rsidR="001D2593" w:rsidRPr="000D5FD9">
        <w:rPr>
          <w:rFonts w:asciiTheme="majorHAnsi" w:hAnsiTheme="majorHAnsi" w:cstheme="majorHAnsi"/>
          <w:sz w:val="20"/>
          <w:szCs w:val="20"/>
        </w:rPr>
        <w:t xml:space="preserve"> MICKAEL SANTOS SORIA </w:t>
      </w:r>
    </w:p>
    <w:p w14:paraId="1A7D550C" w14:textId="7B8702C3" w:rsidR="00DB60F6" w:rsidRPr="000D5FD9" w:rsidRDefault="00DB60F6" w:rsidP="000D5FD9">
      <w:pPr>
        <w:tabs>
          <w:tab w:val="left" w:pos="5970"/>
        </w:tabs>
        <w:jc w:val="both"/>
        <w:rPr>
          <w:rFonts w:asciiTheme="majorHAnsi" w:hAnsiTheme="majorHAnsi" w:cstheme="majorHAnsi"/>
          <w:sz w:val="20"/>
          <w:szCs w:val="20"/>
        </w:rPr>
      </w:pPr>
      <w:r w:rsidRPr="000D5FD9">
        <w:rPr>
          <w:rFonts w:asciiTheme="majorHAnsi" w:hAnsiTheme="majorHAnsi" w:cstheme="majorHAnsi"/>
          <w:sz w:val="20"/>
          <w:szCs w:val="20"/>
        </w:rPr>
        <w:t xml:space="preserve">       CPF:</w:t>
      </w:r>
      <w:r w:rsidR="001D2593" w:rsidRPr="000D5FD9">
        <w:rPr>
          <w:rFonts w:asciiTheme="majorHAnsi" w:hAnsiTheme="majorHAnsi" w:cstheme="majorHAnsi"/>
          <w:sz w:val="20"/>
          <w:szCs w:val="20"/>
        </w:rPr>
        <w:t>439.080.588 - 64</w:t>
      </w:r>
    </w:p>
    <w:sectPr w:rsidR="00DB60F6" w:rsidRPr="000D5FD9" w:rsidSect="00FA4ED9">
      <w:pgSz w:w="11906" w:h="16838"/>
      <w:pgMar w:top="1417" w:right="1701" w:bottom="1417" w:left="1701" w:header="708" w:footer="708" w:gutter="0"/>
      <w:pgBorders w:offsetFrom="page">
        <w:top w:val="dotted" w:sz="4" w:space="24" w:color="auto"/>
        <w:left w:val="dotted" w:sz="4" w:space="24" w:color="auto"/>
        <w:bottom w:val="dotted" w:sz="4" w:space="24" w:color="auto"/>
        <w:right w:val="dotted"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24D88F" w14:textId="77777777" w:rsidR="00FC5E04" w:rsidRDefault="00FC5E04" w:rsidP="00750C91">
      <w:pPr>
        <w:spacing w:after="0" w:line="240" w:lineRule="auto"/>
      </w:pPr>
      <w:r>
        <w:separator/>
      </w:r>
    </w:p>
  </w:endnote>
  <w:endnote w:type="continuationSeparator" w:id="0">
    <w:p w14:paraId="472DC383" w14:textId="77777777" w:rsidR="00FC5E04" w:rsidRDefault="00FC5E04" w:rsidP="00750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5A8238" w14:textId="77777777" w:rsidR="00FC5E04" w:rsidRDefault="00FC5E04" w:rsidP="00750C91">
      <w:pPr>
        <w:spacing w:after="0" w:line="240" w:lineRule="auto"/>
      </w:pPr>
      <w:r>
        <w:separator/>
      </w:r>
    </w:p>
  </w:footnote>
  <w:footnote w:type="continuationSeparator" w:id="0">
    <w:p w14:paraId="15805482" w14:textId="77777777" w:rsidR="00FC5E04" w:rsidRDefault="00FC5E04" w:rsidP="00750C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EA1121"/>
    <w:multiLevelType w:val="hybridMultilevel"/>
    <w:tmpl w:val="B296CCD2"/>
    <w:lvl w:ilvl="0" w:tplc="42D2EB9A">
      <w:start w:val="1"/>
      <w:numFmt w:val="lowerLetter"/>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F6D4E7B"/>
    <w:multiLevelType w:val="multilevel"/>
    <w:tmpl w:val="BAF858AE"/>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C91"/>
    <w:rsid w:val="000D5FD9"/>
    <w:rsid w:val="00120921"/>
    <w:rsid w:val="001D2593"/>
    <w:rsid w:val="003117E3"/>
    <w:rsid w:val="00316FCA"/>
    <w:rsid w:val="003B3E7C"/>
    <w:rsid w:val="004238ED"/>
    <w:rsid w:val="00494D28"/>
    <w:rsid w:val="004D213D"/>
    <w:rsid w:val="005A4262"/>
    <w:rsid w:val="007306E2"/>
    <w:rsid w:val="00750C91"/>
    <w:rsid w:val="008452EA"/>
    <w:rsid w:val="00A44A29"/>
    <w:rsid w:val="00B61E0F"/>
    <w:rsid w:val="00C25A78"/>
    <w:rsid w:val="00C72347"/>
    <w:rsid w:val="00C85F9B"/>
    <w:rsid w:val="00C933A5"/>
    <w:rsid w:val="00D621A9"/>
    <w:rsid w:val="00DB60F6"/>
    <w:rsid w:val="00E76CA7"/>
    <w:rsid w:val="00F21DF9"/>
    <w:rsid w:val="00F47562"/>
    <w:rsid w:val="00F67589"/>
    <w:rsid w:val="00F70377"/>
    <w:rsid w:val="00FA4ED9"/>
    <w:rsid w:val="00FC5E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E170C"/>
  <w15:chartTrackingRefBased/>
  <w15:docId w15:val="{DEBDA5F5-1507-4846-B060-25DF0BC35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50C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750C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750C9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750C9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750C9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750C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50C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50C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50C9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50C91"/>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750C91"/>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750C91"/>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750C91"/>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750C91"/>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750C9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50C9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50C9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50C91"/>
    <w:rPr>
      <w:rFonts w:eastAsiaTheme="majorEastAsia" w:cstheme="majorBidi"/>
      <w:color w:val="272727" w:themeColor="text1" w:themeTint="D8"/>
    </w:rPr>
  </w:style>
  <w:style w:type="paragraph" w:styleId="Ttulo">
    <w:name w:val="Title"/>
    <w:basedOn w:val="Normal"/>
    <w:next w:val="Normal"/>
    <w:link w:val="TtuloChar"/>
    <w:uiPriority w:val="10"/>
    <w:qFormat/>
    <w:rsid w:val="00750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50C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50C9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50C9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50C91"/>
    <w:pPr>
      <w:spacing w:before="160"/>
      <w:jc w:val="center"/>
    </w:pPr>
    <w:rPr>
      <w:i/>
      <w:iCs/>
      <w:color w:val="404040" w:themeColor="text1" w:themeTint="BF"/>
    </w:rPr>
  </w:style>
  <w:style w:type="character" w:customStyle="1" w:styleId="CitaoChar">
    <w:name w:val="Citação Char"/>
    <w:basedOn w:val="Fontepargpadro"/>
    <w:link w:val="Citao"/>
    <w:uiPriority w:val="29"/>
    <w:rsid w:val="00750C91"/>
    <w:rPr>
      <w:i/>
      <w:iCs/>
      <w:color w:val="404040" w:themeColor="text1" w:themeTint="BF"/>
    </w:rPr>
  </w:style>
  <w:style w:type="paragraph" w:styleId="PargrafodaLista">
    <w:name w:val="List Paragraph"/>
    <w:basedOn w:val="Normal"/>
    <w:uiPriority w:val="34"/>
    <w:qFormat/>
    <w:rsid w:val="00750C91"/>
    <w:pPr>
      <w:ind w:left="720"/>
      <w:contextualSpacing/>
    </w:pPr>
  </w:style>
  <w:style w:type="character" w:styleId="nfaseIntensa">
    <w:name w:val="Intense Emphasis"/>
    <w:basedOn w:val="Fontepargpadro"/>
    <w:uiPriority w:val="21"/>
    <w:qFormat/>
    <w:rsid w:val="00750C91"/>
    <w:rPr>
      <w:i/>
      <w:iCs/>
      <w:color w:val="2F5496" w:themeColor="accent1" w:themeShade="BF"/>
    </w:rPr>
  </w:style>
  <w:style w:type="paragraph" w:styleId="CitaoIntensa">
    <w:name w:val="Intense Quote"/>
    <w:basedOn w:val="Normal"/>
    <w:next w:val="Normal"/>
    <w:link w:val="CitaoIntensaChar"/>
    <w:uiPriority w:val="30"/>
    <w:qFormat/>
    <w:rsid w:val="00750C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750C91"/>
    <w:rPr>
      <w:i/>
      <w:iCs/>
      <w:color w:val="2F5496" w:themeColor="accent1" w:themeShade="BF"/>
    </w:rPr>
  </w:style>
  <w:style w:type="character" w:styleId="RefernciaIntensa">
    <w:name w:val="Intense Reference"/>
    <w:basedOn w:val="Fontepargpadro"/>
    <w:uiPriority w:val="32"/>
    <w:qFormat/>
    <w:rsid w:val="00750C91"/>
    <w:rPr>
      <w:b/>
      <w:bCs/>
      <w:smallCaps/>
      <w:color w:val="2F5496" w:themeColor="accent1" w:themeShade="BF"/>
      <w:spacing w:val="5"/>
    </w:rPr>
  </w:style>
  <w:style w:type="paragraph" w:styleId="Cabealho">
    <w:name w:val="header"/>
    <w:basedOn w:val="Normal"/>
    <w:link w:val="CabealhoChar"/>
    <w:uiPriority w:val="99"/>
    <w:unhideWhenUsed/>
    <w:rsid w:val="00750C9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50C91"/>
  </w:style>
  <w:style w:type="paragraph" w:styleId="Rodap">
    <w:name w:val="footer"/>
    <w:basedOn w:val="Normal"/>
    <w:link w:val="RodapChar"/>
    <w:uiPriority w:val="99"/>
    <w:unhideWhenUsed/>
    <w:rsid w:val="00750C91"/>
    <w:pPr>
      <w:tabs>
        <w:tab w:val="center" w:pos="4252"/>
        <w:tab w:val="right" w:pos="8504"/>
      </w:tabs>
      <w:spacing w:after="0" w:line="240" w:lineRule="auto"/>
    </w:pPr>
  </w:style>
  <w:style w:type="character" w:customStyle="1" w:styleId="RodapChar">
    <w:name w:val="Rodapé Char"/>
    <w:basedOn w:val="Fontepargpadro"/>
    <w:link w:val="Rodap"/>
    <w:uiPriority w:val="99"/>
    <w:rsid w:val="00750C91"/>
  </w:style>
  <w:style w:type="paragraph" w:styleId="SemEspaamento">
    <w:name w:val="No Spacing"/>
    <w:uiPriority w:val="1"/>
    <w:qFormat/>
    <w:rsid w:val="00A44A2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DB837-BDED-44CF-89B7-85736E862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3005</Words>
  <Characters>16231</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Mickael Soria</dc:creator>
  <cp:keywords/>
  <dc:description/>
  <cp:lastModifiedBy>Contato Parra Advogados</cp:lastModifiedBy>
  <cp:revision>3</cp:revision>
  <dcterms:created xsi:type="dcterms:W3CDTF">2026-03-12T20:54:00Z</dcterms:created>
  <dcterms:modified xsi:type="dcterms:W3CDTF">2026-03-12T20:54:00Z</dcterms:modified>
</cp:coreProperties>
</file>