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740084">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6704" behindDoc="0" locked="0" layoutInCell="1" allowOverlap="1">
                <wp:simplePos x="0" y="0"/>
                <wp:positionH relativeFrom="column">
                  <wp:posOffset>2406015</wp:posOffset>
                </wp:positionH>
                <wp:positionV relativeFrom="page">
                  <wp:posOffset>47625</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6D3CF4">
          <w:pPr>
            <w:pStyle w:val="Sinespaciado"/>
            <w:rPr>
              <w:rFonts w:asciiTheme="majorHAnsi" w:eastAsiaTheme="majorEastAsia" w:hAnsiTheme="majorHAnsi" w:cstheme="majorBidi"/>
              <w:sz w:val="72"/>
              <w:szCs w:val="72"/>
            </w:rPr>
          </w:pPr>
          <w:r>
            <w:rPr>
              <w:rFonts w:eastAsiaTheme="majorEastAsia" w:cstheme="majorBidi"/>
              <w:noProof/>
            </w:rPr>
            <w:pict>
              <v:rect id="_x0000_s1030" style="position:absolute;margin-left:0;margin-top:0;width:624.2pt;height:62.85pt;z-index:-251656192;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v:rect id="_x0000_s1031" style="position:absolute;margin-left:0;margin-top:0;width:624.2pt;height:62.85pt;z-index:-251655168;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90722E">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RK</w:t>
              </w:r>
              <w:r w:rsidR="002F4145">
                <w:rPr>
                  <w:rFonts w:asciiTheme="majorHAnsi" w:eastAsiaTheme="majorEastAsia" w:hAnsiTheme="majorHAnsi" w:cstheme="majorBidi"/>
                  <w:sz w:val="72"/>
                  <w:szCs w:val="72"/>
                  <w:lang w:val="es-AR"/>
                </w:rPr>
                <w:t>11</w:t>
              </w:r>
              <w:r>
                <w:rPr>
                  <w:rFonts w:asciiTheme="majorHAnsi" w:eastAsiaTheme="majorEastAsia" w:hAnsiTheme="majorHAnsi" w:cstheme="majorBidi"/>
                  <w:sz w:val="72"/>
                  <w:szCs w:val="72"/>
                  <w:lang w:val="es-AR"/>
                </w:rPr>
                <w:t xml:space="preserve"> – </w:t>
              </w:r>
              <w:r w:rsidR="002F4145">
                <w:rPr>
                  <w:rFonts w:asciiTheme="majorHAnsi" w:eastAsiaTheme="majorEastAsia" w:hAnsiTheme="majorHAnsi" w:cstheme="majorBidi"/>
                  <w:sz w:val="72"/>
                  <w:szCs w:val="72"/>
                  <w:lang w:val="es-AR"/>
                </w:rPr>
                <w:t>Cambios en la tecnología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740084">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740084">
          <w:pPr>
            <w:pStyle w:val="Sinespaciado"/>
          </w:pPr>
          <w:r>
            <w:rPr>
              <w:noProof/>
              <w:lang w:val="es-AR" w:eastAsia="es-AR"/>
            </w:rPr>
            <w:drawing>
              <wp:anchor distT="0" distB="0" distL="114300" distR="114300" simplePos="0" relativeHeight="251660800" behindDoc="0" locked="0" layoutInCell="1" allowOverlap="1">
                <wp:simplePos x="0" y="0"/>
                <wp:positionH relativeFrom="column">
                  <wp:posOffset>1177290</wp:posOffset>
                </wp:positionH>
                <wp:positionV relativeFrom="page">
                  <wp:posOffset>4010025</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0" cy="2743200"/>
                        </a:xfrm>
                        <a:prstGeom prst="rect">
                          <a:avLst/>
                        </a:prstGeom>
                      </pic:spPr>
                    </pic:pic>
                  </a:graphicData>
                </a:graphic>
              </wp:anchor>
            </w:drawing>
          </w:r>
        </w:p>
        <w:p w:rsidR="00D06E99" w:rsidRDefault="00D06E99"/>
        <w:p w:rsidR="00BC5404" w:rsidRDefault="00740084" w:rsidP="000F4F97">
          <w:pPr>
            <w:pStyle w:val="PSI-Comentario"/>
          </w:pPr>
          <w:r>
            <w:rPr>
              <w:rFonts w:eastAsiaTheme="majorEastAsia" w:cstheme="majorBidi"/>
              <w:noProof/>
              <w:lang w:eastAsia="es-AR"/>
            </w:rPr>
            <w:drawing>
              <wp:anchor distT="0" distB="0" distL="114300" distR="114300" simplePos="0" relativeHeight="251668992" behindDoc="0" locked="0" layoutInCell="1" allowOverlap="1">
                <wp:simplePos x="0" y="0"/>
                <wp:positionH relativeFrom="column">
                  <wp:posOffset>-13335</wp:posOffset>
                </wp:positionH>
                <wp:positionV relativeFrom="page">
                  <wp:posOffset>9991725</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6D3CF4"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64728C" w:rsidRDefault="0064728C" w:rsidP="000A2886">
                      <w:pPr>
                        <w:pStyle w:val="PSI-DescripcindelDocumentos"/>
                        <w:ind w:left="0" w:firstLine="0"/>
                        <w:jc w:val="both"/>
                      </w:pPr>
                      <w:r w:rsidRPr="0028637B">
                        <w:t>Este documento incluye una lista de riesgos </w:t>
                      </w:r>
                      <w:proofErr w:type="spellStart"/>
                      <w:r w:rsidRPr="0028637B">
                        <w:t>conocidosy</w:t>
                      </w:r>
                      <w:proofErr w:type="spellEnd"/>
                      <w:r w:rsidRPr="0028637B">
                        <w:t xml:space="preserve"> vigentes en el proyecto, con accione</w:t>
                      </w:r>
                      <w:r>
                        <w:t xml:space="preserve">s específicas de contingencia o  </w:t>
                      </w:r>
                      <w:r w:rsidRPr="0028637B">
                        <w:t xml:space="preserve"> mitigación. </w:t>
                      </w:r>
                      <w:r>
                        <w:t xml:space="preserve">También se llevará a cabo un seguimiento de cada riesgo para tener registro de las acciones tomadas para cada uno. </w:t>
                      </w:r>
                    </w:p>
                    <w:p w:rsidR="0064728C" w:rsidRDefault="0064728C" w:rsidP="00D43375">
                      <w:pPr>
                        <w:pStyle w:val="PSI-DescripcindelDocumentos"/>
                        <w:ind w:left="0" w:firstLine="0"/>
                        <w:jc w:val="both"/>
                      </w:pPr>
                    </w:p>
                  </w:txbxContent>
                </v:textbox>
                <w10:wrap type="square" anchorx="margin" anchory="margin"/>
              </v:shape>
            </w:pict>
          </w:r>
        </w:p>
        <w:p w:rsidR="00397566" w:rsidRPr="005313D3" w:rsidRDefault="006D3CF4" w:rsidP="00740084">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p w:rsidR="00397566" w:rsidRPr="008B3B0F" w:rsidRDefault="00397566" w:rsidP="000F4F97">
          <w:pPr>
            <w:pStyle w:val="PSI-Comentario"/>
          </w:pPr>
        </w:p>
        <w:p w:rsidR="00D06E99" w:rsidRDefault="006D3CF4"/>
      </w:sdtContent>
    </w:sdt>
    <w:p w:rsidR="00A13DBA" w:rsidRDefault="00740084" w:rsidP="00A13DBA">
      <w:pPr>
        <w:ind w:left="0" w:firstLine="0"/>
      </w:pPr>
      <w:r>
        <w:rPr>
          <w:noProof/>
          <w:lang w:val="es-AR" w:eastAsia="es-AR"/>
        </w:rPr>
        <w:drawing>
          <wp:anchor distT="0" distB="0" distL="114300" distR="114300" simplePos="0" relativeHeight="251671040" behindDoc="0" locked="0" layoutInCell="1" allowOverlap="1">
            <wp:simplePos x="0" y="0"/>
            <wp:positionH relativeFrom="column">
              <wp:posOffset>4110990</wp:posOffset>
            </wp:positionH>
            <wp:positionV relativeFrom="page">
              <wp:posOffset>8524875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523046" w:rsidRDefault="007F7538">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25305243" w:history="1">
            <w:r w:rsidR="00523046" w:rsidRPr="004B3A03">
              <w:rPr>
                <w:rStyle w:val="Hipervnculo"/>
                <w:noProof/>
              </w:rPr>
              <w:t>Leyenda</w:t>
            </w:r>
            <w:r w:rsidR="00523046">
              <w:rPr>
                <w:noProof/>
                <w:webHidden/>
              </w:rPr>
              <w:tab/>
            </w:r>
            <w:r w:rsidR="00523046">
              <w:rPr>
                <w:noProof/>
                <w:webHidden/>
              </w:rPr>
              <w:fldChar w:fldCharType="begin"/>
            </w:r>
            <w:r w:rsidR="00523046">
              <w:rPr>
                <w:noProof/>
                <w:webHidden/>
              </w:rPr>
              <w:instrText xml:space="preserve"> PAGEREF _Toc25305243 \h </w:instrText>
            </w:r>
            <w:r w:rsidR="00523046">
              <w:rPr>
                <w:noProof/>
                <w:webHidden/>
              </w:rPr>
            </w:r>
            <w:r w:rsidR="00523046">
              <w:rPr>
                <w:noProof/>
                <w:webHidden/>
              </w:rPr>
              <w:fldChar w:fldCharType="separate"/>
            </w:r>
            <w:r w:rsidR="00523046">
              <w:rPr>
                <w:noProof/>
                <w:webHidden/>
              </w:rPr>
              <w:t>4</w:t>
            </w:r>
            <w:r w:rsidR="00523046">
              <w:rPr>
                <w:noProof/>
                <w:webHidden/>
              </w:rPr>
              <w:fldChar w:fldCharType="end"/>
            </w:r>
          </w:hyperlink>
        </w:p>
        <w:p w:rsidR="00523046" w:rsidRDefault="00523046">
          <w:pPr>
            <w:pStyle w:val="TDC1"/>
            <w:rPr>
              <w:rFonts w:eastAsiaTheme="minorEastAsia"/>
              <w:b w:val="0"/>
              <w:bCs w:val="0"/>
              <w:noProof/>
              <w:sz w:val="22"/>
              <w:szCs w:val="22"/>
              <w:lang w:val="es-AR" w:eastAsia="es-AR"/>
            </w:rPr>
          </w:pPr>
          <w:hyperlink w:anchor="_Toc25305244" w:history="1">
            <w:r w:rsidRPr="004B3A03">
              <w:rPr>
                <w:rStyle w:val="Hipervnculo"/>
                <w:noProof/>
              </w:rPr>
              <w:t>RK011</w:t>
            </w:r>
            <w:r>
              <w:rPr>
                <w:noProof/>
                <w:webHidden/>
              </w:rPr>
              <w:tab/>
            </w:r>
            <w:r>
              <w:rPr>
                <w:noProof/>
                <w:webHidden/>
              </w:rPr>
              <w:fldChar w:fldCharType="begin"/>
            </w:r>
            <w:r>
              <w:rPr>
                <w:noProof/>
                <w:webHidden/>
              </w:rPr>
              <w:instrText xml:space="preserve"> PAGEREF _Toc25305244 \h </w:instrText>
            </w:r>
            <w:r>
              <w:rPr>
                <w:noProof/>
                <w:webHidden/>
              </w:rPr>
            </w:r>
            <w:r>
              <w:rPr>
                <w:noProof/>
                <w:webHidden/>
              </w:rPr>
              <w:fldChar w:fldCharType="separate"/>
            </w:r>
            <w:r>
              <w:rPr>
                <w:noProof/>
                <w:webHidden/>
              </w:rPr>
              <w:t>5</w:t>
            </w:r>
            <w:r>
              <w:rPr>
                <w:noProof/>
                <w:webHidden/>
              </w:rPr>
              <w:fldChar w:fldCharType="end"/>
            </w:r>
          </w:hyperlink>
        </w:p>
        <w:p w:rsidR="00523046" w:rsidRDefault="00523046">
          <w:pPr>
            <w:pStyle w:val="TDC2"/>
            <w:rPr>
              <w:rFonts w:eastAsiaTheme="minorEastAsia"/>
              <w:i w:val="0"/>
              <w:iCs w:val="0"/>
              <w:noProof/>
              <w:sz w:val="22"/>
              <w:szCs w:val="22"/>
              <w:lang w:val="es-AR" w:eastAsia="es-AR"/>
            </w:rPr>
          </w:pPr>
          <w:hyperlink w:anchor="_Toc25305245" w:history="1">
            <w:r w:rsidRPr="004B3A03">
              <w:rPr>
                <w:rStyle w:val="Hipervnculo"/>
                <w:noProof/>
              </w:rPr>
              <w:t>Identificación</w:t>
            </w:r>
            <w:r>
              <w:rPr>
                <w:noProof/>
                <w:webHidden/>
              </w:rPr>
              <w:tab/>
            </w:r>
            <w:r>
              <w:rPr>
                <w:noProof/>
                <w:webHidden/>
              </w:rPr>
              <w:fldChar w:fldCharType="begin"/>
            </w:r>
            <w:r>
              <w:rPr>
                <w:noProof/>
                <w:webHidden/>
              </w:rPr>
              <w:instrText xml:space="preserve"> PAGEREF _Toc25305245 \h </w:instrText>
            </w:r>
            <w:r>
              <w:rPr>
                <w:noProof/>
                <w:webHidden/>
              </w:rPr>
            </w:r>
            <w:r>
              <w:rPr>
                <w:noProof/>
                <w:webHidden/>
              </w:rPr>
              <w:fldChar w:fldCharType="separate"/>
            </w:r>
            <w:r>
              <w:rPr>
                <w:noProof/>
                <w:webHidden/>
              </w:rPr>
              <w:t>5</w:t>
            </w:r>
            <w:r>
              <w:rPr>
                <w:noProof/>
                <w:webHidden/>
              </w:rPr>
              <w:fldChar w:fldCharType="end"/>
            </w:r>
          </w:hyperlink>
        </w:p>
        <w:p w:rsidR="00523046" w:rsidRDefault="00523046">
          <w:pPr>
            <w:pStyle w:val="TDC2"/>
            <w:rPr>
              <w:rFonts w:eastAsiaTheme="minorEastAsia"/>
              <w:i w:val="0"/>
              <w:iCs w:val="0"/>
              <w:noProof/>
              <w:sz w:val="22"/>
              <w:szCs w:val="22"/>
              <w:lang w:val="es-AR" w:eastAsia="es-AR"/>
            </w:rPr>
          </w:pPr>
          <w:hyperlink w:anchor="_Toc25305246" w:history="1">
            <w:r w:rsidRPr="004B3A03">
              <w:rPr>
                <w:rStyle w:val="Hipervnculo"/>
                <w:noProof/>
              </w:rPr>
              <w:t>Análisis</w:t>
            </w:r>
            <w:r>
              <w:rPr>
                <w:noProof/>
                <w:webHidden/>
              </w:rPr>
              <w:tab/>
            </w:r>
            <w:r>
              <w:rPr>
                <w:noProof/>
                <w:webHidden/>
              </w:rPr>
              <w:fldChar w:fldCharType="begin"/>
            </w:r>
            <w:r>
              <w:rPr>
                <w:noProof/>
                <w:webHidden/>
              </w:rPr>
              <w:instrText xml:space="preserve"> PAGEREF _Toc25305246 \h </w:instrText>
            </w:r>
            <w:r>
              <w:rPr>
                <w:noProof/>
                <w:webHidden/>
              </w:rPr>
            </w:r>
            <w:r>
              <w:rPr>
                <w:noProof/>
                <w:webHidden/>
              </w:rPr>
              <w:fldChar w:fldCharType="separate"/>
            </w:r>
            <w:r>
              <w:rPr>
                <w:noProof/>
                <w:webHidden/>
              </w:rPr>
              <w:t>5</w:t>
            </w:r>
            <w:r>
              <w:rPr>
                <w:noProof/>
                <w:webHidden/>
              </w:rPr>
              <w:fldChar w:fldCharType="end"/>
            </w:r>
          </w:hyperlink>
        </w:p>
        <w:p w:rsidR="00523046" w:rsidRDefault="00523046">
          <w:pPr>
            <w:pStyle w:val="TDC2"/>
            <w:rPr>
              <w:rFonts w:eastAsiaTheme="minorEastAsia"/>
              <w:i w:val="0"/>
              <w:iCs w:val="0"/>
              <w:noProof/>
              <w:sz w:val="22"/>
              <w:szCs w:val="22"/>
              <w:lang w:val="es-AR" w:eastAsia="es-AR"/>
            </w:rPr>
          </w:pPr>
          <w:hyperlink w:anchor="_Toc25305247" w:history="1">
            <w:r w:rsidRPr="004B3A03">
              <w:rPr>
                <w:rStyle w:val="Hipervnculo"/>
                <w:noProof/>
              </w:rPr>
              <w:t>Plan de Riesgos</w:t>
            </w:r>
            <w:r>
              <w:rPr>
                <w:noProof/>
                <w:webHidden/>
              </w:rPr>
              <w:tab/>
            </w:r>
            <w:r>
              <w:rPr>
                <w:noProof/>
                <w:webHidden/>
              </w:rPr>
              <w:fldChar w:fldCharType="begin"/>
            </w:r>
            <w:r>
              <w:rPr>
                <w:noProof/>
                <w:webHidden/>
              </w:rPr>
              <w:instrText xml:space="preserve"> PAGEREF _Toc25305247 \h </w:instrText>
            </w:r>
            <w:r>
              <w:rPr>
                <w:noProof/>
                <w:webHidden/>
              </w:rPr>
            </w:r>
            <w:r>
              <w:rPr>
                <w:noProof/>
                <w:webHidden/>
              </w:rPr>
              <w:fldChar w:fldCharType="separate"/>
            </w:r>
            <w:r>
              <w:rPr>
                <w:noProof/>
                <w:webHidden/>
              </w:rPr>
              <w:t>5</w:t>
            </w:r>
            <w:r>
              <w:rPr>
                <w:noProof/>
                <w:webHidden/>
              </w:rPr>
              <w:fldChar w:fldCharType="end"/>
            </w:r>
          </w:hyperlink>
        </w:p>
        <w:p w:rsidR="00523046" w:rsidRDefault="00523046">
          <w:pPr>
            <w:pStyle w:val="TDC2"/>
            <w:rPr>
              <w:rFonts w:eastAsiaTheme="minorEastAsia"/>
              <w:i w:val="0"/>
              <w:iCs w:val="0"/>
              <w:noProof/>
              <w:sz w:val="22"/>
              <w:szCs w:val="22"/>
              <w:lang w:val="es-AR" w:eastAsia="es-AR"/>
            </w:rPr>
          </w:pPr>
          <w:hyperlink w:anchor="_Toc25305248" w:history="1">
            <w:r w:rsidRPr="004B3A03">
              <w:rPr>
                <w:rStyle w:val="Hipervnculo"/>
                <w:noProof/>
              </w:rPr>
              <w:t>Seguimiento</w:t>
            </w:r>
            <w:r>
              <w:rPr>
                <w:noProof/>
                <w:webHidden/>
              </w:rPr>
              <w:tab/>
            </w:r>
            <w:r>
              <w:rPr>
                <w:noProof/>
                <w:webHidden/>
              </w:rPr>
              <w:fldChar w:fldCharType="begin"/>
            </w:r>
            <w:r>
              <w:rPr>
                <w:noProof/>
                <w:webHidden/>
              </w:rPr>
              <w:instrText xml:space="preserve"> PAGEREF _Toc25305248 \h </w:instrText>
            </w:r>
            <w:r>
              <w:rPr>
                <w:noProof/>
                <w:webHidden/>
              </w:rPr>
            </w:r>
            <w:r>
              <w:rPr>
                <w:noProof/>
                <w:webHidden/>
              </w:rPr>
              <w:fldChar w:fldCharType="separate"/>
            </w:r>
            <w:r>
              <w:rPr>
                <w:noProof/>
                <w:webHidden/>
              </w:rPr>
              <w:t>6</w:t>
            </w:r>
            <w:r>
              <w:rPr>
                <w:noProof/>
                <w:webHidden/>
              </w:rPr>
              <w:fldChar w:fldCharType="end"/>
            </w:r>
          </w:hyperlink>
        </w:p>
        <w:p w:rsidR="000F79DF" w:rsidRDefault="007F7538"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bookmarkStart w:id="0" w:name="_GoBack"/>
      <w:bookmarkEnd w:id="0"/>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2F4145" w:rsidP="009A3173">
          <w:pPr>
            <w:pStyle w:val="PSI-Ttulo"/>
          </w:pPr>
          <w:r>
            <w:rPr>
              <w:lang w:val="es-AR"/>
            </w:rPr>
            <w:t>RK11 – Cambios en la tecnología</w:t>
          </w:r>
        </w:p>
      </w:sdtContent>
    </w:sdt>
    <w:p w:rsidR="00670E9F" w:rsidRDefault="00670E9F" w:rsidP="00670E9F">
      <w:pPr>
        <w:pStyle w:val="PSI-Normal"/>
      </w:pPr>
    </w:p>
    <w:p w:rsidR="00670E9F" w:rsidRDefault="00670E9F" w:rsidP="00670E9F">
      <w:pPr>
        <w:pStyle w:val="PSI-Ttulo1"/>
      </w:pPr>
      <w:bookmarkStart w:id="1" w:name="_Toc25305243"/>
      <w:r>
        <w:t>Leyenda</w:t>
      </w:r>
      <w:bookmarkEnd w:id="1"/>
    </w:p>
    <w:p w:rsidR="0064728C" w:rsidRDefault="0064728C" w:rsidP="005B5AEE">
      <w:pPr>
        <w:pStyle w:val="PSI-Ttulo1"/>
      </w:pPr>
    </w:p>
    <w:tbl>
      <w:tblPr>
        <w:tblStyle w:val="Tablaconcuadrcula"/>
        <w:tblW w:w="0" w:type="auto"/>
        <w:tblInd w:w="357" w:type="dxa"/>
        <w:tblLook w:val="04A0" w:firstRow="1" w:lastRow="0" w:firstColumn="1" w:lastColumn="0" w:noHBand="0" w:noVBand="1"/>
      </w:tblPr>
      <w:tblGrid>
        <w:gridCol w:w="2728"/>
        <w:gridCol w:w="5635"/>
      </w:tblGrid>
      <w:tr w:rsidR="00343407" w:rsidTr="00BB6B68">
        <w:trPr>
          <w:trHeight w:val="454"/>
        </w:trPr>
        <w:tc>
          <w:tcPr>
            <w:tcW w:w="2728" w:type="dxa"/>
            <w:shd w:val="clear" w:color="auto" w:fill="D9D9D9" w:themeFill="background1" w:themeFillShade="D9"/>
            <w:vAlign w:val="center"/>
          </w:tcPr>
          <w:p w:rsidR="00343407" w:rsidRPr="00740084" w:rsidRDefault="00343407" w:rsidP="00BB6B68">
            <w:pPr>
              <w:pStyle w:val="PSI-Normal"/>
              <w:jc w:val="left"/>
              <w:rPr>
                <w:b/>
                <w:color w:val="000000" w:themeColor="text1"/>
                <w:sz w:val="22"/>
              </w:rPr>
            </w:pPr>
            <w:r w:rsidRPr="00740084">
              <w:rPr>
                <w:b/>
                <w:color w:val="000000" w:themeColor="text1"/>
                <w:sz w:val="22"/>
              </w:rPr>
              <w:t>Número de Referencia</w:t>
            </w:r>
          </w:p>
        </w:tc>
        <w:tc>
          <w:tcPr>
            <w:tcW w:w="5635" w:type="dxa"/>
            <w:vAlign w:val="center"/>
          </w:tcPr>
          <w:p w:rsidR="00343407" w:rsidRPr="00D43375" w:rsidRDefault="00343407" w:rsidP="002F4145">
            <w:pPr>
              <w:jc w:val="both"/>
            </w:pPr>
            <w:r>
              <w:t>RK</w:t>
            </w:r>
            <w:r w:rsidR="002F4145">
              <w:t>11</w:t>
            </w:r>
          </w:p>
        </w:tc>
      </w:tr>
      <w:tr w:rsidR="00343407" w:rsidTr="00BB6B68">
        <w:trPr>
          <w:trHeight w:val="454"/>
        </w:trPr>
        <w:tc>
          <w:tcPr>
            <w:tcW w:w="2728" w:type="dxa"/>
            <w:shd w:val="clear" w:color="auto" w:fill="D9D9D9" w:themeFill="background1" w:themeFillShade="D9"/>
            <w:vAlign w:val="center"/>
          </w:tcPr>
          <w:p w:rsidR="00343407" w:rsidRPr="00740084" w:rsidRDefault="00343407" w:rsidP="00BB6B68">
            <w:pPr>
              <w:pStyle w:val="PSI-Normal"/>
              <w:jc w:val="left"/>
              <w:rPr>
                <w:b/>
                <w:color w:val="000000" w:themeColor="text1"/>
                <w:sz w:val="22"/>
              </w:rPr>
            </w:pPr>
            <w:r w:rsidRPr="00740084">
              <w:rPr>
                <w:b/>
                <w:color w:val="000000" w:themeColor="text1"/>
                <w:sz w:val="22"/>
              </w:rPr>
              <w:t>Fecha de Identificación</w:t>
            </w:r>
          </w:p>
        </w:tc>
        <w:tc>
          <w:tcPr>
            <w:tcW w:w="5635" w:type="dxa"/>
            <w:vAlign w:val="center"/>
          </w:tcPr>
          <w:p w:rsidR="00343407" w:rsidRPr="00D43375" w:rsidRDefault="00523046" w:rsidP="002F4145">
            <w:pPr>
              <w:jc w:val="both"/>
            </w:pPr>
            <w:r>
              <w:t>08</w:t>
            </w:r>
            <w:r w:rsidR="00343407">
              <w:t xml:space="preserve"> de </w:t>
            </w:r>
            <w:r w:rsidR="002F4145">
              <w:t>Noviembre</w:t>
            </w:r>
            <w:r w:rsidR="00343407">
              <w:t xml:space="preserve">  de 20</w:t>
            </w:r>
            <w:r w:rsidR="002F4145">
              <w:t>19</w:t>
            </w:r>
          </w:p>
        </w:tc>
      </w:tr>
      <w:tr w:rsidR="00343407" w:rsidTr="00BB6B68">
        <w:trPr>
          <w:trHeight w:val="454"/>
        </w:trPr>
        <w:tc>
          <w:tcPr>
            <w:tcW w:w="2728" w:type="dxa"/>
            <w:shd w:val="clear" w:color="auto" w:fill="D9D9D9" w:themeFill="background1" w:themeFillShade="D9"/>
            <w:vAlign w:val="center"/>
          </w:tcPr>
          <w:p w:rsidR="00343407" w:rsidRPr="00740084" w:rsidRDefault="00343407" w:rsidP="00BB6B68">
            <w:pPr>
              <w:pStyle w:val="PSI-Normal"/>
              <w:jc w:val="left"/>
              <w:rPr>
                <w:b/>
                <w:color w:val="000000" w:themeColor="text1"/>
                <w:sz w:val="22"/>
              </w:rPr>
            </w:pPr>
            <w:r w:rsidRPr="00740084">
              <w:rPr>
                <w:b/>
                <w:color w:val="000000" w:themeColor="text1"/>
                <w:sz w:val="22"/>
              </w:rPr>
              <w:t>Etapa</w:t>
            </w:r>
          </w:p>
        </w:tc>
        <w:tc>
          <w:tcPr>
            <w:tcW w:w="5635" w:type="dxa"/>
            <w:vAlign w:val="center"/>
          </w:tcPr>
          <w:p w:rsidR="00343407" w:rsidRPr="00D43375" w:rsidRDefault="00343407" w:rsidP="002F4145">
            <w:pPr>
              <w:jc w:val="both"/>
            </w:pPr>
            <w:r>
              <w:t xml:space="preserve">Fase Construcción  – Iteración </w:t>
            </w:r>
            <w:r w:rsidR="002F4145">
              <w:t>7</w:t>
            </w:r>
          </w:p>
        </w:tc>
      </w:tr>
      <w:tr w:rsidR="00343407" w:rsidTr="00BB6B68">
        <w:trPr>
          <w:trHeight w:val="454"/>
        </w:trPr>
        <w:tc>
          <w:tcPr>
            <w:tcW w:w="2728" w:type="dxa"/>
            <w:shd w:val="clear" w:color="auto" w:fill="D9D9D9" w:themeFill="background1" w:themeFillShade="D9"/>
            <w:vAlign w:val="center"/>
          </w:tcPr>
          <w:p w:rsidR="00343407" w:rsidRPr="00740084" w:rsidRDefault="00343407" w:rsidP="00BB6B68">
            <w:pPr>
              <w:pStyle w:val="PSI-Normal"/>
              <w:jc w:val="left"/>
              <w:rPr>
                <w:b/>
                <w:color w:val="000000" w:themeColor="text1"/>
                <w:sz w:val="22"/>
              </w:rPr>
            </w:pPr>
            <w:r w:rsidRPr="00740084">
              <w:rPr>
                <w:b/>
                <w:color w:val="000000" w:themeColor="text1"/>
                <w:sz w:val="22"/>
              </w:rPr>
              <w:t>Nombre del Riesgo</w:t>
            </w:r>
          </w:p>
        </w:tc>
        <w:tc>
          <w:tcPr>
            <w:tcW w:w="5635" w:type="dxa"/>
            <w:vAlign w:val="center"/>
          </w:tcPr>
          <w:p w:rsidR="00343407" w:rsidRPr="00D43375" w:rsidRDefault="002F4145" w:rsidP="0090722E">
            <w:pPr>
              <w:jc w:val="both"/>
            </w:pPr>
            <w:r>
              <w:t>Cambios en la tecnología actual</w:t>
            </w:r>
          </w:p>
        </w:tc>
      </w:tr>
      <w:tr w:rsidR="00343407" w:rsidTr="00BB6B68">
        <w:trPr>
          <w:trHeight w:val="454"/>
        </w:trPr>
        <w:tc>
          <w:tcPr>
            <w:tcW w:w="2728" w:type="dxa"/>
            <w:shd w:val="clear" w:color="auto" w:fill="D9D9D9" w:themeFill="background1" w:themeFillShade="D9"/>
            <w:vAlign w:val="center"/>
          </w:tcPr>
          <w:p w:rsidR="00343407" w:rsidRPr="00740084" w:rsidRDefault="00343407" w:rsidP="00BB6B68">
            <w:pPr>
              <w:pStyle w:val="PSI-Normal"/>
              <w:jc w:val="left"/>
              <w:rPr>
                <w:b/>
                <w:color w:val="000000" w:themeColor="text1"/>
                <w:sz w:val="22"/>
              </w:rPr>
            </w:pPr>
            <w:r w:rsidRPr="00740084">
              <w:rPr>
                <w:b/>
                <w:color w:val="000000" w:themeColor="text1"/>
                <w:sz w:val="22"/>
              </w:rPr>
              <w:t>Categoría</w:t>
            </w:r>
          </w:p>
        </w:tc>
        <w:tc>
          <w:tcPr>
            <w:tcW w:w="5635" w:type="dxa"/>
            <w:vAlign w:val="center"/>
          </w:tcPr>
          <w:p w:rsidR="00343407" w:rsidRPr="00D43375" w:rsidRDefault="00343407" w:rsidP="00BB6B68">
            <w:pPr>
              <w:jc w:val="both"/>
            </w:pPr>
            <w:r>
              <w:t>Experiencia y capacidad</w:t>
            </w:r>
          </w:p>
        </w:tc>
      </w:tr>
      <w:tr w:rsidR="00343407" w:rsidTr="00BB6B68">
        <w:trPr>
          <w:trHeight w:val="454"/>
        </w:trPr>
        <w:tc>
          <w:tcPr>
            <w:tcW w:w="2728" w:type="dxa"/>
            <w:shd w:val="clear" w:color="auto" w:fill="D9D9D9" w:themeFill="background1" w:themeFillShade="D9"/>
            <w:vAlign w:val="center"/>
          </w:tcPr>
          <w:p w:rsidR="00343407" w:rsidRPr="00740084" w:rsidRDefault="00343407" w:rsidP="00BB6B68">
            <w:pPr>
              <w:pStyle w:val="PSI-Normal"/>
              <w:jc w:val="left"/>
              <w:rPr>
                <w:b/>
                <w:color w:val="000000" w:themeColor="text1"/>
                <w:sz w:val="22"/>
              </w:rPr>
            </w:pPr>
            <w:r w:rsidRPr="00740084">
              <w:rPr>
                <w:b/>
                <w:color w:val="000000" w:themeColor="text1"/>
                <w:sz w:val="22"/>
              </w:rPr>
              <w:t>Descripción</w:t>
            </w:r>
          </w:p>
        </w:tc>
        <w:tc>
          <w:tcPr>
            <w:tcW w:w="5635" w:type="dxa"/>
            <w:vAlign w:val="center"/>
          </w:tcPr>
          <w:p w:rsidR="00343407" w:rsidRPr="00D43375" w:rsidRDefault="002F4145" w:rsidP="00343407">
            <w:pPr>
              <w:jc w:val="both"/>
            </w:pPr>
            <w:r>
              <w:t>Se evalúa que dados los cambios y los avances tecnológicos se deban actualizar/modificar funcionalidades del sistema. Se consideran tener que realizar adaptaciones sobre elementos ya existentes en el proyecto.</w:t>
            </w:r>
          </w:p>
        </w:tc>
      </w:tr>
      <w:tr w:rsidR="00343407" w:rsidTr="00BB6B68">
        <w:trPr>
          <w:trHeight w:val="454"/>
        </w:trPr>
        <w:tc>
          <w:tcPr>
            <w:tcW w:w="2728" w:type="dxa"/>
            <w:shd w:val="clear" w:color="auto" w:fill="D9D9D9" w:themeFill="background1" w:themeFillShade="D9"/>
            <w:vAlign w:val="center"/>
          </w:tcPr>
          <w:p w:rsidR="00343407" w:rsidRPr="00740084" w:rsidRDefault="00343407" w:rsidP="00BB6B68">
            <w:pPr>
              <w:pStyle w:val="PSI-Normal"/>
              <w:jc w:val="left"/>
              <w:rPr>
                <w:b/>
                <w:color w:val="000000" w:themeColor="text1"/>
                <w:sz w:val="22"/>
              </w:rPr>
            </w:pPr>
            <w:r w:rsidRPr="00740084">
              <w:rPr>
                <w:b/>
                <w:color w:val="000000" w:themeColor="text1"/>
                <w:sz w:val="22"/>
              </w:rPr>
              <w:t>Impacto</w:t>
            </w:r>
          </w:p>
        </w:tc>
        <w:tc>
          <w:tcPr>
            <w:tcW w:w="5635" w:type="dxa"/>
            <w:vAlign w:val="center"/>
          </w:tcPr>
          <w:p w:rsidR="00343407" w:rsidRPr="00D43375" w:rsidRDefault="002F4145" w:rsidP="00BB6B68">
            <w:pPr>
              <w:jc w:val="both"/>
            </w:pPr>
            <w:r>
              <w:t>5</w:t>
            </w:r>
          </w:p>
        </w:tc>
      </w:tr>
      <w:tr w:rsidR="00343407" w:rsidTr="00BB6B68">
        <w:trPr>
          <w:trHeight w:val="454"/>
        </w:trPr>
        <w:tc>
          <w:tcPr>
            <w:tcW w:w="2728" w:type="dxa"/>
            <w:shd w:val="clear" w:color="auto" w:fill="D9D9D9" w:themeFill="background1" w:themeFillShade="D9"/>
            <w:vAlign w:val="center"/>
          </w:tcPr>
          <w:p w:rsidR="00343407" w:rsidRPr="00740084" w:rsidRDefault="00343407" w:rsidP="00BB6B68">
            <w:pPr>
              <w:pStyle w:val="PSI-Normal"/>
              <w:jc w:val="left"/>
              <w:rPr>
                <w:b/>
                <w:color w:val="000000" w:themeColor="text1"/>
                <w:sz w:val="22"/>
              </w:rPr>
            </w:pPr>
            <w:r w:rsidRPr="00740084">
              <w:rPr>
                <w:b/>
                <w:color w:val="000000" w:themeColor="text1"/>
                <w:sz w:val="22"/>
              </w:rPr>
              <w:t>Probabilidad</w:t>
            </w:r>
          </w:p>
        </w:tc>
        <w:tc>
          <w:tcPr>
            <w:tcW w:w="5635" w:type="dxa"/>
            <w:vAlign w:val="center"/>
          </w:tcPr>
          <w:p w:rsidR="00343407" w:rsidRPr="00D43375" w:rsidRDefault="002F4145" w:rsidP="00BB6B68">
            <w:pPr>
              <w:jc w:val="both"/>
            </w:pPr>
            <w:r>
              <w:t>8</w:t>
            </w:r>
            <w:r w:rsidR="00343407">
              <w:t>0%</w:t>
            </w:r>
          </w:p>
        </w:tc>
      </w:tr>
      <w:tr w:rsidR="00343407" w:rsidTr="00BB6B68">
        <w:trPr>
          <w:trHeight w:val="454"/>
        </w:trPr>
        <w:tc>
          <w:tcPr>
            <w:tcW w:w="2728" w:type="dxa"/>
            <w:shd w:val="clear" w:color="auto" w:fill="D9D9D9" w:themeFill="background1" w:themeFillShade="D9"/>
            <w:vAlign w:val="center"/>
          </w:tcPr>
          <w:p w:rsidR="00343407" w:rsidRPr="00740084" w:rsidRDefault="00343407" w:rsidP="00BB6B68">
            <w:pPr>
              <w:pStyle w:val="PSI-Normal"/>
              <w:jc w:val="left"/>
              <w:rPr>
                <w:b/>
                <w:color w:val="000000" w:themeColor="text1"/>
                <w:sz w:val="22"/>
              </w:rPr>
            </w:pPr>
            <w:r w:rsidRPr="00740084">
              <w:rPr>
                <w:b/>
                <w:color w:val="000000" w:themeColor="text1"/>
                <w:sz w:val="22"/>
              </w:rPr>
              <w:t>Factor</w:t>
            </w:r>
          </w:p>
        </w:tc>
        <w:tc>
          <w:tcPr>
            <w:tcW w:w="5635" w:type="dxa"/>
            <w:vAlign w:val="center"/>
          </w:tcPr>
          <w:p w:rsidR="00343407" w:rsidRPr="00D43375" w:rsidRDefault="002F4145" w:rsidP="00BB6B68">
            <w:pPr>
              <w:jc w:val="both"/>
            </w:pPr>
            <w:r>
              <w:t>400</w:t>
            </w:r>
          </w:p>
        </w:tc>
      </w:tr>
      <w:tr w:rsidR="00343407" w:rsidTr="00BB6B68">
        <w:trPr>
          <w:trHeight w:val="454"/>
        </w:trPr>
        <w:tc>
          <w:tcPr>
            <w:tcW w:w="2728" w:type="dxa"/>
            <w:shd w:val="clear" w:color="auto" w:fill="D9D9D9" w:themeFill="background1" w:themeFillShade="D9"/>
            <w:vAlign w:val="center"/>
          </w:tcPr>
          <w:p w:rsidR="00343407" w:rsidRPr="00740084" w:rsidRDefault="00343407" w:rsidP="00BB6B68">
            <w:pPr>
              <w:pStyle w:val="PSI-Normal"/>
              <w:jc w:val="left"/>
              <w:rPr>
                <w:b/>
                <w:color w:val="000000" w:themeColor="text1"/>
                <w:sz w:val="22"/>
              </w:rPr>
            </w:pPr>
            <w:r w:rsidRPr="00740084">
              <w:rPr>
                <w:b/>
                <w:color w:val="000000" w:themeColor="text1"/>
                <w:sz w:val="22"/>
              </w:rPr>
              <w:t>Causas</w:t>
            </w:r>
          </w:p>
        </w:tc>
        <w:tc>
          <w:tcPr>
            <w:tcW w:w="5635" w:type="dxa"/>
            <w:vAlign w:val="center"/>
          </w:tcPr>
          <w:p w:rsidR="00343407" w:rsidRPr="00D43375" w:rsidRDefault="00343407" w:rsidP="002F4145">
            <w:pPr>
              <w:jc w:val="both"/>
            </w:pPr>
            <w:r>
              <w:t xml:space="preserve">El presente riesgo existe porque </w:t>
            </w:r>
            <w:r w:rsidR="002F4145">
              <w:t>ya se han producción actualizaciones en las herramientas que se utilizaron para el desarrollo de la aplicación móvil de Tempus. Esto no había sido considerado previamente, por lo cual se analiza esta posibilidad.</w:t>
            </w:r>
          </w:p>
        </w:tc>
      </w:tr>
      <w:tr w:rsidR="00343407" w:rsidTr="00BB6B68">
        <w:trPr>
          <w:trHeight w:val="454"/>
        </w:trPr>
        <w:tc>
          <w:tcPr>
            <w:tcW w:w="2728" w:type="dxa"/>
            <w:shd w:val="clear" w:color="auto" w:fill="D9D9D9" w:themeFill="background1" w:themeFillShade="D9"/>
            <w:vAlign w:val="center"/>
          </w:tcPr>
          <w:p w:rsidR="00343407" w:rsidRPr="00740084" w:rsidRDefault="00343407" w:rsidP="00BB6B68">
            <w:pPr>
              <w:pStyle w:val="PSI-Normal"/>
              <w:jc w:val="left"/>
              <w:rPr>
                <w:b/>
                <w:color w:val="000000" w:themeColor="text1"/>
                <w:sz w:val="22"/>
              </w:rPr>
            </w:pPr>
            <w:r w:rsidRPr="00740084">
              <w:rPr>
                <w:b/>
                <w:color w:val="000000" w:themeColor="text1"/>
                <w:sz w:val="22"/>
              </w:rPr>
              <w:t>Síntomas</w:t>
            </w:r>
          </w:p>
        </w:tc>
        <w:tc>
          <w:tcPr>
            <w:tcW w:w="5635" w:type="dxa"/>
            <w:vAlign w:val="center"/>
          </w:tcPr>
          <w:p w:rsidR="00343407" w:rsidRPr="00D43375" w:rsidRDefault="002F4145" w:rsidP="00343407">
            <w:pPr>
              <w:jc w:val="both"/>
            </w:pPr>
            <w:r>
              <w:t xml:space="preserve">Problemas en la utilización de la aplicación con versiones antiguas del Framework </w:t>
            </w:r>
            <w:proofErr w:type="spellStart"/>
            <w:r>
              <w:t>Ionic</w:t>
            </w:r>
            <w:proofErr w:type="spellEnd"/>
            <w:r>
              <w:t>.</w:t>
            </w:r>
          </w:p>
        </w:tc>
      </w:tr>
      <w:tr w:rsidR="00343407" w:rsidTr="00BB6B68">
        <w:trPr>
          <w:trHeight w:val="454"/>
        </w:trPr>
        <w:tc>
          <w:tcPr>
            <w:tcW w:w="2728" w:type="dxa"/>
            <w:shd w:val="clear" w:color="auto" w:fill="D9D9D9" w:themeFill="background1" w:themeFillShade="D9"/>
            <w:vAlign w:val="center"/>
          </w:tcPr>
          <w:p w:rsidR="00343407" w:rsidRPr="00740084" w:rsidRDefault="00343407" w:rsidP="00BB6B68">
            <w:pPr>
              <w:pStyle w:val="PSI-Normal"/>
              <w:jc w:val="left"/>
              <w:rPr>
                <w:b/>
                <w:color w:val="000000" w:themeColor="text1"/>
                <w:sz w:val="22"/>
              </w:rPr>
            </w:pPr>
            <w:r w:rsidRPr="00740084">
              <w:rPr>
                <w:b/>
                <w:color w:val="000000" w:themeColor="text1"/>
                <w:sz w:val="22"/>
              </w:rPr>
              <w:t>Estrategia de Respuesta</w:t>
            </w:r>
          </w:p>
        </w:tc>
        <w:tc>
          <w:tcPr>
            <w:tcW w:w="5635" w:type="dxa"/>
            <w:vAlign w:val="center"/>
          </w:tcPr>
          <w:p w:rsidR="00343407" w:rsidRPr="00D43375" w:rsidRDefault="00343407" w:rsidP="00BB6B68">
            <w:pPr>
              <w:jc w:val="both"/>
            </w:pPr>
            <w:r>
              <w:t>Reducción</w:t>
            </w:r>
          </w:p>
        </w:tc>
      </w:tr>
      <w:tr w:rsidR="00343407" w:rsidTr="00BB6B68">
        <w:trPr>
          <w:trHeight w:val="454"/>
        </w:trPr>
        <w:tc>
          <w:tcPr>
            <w:tcW w:w="2728" w:type="dxa"/>
            <w:shd w:val="clear" w:color="auto" w:fill="D9D9D9" w:themeFill="background1" w:themeFillShade="D9"/>
            <w:vAlign w:val="center"/>
          </w:tcPr>
          <w:p w:rsidR="00343407" w:rsidRPr="00740084" w:rsidRDefault="00343407" w:rsidP="00BB6B68">
            <w:pPr>
              <w:pStyle w:val="PSI-Normal"/>
              <w:jc w:val="left"/>
              <w:rPr>
                <w:b/>
                <w:color w:val="000000" w:themeColor="text1"/>
                <w:sz w:val="22"/>
              </w:rPr>
            </w:pPr>
            <w:r w:rsidRPr="00740084">
              <w:rPr>
                <w:b/>
                <w:color w:val="000000" w:themeColor="text1"/>
                <w:sz w:val="22"/>
              </w:rPr>
              <w:t>Responsable</w:t>
            </w:r>
          </w:p>
        </w:tc>
        <w:tc>
          <w:tcPr>
            <w:tcW w:w="5635" w:type="dxa"/>
            <w:vAlign w:val="center"/>
          </w:tcPr>
          <w:p w:rsidR="00343407" w:rsidRPr="00D43375" w:rsidRDefault="00343407" w:rsidP="00BB6B68">
            <w:pPr>
              <w:jc w:val="both"/>
            </w:pPr>
            <w:proofErr w:type="spellStart"/>
            <w:r>
              <w:t>Oyarzo</w:t>
            </w:r>
            <w:proofErr w:type="spellEnd"/>
            <w:r>
              <w:t xml:space="preserve"> Mariela.</w:t>
            </w:r>
          </w:p>
        </w:tc>
      </w:tr>
      <w:tr w:rsidR="00343407" w:rsidTr="00BB6B68">
        <w:trPr>
          <w:trHeight w:val="454"/>
        </w:trPr>
        <w:tc>
          <w:tcPr>
            <w:tcW w:w="2728" w:type="dxa"/>
            <w:shd w:val="clear" w:color="auto" w:fill="D9D9D9" w:themeFill="background1" w:themeFillShade="D9"/>
            <w:vAlign w:val="center"/>
          </w:tcPr>
          <w:p w:rsidR="00343407" w:rsidRPr="00740084" w:rsidRDefault="00343407" w:rsidP="00BB6B68">
            <w:pPr>
              <w:pStyle w:val="PSI-Normal"/>
              <w:jc w:val="left"/>
              <w:rPr>
                <w:b/>
                <w:color w:val="000000" w:themeColor="text1"/>
                <w:sz w:val="22"/>
              </w:rPr>
            </w:pPr>
            <w:r w:rsidRPr="00740084">
              <w:rPr>
                <w:b/>
                <w:color w:val="000000" w:themeColor="text1"/>
                <w:sz w:val="22"/>
              </w:rPr>
              <w:t>Respuesta al Riesgo</w:t>
            </w:r>
          </w:p>
        </w:tc>
        <w:tc>
          <w:tcPr>
            <w:tcW w:w="5635" w:type="dxa"/>
            <w:vAlign w:val="center"/>
          </w:tcPr>
          <w:p w:rsidR="00343407" w:rsidRPr="00D43375" w:rsidRDefault="00343407" w:rsidP="00BB6B68">
            <w:pPr>
              <w:jc w:val="both"/>
            </w:pPr>
            <w:r>
              <w:t xml:space="preserve">Seguir reforzando </w:t>
            </w:r>
            <w:r w:rsidR="00CA0103">
              <w:t xml:space="preserve">el conocimiento sobre </w:t>
            </w:r>
            <w:proofErr w:type="spellStart"/>
            <w:r w:rsidR="00CA0103">
              <w:t>Ionic</w:t>
            </w:r>
            <w:proofErr w:type="spellEnd"/>
            <w:r w:rsidR="002F4145">
              <w:t xml:space="preserve"> tanto para las versiones anteriores como en la nueva. Se deben estudiar los cambios para adaptar la versión anterior de nuestra aplicación a la versión actual de </w:t>
            </w:r>
            <w:proofErr w:type="spellStart"/>
            <w:r w:rsidR="002F4145">
              <w:t>Ionic</w:t>
            </w:r>
            <w:proofErr w:type="spellEnd"/>
            <w:r w:rsidR="002F4145">
              <w:t>.</w:t>
            </w:r>
          </w:p>
        </w:tc>
      </w:tr>
    </w:tbl>
    <w:p w:rsidR="0087174D" w:rsidRDefault="0087174D" w:rsidP="0087174D">
      <w:pPr>
        <w:pStyle w:val="PSI-Normal"/>
      </w:pPr>
    </w:p>
    <w:p w:rsidR="002F4145" w:rsidRDefault="002F4145" w:rsidP="0087174D">
      <w:pPr>
        <w:pStyle w:val="PSI-Normal"/>
      </w:pPr>
    </w:p>
    <w:p w:rsidR="002F4145" w:rsidRDefault="002F4145" w:rsidP="0087174D">
      <w:pPr>
        <w:pStyle w:val="PSI-Normal"/>
      </w:pPr>
    </w:p>
    <w:p w:rsidR="002F4145" w:rsidRDefault="002F4145" w:rsidP="0087174D">
      <w:pPr>
        <w:pStyle w:val="PSI-Normal"/>
      </w:pPr>
    </w:p>
    <w:p w:rsidR="002F4145" w:rsidRDefault="002F4145" w:rsidP="0087174D">
      <w:pPr>
        <w:pStyle w:val="PSI-Normal"/>
      </w:pPr>
    </w:p>
    <w:p w:rsidR="002F4145" w:rsidRDefault="002F4145" w:rsidP="0087174D">
      <w:pPr>
        <w:pStyle w:val="PSI-Normal"/>
      </w:pPr>
    </w:p>
    <w:p w:rsidR="0087174D" w:rsidRDefault="00AB30AC" w:rsidP="0087174D">
      <w:pPr>
        <w:pStyle w:val="PSI-Ttulo1"/>
      </w:pPr>
      <w:bookmarkStart w:id="2" w:name="_Toc25305244"/>
      <w:r>
        <w:lastRenderedPageBreak/>
        <w:t>RK0</w:t>
      </w:r>
      <w:r w:rsidR="002F4145">
        <w:t>11</w:t>
      </w:r>
      <w:bookmarkEnd w:id="2"/>
    </w:p>
    <w:p w:rsidR="0087174D" w:rsidRDefault="0087174D" w:rsidP="0087174D">
      <w:pPr>
        <w:pStyle w:val="PSI-Ttulo2"/>
      </w:pPr>
      <w:bookmarkStart w:id="3" w:name="_Toc25305245"/>
      <w:r>
        <w:t>Identificación</w:t>
      </w:r>
      <w:bookmarkEnd w:id="3"/>
    </w:p>
    <w:tbl>
      <w:tblPr>
        <w:tblStyle w:val="Tablaconcuadrcula"/>
        <w:tblW w:w="0" w:type="auto"/>
        <w:tblInd w:w="-34" w:type="dxa"/>
        <w:tblLook w:val="04A0" w:firstRow="1" w:lastRow="0" w:firstColumn="1" w:lastColumn="0" w:noHBand="0" w:noVBand="1"/>
      </w:tblPr>
      <w:tblGrid>
        <w:gridCol w:w="3178"/>
        <w:gridCol w:w="1199"/>
        <w:gridCol w:w="191"/>
        <w:gridCol w:w="1398"/>
        <w:gridCol w:w="2788"/>
      </w:tblGrid>
      <w:tr w:rsidR="0087174D" w:rsidRPr="00670E9F" w:rsidTr="0064728C">
        <w:trPr>
          <w:trHeight w:val="454"/>
        </w:trPr>
        <w:tc>
          <w:tcPr>
            <w:tcW w:w="3178" w:type="dxa"/>
            <w:shd w:val="clear" w:color="auto" w:fill="D9D9D9" w:themeFill="background1" w:themeFillShade="D9"/>
            <w:vAlign w:val="center"/>
          </w:tcPr>
          <w:p w:rsidR="0087174D" w:rsidRPr="00740084" w:rsidRDefault="0087174D" w:rsidP="003C7064">
            <w:pPr>
              <w:pStyle w:val="PSI-Normal"/>
              <w:jc w:val="center"/>
              <w:rPr>
                <w:b/>
                <w:color w:val="000000" w:themeColor="text1"/>
                <w:sz w:val="22"/>
              </w:rPr>
            </w:pPr>
            <w:r w:rsidRPr="00740084">
              <w:rPr>
                <w:b/>
                <w:color w:val="000000" w:themeColor="text1"/>
                <w:sz w:val="22"/>
              </w:rPr>
              <w:t>Número de Referencia</w:t>
            </w:r>
          </w:p>
        </w:tc>
        <w:tc>
          <w:tcPr>
            <w:tcW w:w="2788" w:type="dxa"/>
            <w:gridSpan w:val="3"/>
            <w:shd w:val="clear" w:color="auto" w:fill="D9D9D9" w:themeFill="background1" w:themeFillShade="D9"/>
            <w:vAlign w:val="center"/>
          </w:tcPr>
          <w:p w:rsidR="0087174D" w:rsidRPr="00740084" w:rsidRDefault="0087174D" w:rsidP="003C7064">
            <w:pPr>
              <w:pStyle w:val="PSI-Normal"/>
              <w:jc w:val="center"/>
              <w:rPr>
                <w:b/>
                <w:color w:val="000000" w:themeColor="text1"/>
                <w:sz w:val="22"/>
              </w:rPr>
            </w:pPr>
            <w:r w:rsidRPr="00740084">
              <w:rPr>
                <w:b/>
                <w:color w:val="000000" w:themeColor="text1"/>
                <w:sz w:val="22"/>
              </w:rPr>
              <w:t>Fecha de Identificación</w:t>
            </w:r>
          </w:p>
        </w:tc>
        <w:tc>
          <w:tcPr>
            <w:tcW w:w="2788" w:type="dxa"/>
            <w:shd w:val="clear" w:color="auto" w:fill="D9D9D9" w:themeFill="background1" w:themeFillShade="D9"/>
            <w:vAlign w:val="center"/>
          </w:tcPr>
          <w:p w:rsidR="0087174D" w:rsidRPr="00740084" w:rsidRDefault="0087174D" w:rsidP="003C7064">
            <w:pPr>
              <w:pStyle w:val="PSI-Normal"/>
              <w:jc w:val="center"/>
              <w:rPr>
                <w:b/>
                <w:color w:val="000000" w:themeColor="text1"/>
                <w:sz w:val="22"/>
              </w:rPr>
            </w:pPr>
            <w:r w:rsidRPr="00740084">
              <w:rPr>
                <w:b/>
                <w:color w:val="000000" w:themeColor="text1"/>
                <w:sz w:val="22"/>
              </w:rPr>
              <w:t>Etapa</w:t>
            </w:r>
          </w:p>
        </w:tc>
      </w:tr>
      <w:tr w:rsidR="0087174D" w:rsidRPr="00670E9F" w:rsidTr="0064728C">
        <w:trPr>
          <w:trHeight w:val="335"/>
        </w:trPr>
        <w:tc>
          <w:tcPr>
            <w:tcW w:w="3178" w:type="dxa"/>
            <w:shd w:val="clear" w:color="auto" w:fill="auto"/>
          </w:tcPr>
          <w:p w:rsidR="0087174D" w:rsidRPr="003F06D6" w:rsidRDefault="0084775B" w:rsidP="002F4145">
            <w:pPr>
              <w:pStyle w:val="PSI-Normal"/>
              <w:jc w:val="center"/>
              <w:rPr>
                <w:color w:val="000000" w:themeColor="text1"/>
                <w:sz w:val="22"/>
              </w:rPr>
            </w:pPr>
            <w:r>
              <w:rPr>
                <w:color w:val="000000" w:themeColor="text1"/>
                <w:sz w:val="22"/>
              </w:rPr>
              <w:t>RK</w:t>
            </w:r>
            <w:r w:rsidR="002F4145">
              <w:rPr>
                <w:color w:val="000000" w:themeColor="text1"/>
                <w:sz w:val="22"/>
              </w:rPr>
              <w:t>11</w:t>
            </w:r>
          </w:p>
        </w:tc>
        <w:tc>
          <w:tcPr>
            <w:tcW w:w="2788" w:type="dxa"/>
            <w:gridSpan w:val="3"/>
            <w:shd w:val="clear" w:color="auto" w:fill="auto"/>
          </w:tcPr>
          <w:p w:rsidR="0087174D" w:rsidRPr="003F06D6" w:rsidRDefault="00523046" w:rsidP="002F4145">
            <w:pPr>
              <w:pStyle w:val="PSI-Normal"/>
              <w:ind w:firstLine="708"/>
              <w:rPr>
                <w:color w:val="000000" w:themeColor="text1"/>
                <w:sz w:val="22"/>
              </w:rPr>
            </w:pPr>
            <w:r>
              <w:rPr>
                <w:color w:val="000000" w:themeColor="text1"/>
                <w:sz w:val="22"/>
              </w:rPr>
              <w:t>08</w:t>
            </w:r>
            <w:r w:rsidR="00CA0103">
              <w:rPr>
                <w:color w:val="000000" w:themeColor="text1"/>
                <w:sz w:val="22"/>
              </w:rPr>
              <w:t>-</w:t>
            </w:r>
            <w:r w:rsidR="002F4145">
              <w:rPr>
                <w:color w:val="000000" w:themeColor="text1"/>
                <w:sz w:val="22"/>
              </w:rPr>
              <w:t>NOV</w:t>
            </w:r>
            <w:r w:rsidR="00917A63">
              <w:rPr>
                <w:color w:val="000000" w:themeColor="text1"/>
                <w:sz w:val="22"/>
              </w:rPr>
              <w:t>-201</w:t>
            </w:r>
            <w:r w:rsidR="002F4145">
              <w:rPr>
                <w:color w:val="000000" w:themeColor="text1"/>
                <w:sz w:val="22"/>
              </w:rPr>
              <w:t>9</w:t>
            </w:r>
          </w:p>
        </w:tc>
        <w:tc>
          <w:tcPr>
            <w:tcW w:w="2788" w:type="dxa"/>
            <w:shd w:val="clear" w:color="auto" w:fill="auto"/>
          </w:tcPr>
          <w:p w:rsidR="0087174D" w:rsidRPr="003F06D6" w:rsidRDefault="00CA0103" w:rsidP="003C7064">
            <w:pPr>
              <w:pStyle w:val="PSI-Normal"/>
              <w:jc w:val="center"/>
              <w:rPr>
                <w:color w:val="000000" w:themeColor="text1"/>
                <w:sz w:val="22"/>
              </w:rPr>
            </w:pPr>
            <w:r>
              <w:rPr>
                <w:color w:val="000000" w:themeColor="text1"/>
                <w:sz w:val="22"/>
              </w:rPr>
              <w:t>Construcción</w:t>
            </w:r>
          </w:p>
        </w:tc>
      </w:tr>
      <w:tr w:rsidR="0087174D" w:rsidRPr="00670E9F" w:rsidTr="0064728C">
        <w:trPr>
          <w:trHeight w:val="454"/>
        </w:trPr>
        <w:tc>
          <w:tcPr>
            <w:tcW w:w="4568" w:type="dxa"/>
            <w:gridSpan w:val="3"/>
            <w:shd w:val="clear" w:color="auto" w:fill="D9D9D9" w:themeFill="background1" w:themeFillShade="D9"/>
            <w:vAlign w:val="center"/>
          </w:tcPr>
          <w:p w:rsidR="0087174D" w:rsidRPr="00740084" w:rsidRDefault="0087174D" w:rsidP="003C7064">
            <w:pPr>
              <w:pStyle w:val="PSI-Normal"/>
              <w:jc w:val="center"/>
              <w:rPr>
                <w:b/>
                <w:color w:val="000000" w:themeColor="text1"/>
                <w:sz w:val="22"/>
              </w:rPr>
            </w:pPr>
            <w:r w:rsidRPr="00740084">
              <w:rPr>
                <w:b/>
                <w:color w:val="000000" w:themeColor="text1"/>
                <w:sz w:val="22"/>
              </w:rPr>
              <w:t>Nombre del Riesgo</w:t>
            </w:r>
          </w:p>
        </w:tc>
        <w:tc>
          <w:tcPr>
            <w:tcW w:w="4186" w:type="dxa"/>
            <w:gridSpan w:val="2"/>
            <w:shd w:val="clear" w:color="auto" w:fill="D9D9D9" w:themeFill="background1" w:themeFillShade="D9"/>
            <w:vAlign w:val="center"/>
          </w:tcPr>
          <w:p w:rsidR="0087174D" w:rsidRPr="00740084" w:rsidRDefault="0087174D" w:rsidP="003C7064">
            <w:pPr>
              <w:pStyle w:val="PSI-Normal"/>
              <w:jc w:val="center"/>
              <w:rPr>
                <w:b/>
                <w:color w:val="000000" w:themeColor="text1"/>
                <w:sz w:val="22"/>
              </w:rPr>
            </w:pPr>
            <w:r w:rsidRPr="00740084">
              <w:rPr>
                <w:b/>
                <w:color w:val="000000" w:themeColor="text1"/>
                <w:sz w:val="22"/>
              </w:rPr>
              <w:t>Categoría</w:t>
            </w:r>
          </w:p>
        </w:tc>
      </w:tr>
      <w:tr w:rsidR="0087174D" w:rsidTr="0064728C">
        <w:tc>
          <w:tcPr>
            <w:tcW w:w="4568" w:type="dxa"/>
            <w:gridSpan w:val="3"/>
          </w:tcPr>
          <w:p w:rsidR="0087174D" w:rsidRPr="003F06D6" w:rsidRDefault="00523046" w:rsidP="003C7064">
            <w:pPr>
              <w:pStyle w:val="PSI-Normal"/>
              <w:jc w:val="center"/>
              <w:rPr>
                <w:sz w:val="22"/>
              </w:rPr>
            </w:pPr>
            <w:r>
              <w:t>Cambios en la tecnología</w:t>
            </w:r>
          </w:p>
        </w:tc>
        <w:tc>
          <w:tcPr>
            <w:tcW w:w="4186" w:type="dxa"/>
            <w:gridSpan w:val="2"/>
          </w:tcPr>
          <w:p w:rsidR="0087174D" w:rsidRPr="003F06D6" w:rsidRDefault="003C7064" w:rsidP="003C7064">
            <w:pPr>
              <w:pStyle w:val="PSI-Normal"/>
              <w:jc w:val="center"/>
              <w:rPr>
                <w:sz w:val="22"/>
              </w:rPr>
            </w:pPr>
            <w:r>
              <w:t>Experiencia y capacidad</w:t>
            </w:r>
          </w:p>
        </w:tc>
      </w:tr>
      <w:tr w:rsidR="0087174D" w:rsidRPr="00670E9F" w:rsidTr="0064728C">
        <w:trPr>
          <w:trHeight w:val="454"/>
        </w:trPr>
        <w:tc>
          <w:tcPr>
            <w:tcW w:w="8754" w:type="dxa"/>
            <w:gridSpan w:val="5"/>
            <w:shd w:val="clear" w:color="auto" w:fill="D9D9D9" w:themeFill="background1" w:themeFillShade="D9"/>
            <w:vAlign w:val="center"/>
          </w:tcPr>
          <w:p w:rsidR="0087174D" w:rsidRPr="00740084" w:rsidRDefault="0087174D" w:rsidP="003C7064">
            <w:pPr>
              <w:pStyle w:val="PSI-Normal"/>
              <w:jc w:val="center"/>
              <w:rPr>
                <w:b/>
                <w:color w:val="000000" w:themeColor="text1"/>
                <w:sz w:val="22"/>
              </w:rPr>
            </w:pPr>
            <w:r w:rsidRPr="00740084">
              <w:rPr>
                <w:b/>
                <w:color w:val="000000" w:themeColor="text1"/>
                <w:sz w:val="22"/>
              </w:rPr>
              <w:t>Descripción</w:t>
            </w:r>
          </w:p>
        </w:tc>
      </w:tr>
      <w:tr w:rsidR="0087174D" w:rsidTr="0064728C">
        <w:tc>
          <w:tcPr>
            <w:tcW w:w="8754" w:type="dxa"/>
            <w:gridSpan w:val="5"/>
          </w:tcPr>
          <w:p w:rsidR="0087174D" w:rsidRDefault="00523046" w:rsidP="00523046">
            <w:pPr>
              <w:pStyle w:val="PSI-Normal"/>
            </w:pPr>
            <w:r>
              <w:t>El presente riesgo existe porque ya se han producción actualizaciones en las herramientas que se utilizaron para el desarrollo de la aplicación móvil de Tempus. Esto no había sido considerado previamente, por lo cual se analiza esta posibilidad.</w:t>
            </w:r>
            <w:r>
              <w:t xml:space="preserve"> Como respuesta al riesgo se debe s</w:t>
            </w:r>
            <w:r>
              <w:t xml:space="preserve">eguir reforzando el conocimiento sobre </w:t>
            </w:r>
            <w:proofErr w:type="spellStart"/>
            <w:r>
              <w:t>Ionic</w:t>
            </w:r>
            <w:proofErr w:type="spellEnd"/>
            <w:r>
              <w:t xml:space="preserve"> tanto para las versiones anteriores como en la nueva. Se deben estudiar los cambios para adaptar la versión anterior de nuestra aplicación a la versión actual de </w:t>
            </w:r>
            <w:proofErr w:type="spellStart"/>
            <w:r>
              <w:t>Ionic</w:t>
            </w:r>
            <w:proofErr w:type="spellEnd"/>
            <w:r>
              <w:t>.</w:t>
            </w:r>
          </w:p>
        </w:tc>
      </w:tr>
      <w:tr w:rsidR="0087174D" w:rsidTr="0064728C">
        <w:trPr>
          <w:trHeight w:val="454"/>
        </w:trPr>
        <w:tc>
          <w:tcPr>
            <w:tcW w:w="4377" w:type="dxa"/>
            <w:gridSpan w:val="2"/>
            <w:shd w:val="clear" w:color="auto" w:fill="D9D9D9" w:themeFill="background1" w:themeFillShade="D9"/>
            <w:vAlign w:val="center"/>
          </w:tcPr>
          <w:p w:rsidR="0087174D" w:rsidRPr="00740084" w:rsidRDefault="0087174D" w:rsidP="003C7064">
            <w:pPr>
              <w:pStyle w:val="PSI-Normal"/>
              <w:jc w:val="center"/>
              <w:rPr>
                <w:b/>
                <w:color w:val="000000" w:themeColor="text1"/>
              </w:rPr>
            </w:pPr>
            <w:r w:rsidRPr="00740084">
              <w:rPr>
                <w:b/>
                <w:color w:val="000000" w:themeColor="text1"/>
                <w:sz w:val="22"/>
              </w:rPr>
              <w:t>Estado del Riesgo (Activo, Cerrado)</w:t>
            </w:r>
          </w:p>
        </w:tc>
        <w:tc>
          <w:tcPr>
            <w:tcW w:w="4377" w:type="dxa"/>
            <w:gridSpan w:val="3"/>
          </w:tcPr>
          <w:p w:rsidR="0087174D" w:rsidRDefault="003C7064" w:rsidP="003C7064">
            <w:pPr>
              <w:pStyle w:val="PSI-Normal"/>
              <w:jc w:val="center"/>
            </w:pPr>
            <w:r>
              <w:t>Activo</w:t>
            </w:r>
          </w:p>
        </w:tc>
      </w:tr>
    </w:tbl>
    <w:p w:rsidR="0087174D" w:rsidRDefault="0087174D" w:rsidP="0087174D">
      <w:pPr>
        <w:pStyle w:val="PSI-Normal"/>
      </w:pPr>
    </w:p>
    <w:p w:rsidR="0087174D" w:rsidRDefault="0087174D" w:rsidP="0087174D">
      <w:pPr>
        <w:pStyle w:val="PSI-Ttulo2"/>
      </w:pPr>
      <w:bookmarkStart w:id="4" w:name="_Toc25305246"/>
      <w:r>
        <w:t>Análisis</w:t>
      </w:r>
      <w:bookmarkEnd w:id="4"/>
    </w:p>
    <w:tbl>
      <w:tblPr>
        <w:tblStyle w:val="Tablaconcuadrcula"/>
        <w:tblW w:w="0" w:type="auto"/>
        <w:tblInd w:w="-34" w:type="dxa"/>
        <w:tblLook w:val="04A0" w:firstRow="1" w:lastRow="0" w:firstColumn="1" w:lastColumn="0" w:noHBand="0" w:noVBand="1"/>
      </w:tblPr>
      <w:tblGrid>
        <w:gridCol w:w="3176"/>
        <w:gridCol w:w="2813"/>
        <w:gridCol w:w="2765"/>
      </w:tblGrid>
      <w:tr w:rsidR="0087174D" w:rsidRPr="00670E9F" w:rsidTr="0064728C">
        <w:trPr>
          <w:trHeight w:val="454"/>
        </w:trPr>
        <w:tc>
          <w:tcPr>
            <w:tcW w:w="3176"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Impacto</w:t>
            </w:r>
          </w:p>
        </w:tc>
        <w:tc>
          <w:tcPr>
            <w:tcW w:w="2813"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Probabilidad</w:t>
            </w:r>
          </w:p>
        </w:tc>
        <w:tc>
          <w:tcPr>
            <w:tcW w:w="2765"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Factor</w:t>
            </w:r>
          </w:p>
        </w:tc>
      </w:tr>
      <w:tr w:rsidR="0087174D" w:rsidTr="0064728C">
        <w:tc>
          <w:tcPr>
            <w:tcW w:w="3176" w:type="dxa"/>
          </w:tcPr>
          <w:p w:rsidR="0087174D" w:rsidRDefault="00523046" w:rsidP="0064728C">
            <w:pPr>
              <w:pStyle w:val="PSI-Normal"/>
              <w:jc w:val="center"/>
            </w:pPr>
            <w:r>
              <w:t>5</w:t>
            </w:r>
          </w:p>
        </w:tc>
        <w:tc>
          <w:tcPr>
            <w:tcW w:w="2813" w:type="dxa"/>
          </w:tcPr>
          <w:p w:rsidR="0087174D" w:rsidRDefault="00523046" w:rsidP="0064728C">
            <w:pPr>
              <w:pStyle w:val="PSI-Normal"/>
              <w:jc w:val="center"/>
            </w:pPr>
            <w:r>
              <w:t>8</w:t>
            </w:r>
            <w:r w:rsidR="00AB30AC">
              <w:t>0</w:t>
            </w:r>
            <w:r w:rsidR="003C7064">
              <w:t>%</w:t>
            </w:r>
          </w:p>
        </w:tc>
        <w:tc>
          <w:tcPr>
            <w:tcW w:w="2765" w:type="dxa"/>
          </w:tcPr>
          <w:p w:rsidR="0087174D" w:rsidRDefault="00523046" w:rsidP="0064728C">
            <w:pPr>
              <w:pStyle w:val="PSI-Normal"/>
              <w:jc w:val="center"/>
            </w:pPr>
            <w:r>
              <w:t>400</w:t>
            </w:r>
          </w:p>
        </w:tc>
      </w:tr>
      <w:tr w:rsidR="0087174D" w:rsidRPr="00670E9F" w:rsidTr="0064728C">
        <w:trPr>
          <w:trHeight w:val="454"/>
        </w:trPr>
        <w:tc>
          <w:tcPr>
            <w:tcW w:w="8754" w:type="dxa"/>
            <w:gridSpan w:val="3"/>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Causas</w:t>
            </w:r>
          </w:p>
        </w:tc>
      </w:tr>
      <w:tr w:rsidR="0087174D" w:rsidTr="0064728C">
        <w:tc>
          <w:tcPr>
            <w:tcW w:w="8754" w:type="dxa"/>
            <w:gridSpan w:val="3"/>
          </w:tcPr>
          <w:p w:rsidR="0087174D" w:rsidRDefault="00523046" w:rsidP="00523046">
            <w:pPr>
              <w:pStyle w:val="PSI-Normal"/>
            </w:pPr>
            <w:r>
              <w:t>El presente riesgo existe porque ya se han producción actualizaciones en las herramientas que se utilizaron para el desarrollo de la aplicación móvil de Tempus. Esto no había sido considerado previamente, por lo cual se analiza esta posibilidad</w:t>
            </w:r>
            <w:r>
              <w:t>.</w:t>
            </w:r>
          </w:p>
          <w:p w:rsidR="00523046" w:rsidRDefault="00523046" w:rsidP="00523046">
            <w:pPr>
              <w:pStyle w:val="PSI-Normal"/>
            </w:pPr>
            <w:r>
              <w:t xml:space="preserve">Desde el inicio del proyecto en el año 2017, </w:t>
            </w:r>
            <w:proofErr w:type="spellStart"/>
            <w:r>
              <w:t>Ionic</w:t>
            </w:r>
            <w:proofErr w:type="spellEnd"/>
            <w:r>
              <w:t xml:space="preserve"> ha sufrido 3 actualizaciones. De la versión 2, en este periodo ha llegado a una versión estable 4.</w:t>
            </w:r>
          </w:p>
        </w:tc>
      </w:tr>
      <w:tr w:rsidR="0087174D" w:rsidRPr="00670E9F" w:rsidTr="0064728C">
        <w:trPr>
          <w:trHeight w:val="454"/>
        </w:trPr>
        <w:tc>
          <w:tcPr>
            <w:tcW w:w="8754" w:type="dxa"/>
            <w:gridSpan w:val="3"/>
            <w:shd w:val="clear" w:color="auto" w:fill="D9D9D9" w:themeFill="background1" w:themeFillShade="D9"/>
            <w:vAlign w:val="center"/>
          </w:tcPr>
          <w:p w:rsidR="0087174D" w:rsidRPr="00740084" w:rsidRDefault="0087174D" w:rsidP="0064728C">
            <w:pPr>
              <w:pStyle w:val="PSI-Normal"/>
              <w:jc w:val="center"/>
              <w:rPr>
                <w:b/>
                <w:color w:val="000000" w:themeColor="text1"/>
              </w:rPr>
            </w:pPr>
            <w:r w:rsidRPr="00740084">
              <w:rPr>
                <w:b/>
                <w:color w:val="000000" w:themeColor="text1"/>
                <w:sz w:val="22"/>
              </w:rPr>
              <w:t>Síntomas</w:t>
            </w:r>
          </w:p>
        </w:tc>
      </w:tr>
      <w:tr w:rsidR="0087174D" w:rsidTr="0064728C">
        <w:trPr>
          <w:trHeight w:val="70"/>
        </w:trPr>
        <w:tc>
          <w:tcPr>
            <w:tcW w:w="8754" w:type="dxa"/>
            <w:gridSpan w:val="3"/>
          </w:tcPr>
          <w:p w:rsidR="0087174D" w:rsidRDefault="00523046" w:rsidP="0064728C">
            <w:pPr>
              <w:pStyle w:val="PSI-Normal"/>
              <w:jc w:val="center"/>
            </w:pPr>
            <w:r>
              <w:t xml:space="preserve">Problemas en la utilización de la aplicación con versiones antiguas del Framework </w:t>
            </w:r>
            <w:proofErr w:type="spellStart"/>
            <w:r>
              <w:t>Ionic</w:t>
            </w:r>
            <w:proofErr w:type="spellEnd"/>
            <w:r>
              <w:t>.</w:t>
            </w:r>
          </w:p>
        </w:tc>
      </w:tr>
    </w:tbl>
    <w:p w:rsidR="0087174D" w:rsidRDefault="0087174D" w:rsidP="0087174D">
      <w:pPr>
        <w:pStyle w:val="PSI-Normal"/>
      </w:pPr>
    </w:p>
    <w:p w:rsidR="0087174D" w:rsidRDefault="0087174D" w:rsidP="0087174D">
      <w:pPr>
        <w:pStyle w:val="PSI-Ttulo2"/>
      </w:pPr>
      <w:bookmarkStart w:id="5" w:name="_Toc25305247"/>
      <w:r>
        <w:t>Plan de Riesgos</w:t>
      </w:r>
      <w:bookmarkEnd w:id="5"/>
    </w:p>
    <w:tbl>
      <w:tblPr>
        <w:tblStyle w:val="Tablaconcuadrcula"/>
        <w:tblW w:w="8755" w:type="dxa"/>
        <w:tblLook w:val="04A0" w:firstRow="1" w:lastRow="0" w:firstColumn="1" w:lastColumn="0" w:noHBand="0" w:noVBand="1"/>
      </w:tblPr>
      <w:tblGrid>
        <w:gridCol w:w="2660"/>
        <w:gridCol w:w="1701"/>
        <w:gridCol w:w="2693"/>
        <w:gridCol w:w="1701"/>
      </w:tblGrid>
      <w:tr w:rsidR="0087174D" w:rsidRPr="00287695" w:rsidTr="0064728C">
        <w:trPr>
          <w:trHeight w:val="454"/>
        </w:trPr>
        <w:tc>
          <w:tcPr>
            <w:tcW w:w="2660"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Estrategia de Respuesta</w:t>
            </w:r>
          </w:p>
        </w:tc>
        <w:tc>
          <w:tcPr>
            <w:tcW w:w="1701"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Responsable</w:t>
            </w:r>
          </w:p>
        </w:tc>
        <w:tc>
          <w:tcPr>
            <w:tcW w:w="2693"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Respuesta al Riesgo</w:t>
            </w:r>
          </w:p>
        </w:tc>
        <w:tc>
          <w:tcPr>
            <w:tcW w:w="1701"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Etapa</w:t>
            </w:r>
          </w:p>
        </w:tc>
      </w:tr>
      <w:tr w:rsidR="003C7064" w:rsidTr="0064728C">
        <w:trPr>
          <w:trHeight w:val="454"/>
        </w:trPr>
        <w:tc>
          <w:tcPr>
            <w:tcW w:w="2660" w:type="dxa"/>
            <w:vAlign w:val="center"/>
          </w:tcPr>
          <w:p w:rsidR="003C7064" w:rsidRDefault="003C7064" w:rsidP="0064728C">
            <w:pPr>
              <w:pStyle w:val="PSI-Normal"/>
              <w:jc w:val="center"/>
            </w:pPr>
            <w:r>
              <w:t>Reducción.</w:t>
            </w:r>
          </w:p>
        </w:tc>
        <w:tc>
          <w:tcPr>
            <w:tcW w:w="1701" w:type="dxa"/>
          </w:tcPr>
          <w:p w:rsidR="003C7064" w:rsidRDefault="003C7064" w:rsidP="00AB30AC">
            <w:pPr>
              <w:pStyle w:val="PSI-Normal"/>
              <w:jc w:val="center"/>
            </w:pPr>
            <w:proofErr w:type="spellStart"/>
            <w:r>
              <w:t>Oyarzo</w:t>
            </w:r>
            <w:proofErr w:type="spellEnd"/>
            <w:r>
              <w:t xml:space="preserve"> Mariela</w:t>
            </w:r>
          </w:p>
        </w:tc>
        <w:tc>
          <w:tcPr>
            <w:tcW w:w="2693" w:type="dxa"/>
            <w:shd w:val="clear" w:color="auto" w:fill="auto"/>
            <w:vAlign w:val="center"/>
          </w:tcPr>
          <w:p w:rsidR="003C7064" w:rsidRPr="00D43375" w:rsidRDefault="00AB30AC" w:rsidP="0064728C">
            <w:pPr>
              <w:jc w:val="both"/>
            </w:pPr>
            <w:r>
              <w:t xml:space="preserve">Seguir reforzando el conocimiento sobre </w:t>
            </w:r>
            <w:proofErr w:type="spellStart"/>
            <w:r>
              <w:t>Ionic</w:t>
            </w:r>
            <w:proofErr w:type="spellEnd"/>
            <w:r w:rsidR="00523046">
              <w:t xml:space="preserve"> para las versiones anteriores y la actual. Se deben estudiar los cambios que son necesarios para pasar la APP de una versión a la nueva.</w:t>
            </w:r>
          </w:p>
        </w:tc>
        <w:tc>
          <w:tcPr>
            <w:tcW w:w="1701" w:type="dxa"/>
            <w:shd w:val="clear" w:color="auto" w:fill="auto"/>
          </w:tcPr>
          <w:p w:rsidR="003C7064" w:rsidRDefault="00CA0103" w:rsidP="00523046">
            <w:pPr>
              <w:pStyle w:val="PSI-Normal"/>
              <w:jc w:val="center"/>
            </w:pPr>
            <w:r>
              <w:t xml:space="preserve">Fase Construcción – Iteración </w:t>
            </w:r>
            <w:r w:rsidR="00523046">
              <w:t>7</w:t>
            </w:r>
          </w:p>
        </w:tc>
      </w:tr>
    </w:tbl>
    <w:p w:rsidR="0087174D" w:rsidRDefault="0087174D" w:rsidP="0087174D">
      <w:pPr>
        <w:pStyle w:val="PSI-Normal"/>
      </w:pPr>
    </w:p>
    <w:p w:rsidR="0087174D" w:rsidRDefault="0087174D" w:rsidP="0087174D">
      <w:pPr>
        <w:pStyle w:val="PSI-Ttulo2"/>
      </w:pPr>
      <w:bookmarkStart w:id="6" w:name="_Toc25305248"/>
      <w:r>
        <w:lastRenderedPageBreak/>
        <w:t>Seguimiento</w:t>
      </w:r>
      <w:bookmarkEnd w:id="6"/>
    </w:p>
    <w:tbl>
      <w:tblPr>
        <w:tblStyle w:val="Tablaconcuadrcula"/>
        <w:tblW w:w="8755" w:type="dxa"/>
        <w:tblLook w:val="04A0" w:firstRow="1" w:lastRow="0" w:firstColumn="1" w:lastColumn="0" w:noHBand="0" w:noVBand="1"/>
      </w:tblPr>
      <w:tblGrid>
        <w:gridCol w:w="2161"/>
        <w:gridCol w:w="2161"/>
        <w:gridCol w:w="2161"/>
        <w:gridCol w:w="2272"/>
      </w:tblGrid>
      <w:tr w:rsidR="0087174D" w:rsidTr="0064728C">
        <w:trPr>
          <w:trHeight w:val="454"/>
        </w:trPr>
        <w:tc>
          <w:tcPr>
            <w:tcW w:w="2161"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Fecha</w:t>
            </w:r>
          </w:p>
        </w:tc>
        <w:tc>
          <w:tcPr>
            <w:tcW w:w="2161"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Etapa</w:t>
            </w:r>
          </w:p>
        </w:tc>
        <w:tc>
          <w:tcPr>
            <w:tcW w:w="2161"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Comentario</w:t>
            </w:r>
          </w:p>
        </w:tc>
        <w:tc>
          <w:tcPr>
            <w:tcW w:w="2272"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Responsable</w:t>
            </w:r>
          </w:p>
        </w:tc>
      </w:tr>
      <w:tr w:rsidR="0087174D" w:rsidTr="0064728C">
        <w:tc>
          <w:tcPr>
            <w:tcW w:w="2161" w:type="dxa"/>
          </w:tcPr>
          <w:p w:rsidR="0087174D" w:rsidRDefault="00523046" w:rsidP="00523046">
            <w:pPr>
              <w:pStyle w:val="PSI-Normal"/>
              <w:jc w:val="center"/>
            </w:pPr>
            <w:r>
              <w:t>21-NOV-2019</w:t>
            </w:r>
          </w:p>
        </w:tc>
        <w:tc>
          <w:tcPr>
            <w:tcW w:w="2161" w:type="dxa"/>
          </w:tcPr>
          <w:p w:rsidR="0087174D" w:rsidRDefault="00816F79" w:rsidP="00523046">
            <w:pPr>
              <w:pStyle w:val="PSI-Normal"/>
              <w:jc w:val="center"/>
            </w:pPr>
            <w:r>
              <w:t xml:space="preserve">Fase Construcción – Iteración </w:t>
            </w:r>
            <w:r w:rsidR="00523046">
              <w:t>9</w:t>
            </w:r>
          </w:p>
        </w:tc>
        <w:tc>
          <w:tcPr>
            <w:tcW w:w="2161" w:type="dxa"/>
          </w:tcPr>
          <w:p w:rsidR="0087174D" w:rsidRDefault="0087174D" w:rsidP="0064728C">
            <w:pPr>
              <w:pStyle w:val="PSI-Normal"/>
              <w:jc w:val="center"/>
            </w:pPr>
            <w:r>
              <w:t>Cada de uno de estos riesgos serán tratados para: evitarlos, limitarlo, atenuarlo, o controlarlo.</w:t>
            </w:r>
          </w:p>
        </w:tc>
        <w:tc>
          <w:tcPr>
            <w:tcW w:w="2272" w:type="dxa"/>
          </w:tcPr>
          <w:p w:rsidR="0087174D" w:rsidRDefault="0087174D" w:rsidP="0064728C">
            <w:pPr>
              <w:pStyle w:val="PSI-Normal"/>
              <w:jc w:val="center"/>
            </w:pPr>
            <w:proofErr w:type="spellStart"/>
            <w:r>
              <w:t>Oyarzo</w:t>
            </w:r>
            <w:proofErr w:type="spellEnd"/>
            <w:r>
              <w:t xml:space="preserve"> Mariela</w:t>
            </w:r>
          </w:p>
        </w:tc>
      </w:tr>
    </w:tbl>
    <w:p w:rsidR="0087174D" w:rsidRDefault="0087174D" w:rsidP="0087174D">
      <w:pPr>
        <w:pStyle w:val="PSI-Normal"/>
      </w:pPr>
    </w:p>
    <w:p w:rsidR="0087174D" w:rsidRDefault="0087174D" w:rsidP="0087174D">
      <w:pPr>
        <w:pStyle w:val="PSI-Normal"/>
      </w:pPr>
    </w:p>
    <w:p w:rsidR="00502548" w:rsidRDefault="00502548" w:rsidP="00670E9F">
      <w:pPr>
        <w:pStyle w:val="PSI-Normal"/>
      </w:pPr>
    </w:p>
    <w:sectPr w:rsidR="00502548"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3CF4" w:rsidRDefault="006D3CF4" w:rsidP="00C94FBE">
      <w:pPr>
        <w:spacing w:before="0" w:line="240" w:lineRule="auto"/>
      </w:pPr>
      <w:r>
        <w:separator/>
      </w:r>
    </w:p>
    <w:p w:rsidR="006D3CF4" w:rsidRDefault="006D3CF4"/>
  </w:endnote>
  <w:endnote w:type="continuationSeparator" w:id="0">
    <w:p w:rsidR="006D3CF4" w:rsidRDefault="006D3CF4" w:rsidP="00C94FBE">
      <w:pPr>
        <w:spacing w:before="0" w:line="240" w:lineRule="auto"/>
      </w:pPr>
      <w:r>
        <w:continuationSeparator/>
      </w:r>
    </w:p>
    <w:p w:rsidR="006D3CF4" w:rsidRDefault="006D3C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728C" w:rsidRDefault="006D3CF4"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64728C">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EndPr/>
      <w:sdtContent>
        <w:r w:rsidR="0064728C">
          <w:tab/>
        </w:r>
        <w:r w:rsidR="0064728C">
          <w:tab/>
        </w:r>
        <w:r w:rsidR="0064728C">
          <w:tab/>
        </w:r>
        <w:r w:rsidR="0064728C">
          <w:tab/>
        </w:r>
        <w:r w:rsidR="0064728C">
          <w:tab/>
        </w:r>
        <w:r w:rsidR="0064728C" w:rsidRPr="00DD5A70">
          <w:rPr>
            <w:rFonts w:asciiTheme="majorHAnsi" w:hAnsiTheme="majorHAnsi" w:cstheme="majorHAnsi"/>
          </w:rPr>
          <w:t xml:space="preserve">Página </w:t>
        </w:r>
        <w:r w:rsidR="007F7538" w:rsidRPr="00DD5A70">
          <w:rPr>
            <w:rFonts w:asciiTheme="majorHAnsi" w:hAnsiTheme="majorHAnsi" w:cstheme="majorHAnsi"/>
          </w:rPr>
          <w:fldChar w:fldCharType="begin"/>
        </w:r>
        <w:r w:rsidR="0064728C" w:rsidRPr="00DD5A70">
          <w:rPr>
            <w:rFonts w:asciiTheme="majorHAnsi" w:hAnsiTheme="majorHAnsi" w:cstheme="majorHAnsi"/>
          </w:rPr>
          <w:instrText xml:space="preserve"> PAGE </w:instrText>
        </w:r>
        <w:r w:rsidR="007F7538" w:rsidRPr="00DD5A70">
          <w:rPr>
            <w:rFonts w:asciiTheme="majorHAnsi" w:hAnsiTheme="majorHAnsi" w:cstheme="majorHAnsi"/>
          </w:rPr>
          <w:fldChar w:fldCharType="separate"/>
        </w:r>
        <w:r w:rsidR="00523046">
          <w:rPr>
            <w:rFonts w:asciiTheme="majorHAnsi" w:hAnsiTheme="majorHAnsi" w:cstheme="majorHAnsi"/>
            <w:noProof/>
          </w:rPr>
          <w:t>6</w:t>
        </w:r>
        <w:r w:rsidR="007F7538" w:rsidRPr="00DD5A70">
          <w:rPr>
            <w:rFonts w:asciiTheme="majorHAnsi" w:hAnsiTheme="majorHAnsi" w:cstheme="majorHAnsi"/>
          </w:rPr>
          <w:fldChar w:fldCharType="end"/>
        </w:r>
        <w:r w:rsidR="0064728C" w:rsidRPr="00DD5A70">
          <w:rPr>
            <w:rFonts w:asciiTheme="majorHAnsi" w:hAnsiTheme="majorHAnsi" w:cstheme="majorHAnsi"/>
          </w:rPr>
          <w:t xml:space="preserve"> de </w:t>
        </w:r>
        <w:r w:rsidR="007F7538" w:rsidRPr="00DD5A70">
          <w:rPr>
            <w:rFonts w:asciiTheme="majorHAnsi" w:hAnsiTheme="majorHAnsi" w:cstheme="majorHAnsi"/>
          </w:rPr>
          <w:fldChar w:fldCharType="begin"/>
        </w:r>
        <w:r w:rsidR="0064728C" w:rsidRPr="00DD5A70">
          <w:rPr>
            <w:rFonts w:asciiTheme="majorHAnsi" w:hAnsiTheme="majorHAnsi" w:cstheme="majorHAnsi"/>
          </w:rPr>
          <w:instrText xml:space="preserve"> NUMPAGES  </w:instrText>
        </w:r>
        <w:r w:rsidR="007F7538" w:rsidRPr="00DD5A70">
          <w:rPr>
            <w:rFonts w:asciiTheme="majorHAnsi" w:hAnsiTheme="majorHAnsi" w:cstheme="majorHAnsi"/>
          </w:rPr>
          <w:fldChar w:fldCharType="separate"/>
        </w:r>
        <w:r w:rsidR="00523046">
          <w:rPr>
            <w:rFonts w:asciiTheme="majorHAnsi" w:hAnsiTheme="majorHAnsi" w:cstheme="majorHAnsi"/>
            <w:noProof/>
          </w:rPr>
          <w:t>6</w:t>
        </w:r>
        <w:r w:rsidR="007F7538" w:rsidRPr="00DD5A70">
          <w:rPr>
            <w:rFonts w:asciiTheme="majorHAnsi" w:hAnsiTheme="majorHAnsi" w:cstheme="majorHAnsi"/>
          </w:rPr>
          <w:fldChar w:fldCharType="end"/>
        </w:r>
      </w:sdtContent>
    </w:sdt>
  </w:p>
  <w:p w:rsidR="0064728C" w:rsidRDefault="0064728C" w:rsidP="00740084">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3CF4" w:rsidRDefault="006D3CF4" w:rsidP="00C94FBE">
      <w:pPr>
        <w:spacing w:before="0" w:line="240" w:lineRule="auto"/>
      </w:pPr>
      <w:r>
        <w:separator/>
      </w:r>
    </w:p>
    <w:p w:rsidR="006D3CF4" w:rsidRDefault="006D3CF4"/>
  </w:footnote>
  <w:footnote w:type="continuationSeparator" w:id="0">
    <w:p w:rsidR="006D3CF4" w:rsidRDefault="006D3CF4" w:rsidP="00C94FBE">
      <w:pPr>
        <w:spacing w:before="0" w:line="240" w:lineRule="auto"/>
      </w:pPr>
      <w:r>
        <w:continuationSeparator/>
      </w:r>
    </w:p>
    <w:p w:rsidR="006D3CF4" w:rsidRDefault="006D3CF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64728C" w:rsidRDefault="002F4145">
        <w:pPr>
          <w:pStyle w:val="Encabezado"/>
          <w:rPr>
            <w:rFonts w:asciiTheme="majorHAnsi" w:eastAsiaTheme="majorEastAsia" w:hAnsiTheme="majorHAnsi" w:cstheme="majorBidi"/>
          </w:rPr>
        </w:pPr>
        <w:r>
          <w:rPr>
            <w:rFonts w:asciiTheme="majorHAnsi" w:eastAsiaTheme="majorEastAsia" w:hAnsiTheme="majorHAnsi" w:cstheme="majorBidi"/>
            <w:lang w:val="es-AR"/>
          </w:rPr>
          <w:t>RK11 – Cambios en la tecnología</w:t>
        </w:r>
      </w:p>
    </w:sdtContent>
  </w:sdt>
  <w:p w:rsidR="0064728C" w:rsidRPr="000F4F97" w:rsidRDefault="006D3CF4"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64728C">
          <w:rPr>
            <w:rFonts w:asciiTheme="majorHAnsi" w:eastAsiaTheme="majorEastAsia" w:hAnsiTheme="majorHAnsi" w:cstheme="majorBidi"/>
            <w:szCs w:val="36"/>
          </w:rPr>
          <w:t>TEMPUS</w:t>
        </w:r>
      </w:sdtContent>
    </w:sdt>
    <w:r w:rsidR="0064728C">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8"/>
  </w:num>
  <w:num w:numId="10">
    <w:abstractNumId w:val="9"/>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740084"/>
    <w:rsid w:val="00002D26"/>
    <w:rsid w:val="00011BED"/>
    <w:rsid w:val="00017EFE"/>
    <w:rsid w:val="00045F1A"/>
    <w:rsid w:val="00087F53"/>
    <w:rsid w:val="00092BC0"/>
    <w:rsid w:val="000A0FE7"/>
    <w:rsid w:val="000A2886"/>
    <w:rsid w:val="000C4C42"/>
    <w:rsid w:val="000C4E31"/>
    <w:rsid w:val="000C7D6C"/>
    <w:rsid w:val="000D4C6E"/>
    <w:rsid w:val="000E0EF8"/>
    <w:rsid w:val="000E2F54"/>
    <w:rsid w:val="000F1888"/>
    <w:rsid w:val="000F3AE1"/>
    <w:rsid w:val="000F4F97"/>
    <w:rsid w:val="000F79DF"/>
    <w:rsid w:val="0010416D"/>
    <w:rsid w:val="001163FF"/>
    <w:rsid w:val="0012205F"/>
    <w:rsid w:val="001410A7"/>
    <w:rsid w:val="00144AE4"/>
    <w:rsid w:val="00150702"/>
    <w:rsid w:val="00183953"/>
    <w:rsid w:val="00185A46"/>
    <w:rsid w:val="00191198"/>
    <w:rsid w:val="001950C8"/>
    <w:rsid w:val="001A02AD"/>
    <w:rsid w:val="001A2EE6"/>
    <w:rsid w:val="001C1394"/>
    <w:rsid w:val="001C6104"/>
    <w:rsid w:val="001C799E"/>
    <w:rsid w:val="001D67D9"/>
    <w:rsid w:val="001F5F92"/>
    <w:rsid w:val="0020621B"/>
    <w:rsid w:val="0020775F"/>
    <w:rsid w:val="00217A70"/>
    <w:rsid w:val="00224B75"/>
    <w:rsid w:val="00236989"/>
    <w:rsid w:val="00266C42"/>
    <w:rsid w:val="00270631"/>
    <w:rsid w:val="002752B4"/>
    <w:rsid w:val="00287695"/>
    <w:rsid w:val="00295CA9"/>
    <w:rsid w:val="002A41AA"/>
    <w:rsid w:val="002B506A"/>
    <w:rsid w:val="002B5AF9"/>
    <w:rsid w:val="002B6FEB"/>
    <w:rsid w:val="002C2348"/>
    <w:rsid w:val="002D0CCB"/>
    <w:rsid w:val="002E0AB6"/>
    <w:rsid w:val="002E0BFB"/>
    <w:rsid w:val="002E7874"/>
    <w:rsid w:val="002F0731"/>
    <w:rsid w:val="002F1461"/>
    <w:rsid w:val="002F4145"/>
    <w:rsid w:val="00304270"/>
    <w:rsid w:val="003130E3"/>
    <w:rsid w:val="003149A1"/>
    <w:rsid w:val="003163C6"/>
    <w:rsid w:val="00316D83"/>
    <w:rsid w:val="00332871"/>
    <w:rsid w:val="00343407"/>
    <w:rsid w:val="00343A16"/>
    <w:rsid w:val="00344258"/>
    <w:rsid w:val="00346864"/>
    <w:rsid w:val="00350E39"/>
    <w:rsid w:val="0035187D"/>
    <w:rsid w:val="00355C57"/>
    <w:rsid w:val="003560F2"/>
    <w:rsid w:val="00363FD1"/>
    <w:rsid w:val="00397566"/>
    <w:rsid w:val="003B7F1F"/>
    <w:rsid w:val="003C2D2C"/>
    <w:rsid w:val="003C54B1"/>
    <w:rsid w:val="003C7064"/>
    <w:rsid w:val="003E12FE"/>
    <w:rsid w:val="003F06D6"/>
    <w:rsid w:val="0040066E"/>
    <w:rsid w:val="0040102E"/>
    <w:rsid w:val="00441FF1"/>
    <w:rsid w:val="00446147"/>
    <w:rsid w:val="004525FF"/>
    <w:rsid w:val="00462964"/>
    <w:rsid w:val="004807AF"/>
    <w:rsid w:val="00481B02"/>
    <w:rsid w:val="004A54C8"/>
    <w:rsid w:val="004B635D"/>
    <w:rsid w:val="004C5D7E"/>
    <w:rsid w:val="004D15D5"/>
    <w:rsid w:val="004D45CD"/>
    <w:rsid w:val="004D5185"/>
    <w:rsid w:val="004E4935"/>
    <w:rsid w:val="004F4D25"/>
    <w:rsid w:val="005017FA"/>
    <w:rsid w:val="00502548"/>
    <w:rsid w:val="005046A5"/>
    <w:rsid w:val="00504A67"/>
    <w:rsid w:val="00511D9A"/>
    <w:rsid w:val="00514A0B"/>
    <w:rsid w:val="00515617"/>
    <w:rsid w:val="00523046"/>
    <w:rsid w:val="00543E7C"/>
    <w:rsid w:val="00564033"/>
    <w:rsid w:val="00570F4F"/>
    <w:rsid w:val="005857BB"/>
    <w:rsid w:val="0059596F"/>
    <w:rsid w:val="00597A23"/>
    <w:rsid w:val="005A0664"/>
    <w:rsid w:val="005A52A2"/>
    <w:rsid w:val="005B5AEE"/>
    <w:rsid w:val="005B6373"/>
    <w:rsid w:val="005D7359"/>
    <w:rsid w:val="005E76A4"/>
    <w:rsid w:val="005F133C"/>
    <w:rsid w:val="005F5429"/>
    <w:rsid w:val="005F60BA"/>
    <w:rsid w:val="006124BF"/>
    <w:rsid w:val="00616A6E"/>
    <w:rsid w:val="006177BF"/>
    <w:rsid w:val="00617909"/>
    <w:rsid w:val="00622353"/>
    <w:rsid w:val="006238E0"/>
    <w:rsid w:val="0064728C"/>
    <w:rsid w:val="00653C38"/>
    <w:rsid w:val="00670E9F"/>
    <w:rsid w:val="006722CF"/>
    <w:rsid w:val="00690373"/>
    <w:rsid w:val="006919D5"/>
    <w:rsid w:val="00695075"/>
    <w:rsid w:val="006A088F"/>
    <w:rsid w:val="006A2495"/>
    <w:rsid w:val="006B3371"/>
    <w:rsid w:val="006D3CF4"/>
    <w:rsid w:val="00700994"/>
    <w:rsid w:val="0070494E"/>
    <w:rsid w:val="00705C02"/>
    <w:rsid w:val="00710BA6"/>
    <w:rsid w:val="00711DF8"/>
    <w:rsid w:val="00714AC8"/>
    <w:rsid w:val="00716484"/>
    <w:rsid w:val="00733085"/>
    <w:rsid w:val="00740084"/>
    <w:rsid w:val="007447BE"/>
    <w:rsid w:val="007603BA"/>
    <w:rsid w:val="0079130A"/>
    <w:rsid w:val="007A33C6"/>
    <w:rsid w:val="007A635E"/>
    <w:rsid w:val="007B151B"/>
    <w:rsid w:val="007B2E53"/>
    <w:rsid w:val="007C742C"/>
    <w:rsid w:val="007D7477"/>
    <w:rsid w:val="007E02FD"/>
    <w:rsid w:val="007E66A5"/>
    <w:rsid w:val="007F052C"/>
    <w:rsid w:val="007F38C0"/>
    <w:rsid w:val="007F7538"/>
    <w:rsid w:val="00801130"/>
    <w:rsid w:val="00816B5F"/>
    <w:rsid w:val="00816F79"/>
    <w:rsid w:val="00817955"/>
    <w:rsid w:val="00822C20"/>
    <w:rsid w:val="0084775B"/>
    <w:rsid w:val="008539BD"/>
    <w:rsid w:val="00856CA4"/>
    <w:rsid w:val="00861B8F"/>
    <w:rsid w:val="008652EE"/>
    <w:rsid w:val="00866124"/>
    <w:rsid w:val="00866435"/>
    <w:rsid w:val="00867DE9"/>
    <w:rsid w:val="00870574"/>
    <w:rsid w:val="0087174D"/>
    <w:rsid w:val="00885BB2"/>
    <w:rsid w:val="008860FE"/>
    <w:rsid w:val="008970F4"/>
    <w:rsid w:val="008B1983"/>
    <w:rsid w:val="008B3B0F"/>
    <w:rsid w:val="008B69C4"/>
    <w:rsid w:val="008C36AB"/>
    <w:rsid w:val="008D13DF"/>
    <w:rsid w:val="008E48FB"/>
    <w:rsid w:val="008F0193"/>
    <w:rsid w:val="00902AAE"/>
    <w:rsid w:val="00904CB6"/>
    <w:rsid w:val="0090722E"/>
    <w:rsid w:val="00917A63"/>
    <w:rsid w:val="0092483A"/>
    <w:rsid w:val="00933647"/>
    <w:rsid w:val="00942049"/>
    <w:rsid w:val="0096683E"/>
    <w:rsid w:val="009A3173"/>
    <w:rsid w:val="009E25EF"/>
    <w:rsid w:val="009E4DA8"/>
    <w:rsid w:val="009F4449"/>
    <w:rsid w:val="00A0436A"/>
    <w:rsid w:val="00A12B5B"/>
    <w:rsid w:val="00A13DBA"/>
    <w:rsid w:val="00A2496D"/>
    <w:rsid w:val="00A2757B"/>
    <w:rsid w:val="00A45630"/>
    <w:rsid w:val="00A50ABB"/>
    <w:rsid w:val="00A627B6"/>
    <w:rsid w:val="00A670E3"/>
    <w:rsid w:val="00A77992"/>
    <w:rsid w:val="00AB30AC"/>
    <w:rsid w:val="00AC01D0"/>
    <w:rsid w:val="00AE0C53"/>
    <w:rsid w:val="00AF6C07"/>
    <w:rsid w:val="00B01480"/>
    <w:rsid w:val="00B0695A"/>
    <w:rsid w:val="00B071F2"/>
    <w:rsid w:val="00B138FE"/>
    <w:rsid w:val="00B144C2"/>
    <w:rsid w:val="00B20663"/>
    <w:rsid w:val="00B21F60"/>
    <w:rsid w:val="00B23D37"/>
    <w:rsid w:val="00B251C8"/>
    <w:rsid w:val="00B32896"/>
    <w:rsid w:val="00B36B62"/>
    <w:rsid w:val="00B77F48"/>
    <w:rsid w:val="00BA362B"/>
    <w:rsid w:val="00BA699A"/>
    <w:rsid w:val="00BB23C2"/>
    <w:rsid w:val="00BB4A41"/>
    <w:rsid w:val="00BB6AAE"/>
    <w:rsid w:val="00BB7855"/>
    <w:rsid w:val="00BC0A1D"/>
    <w:rsid w:val="00BC5404"/>
    <w:rsid w:val="00C05700"/>
    <w:rsid w:val="00C23F8C"/>
    <w:rsid w:val="00C24CDC"/>
    <w:rsid w:val="00C26C78"/>
    <w:rsid w:val="00C40667"/>
    <w:rsid w:val="00C42873"/>
    <w:rsid w:val="00C5135E"/>
    <w:rsid w:val="00C67EBC"/>
    <w:rsid w:val="00C7670E"/>
    <w:rsid w:val="00C872BB"/>
    <w:rsid w:val="00C94FBE"/>
    <w:rsid w:val="00C97238"/>
    <w:rsid w:val="00CA0103"/>
    <w:rsid w:val="00CB188E"/>
    <w:rsid w:val="00CB2CC9"/>
    <w:rsid w:val="00CD2020"/>
    <w:rsid w:val="00CD323E"/>
    <w:rsid w:val="00CD5E00"/>
    <w:rsid w:val="00CE0252"/>
    <w:rsid w:val="00CE0C6E"/>
    <w:rsid w:val="00CE7C8F"/>
    <w:rsid w:val="00CE7F5B"/>
    <w:rsid w:val="00CF39DF"/>
    <w:rsid w:val="00D01B23"/>
    <w:rsid w:val="00D06E99"/>
    <w:rsid w:val="00D15FB2"/>
    <w:rsid w:val="00D255E1"/>
    <w:rsid w:val="00D43375"/>
    <w:rsid w:val="00D5223C"/>
    <w:rsid w:val="00D649B2"/>
    <w:rsid w:val="00D80E83"/>
    <w:rsid w:val="00DA284A"/>
    <w:rsid w:val="00DA3E53"/>
    <w:rsid w:val="00DB2235"/>
    <w:rsid w:val="00DB5116"/>
    <w:rsid w:val="00DD0159"/>
    <w:rsid w:val="00DD5A70"/>
    <w:rsid w:val="00E01FEC"/>
    <w:rsid w:val="00E037C9"/>
    <w:rsid w:val="00E34178"/>
    <w:rsid w:val="00E36A01"/>
    <w:rsid w:val="00E41820"/>
    <w:rsid w:val="00E41E7A"/>
    <w:rsid w:val="00E438FE"/>
    <w:rsid w:val="00E52496"/>
    <w:rsid w:val="00E5392A"/>
    <w:rsid w:val="00E67DB5"/>
    <w:rsid w:val="00E7708C"/>
    <w:rsid w:val="00E8096E"/>
    <w:rsid w:val="00E84E25"/>
    <w:rsid w:val="00E93312"/>
    <w:rsid w:val="00E9758E"/>
    <w:rsid w:val="00EA374C"/>
    <w:rsid w:val="00EA7D8C"/>
    <w:rsid w:val="00EB16E9"/>
    <w:rsid w:val="00EE0084"/>
    <w:rsid w:val="00F045A2"/>
    <w:rsid w:val="00F163F8"/>
    <w:rsid w:val="00F36808"/>
    <w:rsid w:val="00F438B1"/>
    <w:rsid w:val="00F54DA6"/>
    <w:rsid w:val="00F6748E"/>
    <w:rsid w:val="00F734AE"/>
    <w:rsid w:val="00F771E5"/>
    <w:rsid w:val="00F813E9"/>
    <w:rsid w:val="00F815F5"/>
    <w:rsid w:val="00F926BE"/>
    <w:rsid w:val="00FC4195"/>
    <w:rsid w:val="00FD27A3"/>
    <w:rsid w:val="00FD6695"/>
    <w:rsid w:val="00FD679B"/>
    <w:rsid w:val="00FE0954"/>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AC782FBB-C3B4-4D02-94BA-9DE9B5914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441FF1"/>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D7359"/>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D7359"/>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qFormat/>
    <w:rsid w:val="00670E9F"/>
    <w:pPr>
      <w:spacing w:before="0" w:line="240" w:lineRule="auto"/>
      <w:ind w:left="0" w:firstLine="0"/>
      <w:jc w:val="both"/>
    </w:pPr>
    <w:rPr>
      <w:sz w:val="24"/>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59"/>
    <w:rsid w:val="00441FF1"/>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Mapadeldocumento">
    <w:name w:val="Document Map"/>
    <w:basedOn w:val="Normal"/>
    <w:link w:val="MapadeldocumentoCar"/>
    <w:uiPriority w:val="99"/>
    <w:semiHidden/>
    <w:unhideWhenUsed/>
    <w:rsid w:val="00933647"/>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336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gestion_del_proyecto\Gesti&#243;n%20de%20Calidad\Gesti&#243;n%20de%20Riesgos\Plantilla%20Seguimiento%20de%20Riesg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B63CC2-9871-49DB-9700-758B9A311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Seguimiento de Riesgos</Template>
  <TotalTime>308</TotalTime>
  <Pages>6</Pages>
  <Words>548</Words>
  <Characters>3016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RK09 – Experiencia en la utilización de Ionic</vt:lpstr>
    </vt:vector>
  </TitlesOfParts>
  <Company>GRUPO DE DESARROLLO YENÚ</Company>
  <LinksUpToDate>false</LinksUpToDate>
  <CharactersWithSpaces>3557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RK11 – Cambios en la tecnología</dc:title>
  <dc:subject>TEMPUS</dc:subject>
  <dc:creator>Emanuel Marquez</dc:creator>
  <cp:keywords/>
  <dc:description/>
  <cp:lastModifiedBy>Marquez Emanuel Alberto</cp:lastModifiedBy>
  <cp:revision>37</cp:revision>
  <dcterms:created xsi:type="dcterms:W3CDTF">2017-09-19T15:22:00Z</dcterms:created>
  <dcterms:modified xsi:type="dcterms:W3CDTF">2019-11-22T11:53:00Z</dcterms:modified>
</cp:coreProperties>
</file>