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A64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A6478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A647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A647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A6478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A6478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A6478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A6478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1A64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A6478">
            <w:fldChar w:fldCharType="begin"/>
          </w:r>
          <w:r w:rsidR="000F79DF">
            <w:instrText xml:space="preserve"> TOC \o "1-3" \h \z \u </w:instrText>
          </w:r>
          <w:r w:rsidRPr="001A6478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792C1B">
              <w:rPr>
                <w:rStyle w:val="Hipervnculo"/>
                <w:noProof/>
              </w:rPr>
              <w:t>8</w:t>
            </w:r>
            <w:r w:rsidR="00A17FE1">
              <w:rPr>
                <w:rStyle w:val="Hipervnculo"/>
                <w:noProof/>
              </w:rPr>
              <w:t xml:space="preserve"> ARCHIVO VACIO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A64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05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</w:p>
        <w:p w:rsidR="000F79DF" w:rsidRDefault="001A647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4E4C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792C1B">
        <w:rPr>
          <w:bCs w:val="0"/>
        </w:rPr>
        <w:t>08</w:t>
      </w:r>
      <w:r w:rsidR="00FD4E4C">
        <w:rPr>
          <w:bCs w:val="0"/>
        </w:rPr>
        <w:t>- Archivo vacio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2C1B">
        <w:t xml:space="preserve"> realiza sobre el caso de uso 03</w:t>
      </w:r>
      <w:r>
        <w:t xml:space="preserve"> importar </w:t>
      </w:r>
      <w:r w:rsidR="00792C1B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indicando que  el archivo </w:t>
      </w:r>
      <w:r>
        <w:t xml:space="preserve"> </w:t>
      </w:r>
      <w:r w:rsidR="00A17FE1">
        <w:t>no tiene filas</w:t>
      </w:r>
      <w:r w:rsidR="009A0C40">
        <w:t>, por ende se encuentra vacio.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792C1B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CP0</w:t>
            </w:r>
            <w:r w:rsidR="00792C1B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792C1B">
              <w:t xml:space="preserve"> 2</w:t>
            </w:r>
            <w:r w:rsidR="002A6F5C">
              <w:t>/</w:t>
            </w:r>
            <w:r w:rsidR="00792C1B">
              <w:t>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C9F" w:rsidRDefault="009F2C9F" w:rsidP="00C94FBE">
      <w:pPr>
        <w:spacing w:before="0" w:line="240" w:lineRule="auto"/>
      </w:pPr>
      <w:r>
        <w:separator/>
      </w:r>
    </w:p>
    <w:p w:rsidR="009F2C9F" w:rsidRDefault="009F2C9F"/>
  </w:endnote>
  <w:endnote w:type="continuationSeparator" w:id="1">
    <w:p w:rsidR="009F2C9F" w:rsidRDefault="009F2C9F" w:rsidP="00C94FBE">
      <w:pPr>
        <w:spacing w:before="0" w:line="240" w:lineRule="auto"/>
      </w:pPr>
      <w:r>
        <w:continuationSeparator/>
      </w:r>
    </w:p>
    <w:p w:rsidR="009F2C9F" w:rsidRDefault="009F2C9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1A647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1A6478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D4E4C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D4E4C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C9F" w:rsidRDefault="009F2C9F" w:rsidP="00C94FBE">
      <w:pPr>
        <w:spacing w:before="0" w:line="240" w:lineRule="auto"/>
      </w:pPr>
      <w:r>
        <w:separator/>
      </w:r>
    </w:p>
    <w:p w:rsidR="009F2C9F" w:rsidRDefault="009F2C9F"/>
  </w:footnote>
  <w:footnote w:type="continuationSeparator" w:id="1">
    <w:p w:rsidR="009F2C9F" w:rsidRDefault="009F2C9F" w:rsidP="00C94FBE">
      <w:pPr>
        <w:spacing w:before="0" w:line="240" w:lineRule="auto"/>
      </w:pPr>
      <w:r>
        <w:continuationSeparator/>
      </w:r>
    </w:p>
    <w:p w:rsidR="009F2C9F" w:rsidRDefault="009F2C9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FD4E4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A647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A647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A6478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92C1B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0C40"/>
    <w:rsid w:val="009A3173"/>
    <w:rsid w:val="009A6BDE"/>
    <w:rsid w:val="009E25EF"/>
    <w:rsid w:val="009E4DA8"/>
    <w:rsid w:val="009F2C9F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380B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A767A"/>
    <w:rsid w:val="00FB628D"/>
    <w:rsid w:val="00FB72DC"/>
    <w:rsid w:val="00FC4195"/>
    <w:rsid w:val="00FD4E4C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155</TotalTime>
  <Pages>6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13</cp:revision>
  <dcterms:created xsi:type="dcterms:W3CDTF">2017-09-02T01:29:00Z</dcterms:created>
  <dcterms:modified xsi:type="dcterms:W3CDTF">2017-10-24T22:03:00Z</dcterms:modified>
</cp:coreProperties>
</file>