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230" w:rsidRDefault="006F2DE6" w:rsidP="00FC6209">
      <w:pPr>
        <w:pStyle w:val="Kopfzeile"/>
      </w:pPr>
      <w:r w:rsidRPr="00D607ED">
        <w:rPr>
          <w:noProof/>
          <w:color w:val="FFFFFF" w:themeColor="background1"/>
          <w:lang w:val="de-CH" w:eastAsia="de-CH"/>
        </w:rPr>
        <mc:AlternateContent>
          <mc:Choice Requires="wpg">
            <w:drawing>
              <wp:anchor distT="0" distB="0" distL="114300" distR="114300" simplePos="0" relativeHeight="251663360" behindDoc="1" locked="0" layoutInCell="1" allowOverlap="1" wp14:anchorId="738AC7FA" wp14:editId="2E26A4BA">
                <wp:simplePos x="0" y="0"/>
                <wp:positionH relativeFrom="column">
                  <wp:posOffset>-683812</wp:posOffset>
                </wp:positionH>
                <wp:positionV relativeFrom="page">
                  <wp:posOffset>254442</wp:posOffset>
                </wp:positionV>
                <wp:extent cx="7055485" cy="9389745"/>
                <wp:effectExtent l="0" t="0" r="0" b="1905"/>
                <wp:wrapNone/>
                <wp:docPr id="8" name="Gruppieren 8"/>
                <wp:cNvGraphicFramePr/>
                <a:graphic xmlns:a="http://schemas.openxmlformats.org/drawingml/2006/main">
                  <a:graphicData uri="http://schemas.microsoft.com/office/word/2010/wordprocessingGroup">
                    <wpg:wgp>
                      <wpg:cNvGrpSpPr/>
                      <wpg:grpSpPr>
                        <a:xfrm>
                          <a:off x="0" y="0"/>
                          <a:ext cx="7055485" cy="9389745"/>
                          <a:chOff x="0" y="0"/>
                          <a:chExt cx="7056000" cy="9390083"/>
                        </a:xfrm>
                      </wpg:grpSpPr>
                      <wps:wsp>
                        <wps:cNvPr id="9" name="Rechteck 9"/>
                        <wps:cNvSpPr/>
                        <wps:spPr>
                          <a:xfrm>
                            <a:off x="0" y="0"/>
                            <a:ext cx="7056000" cy="1116000"/>
                          </a:xfrm>
                          <a:prstGeom prst="rect">
                            <a:avLst/>
                          </a:prstGeom>
                          <a:solidFill>
                            <a:srgbClr val="1269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 name="Grafik 1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96883" y="249382"/>
                            <a:ext cx="1857375" cy="359410"/>
                          </a:xfrm>
                          <a:prstGeom prst="rect">
                            <a:avLst/>
                          </a:prstGeom>
                        </pic:spPr>
                      </pic:pic>
                      <wps:wsp>
                        <wps:cNvPr id="12" name="Rechteck 12"/>
                        <wps:cNvSpPr/>
                        <wps:spPr>
                          <a:xfrm>
                            <a:off x="322975" y="902524"/>
                            <a:ext cx="6404400" cy="4240800"/>
                          </a:xfrm>
                          <a:prstGeom prst="rect">
                            <a:avLst/>
                          </a:prstGeom>
                          <a:solidFill>
                            <a:srgbClr val="CCCC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Rechteck 13"/>
                        <wps:cNvSpPr/>
                        <wps:spPr>
                          <a:xfrm>
                            <a:off x="328586" y="5160083"/>
                            <a:ext cx="6408000" cy="4230000"/>
                          </a:xfrm>
                          <a:prstGeom prst="rect">
                            <a:avLst/>
                          </a:prstGeom>
                          <a:solidFill>
                            <a:srgbClr val="1269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15B108" id="Gruppieren 8" o:spid="_x0000_s1026" style="position:absolute;margin-left:-53.85pt;margin-top:20.05pt;width:555.55pt;height:739.35pt;z-index:-251653120;mso-position-vertical-relative:page;mso-width-relative:margin;mso-height-relative:margin" coordsize="70560,93900" o:gfxdata="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">
                <v:rect id="Rechteck 9" o:spid="_x0000_s1027" style="position:absolute;width:70560;height:1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" fillcolor="#1269b0"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8" type="#_x0000_t75" style="position:absolute;left:2968;top:2493;width:1857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">
                  <v:imagedata r:id="rId9" o:title=""/>
                  <v:path arrowok="t"/>
                </v:shape>
                <v:rect id="Rechteck 12" o:spid="_x0000_s1029" style="position:absolute;left:3229;top:9025;width:64044;height:42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" fillcolor="#ccc" stroked="f" strokeweight="1pt"/>
                <v:rect id="Rechteck 13" o:spid="_x0000_s1030" style="position:absolute;left:3285;top:51600;width:64080;height:42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" fillcolor="#1269b0" stroked="f" strokeweight="1pt"/>
                <w10:wrap anchory="page"/>
              </v:group>
            </w:pict>
          </mc:Fallback>
        </mc:AlternateContent>
      </w:r>
      <w:r w:rsidR="00302AEA" w:rsidRPr="00D607ED">
        <w:rPr>
          <w:noProof/>
          <w:color w:val="FFFFFF" w:themeColor="background1"/>
          <w:lang w:val="de-CH" w:eastAsia="de-CH"/>
        </w:rPr>
        <w:drawing>
          <wp:anchor distT="0" distB="0" distL="114300" distR="114300" simplePos="0" relativeHeight="251664384" behindDoc="1" locked="0" layoutInCell="1" allowOverlap="1" wp14:anchorId="392B8CA0" wp14:editId="56BEA6D2">
            <wp:simplePos x="0" y="0"/>
            <wp:positionH relativeFrom="column">
              <wp:posOffset>-360045</wp:posOffset>
            </wp:positionH>
            <wp:positionV relativeFrom="page">
              <wp:posOffset>1148080</wp:posOffset>
            </wp:positionV>
            <wp:extent cx="6411595" cy="4279265"/>
            <wp:effectExtent l="0" t="0" r="8255" b="6985"/>
            <wp:wrapTopAndBottom/>
            <wp:docPr id="19" name="Grafik 19"/>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11595" cy="4279265"/>
                    </a:xfrm>
                    <a:prstGeom prst="rect">
                      <a:avLst/>
                    </a:prstGeom>
                  </pic:spPr>
                </pic:pic>
              </a:graphicData>
            </a:graphic>
            <wp14:sizeRelH relativeFrom="page">
              <wp14:pctWidth>0</wp14:pctWidth>
            </wp14:sizeRelH>
            <wp14:sizeRelV relativeFrom="page">
              <wp14:pctHeight>0</wp14:pctHeight>
            </wp14:sizeRelV>
          </wp:anchor>
        </w:drawing>
      </w:r>
    </w:p>
    <w:p w:rsidR="00D607ED" w:rsidRPr="00D607ED" w:rsidRDefault="00243DEF" w:rsidP="00D607ED">
      <w:pPr>
        <w:pStyle w:val="IEFTitle1"/>
        <w:pBdr>
          <w:bottom w:val="single" w:sz="12" w:space="1" w:color="FFFFFF" w:themeColor="background1"/>
        </w:pBdr>
        <w:rPr>
          <w:color w:val="FFFFFF" w:themeColor="background1"/>
        </w:rPr>
      </w:pPr>
      <w:r>
        <w:rPr>
          <w:color w:val="FFFFFF" w:themeColor="background1"/>
        </w:rPr>
        <w:t>Smartphone app for the control of a radar exposimeter</w:t>
      </w:r>
    </w:p>
    <w:p w:rsidR="00653230" w:rsidRPr="00D607ED" w:rsidRDefault="00653230" w:rsidP="00FC6209">
      <w:pPr>
        <w:pStyle w:val="IEFStandard"/>
        <w:rPr>
          <w:color w:val="FFFFFF" w:themeColor="background1"/>
        </w:rPr>
      </w:pPr>
    </w:p>
    <w:p w:rsidR="00D607ED" w:rsidRPr="00D607ED" w:rsidRDefault="00D607ED" w:rsidP="00D607ED">
      <w:pPr>
        <w:pStyle w:val="IEFTitle2"/>
        <w:rPr>
          <w:color w:val="FFFFFF" w:themeColor="background1"/>
        </w:rPr>
      </w:pPr>
      <w:r w:rsidRPr="00D607ED">
        <w:rPr>
          <w:color w:val="FFFFFF" w:themeColor="background1"/>
        </w:rPr>
        <w:t>Type of Thesis</w:t>
      </w:r>
    </w:p>
    <w:p w:rsidR="00D607ED" w:rsidRPr="00D607ED" w:rsidRDefault="00D607ED" w:rsidP="00D607ED">
      <w:pPr>
        <w:pStyle w:val="IEFStandard"/>
        <w:rPr>
          <w:color w:val="FFFFFF" w:themeColor="background1"/>
        </w:rPr>
      </w:pPr>
    </w:p>
    <w:p w:rsidR="00D607ED" w:rsidRPr="00D607ED" w:rsidRDefault="00D607ED" w:rsidP="00D607ED">
      <w:pPr>
        <w:pStyle w:val="IEFStandard"/>
        <w:rPr>
          <w:color w:val="FFFFFF" w:themeColor="background1"/>
        </w:rPr>
      </w:pPr>
      <w:r w:rsidRPr="00D607ED">
        <w:rPr>
          <w:color w:val="FFFFFF" w:themeColor="background1"/>
        </w:rPr>
        <w:t>Presented by:</w:t>
      </w:r>
      <w:r w:rsidRPr="00D607ED">
        <w:rPr>
          <w:color w:val="FFFFFF" w:themeColor="background1"/>
        </w:rPr>
        <w:tab/>
      </w:r>
      <w:proofErr w:type="spellStart"/>
      <w:r w:rsidRPr="00D607ED">
        <w:rPr>
          <w:color w:val="FFFFFF" w:themeColor="background1"/>
        </w:rPr>
        <w:t>FirstName</w:t>
      </w:r>
      <w:proofErr w:type="spellEnd"/>
      <w:r w:rsidRPr="00D607ED">
        <w:rPr>
          <w:color w:val="FFFFFF" w:themeColor="background1"/>
        </w:rPr>
        <w:t xml:space="preserve"> </w:t>
      </w:r>
      <w:proofErr w:type="spellStart"/>
      <w:r w:rsidRPr="00D607ED">
        <w:rPr>
          <w:color w:val="FFFFFF" w:themeColor="background1"/>
        </w:rPr>
        <w:t>LastName</w:t>
      </w:r>
      <w:proofErr w:type="spellEnd"/>
    </w:p>
    <w:p w:rsidR="00D607ED" w:rsidRPr="00D607ED" w:rsidRDefault="00D607ED" w:rsidP="00D607ED">
      <w:pPr>
        <w:pStyle w:val="IEFStandard"/>
        <w:rPr>
          <w:color w:val="FFFFFF" w:themeColor="background1"/>
        </w:rPr>
      </w:pPr>
      <w:r w:rsidRPr="00D607ED">
        <w:rPr>
          <w:color w:val="FFFFFF" w:themeColor="background1"/>
        </w:rPr>
        <w:t>Supervised by:</w:t>
      </w:r>
      <w:r w:rsidRPr="00D607ED">
        <w:rPr>
          <w:color w:val="FFFFFF" w:themeColor="background1"/>
        </w:rPr>
        <w:tab/>
      </w:r>
      <w:proofErr w:type="spellStart"/>
      <w:r w:rsidRPr="00D607ED">
        <w:rPr>
          <w:color w:val="FFFFFF" w:themeColor="background1"/>
        </w:rPr>
        <w:t>FirstName</w:t>
      </w:r>
      <w:proofErr w:type="spellEnd"/>
      <w:r w:rsidRPr="00D607ED">
        <w:rPr>
          <w:color w:val="FFFFFF" w:themeColor="background1"/>
        </w:rPr>
        <w:t xml:space="preserve"> </w:t>
      </w:r>
      <w:proofErr w:type="spellStart"/>
      <w:r w:rsidRPr="00D607ED">
        <w:rPr>
          <w:color w:val="FFFFFF" w:themeColor="background1"/>
        </w:rPr>
        <w:t>LastName</w:t>
      </w:r>
      <w:proofErr w:type="spellEnd"/>
    </w:p>
    <w:p w:rsidR="00D607ED" w:rsidRPr="00D607ED" w:rsidRDefault="00D607ED" w:rsidP="00D607ED">
      <w:pPr>
        <w:pStyle w:val="IEFStandard"/>
        <w:ind w:left="720" w:firstLine="720"/>
        <w:rPr>
          <w:color w:val="FFFFFF" w:themeColor="background1"/>
        </w:rPr>
      </w:pPr>
      <w:proofErr w:type="spellStart"/>
      <w:r w:rsidRPr="00D607ED">
        <w:rPr>
          <w:color w:val="FFFFFF" w:themeColor="background1"/>
        </w:rPr>
        <w:t>FirstName</w:t>
      </w:r>
      <w:proofErr w:type="spellEnd"/>
      <w:r w:rsidRPr="00D607ED">
        <w:rPr>
          <w:color w:val="FFFFFF" w:themeColor="background1"/>
        </w:rPr>
        <w:t xml:space="preserve"> </w:t>
      </w:r>
      <w:proofErr w:type="spellStart"/>
      <w:r w:rsidRPr="00D607ED">
        <w:rPr>
          <w:color w:val="FFFFFF" w:themeColor="background1"/>
        </w:rPr>
        <w:t>LastName</w:t>
      </w:r>
      <w:proofErr w:type="spellEnd"/>
    </w:p>
    <w:p w:rsidR="00653230" w:rsidRPr="00D607ED" w:rsidRDefault="00D607ED" w:rsidP="00D607ED">
      <w:pPr>
        <w:pStyle w:val="IEFStandard"/>
        <w:rPr>
          <w:color w:val="FFFFFF" w:themeColor="background1"/>
        </w:rPr>
      </w:pPr>
      <w:r w:rsidRPr="00D607ED">
        <w:rPr>
          <w:color w:val="FFFFFF" w:themeColor="background1"/>
        </w:rPr>
        <w:tab/>
      </w:r>
      <w:r w:rsidRPr="00D607ED">
        <w:rPr>
          <w:color w:val="FFFFFF" w:themeColor="background1"/>
        </w:rPr>
        <w:tab/>
        <w:t xml:space="preserve">Prof. Dr. </w:t>
      </w:r>
      <w:proofErr w:type="spellStart"/>
      <w:r w:rsidRPr="00D607ED">
        <w:rPr>
          <w:color w:val="FFFFFF" w:themeColor="background1"/>
        </w:rPr>
        <w:t>FirstName</w:t>
      </w:r>
      <w:proofErr w:type="spellEnd"/>
      <w:r w:rsidRPr="00D607ED">
        <w:rPr>
          <w:color w:val="FFFFFF" w:themeColor="background1"/>
        </w:rPr>
        <w:t xml:space="preserve"> </w:t>
      </w:r>
      <w:proofErr w:type="spellStart"/>
      <w:r w:rsidRPr="00D607ED">
        <w:rPr>
          <w:color w:val="FFFFFF" w:themeColor="background1"/>
        </w:rPr>
        <w:t>LastName</w:t>
      </w:r>
      <w:proofErr w:type="spellEnd"/>
    </w:p>
    <w:p w:rsidR="00D607ED" w:rsidRDefault="00D607ED" w:rsidP="00D607ED">
      <w:pPr>
        <w:pStyle w:val="IEFStandard"/>
        <w:rPr>
          <w:color w:val="FFFFFF" w:themeColor="background1"/>
        </w:rPr>
      </w:pPr>
    </w:p>
    <w:p w:rsidR="00D607ED" w:rsidRPr="00D607ED" w:rsidRDefault="00D607ED" w:rsidP="00D607ED">
      <w:pPr>
        <w:pStyle w:val="IEFStandard"/>
        <w:rPr>
          <w:color w:val="FFFFFF" w:themeColor="background1"/>
        </w:rPr>
      </w:pPr>
      <w:r w:rsidRPr="00D607ED">
        <w:rPr>
          <w:color w:val="FFFFFF" w:themeColor="background1"/>
        </w:rPr>
        <w:t>Month YYYY</w:t>
      </w:r>
    </w:p>
    <w:p w:rsidR="00303700" w:rsidRDefault="00303700" w:rsidP="00FC6209">
      <w:pPr>
        <w:pStyle w:val="IEFStandard"/>
      </w:pPr>
      <w:r>
        <w:br w:type="page"/>
      </w:r>
    </w:p>
    <w:p w:rsidR="00303700" w:rsidRDefault="00983C9E" w:rsidP="00303700">
      <w:pPr>
        <w:pStyle w:val="IEFStandard"/>
        <w:jc w:val="center"/>
      </w:pPr>
      <w:r>
        <w:lastRenderedPageBreak/>
        <w:t>DISS. ETH N</w:t>
      </w:r>
      <w:r w:rsidR="006B57F9">
        <w:t>O</w:t>
      </w:r>
      <w:r>
        <w:t xml:space="preserve">. </w:t>
      </w:r>
      <w:r w:rsidR="00222A31">
        <w:t>XXXXX</w:t>
      </w:r>
    </w:p>
    <w:p w:rsidR="00303700" w:rsidRDefault="00303700" w:rsidP="00303700">
      <w:pPr>
        <w:pStyle w:val="IEFStandard"/>
        <w:jc w:val="center"/>
      </w:pPr>
    </w:p>
    <w:p w:rsidR="00C552F4" w:rsidRDefault="00C552F4" w:rsidP="00303700">
      <w:pPr>
        <w:pStyle w:val="IEFStandard"/>
        <w:jc w:val="center"/>
      </w:pPr>
    </w:p>
    <w:p w:rsidR="00C552F4" w:rsidRDefault="00C552F4" w:rsidP="00303700">
      <w:pPr>
        <w:pStyle w:val="IEFStandard"/>
        <w:jc w:val="center"/>
      </w:pPr>
    </w:p>
    <w:p w:rsidR="000B7E17" w:rsidRDefault="000B7E17" w:rsidP="00303700">
      <w:pPr>
        <w:pStyle w:val="IEFStandard"/>
        <w:jc w:val="center"/>
      </w:pPr>
    </w:p>
    <w:p w:rsidR="00C552F4" w:rsidRDefault="00C552F4" w:rsidP="00303700">
      <w:pPr>
        <w:pStyle w:val="IEFStandard"/>
        <w:jc w:val="center"/>
      </w:pPr>
    </w:p>
    <w:p w:rsidR="00303700" w:rsidRPr="006D0903" w:rsidRDefault="00983C9E" w:rsidP="00216ABB">
      <w:pPr>
        <w:pStyle w:val="IEFTitle2"/>
      </w:pPr>
      <w:r w:rsidRPr="006D0903">
        <w:t xml:space="preserve">Title </w:t>
      </w:r>
      <w:proofErr w:type="spellStart"/>
      <w:r w:rsidRPr="006D0903">
        <w:t>Title</w:t>
      </w:r>
      <w:proofErr w:type="spellEnd"/>
      <w:r w:rsidRPr="006D0903">
        <w:t xml:space="preserve"> </w:t>
      </w:r>
      <w:proofErr w:type="spellStart"/>
      <w:r w:rsidRPr="006D0903">
        <w:t>Title</w:t>
      </w:r>
      <w:proofErr w:type="spellEnd"/>
      <w:r w:rsidRPr="006D0903">
        <w:t xml:space="preserve"> </w:t>
      </w:r>
      <w:proofErr w:type="spellStart"/>
      <w:r w:rsidRPr="006D0903">
        <w:t>Title</w:t>
      </w:r>
      <w:proofErr w:type="spellEnd"/>
      <w:r w:rsidRPr="006D0903">
        <w:t xml:space="preserve"> </w:t>
      </w:r>
      <w:proofErr w:type="spellStart"/>
      <w:r w:rsidRPr="006D0903">
        <w:t>Title</w:t>
      </w:r>
      <w:proofErr w:type="spellEnd"/>
      <w:r w:rsidRPr="006D0903">
        <w:t xml:space="preserve"> </w:t>
      </w:r>
      <w:proofErr w:type="spellStart"/>
      <w:r w:rsidRPr="006D0903">
        <w:t>Title</w:t>
      </w:r>
      <w:proofErr w:type="spellEnd"/>
      <w:r w:rsidRPr="006D0903">
        <w:t xml:space="preserve"> </w:t>
      </w:r>
      <w:proofErr w:type="spellStart"/>
      <w:r w:rsidRPr="006D0903">
        <w:t>Title</w:t>
      </w:r>
      <w:proofErr w:type="spellEnd"/>
      <w:r w:rsidRPr="006D0903">
        <w:t xml:space="preserve"> </w:t>
      </w:r>
      <w:proofErr w:type="spellStart"/>
      <w:r w:rsidRPr="006D0903">
        <w:t>Title</w:t>
      </w:r>
      <w:proofErr w:type="spellEnd"/>
      <w:r w:rsidRPr="006D0903">
        <w:t xml:space="preserve"> </w:t>
      </w:r>
      <w:proofErr w:type="spellStart"/>
      <w:r w:rsidRPr="006D0903">
        <w:t>Title</w:t>
      </w:r>
      <w:proofErr w:type="spellEnd"/>
      <w:r w:rsidRPr="006D0903">
        <w:t xml:space="preserve"> </w:t>
      </w:r>
      <w:proofErr w:type="spellStart"/>
      <w:r w:rsidRPr="006D0903">
        <w:t>Title</w:t>
      </w:r>
      <w:proofErr w:type="spellEnd"/>
      <w:r w:rsidRPr="006D0903">
        <w:t xml:space="preserve"> </w:t>
      </w:r>
      <w:proofErr w:type="spellStart"/>
      <w:r w:rsidRPr="006D0903">
        <w:t>Title</w:t>
      </w:r>
      <w:proofErr w:type="spellEnd"/>
      <w:r w:rsidRPr="006D0903">
        <w:t xml:space="preserve"> </w:t>
      </w:r>
      <w:proofErr w:type="spellStart"/>
      <w:r w:rsidRPr="006D0903">
        <w:t>Title</w:t>
      </w:r>
      <w:proofErr w:type="spellEnd"/>
      <w:r w:rsidRPr="006D0903">
        <w:t xml:space="preserve"> </w:t>
      </w:r>
      <w:proofErr w:type="spellStart"/>
      <w:r w:rsidRPr="006D0903">
        <w:t>Title</w:t>
      </w:r>
      <w:proofErr w:type="spellEnd"/>
      <w:r w:rsidRPr="006D0903">
        <w:t xml:space="preserve"> </w:t>
      </w:r>
      <w:proofErr w:type="spellStart"/>
      <w:r w:rsidRPr="006D0903">
        <w:t>Title</w:t>
      </w:r>
      <w:proofErr w:type="spellEnd"/>
      <w:r w:rsidRPr="006D0903">
        <w:t xml:space="preserve"> </w:t>
      </w:r>
      <w:proofErr w:type="spellStart"/>
      <w:r w:rsidRPr="006D0903">
        <w:t>Title</w:t>
      </w:r>
      <w:proofErr w:type="spellEnd"/>
      <w:r w:rsidRPr="006D0903">
        <w:t xml:space="preserve"> </w:t>
      </w:r>
      <w:proofErr w:type="spellStart"/>
      <w:r w:rsidRPr="006D0903">
        <w:t>Title</w:t>
      </w:r>
      <w:proofErr w:type="spellEnd"/>
      <w:r w:rsidRPr="006D0903">
        <w:t xml:space="preserve"> </w:t>
      </w:r>
      <w:proofErr w:type="spellStart"/>
      <w:r w:rsidRPr="006D0903">
        <w:t>Title</w:t>
      </w:r>
      <w:proofErr w:type="spellEnd"/>
      <w:r w:rsidRPr="006D0903">
        <w:t xml:space="preserve"> </w:t>
      </w:r>
      <w:proofErr w:type="spellStart"/>
      <w:r w:rsidRPr="006D0903">
        <w:t>Title</w:t>
      </w:r>
      <w:proofErr w:type="spellEnd"/>
      <w:r w:rsidRPr="006D0903">
        <w:t xml:space="preserve"> </w:t>
      </w:r>
      <w:proofErr w:type="spellStart"/>
      <w:r w:rsidRPr="006D0903">
        <w:t>Title</w:t>
      </w:r>
      <w:proofErr w:type="spellEnd"/>
      <w:r w:rsidRPr="006D0903">
        <w:t xml:space="preserve"> </w:t>
      </w:r>
      <w:proofErr w:type="spellStart"/>
      <w:r w:rsidRPr="006D0903">
        <w:t>Title</w:t>
      </w:r>
      <w:proofErr w:type="spellEnd"/>
      <w:r w:rsidRPr="006D0903">
        <w:t xml:space="preserve"> </w:t>
      </w:r>
      <w:proofErr w:type="spellStart"/>
      <w:r w:rsidRPr="006D0903">
        <w:t>Title</w:t>
      </w:r>
      <w:proofErr w:type="spellEnd"/>
      <w:r w:rsidRPr="006D0903">
        <w:t xml:space="preserve"> </w:t>
      </w:r>
      <w:proofErr w:type="spellStart"/>
      <w:r w:rsidRPr="006D0903">
        <w:t>Title</w:t>
      </w:r>
      <w:proofErr w:type="spellEnd"/>
      <w:r w:rsidRPr="006D0903">
        <w:t xml:space="preserve"> </w:t>
      </w:r>
      <w:proofErr w:type="spellStart"/>
      <w:r w:rsidRPr="006D0903">
        <w:t>Title</w:t>
      </w:r>
      <w:proofErr w:type="spellEnd"/>
    </w:p>
    <w:p w:rsidR="00983C9E" w:rsidRDefault="00983C9E" w:rsidP="00983C9E">
      <w:pPr>
        <w:pStyle w:val="IEFStandard"/>
        <w:jc w:val="center"/>
      </w:pPr>
    </w:p>
    <w:p w:rsidR="00C552F4" w:rsidRDefault="00C552F4" w:rsidP="00983C9E">
      <w:pPr>
        <w:pStyle w:val="IEFStandard"/>
        <w:jc w:val="center"/>
      </w:pPr>
    </w:p>
    <w:p w:rsidR="00222A31" w:rsidRDefault="00222A31" w:rsidP="00983C9E">
      <w:pPr>
        <w:pStyle w:val="IEFStandard"/>
        <w:jc w:val="center"/>
      </w:pPr>
    </w:p>
    <w:p w:rsidR="00983C9E" w:rsidRDefault="00983C9E" w:rsidP="00983C9E">
      <w:pPr>
        <w:pStyle w:val="IEFStandard"/>
        <w:jc w:val="center"/>
      </w:pPr>
    </w:p>
    <w:p w:rsidR="00FB0BAA" w:rsidRDefault="00FB0BAA" w:rsidP="00983C9E">
      <w:pPr>
        <w:pStyle w:val="IEFStandard"/>
        <w:jc w:val="center"/>
      </w:pPr>
    </w:p>
    <w:p w:rsidR="00FB0BAA" w:rsidRDefault="00FB0BAA" w:rsidP="00983C9E">
      <w:pPr>
        <w:pStyle w:val="IEFStandard"/>
        <w:jc w:val="center"/>
      </w:pPr>
    </w:p>
    <w:p w:rsidR="00983C9E" w:rsidRPr="00983C9E" w:rsidRDefault="00983C9E" w:rsidP="00983C9E">
      <w:pPr>
        <w:pStyle w:val="IEFStandard"/>
        <w:jc w:val="center"/>
      </w:pPr>
      <w:r>
        <w:t xml:space="preserve">A </w:t>
      </w:r>
      <w:r w:rsidR="006B57F9">
        <w:t>thesis</w:t>
      </w:r>
      <w:r>
        <w:t xml:space="preserve"> submitted to</w:t>
      </w:r>
      <w:r w:rsidR="006B57F9">
        <w:t xml:space="preserve"> attain the degree of</w:t>
      </w:r>
    </w:p>
    <w:p w:rsidR="00983C9E" w:rsidRDefault="00346600" w:rsidP="00983C9E">
      <w:pPr>
        <w:pStyle w:val="IEFStandard"/>
        <w:jc w:val="center"/>
        <w:rPr>
          <w:caps/>
        </w:rPr>
      </w:pPr>
      <w:r w:rsidRPr="00346600">
        <w:rPr>
          <w:caps/>
        </w:rPr>
        <w:t>Doctor of Science</w:t>
      </w:r>
      <w:r>
        <w:rPr>
          <w:caps/>
        </w:rPr>
        <w:t>s</w:t>
      </w:r>
      <w:r w:rsidRPr="00346600">
        <w:rPr>
          <w:caps/>
        </w:rPr>
        <w:t>/Master of Science/Bachelor of Science</w:t>
      </w:r>
      <w:r w:rsidRPr="00346600">
        <w:t xml:space="preserve"> of </w:t>
      </w:r>
      <w:r w:rsidR="00983C9E" w:rsidRPr="00346600">
        <w:rPr>
          <w:caps/>
        </w:rPr>
        <w:t>ETH Zurich</w:t>
      </w:r>
    </w:p>
    <w:p w:rsidR="00346600" w:rsidRPr="00346600" w:rsidRDefault="00346600" w:rsidP="00983C9E">
      <w:pPr>
        <w:pStyle w:val="IEFStandard"/>
        <w:jc w:val="center"/>
        <w:rPr>
          <w:lang w:val="de-CH"/>
        </w:rPr>
      </w:pPr>
      <w:r w:rsidRPr="00346600">
        <w:rPr>
          <w:lang w:val="de-CH"/>
        </w:rPr>
        <w:t xml:space="preserve">(Dr. sc. ETH </w:t>
      </w:r>
      <w:proofErr w:type="spellStart"/>
      <w:r w:rsidRPr="00346600">
        <w:rPr>
          <w:lang w:val="de-CH"/>
        </w:rPr>
        <w:t>Zurich</w:t>
      </w:r>
      <w:proofErr w:type="spellEnd"/>
      <w:r w:rsidRPr="00346600">
        <w:rPr>
          <w:lang w:val="de-CH"/>
        </w:rPr>
        <w:t>/</w:t>
      </w:r>
      <w:proofErr w:type="spellStart"/>
      <w:r w:rsidRPr="00346600">
        <w:rPr>
          <w:lang w:val="de-CH"/>
        </w:rPr>
        <w:t>MSc</w:t>
      </w:r>
      <w:proofErr w:type="spellEnd"/>
      <w:r w:rsidRPr="00346600">
        <w:rPr>
          <w:lang w:val="de-CH"/>
        </w:rPr>
        <w:t xml:space="preserve"> ETH </w:t>
      </w:r>
      <w:proofErr w:type="spellStart"/>
      <w:r w:rsidRPr="00346600">
        <w:rPr>
          <w:lang w:val="de-CH"/>
        </w:rPr>
        <w:t>Zurich</w:t>
      </w:r>
      <w:proofErr w:type="spellEnd"/>
      <w:r w:rsidRPr="00346600">
        <w:rPr>
          <w:lang w:val="de-CH"/>
        </w:rPr>
        <w:t>/</w:t>
      </w:r>
      <w:proofErr w:type="spellStart"/>
      <w:r w:rsidRPr="00346600">
        <w:rPr>
          <w:lang w:val="de-CH"/>
        </w:rPr>
        <w:t>BSc</w:t>
      </w:r>
      <w:proofErr w:type="spellEnd"/>
      <w:r w:rsidRPr="00346600">
        <w:rPr>
          <w:lang w:val="de-CH"/>
        </w:rPr>
        <w:t xml:space="preserve"> ETH </w:t>
      </w:r>
      <w:proofErr w:type="spellStart"/>
      <w:r w:rsidRPr="00346600">
        <w:rPr>
          <w:lang w:val="de-CH"/>
        </w:rPr>
        <w:t>Zurich</w:t>
      </w:r>
      <w:proofErr w:type="spellEnd"/>
      <w:r w:rsidRPr="00346600">
        <w:rPr>
          <w:lang w:val="de-CH"/>
        </w:rPr>
        <w:t>)</w:t>
      </w:r>
    </w:p>
    <w:p w:rsidR="00983C9E" w:rsidRPr="00346600" w:rsidRDefault="00983C9E" w:rsidP="00983C9E">
      <w:pPr>
        <w:pStyle w:val="IEFStandard"/>
        <w:jc w:val="center"/>
        <w:rPr>
          <w:lang w:val="de-CH"/>
        </w:rPr>
      </w:pPr>
    </w:p>
    <w:p w:rsidR="00C552F4" w:rsidRPr="00C07A01" w:rsidRDefault="00C552F4" w:rsidP="00983C9E">
      <w:pPr>
        <w:pStyle w:val="IEFStandard"/>
        <w:jc w:val="center"/>
        <w:rPr>
          <w:lang w:val="de-CH"/>
        </w:rPr>
      </w:pPr>
    </w:p>
    <w:p w:rsidR="00983C9E" w:rsidRDefault="00983C9E" w:rsidP="00983C9E">
      <w:pPr>
        <w:pStyle w:val="IEFStandard"/>
        <w:jc w:val="center"/>
      </w:pPr>
      <w:r>
        <w:t>presented by</w:t>
      </w:r>
    </w:p>
    <w:p w:rsidR="00983C9E" w:rsidRPr="00346600" w:rsidRDefault="00983C9E" w:rsidP="00983C9E">
      <w:pPr>
        <w:pStyle w:val="IEFStandard"/>
        <w:jc w:val="center"/>
        <w:rPr>
          <w:caps/>
        </w:rPr>
      </w:pPr>
      <w:r w:rsidRPr="00346600">
        <w:rPr>
          <w:caps/>
        </w:rPr>
        <w:t>FirstName LastName</w:t>
      </w:r>
    </w:p>
    <w:p w:rsidR="00C552F4" w:rsidRPr="00222A31" w:rsidRDefault="00C552F4" w:rsidP="00983C9E">
      <w:pPr>
        <w:pStyle w:val="IEFStandard"/>
        <w:jc w:val="center"/>
      </w:pPr>
      <w:r w:rsidRPr="00222A31">
        <w:t xml:space="preserve">MSc </w:t>
      </w:r>
      <w:r w:rsidR="00222A31" w:rsidRPr="00222A31">
        <w:t>EEIT</w:t>
      </w:r>
      <w:r w:rsidRPr="00222A31">
        <w:t xml:space="preserve">/BSc </w:t>
      </w:r>
      <w:r w:rsidR="00222A31" w:rsidRPr="00222A31">
        <w:t>EEIT, name of university</w:t>
      </w:r>
    </w:p>
    <w:p w:rsidR="00C552F4" w:rsidRDefault="00222A31" w:rsidP="00983C9E">
      <w:pPr>
        <w:pStyle w:val="IEFStandard"/>
        <w:jc w:val="center"/>
      </w:pPr>
      <w:r>
        <w:t xml:space="preserve">born on </w:t>
      </w:r>
      <w:proofErr w:type="spellStart"/>
      <w:r>
        <w:t>dd.</w:t>
      </w:r>
      <w:proofErr w:type="gramStart"/>
      <w:r>
        <w:t>mm.yyyy</w:t>
      </w:r>
      <w:proofErr w:type="spellEnd"/>
      <w:proofErr w:type="gramEnd"/>
    </w:p>
    <w:p w:rsidR="00222A31" w:rsidRPr="00222A31" w:rsidRDefault="00222A31" w:rsidP="00983C9E">
      <w:pPr>
        <w:pStyle w:val="IEFStandard"/>
        <w:jc w:val="center"/>
      </w:pPr>
      <w:r>
        <w:t xml:space="preserve">citizen of </w:t>
      </w:r>
      <w:proofErr w:type="spellStart"/>
      <w:proofErr w:type="gramStart"/>
      <w:r>
        <w:t>Heimatort</w:t>
      </w:r>
      <w:proofErr w:type="spellEnd"/>
      <w:r>
        <w:t>(</w:t>
      </w:r>
      <w:proofErr w:type="gramEnd"/>
      <w:r>
        <w:t>Swiss citizens)/Nationality(foreign citizens)</w:t>
      </w:r>
    </w:p>
    <w:p w:rsidR="00983C9E" w:rsidRDefault="00983C9E" w:rsidP="00983C9E">
      <w:pPr>
        <w:pStyle w:val="IEFStandard"/>
        <w:jc w:val="center"/>
      </w:pPr>
    </w:p>
    <w:p w:rsidR="00222A31" w:rsidRPr="00222A31" w:rsidRDefault="00222A31" w:rsidP="00983C9E">
      <w:pPr>
        <w:pStyle w:val="IEFStandard"/>
        <w:jc w:val="center"/>
      </w:pPr>
    </w:p>
    <w:p w:rsidR="00983C9E" w:rsidRDefault="00C552F4" w:rsidP="00983C9E">
      <w:pPr>
        <w:pStyle w:val="IEFStandard"/>
        <w:jc w:val="center"/>
      </w:pPr>
      <w:r>
        <w:t>accepted on the recommendation of</w:t>
      </w:r>
    </w:p>
    <w:p w:rsidR="00C552F4" w:rsidRDefault="00C552F4" w:rsidP="00983C9E">
      <w:pPr>
        <w:pStyle w:val="IEFStandard"/>
        <w:jc w:val="center"/>
      </w:pPr>
      <w:r>
        <w:t xml:space="preserve">Prof. Dr. </w:t>
      </w:r>
      <w:proofErr w:type="spellStart"/>
      <w:r>
        <w:t>FirstName</w:t>
      </w:r>
      <w:proofErr w:type="spellEnd"/>
      <w:r>
        <w:t xml:space="preserve"> </w:t>
      </w:r>
      <w:proofErr w:type="spellStart"/>
      <w:r>
        <w:t>LastName</w:t>
      </w:r>
      <w:proofErr w:type="spellEnd"/>
      <w:r>
        <w:t>, examiner</w:t>
      </w:r>
    </w:p>
    <w:p w:rsidR="00C552F4" w:rsidRPr="00983C9E" w:rsidRDefault="00C552F4" w:rsidP="00C552F4">
      <w:pPr>
        <w:pStyle w:val="IEFStandard"/>
        <w:jc w:val="center"/>
      </w:pPr>
      <w:r>
        <w:t xml:space="preserve">Prof. Dr. </w:t>
      </w:r>
      <w:proofErr w:type="spellStart"/>
      <w:r>
        <w:t>FirstName</w:t>
      </w:r>
      <w:proofErr w:type="spellEnd"/>
      <w:r>
        <w:t xml:space="preserve"> </w:t>
      </w:r>
      <w:proofErr w:type="spellStart"/>
      <w:r>
        <w:t>LastName</w:t>
      </w:r>
      <w:proofErr w:type="spellEnd"/>
      <w:r>
        <w:t>, co-examiner</w:t>
      </w:r>
    </w:p>
    <w:p w:rsidR="00863186" w:rsidRDefault="00C552F4" w:rsidP="00863186">
      <w:pPr>
        <w:pStyle w:val="IEFStandard"/>
        <w:jc w:val="center"/>
      </w:pPr>
      <w:r>
        <w:t xml:space="preserve">Prof. Dr. </w:t>
      </w:r>
      <w:proofErr w:type="spellStart"/>
      <w:r>
        <w:t>FirstName</w:t>
      </w:r>
      <w:proofErr w:type="spellEnd"/>
      <w:r>
        <w:t xml:space="preserve"> </w:t>
      </w:r>
      <w:proofErr w:type="spellStart"/>
      <w:r>
        <w:t>LastName</w:t>
      </w:r>
      <w:proofErr w:type="spellEnd"/>
      <w:r>
        <w:t>, co-examiner</w:t>
      </w:r>
    </w:p>
    <w:p w:rsidR="00863186" w:rsidRDefault="00863186" w:rsidP="00863186">
      <w:pPr>
        <w:pStyle w:val="IEFStandard"/>
        <w:jc w:val="center"/>
      </w:pPr>
    </w:p>
    <w:p w:rsidR="00863186" w:rsidRDefault="00863186" w:rsidP="00863186">
      <w:pPr>
        <w:pStyle w:val="IEFStandard"/>
        <w:jc w:val="center"/>
      </w:pPr>
    </w:p>
    <w:p w:rsidR="00863186" w:rsidRDefault="00863186" w:rsidP="00863186">
      <w:pPr>
        <w:pStyle w:val="IEFStandard"/>
        <w:jc w:val="center"/>
      </w:pPr>
      <w:r>
        <w:t>20XX</w:t>
      </w:r>
    </w:p>
    <w:p w:rsidR="00863186" w:rsidRDefault="00863186" w:rsidP="00863186">
      <w:pPr>
        <w:pStyle w:val="IEFStandard"/>
        <w:jc w:val="center"/>
        <w:sectPr w:rsidR="00863186" w:rsidSect="00395FEE">
          <w:footerReference w:type="default" r:id="rId11"/>
          <w:headerReference w:type="first" r:id="rId12"/>
          <w:footerReference w:type="first" r:id="rId13"/>
          <w:pgSz w:w="11907" w:h="16839" w:code="9"/>
          <w:pgMar w:top="1440" w:right="1440" w:bottom="1440" w:left="1440" w:header="708" w:footer="708" w:gutter="0"/>
          <w:cols w:space="708"/>
          <w:docGrid w:linePitch="360"/>
        </w:sectPr>
      </w:pPr>
    </w:p>
    <w:bookmarkStart w:id="0" w:name="_Toc468976637" w:displacedByCustomXml="next"/>
    <w:sdt>
      <w:sdtPr>
        <w:rPr>
          <w:rFonts w:asciiTheme="minorHAnsi" w:eastAsiaTheme="minorHAnsi" w:hAnsiTheme="minorHAnsi" w:cstheme="minorBidi"/>
          <w:color w:val="auto"/>
          <w:sz w:val="22"/>
          <w:szCs w:val="22"/>
        </w:rPr>
        <w:id w:val="-880473528"/>
        <w:docPartObj>
          <w:docPartGallery w:val="Table of Contents"/>
          <w:docPartUnique/>
        </w:docPartObj>
      </w:sdtPr>
      <w:sdtEndPr/>
      <w:sdtContent>
        <w:p w:rsidR="00E54678" w:rsidRPr="00E54678" w:rsidRDefault="00E54678">
          <w:pPr>
            <w:pStyle w:val="Inhaltsverzeichnisberschrift"/>
          </w:pPr>
          <w:r w:rsidRPr="00E54678">
            <w:t>Table of Contents</w:t>
          </w:r>
          <w:bookmarkEnd w:id="0"/>
        </w:p>
        <w:p w:rsidR="0008739F" w:rsidRDefault="00E54678">
          <w:pPr>
            <w:pStyle w:val="Verzeichnis1"/>
            <w:tabs>
              <w:tab w:val="right" w:leader="dot" w:pos="9017"/>
            </w:tabs>
            <w:rPr>
              <w:rFonts w:asciiTheme="minorHAnsi" w:eastAsiaTheme="minorEastAsia" w:hAnsiTheme="minorHAnsi"/>
              <w:b w:val="0"/>
              <w:bCs w:val="0"/>
              <w:noProof/>
              <w:sz w:val="22"/>
              <w:szCs w:val="22"/>
              <w:lang w:val="de-CH" w:eastAsia="de-CH"/>
            </w:rPr>
          </w:pPr>
          <w:r w:rsidRPr="00E54678">
            <w:rPr>
              <w:b w:val="0"/>
              <w:bCs w:val="0"/>
            </w:rPr>
            <w:fldChar w:fldCharType="begin"/>
          </w:r>
          <w:r w:rsidRPr="00E54678">
            <w:rPr>
              <w:b w:val="0"/>
              <w:bCs w:val="0"/>
            </w:rPr>
            <w:instrText xml:space="preserve"> TOC \o "1-4" \h \z \u </w:instrText>
          </w:r>
          <w:r w:rsidRPr="00E54678">
            <w:rPr>
              <w:b w:val="0"/>
              <w:bCs w:val="0"/>
            </w:rPr>
            <w:fldChar w:fldCharType="separate"/>
          </w:r>
          <w:hyperlink w:anchor="_Toc468976637" w:history="1">
            <w:r w:rsidR="0008739F" w:rsidRPr="00A128A6">
              <w:rPr>
                <w:rStyle w:val="Hyperlink"/>
                <w:noProof/>
              </w:rPr>
              <w:t>Table of Contents</w:t>
            </w:r>
            <w:r w:rsidR="0008739F">
              <w:rPr>
                <w:noProof/>
                <w:webHidden/>
              </w:rPr>
              <w:tab/>
            </w:r>
            <w:r w:rsidR="0008739F">
              <w:rPr>
                <w:noProof/>
                <w:webHidden/>
              </w:rPr>
              <w:fldChar w:fldCharType="begin"/>
            </w:r>
            <w:r w:rsidR="0008739F">
              <w:rPr>
                <w:noProof/>
                <w:webHidden/>
              </w:rPr>
              <w:instrText xml:space="preserve"> PAGEREF _Toc468976637 \h </w:instrText>
            </w:r>
            <w:r w:rsidR="0008739F">
              <w:rPr>
                <w:noProof/>
                <w:webHidden/>
              </w:rPr>
            </w:r>
            <w:r w:rsidR="0008739F">
              <w:rPr>
                <w:noProof/>
                <w:webHidden/>
              </w:rPr>
              <w:fldChar w:fldCharType="separate"/>
            </w:r>
            <w:r w:rsidR="0008739F">
              <w:rPr>
                <w:noProof/>
                <w:webHidden/>
              </w:rPr>
              <w:t>3</w:t>
            </w:r>
            <w:r w:rsidR="0008739F">
              <w:rPr>
                <w:noProof/>
                <w:webHidden/>
              </w:rPr>
              <w:fldChar w:fldCharType="end"/>
            </w:r>
          </w:hyperlink>
        </w:p>
        <w:p w:rsidR="0008739F" w:rsidRDefault="008A1EA0">
          <w:pPr>
            <w:pStyle w:val="Verzeichnis1"/>
            <w:tabs>
              <w:tab w:val="left" w:pos="442"/>
              <w:tab w:val="right" w:leader="dot" w:pos="9017"/>
            </w:tabs>
            <w:rPr>
              <w:rFonts w:asciiTheme="minorHAnsi" w:eastAsiaTheme="minorEastAsia" w:hAnsiTheme="minorHAnsi"/>
              <w:b w:val="0"/>
              <w:bCs w:val="0"/>
              <w:noProof/>
              <w:sz w:val="22"/>
              <w:szCs w:val="22"/>
              <w:lang w:val="de-CH" w:eastAsia="de-CH"/>
            </w:rPr>
          </w:pPr>
          <w:hyperlink w:anchor="_Toc468976638" w:history="1">
            <w:r w:rsidR="0008739F" w:rsidRPr="00A128A6">
              <w:rPr>
                <w:rStyle w:val="Hyperlink"/>
                <w:noProof/>
              </w:rPr>
              <w:t>1</w:t>
            </w:r>
            <w:r w:rsidR="0008739F">
              <w:rPr>
                <w:rFonts w:asciiTheme="minorHAnsi" w:eastAsiaTheme="minorEastAsia" w:hAnsiTheme="minorHAnsi"/>
                <w:b w:val="0"/>
                <w:bCs w:val="0"/>
                <w:noProof/>
                <w:sz w:val="22"/>
                <w:szCs w:val="22"/>
                <w:lang w:val="de-CH" w:eastAsia="de-CH"/>
              </w:rPr>
              <w:tab/>
            </w:r>
            <w:r w:rsidR="0008739F" w:rsidRPr="00A128A6">
              <w:rPr>
                <w:rStyle w:val="Hyperlink"/>
                <w:noProof/>
              </w:rPr>
              <w:t>Introduction</w:t>
            </w:r>
            <w:r w:rsidR="0008739F">
              <w:rPr>
                <w:noProof/>
                <w:webHidden/>
              </w:rPr>
              <w:tab/>
            </w:r>
            <w:r w:rsidR="0008739F">
              <w:rPr>
                <w:noProof/>
                <w:webHidden/>
              </w:rPr>
              <w:fldChar w:fldCharType="begin"/>
            </w:r>
            <w:r w:rsidR="0008739F">
              <w:rPr>
                <w:noProof/>
                <w:webHidden/>
              </w:rPr>
              <w:instrText xml:space="preserve"> PAGEREF _Toc468976638 \h </w:instrText>
            </w:r>
            <w:r w:rsidR="0008739F">
              <w:rPr>
                <w:noProof/>
                <w:webHidden/>
              </w:rPr>
            </w:r>
            <w:r w:rsidR="0008739F">
              <w:rPr>
                <w:noProof/>
                <w:webHidden/>
              </w:rPr>
              <w:fldChar w:fldCharType="separate"/>
            </w:r>
            <w:r w:rsidR="0008739F">
              <w:rPr>
                <w:noProof/>
                <w:webHidden/>
              </w:rPr>
              <w:t>4</w:t>
            </w:r>
            <w:r w:rsidR="0008739F">
              <w:rPr>
                <w:noProof/>
                <w:webHidden/>
              </w:rPr>
              <w:fldChar w:fldCharType="end"/>
            </w:r>
          </w:hyperlink>
        </w:p>
        <w:p w:rsidR="0008739F" w:rsidRDefault="008A1EA0">
          <w:pPr>
            <w:pStyle w:val="Verzeichnis1"/>
            <w:tabs>
              <w:tab w:val="left" w:pos="442"/>
              <w:tab w:val="right" w:leader="dot" w:pos="9017"/>
            </w:tabs>
            <w:rPr>
              <w:rFonts w:asciiTheme="minorHAnsi" w:eastAsiaTheme="minorEastAsia" w:hAnsiTheme="minorHAnsi"/>
              <w:b w:val="0"/>
              <w:bCs w:val="0"/>
              <w:noProof/>
              <w:sz w:val="22"/>
              <w:szCs w:val="22"/>
              <w:lang w:val="de-CH" w:eastAsia="de-CH"/>
            </w:rPr>
          </w:pPr>
          <w:hyperlink w:anchor="_Toc468976639" w:history="1">
            <w:r w:rsidR="0008739F" w:rsidRPr="00A128A6">
              <w:rPr>
                <w:rStyle w:val="Hyperlink"/>
                <w:noProof/>
              </w:rPr>
              <w:t>2</w:t>
            </w:r>
            <w:r w:rsidR="0008739F">
              <w:rPr>
                <w:rFonts w:asciiTheme="minorHAnsi" w:eastAsiaTheme="minorEastAsia" w:hAnsiTheme="minorHAnsi"/>
                <w:b w:val="0"/>
                <w:bCs w:val="0"/>
                <w:noProof/>
                <w:sz w:val="22"/>
                <w:szCs w:val="22"/>
                <w:lang w:val="de-CH" w:eastAsia="de-CH"/>
              </w:rPr>
              <w:tab/>
            </w:r>
            <w:r w:rsidR="0008739F" w:rsidRPr="00A128A6">
              <w:rPr>
                <w:rStyle w:val="Hyperlink"/>
                <w:noProof/>
              </w:rPr>
              <w:t>Theory</w:t>
            </w:r>
            <w:r w:rsidR="0008739F">
              <w:rPr>
                <w:noProof/>
                <w:webHidden/>
              </w:rPr>
              <w:tab/>
            </w:r>
            <w:r w:rsidR="0008739F">
              <w:rPr>
                <w:noProof/>
                <w:webHidden/>
              </w:rPr>
              <w:fldChar w:fldCharType="begin"/>
            </w:r>
            <w:r w:rsidR="0008739F">
              <w:rPr>
                <w:noProof/>
                <w:webHidden/>
              </w:rPr>
              <w:instrText xml:space="preserve"> PAGEREF _Toc468976639 \h </w:instrText>
            </w:r>
            <w:r w:rsidR="0008739F">
              <w:rPr>
                <w:noProof/>
                <w:webHidden/>
              </w:rPr>
            </w:r>
            <w:r w:rsidR="0008739F">
              <w:rPr>
                <w:noProof/>
                <w:webHidden/>
              </w:rPr>
              <w:fldChar w:fldCharType="separate"/>
            </w:r>
            <w:r w:rsidR="0008739F">
              <w:rPr>
                <w:noProof/>
                <w:webHidden/>
              </w:rPr>
              <w:t>5</w:t>
            </w:r>
            <w:r w:rsidR="0008739F">
              <w:rPr>
                <w:noProof/>
                <w:webHidden/>
              </w:rPr>
              <w:fldChar w:fldCharType="end"/>
            </w:r>
          </w:hyperlink>
        </w:p>
        <w:p w:rsidR="0008739F" w:rsidRDefault="008A1EA0">
          <w:pPr>
            <w:pStyle w:val="Verzeichnis2"/>
            <w:tabs>
              <w:tab w:val="left" w:pos="880"/>
              <w:tab w:val="right" w:leader="dot" w:pos="9017"/>
            </w:tabs>
            <w:rPr>
              <w:rFonts w:eastAsiaTheme="minorEastAsia"/>
              <w:bCs w:val="0"/>
              <w:noProof/>
              <w:szCs w:val="22"/>
              <w:lang w:val="de-CH" w:eastAsia="de-CH"/>
            </w:rPr>
          </w:pPr>
          <w:hyperlink w:anchor="_Toc468976640" w:history="1">
            <w:r w:rsidR="0008739F" w:rsidRPr="00A128A6">
              <w:rPr>
                <w:rStyle w:val="Hyperlink"/>
                <w:noProof/>
              </w:rPr>
              <w:t>2.1</w:t>
            </w:r>
            <w:r w:rsidR="0008739F">
              <w:rPr>
                <w:rFonts w:eastAsiaTheme="minorEastAsia"/>
                <w:bCs w:val="0"/>
                <w:noProof/>
                <w:szCs w:val="22"/>
                <w:lang w:val="de-CH" w:eastAsia="de-CH"/>
              </w:rPr>
              <w:tab/>
            </w:r>
            <w:r w:rsidR="0008739F" w:rsidRPr="00A128A6">
              <w:rPr>
                <w:rStyle w:val="Hyperlink"/>
                <w:noProof/>
              </w:rPr>
              <w:t>Data transmission</w:t>
            </w:r>
            <w:r w:rsidR="0008739F">
              <w:rPr>
                <w:noProof/>
                <w:webHidden/>
              </w:rPr>
              <w:tab/>
            </w:r>
            <w:r w:rsidR="0008739F">
              <w:rPr>
                <w:noProof/>
                <w:webHidden/>
              </w:rPr>
              <w:fldChar w:fldCharType="begin"/>
            </w:r>
            <w:r w:rsidR="0008739F">
              <w:rPr>
                <w:noProof/>
                <w:webHidden/>
              </w:rPr>
              <w:instrText xml:space="preserve"> PAGEREF _Toc468976640 \h </w:instrText>
            </w:r>
            <w:r w:rsidR="0008739F">
              <w:rPr>
                <w:noProof/>
                <w:webHidden/>
              </w:rPr>
            </w:r>
            <w:r w:rsidR="0008739F">
              <w:rPr>
                <w:noProof/>
                <w:webHidden/>
              </w:rPr>
              <w:fldChar w:fldCharType="separate"/>
            </w:r>
            <w:r w:rsidR="0008739F">
              <w:rPr>
                <w:noProof/>
                <w:webHidden/>
              </w:rPr>
              <w:t>5</w:t>
            </w:r>
            <w:r w:rsidR="0008739F">
              <w:rPr>
                <w:noProof/>
                <w:webHidden/>
              </w:rPr>
              <w:fldChar w:fldCharType="end"/>
            </w:r>
          </w:hyperlink>
        </w:p>
        <w:p w:rsidR="0008739F" w:rsidRDefault="008A1EA0">
          <w:pPr>
            <w:pStyle w:val="Verzeichnis2"/>
            <w:tabs>
              <w:tab w:val="left" w:pos="880"/>
              <w:tab w:val="right" w:leader="dot" w:pos="9017"/>
            </w:tabs>
            <w:rPr>
              <w:rFonts w:eastAsiaTheme="minorEastAsia"/>
              <w:bCs w:val="0"/>
              <w:noProof/>
              <w:szCs w:val="22"/>
              <w:lang w:val="de-CH" w:eastAsia="de-CH"/>
            </w:rPr>
          </w:pPr>
          <w:hyperlink w:anchor="_Toc468976641" w:history="1">
            <w:r w:rsidR="0008739F" w:rsidRPr="00A128A6">
              <w:rPr>
                <w:rStyle w:val="Hyperlink"/>
                <w:noProof/>
              </w:rPr>
              <w:t>2.2</w:t>
            </w:r>
            <w:r w:rsidR="0008739F">
              <w:rPr>
                <w:rFonts w:eastAsiaTheme="minorEastAsia"/>
                <w:bCs w:val="0"/>
                <w:noProof/>
                <w:szCs w:val="22"/>
                <w:lang w:val="de-CH" w:eastAsia="de-CH"/>
              </w:rPr>
              <w:tab/>
            </w:r>
            <w:r w:rsidR="0008739F" w:rsidRPr="00A128A6">
              <w:rPr>
                <w:rStyle w:val="Hyperlink"/>
                <w:noProof/>
              </w:rPr>
              <w:t>Data processing</w:t>
            </w:r>
            <w:r w:rsidR="0008739F">
              <w:rPr>
                <w:noProof/>
                <w:webHidden/>
              </w:rPr>
              <w:tab/>
            </w:r>
            <w:r w:rsidR="0008739F">
              <w:rPr>
                <w:noProof/>
                <w:webHidden/>
              </w:rPr>
              <w:fldChar w:fldCharType="begin"/>
            </w:r>
            <w:r w:rsidR="0008739F">
              <w:rPr>
                <w:noProof/>
                <w:webHidden/>
              </w:rPr>
              <w:instrText xml:space="preserve"> PAGEREF _Toc468976641 \h </w:instrText>
            </w:r>
            <w:r w:rsidR="0008739F">
              <w:rPr>
                <w:noProof/>
                <w:webHidden/>
              </w:rPr>
            </w:r>
            <w:r w:rsidR="0008739F">
              <w:rPr>
                <w:noProof/>
                <w:webHidden/>
              </w:rPr>
              <w:fldChar w:fldCharType="separate"/>
            </w:r>
            <w:r w:rsidR="0008739F">
              <w:rPr>
                <w:noProof/>
                <w:webHidden/>
              </w:rPr>
              <w:t>5</w:t>
            </w:r>
            <w:r w:rsidR="0008739F">
              <w:rPr>
                <w:noProof/>
                <w:webHidden/>
              </w:rPr>
              <w:fldChar w:fldCharType="end"/>
            </w:r>
          </w:hyperlink>
        </w:p>
        <w:p w:rsidR="0008739F" w:rsidRDefault="008A1EA0">
          <w:pPr>
            <w:pStyle w:val="Verzeichnis2"/>
            <w:tabs>
              <w:tab w:val="left" w:pos="880"/>
              <w:tab w:val="right" w:leader="dot" w:pos="9017"/>
            </w:tabs>
            <w:rPr>
              <w:rFonts w:eastAsiaTheme="minorEastAsia"/>
              <w:bCs w:val="0"/>
              <w:noProof/>
              <w:szCs w:val="22"/>
              <w:lang w:val="de-CH" w:eastAsia="de-CH"/>
            </w:rPr>
          </w:pPr>
          <w:hyperlink w:anchor="_Toc468976642" w:history="1">
            <w:r w:rsidR="0008739F" w:rsidRPr="00A128A6">
              <w:rPr>
                <w:rStyle w:val="Hyperlink"/>
                <w:noProof/>
              </w:rPr>
              <w:t>2.3</w:t>
            </w:r>
            <w:r w:rsidR="0008739F">
              <w:rPr>
                <w:rFonts w:eastAsiaTheme="minorEastAsia"/>
                <w:bCs w:val="0"/>
                <w:noProof/>
                <w:szCs w:val="22"/>
                <w:lang w:val="de-CH" w:eastAsia="de-CH"/>
              </w:rPr>
              <w:tab/>
            </w:r>
            <w:r w:rsidR="0008739F" w:rsidRPr="00A128A6">
              <w:rPr>
                <w:rStyle w:val="Hyperlink"/>
                <w:noProof/>
              </w:rPr>
              <w:t>Data flow</w:t>
            </w:r>
            <w:r w:rsidR="0008739F">
              <w:rPr>
                <w:noProof/>
                <w:webHidden/>
              </w:rPr>
              <w:tab/>
            </w:r>
            <w:r w:rsidR="0008739F">
              <w:rPr>
                <w:noProof/>
                <w:webHidden/>
              </w:rPr>
              <w:fldChar w:fldCharType="begin"/>
            </w:r>
            <w:r w:rsidR="0008739F">
              <w:rPr>
                <w:noProof/>
                <w:webHidden/>
              </w:rPr>
              <w:instrText xml:space="preserve"> PAGEREF _Toc468976642 \h </w:instrText>
            </w:r>
            <w:r w:rsidR="0008739F">
              <w:rPr>
                <w:noProof/>
                <w:webHidden/>
              </w:rPr>
            </w:r>
            <w:r w:rsidR="0008739F">
              <w:rPr>
                <w:noProof/>
                <w:webHidden/>
              </w:rPr>
              <w:fldChar w:fldCharType="separate"/>
            </w:r>
            <w:r w:rsidR="0008739F">
              <w:rPr>
                <w:noProof/>
                <w:webHidden/>
              </w:rPr>
              <w:t>5</w:t>
            </w:r>
            <w:r w:rsidR="0008739F">
              <w:rPr>
                <w:noProof/>
                <w:webHidden/>
              </w:rPr>
              <w:fldChar w:fldCharType="end"/>
            </w:r>
          </w:hyperlink>
        </w:p>
        <w:p w:rsidR="0008739F" w:rsidRDefault="008A1EA0">
          <w:pPr>
            <w:pStyle w:val="Verzeichnis2"/>
            <w:tabs>
              <w:tab w:val="left" w:pos="880"/>
              <w:tab w:val="right" w:leader="dot" w:pos="9017"/>
            </w:tabs>
            <w:rPr>
              <w:rFonts w:eastAsiaTheme="minorEastAsia"/>
              <w:bCs w:val="0"/>
              <w:noProof/>
              <w:szCs w:val="22"/>
              <w:lang w:val="de-CH" w:eastAsia="de-CH"/>
            </w:rPr>
          </w:pPr>
          <w:hyperlink w:anchor="_Toc468976643" w:history="1">
            <w:r w:rsidR="0008739F" w:rsidRPr="00A128A6">
              <w:rPr>
                <w:rStyle w:val="Hyperlink"/>
                <w:noProof/>
              </w:rPr>
              <w:t>2.4</w:t>
            </w:r>
            <w:r w:rsidR="0008739F">
              <w:rPr>
                <w:rFonts w:eastAsiaTheme="minorEastAsia"/>
                <w:bCs w:val="0"/>
                <w:noProof/>
                <w:szCs w:val="22"/>
                <w:lang w:val="de-CH" w:eastAsia="de-CH"/>
              </w:rPr>
              <w:tab/>
            </w:r>
            <w:r w:rsidR="0008739F" w:rsidRPr="00A128A6">
              <w:rPr>
                <w:rStyle w:val="Hyperlink"/>
                <w:noProof/>
              </w:rPr>
              <w:t>Data Plot</w:t>
            </w:r>
            <w:r w:rsidR="0008739F">
              <w:rPr>
                <w:noProof/>
                <w:webHidden/>
              </w:rPr>
              <w:tab/>
            </w:r>
            <w:r w:rsidR="0008739F">
              <w:rPr>
                <w:noProof/>
                <w:webHidden/>
              </w:rPr>
              <w:fldChar w:fldCharType="begin"/>
            </w:r>
            <w:r w:rsidR="0008739F">
              <w:rPr>
                <w:noProof/>
                <w:webHidden/>
              </w:rPr>
              <w:instrText xml:space="preserve"> PAGEREF _Toc468976643 \h </w:instrText>
            </w:r>
            <w:r w:rsidR="0008739F">
              <w:rPr>
                <w:noProof/>
                <w:webHidden/>
              </w:rPr>
            </w:r>
            <w:r w:rsidR="0008739F">
              <w:rPr>
                <w:noProof/>
                <w:webHidden/>
              </w:rPr>
              <w:fldChar w:fldCharType="separate"/>
            </w:r>
            <w:r w:rsidR="0008739F">
              <w:rPr>
                <w:noProof/>
                <w:webHidden/>
              </w:rPr>
              <w:t>5</w:t>
            </w:r>
            <w:r w:rsidR="0008739F">
              <w:rPr>
                <w:noProof/>
                <w:webHidden/>
              </w:rPr>
              <w:fldChar w:fldCharType="end"/>
            </w:r>
          </w:hyperlink>
        </w:p>
        <w:p w:rsidR="0008739F" w:rsidRDefault="008A1EA0">
          <w:pPr>
            <w:pStyle w:val="Verzeichnis3"/>
            <w:tabs>
              <w:tab w:val="left" w:pos="1320"/>
              <w:tab w:val="right" w:leader="dot" w:pos="9017"/>
            </w:tabs>
            <w:rPr>
              <w:rFonts w:eastAsiaTheme="minorEastAsia"/>
              <w:noProof/>
              <w:szCs w:val="22"/>
              <w:lang w:val="de-CH" w:eastAsia="de-CH"/>
            </w:rPr>
          </w:pPr>
          <w:hyperlink w:anchor="_Toc468976644" w:history="1">
            <w:r w:rsidR="0008739F" w:rsidRPr="00A128A6">
              <w:rPr>
                <w:rStyle w:val="Hyperlink"/>
                <w:noProof/>
              </w:rPr>
              <w:t>2.4.1</w:t>
            </w:r>
            <w:r w:rsidR="0008739F">
              <w:rPr>
                <w:rFonts w:eastAsiaTheme="minorEastAsia"/>
                <w:noProof/>
                <w:szCs w:val="22"/>
                <w:lang w:val="de-CH" w:eastAsia="de-CH"/>
              </w:rPr>
              <w:tab/>
            </w:r>
            <w:r w:rsidR="0008739F" w:rsidRPr="00A128A6">
              <w:rPr>
                <w:rStyle w:val="Hyperlink"/>
                <w:noProof/>
              </w:rPr>
              <w:t>Heading 3</w:t>
            </w:r>
            <w:r w:rsidR="0008739F">
              <w:rPr>
                <w:noProof/>
                <w:webHidden/>
              </w:rPr>
              <w:tab/>
            </w:r>
            <w:r w:rsidR="0008739F">
              <w:rPr>
                <w:noProof/>
                <w:webHidden/>
              </w:rPr>
              <w:fldChar w:fldCharType="begin"/>
            </w:r>
            <w:r w:rsidR="0008739F">
              <w:rPr>
                <w:noProof/>
                <w:webHidden/>
              </w:rPr>
              <w:instrText xml:space="preserve"> PAGEREF _Toc468976644 \h </w:instrText>
            </w:r>
            <w:r w:rsidR="0008739F">
              <w:rPr>
                <w:noProof/>
                <w:webHidden/>
              </w:rPr>
            </w:r>
            <w:r w:rsidR="0008739F">
              <w:rPr>
                <w:noProof/>
                <w:webHidden/>
              </w:rPr>
              <w:fldChar w:fldCharType="separate"/>
            </w:r>
            <w:r w:rsidR="0008739F">
              <w:rPr>
                <w:noProof/>
                <w:webHidden/>
              </w:rPr>
              <w:t>5</w:t>
            </w:r>
            <w:r w:rsidR="0008739F">
              <w:rPr>
                <w:noProof/>
                <w:webHidden/>
              </w:rPr>
              <w:fldChar w:fldCharType="end"/>
            </w:r>
          </w:hyperlink>
        </w:p>
        <w:p w:rsidR="0008739F" w:rsidRDefault="008A1EA0">
          <w:pPr>
            <w:pStyle w:val="Verzeichnis4"/>
            <w:tabs>
              <w:tab w:val="left" w:pos="1540"/>
              <w:tab w:val="right" w:leader="dot" w:pos="9017"/>
            </w:tabs>
            <w:rPr>
              <w:rFonts w:eastAsiaTheme="minorEastAsia"/>
              <w:noProof/>
              <w:szCs w:val="22"/>
              <w:lang w:val="de-CH" w:eastAsia="de-CH"/>
            </w:rPr>
          </w:pPr>
          <w:hyperlink w:anchor="_Toc468976645" w:history="1">
            <w:r w:rsidR="0008739F" w:rsidRPr="00A128A6">
              <w:rPr>
                <w:rStyle w:val="Hyperlink"/>
                <w:noProof/>
              </w:rPr>
              <w:t>2.4.1.1</w:t>
            </w:r>
            <w:r w:rsidR="0008739F">
              <w:rPr>
                <w:rFonts w:eastAsiaTheme="minorEastAsia"/>
                <w:noProof/>
                <w:szCs w:val="22"/>
                <w:lang w:val="de-CH" w:eastAsia="de-CH"/>
              </w:rPr>
              <w:tab/>
            </w:r>
            <w:r w:rsidR="0008739F" w:rsidRPr="00A128A6">
              <w:rPr>
                <w:rStyle w:val="Hyperlink"/>
                <w:noProof/>
              </w:rPr>
              <w:t>Heading 4</w:t>
            </w:r>
            <w:r w:rsidR="0008739F">
              <w:rPr>
                <w:noProof/>
                <w:webHidden/>
              </w:rPr>
              <w:tab/>
            </w:r>
            <w:r w:rsidR="0008739F">
              <w:rPr>
                <w:noProof/>
                <w:webHidden/>
              </w:rPr>
              <w:fldChar w:fldCharType="begin"/>
            </w:r>
            <w:r w:rsidR="0008739F">
              <w:rPr>
                <w:noProof/>
                <w:webHidden/>
              </w:rPr>
              <w:instrText xml:space="preserve"> PAGEREF _Toc468976645 \h </w:instrText>
            </w:r>
            <w:r w:rsidR="0008739F">
              <w:rPr>
                <w:noProof/>
                <w:webHidden/>
              </w:rPr>
            </w:r>
            <w:r w:rsidR="0008739F">
              <w:rPr>
                <w:noProof/>
                <w:webHidden/>
              </w:rPr>
              <w:fldChar w:fldCharType="separate"/>
            </w:r>
            <w:r w:rsidR="0008739F">
              <w:rPr>
                <w:noProof/>
                <w:webHidden/>
              </w:rPr>
              <w:t>5</w:t>
            </w:r>
            <w:r w:rsidR="0008739F">
              <w:rPr>
                <w:noProof/>
                <w:webHidden/>
              </w:rPr>
              <w:fldChar w:fldCharType="end"/>
            </w:r>
          </w:hyperlink>
        </w:p>
        <w:p w:rsidR="0008739F" w:rsidRDefault="008A1EA0">
          <w:pPr>
            <w:pStyle w:val="Verzeichnis1"/>
            <w:tabs>
              <w:tab w:val="left" w:pos="442"/>
              <w:tab w:val="right" w:leader="dot" w:pos="9017"/>
            </w:tabs>
            <w:rPr>
              <w:rFonts w:asciiTheme="minorHAnsi" w:eastAsiaTheme="minorEastAsia" w:hAnsiTheme="minorHAnsi"/>
              <w:b w:val="0"/>
              <w:bCs w:val="0"/>
              <w:noProof/>
              <w:sz w:val="22"/>
              <w:szCs w:val="22"/>
              <w:lang w:val="de-CH" w:eastAsia="de-CH"/>
            </w:rPr>
          </w:pPr>
          <w:hyperlink w:anchor="_Toc468976646" w:history="1">
            <w:r w:rsidR="0008739F" w:rsidRPr="00A128A6">
              <w:rPr>
                <w:rStyle w:val="Hyperlink"/>
                <w:noProof/>
              </w:rPr>
              <w:t>3</w:t>
            </w:r>
            <w:r w:rsidR="0008739F">
              <w:rPr>
                <w:rFonts w:asciiTheme="minorHAnsi" w:eastAsiaTheme="minorEastAsia" w:hAnsiTheme="minorHAnsi"/>
                <w:b w:val="0"/>
                <w:bCs w:val="0"/>
                <w:noProof/>
                <w:sz w:val="22"/>
                <w:szCs w:val="22"/>
                <w:lang w:val="de-CH" w:eastAsia="de-CH"/>
              </w:rPr>
              <w:tab/>
            </w:r>
            <w:r w:rsidR="0008739F" w:rsidRPr="00A128A6">
              <w:rPr>
                <w:rStyle w:val="Hyperlink"/>
                <w:noProof/>
              </w:rPr>
              <w:t>Results</w:t>
            </w:r>
            <w:r w:rsidR="0008739F">
              <w:rPr>
                <w:noProof/>
                <w:webHidden/>
              </w:rPr>
              <w:tab/>
            </w:r>
            <w:r w:rsidR="0008739F">
              <w:rPr>
                <w:noProof/>
                <w:webHidden/>
              </w:rPr>
              <w:fldChar w:fldCharType="begin"/>
            </w:r>
            <w:r w:rsidR="0008739F">
              <w:rPr>
                <w:noProof/>
                <w:webHidden/>
              </w:rPr>
              <w:instrText xml:space="preserve"> PAGEREF _Toc468976646 \h </w:instrText>
            </w:r>
            <w:r w:rsidR="0008739F">
              <w:rPr>
                <w:noProof/>
                <w:webHidden/>
              </w:rPr>
            </w:r>
            <w:r w:rsidR="0008739F">
              <w:rPr>
                <w:noProof/>
                <w:webHidden/>
              </w:rPr>
              <w:fldChar w:fldCharType="separate"/>
            </w:r>
            <w:r w:rsidR="0008739F">
              <w:rPr>
                <w:noProof/>
                <w:webHidden/>
              </w:rPr>
              <w:t>6</w:t>
            </w:r>
            <w:r w:rsidR="0008739F">
              <w:rPr>
                <w:noProof/>
                <w:webHidden/>
              </w:rPr>
              <w:fldChar w:fldCharType="end"/>
            </w:r>
          </w:hyperlink>
        </w:p>
        <w:p w:rsidR="0008739F" w:rsidRDefault="008A1EA0">
          <w:pPr>
            <w:pStyle w:val="Verzeichnis2"/>
            <w:tabs>
              <w:tab w:val="left" w:pos="880"/>
              <w:tab w:val="right" w:leader="dot" w:pos="9017"/>
            </w:tabs>
            <w:rPr>
              <w:rFonts w:eastAsiaTheme="minorEastAsia"/>
              <w:bCs w:val="0"/>
              <w:noProof/>
              <w:szCs w:val="22"/>
              <w:lang w:val="de-CH" w:eastAsia="de-CH"/>
            </w:rPr>
          </w:pPr>
          <w:hyperlink w:anchor="_Toc468976647" w:history="1">
            <w:r w:rsidR="0008739F" w:rsidRPr="00A128A6">
              <w:rPr>
                <w:rStyle w:val="Hyperlink"/>
                <w:noProof/>
              </w:rPr>
              <w:t>3.1</w:t>
            </w:r>
            <w:r w:rsidR="0008739F">
              <w:rPr>
                <w:rFonts w:eastAsiaTheme="minorEastAsia"/>
                <w:bCs w:val="0"/>
                <w:noProof/>
                <w:szCs w:val="22"/>
                <w:lang w:val="de-CH" w:eastAsia="de-CH"/>
              </w:rPr>
              <w:tab/>
            </w:r>
            <w:r w:rsidR="0008739F" w:rsidRPr="00A128A6">
              <w:rPr>
                <w:rStyle w:val="Hyperlink"/>
                <w:noProof/>
              </w:rPr>
              <w:t>Handbook</w:t>
            </w:r>
            <w:r w:rsidR="0008739F">
              <w:rPr>
                <w:noProof/>
                <w:webHidden/>
              </w:rPr>
              <w:tab/>
            </w:r>
            <w:r w:rsidR="0008739F">
              <w:rPr>
                <w:noProof/>
                <w:webHidden/>
              </w:rPr>
              <w:fldChar w:fldCharType="begin"/>
            </w:r>
            <w:r w:rsidR="0008739F">
              <w:rPr>
                <w:noProof/>
                <w:webHidden/>
              </w:rPr>
              <w:instrText xml:space="preserve"> PAGEREF _Toc468976647 \h </w:instrText>
            </w:r>
            <w:r w:rsidR="0008739F">
              <w:rPr>
                <w:noProof/>
                <w:webHidden/>
              </w:rPr>
            </w:r>
            <w:r w:rsidR="0008739F">
              <w:rPr>
                <w:noProof/>
                <w:webHidden/>
              </w:rPr>
              <w:fldChar w:fldCharType="separate"/>
            </w:r>
            <w:r w:rsidR="0008739F">
              <w:rPr>
                <w:noProof/>
                <w:webHidden/>
              </w:rPr>
              <w:t>6</w:t>
            </w:r>
            <w:r w:rsidR="0008739F">
              <w:rPr>
                <w:noProof/>
                <w:webHidden/>
              </w:rPr>
              <w:fldChar w:fldCharType="end"/>
            </w:r>
          </w:hyperlink>
        </w:p>
        <w:p w:rsidR="0008739F" w:rsidRDefault="008A1EA0">
          <w:pPr>
            <w:pStyle w:val="Verzeichnis3"/>
            <w:tabs>
              <w:tab w:val="left" w:pos="1320"/>
              <w:tab w:val="right" w:leader="dot" w:pos="9017"/>
            </w:tabs>
            <w:rPr>
              <w:rFonts w:eastAsiaTheme="minorEastAsia"/>
              <w:noProof/>
              <w:szCs w:val="22"/>
              <w:lang w:val="de-CH" w:eastAsia="de-CH"/>
            </w:rPr>
          </w:pPr>
          <w:hyperlink w:anchor="_Toc468976648" w:history="1">
            <w:r w:rsidR="0008739F" w:rsidRPr="00A128A6">
              <w:rPr>
                <w:rStyle w:val="Hyperlink"/>
                <w:noProof/>
              </w:rPr>
              <w:t>3.1.1</w:t>
            </w:r>
            <w:r w:rsidR="0008739F">
              <w:rPr>
                <w:rFonts w:eastAsiaTheme="minorEastAsia"/>
                <w:noProof/>
                <w:szCs w:val="22"/>
                <w:lang w:val="de-CH" w:eastAsia="de-CH"/>
              </w:rPr>
              <w:tab/>
            </w:r>
            <w:r w:rsidR="0008739F" w:rsidRPr="00A128A6">
              <w:rPr>
                <w:rStyle w:val="Hyperlink"/>
                <w:noProof/>
              </w:rPr>
              <w:t>General</w:t>
            </w:r>
            <w:r w:rsidR="0008739F">
              <w:rPr>
                <w:noProof/>
                <w:webHidden/>
              </w:rPr>
              <w:tab/>
            </w:r>
            <w:r w:rsidR="0008739F">
              <w:rPr>
                <w:noProof/>
                <w:webHidden/>
              </w:rPr>
              <w:fldChar w:fldCharType="begin"/>
            </w:r>
            <w:r w:rsidR="0008739F">
              <w:rPr>
                <w:noProof/>
                <w:webHidden/>
              </w:rPr>
              <w:instrText xml:space="preserve"> PAGEREF _Toc468976648 \h </w:instrText>
            </w:r>
            <w:r w:rsidR="0008739F">
              <w:rPr>
                <w:noProof/>
                <w:webHidden/>
              </w:rPr>
            </w:r>
            <w:r w:rsidR="0008739F">
              <w:rPr>
                <w:noProof/>
                <w:webHidden/>
              </w:rPr>
              <w:fldChar w:fldCharType="separate"/>
            </w:r>
            <w:r w:rsidR="0008739F">
              <w:rPr>
                <w:noProof/>
                <w:webHidden/>
              </w:rPr>
              <w:t>6</w:t>
            </w:r>
            <w:r w:rsidR="0008739F">
              <w:rPr>
                <w:noProof/>
                <w:webHidden/>
              </w:rPr>
              <w:fldChar w:fldCharType="end"/>
            </w:r>
          </w:hyperlink>
        </w:p>
        <w:p w:rsidR="0008739F" w:rsidRDefault="008A1EA0">
          <w:pPr>
            <w:pStyle w:val="Verzeichnis4"/>
            <w:tabs>
              <w:tab w:val="left" w:pos="1540"/>
              <w:tab w:val="right" w:leader="dot" w:pos="9017"/>
            </w:tabs>
            <w:rPr>
              <w:rFonts w:eastAsiaTheme="minorEastAsia"/>
              <w:noProof/>
              <w:szCs w:val="22"/>
              <w:lang w:val="de-CH" w:eastAsia="de-CH"/>
            </w:rPr>
          </w:pPr>
          <w:hyperlink w:anchor="_Toc468976649" w:history="1">
            <w:r w:rsidR="0008739F" w:rsidRPr="00A128A6">
              <w:rPr>
                <w:rStyle w:val="Hyperlink"/>
                <w:noProof/>
              </w:rPr>
              <w:t>3.1.1.1</w:t>
            </w:r>
            <w:r w:rsidR="0008739F">
              <w:rPr>
                <w:rFonts w:eastAsiaTheme="minorEastAsia"/>
                <w:noProof/>
                <w:szCs w:val="22"/>
                <w:lang w:val="de-CH" w:eastAsia="de-CH"/>
              </w:rPr>
              <w:tab/>
            </w:r>
            <w:r w:rsidR="0008739F" w:rsidRPr="00A128A6">
              <w:rPr>
                <w:rStyle w:val="Hyperlink"/>
                <w:noProof/>
              </w:rPr>
              <w:t>Hotspot configuration</w:t>
            </w:r>
            <w:r w:rsidR="0008739F">
              <w:rPr>
                <w:noProof/>
                <w:webHidden/>
              </w:rPr>
              <w:tab/>
            </w:r>
            <w:r w:rsidR="0008739F">
              <w:rPr>
                <w:noProof/>
                <w:webHidden/>
              </w:rPr>
              <w:fldChar w:fldCharType="begin"/>
            </w:r>
            <w:r w:rsidR="0008739F">
              <w:rPr>
                <w:noProof/>
                <w:webHidden/>
              </w:rPr>
              <w:instrText xml:space="preserve"> PAGEREF _Toc468976649 \h </w:instrText>
            </w:r>
            <w:r w:rsidR="0008739F">
              <w:rPr>
                <w:noProof/>
                <w:webHidden/>
              </w:rPr>
            </w:r>
            <w:r w:rsidR="0008739F">
              <w:rPr>
                <w:noProof/>
                <w:webHidden/>
              </w:rPr>
              <w:fldChar w:fldCharType="separate"/>
            </w:r>
            <w:r w:rsidR="0008739F">
              <w:rPr>
                <w:noProof/>
                <w:webHidden/>
              </w:rPr>
              <w:t>6</w:t>
            </w:r>
            <w:r w:rsidR="0008739F">
              <w:rPr>
                <w:noProof/>
                <w:webHidden/>
              </w:rPr>
              <w:fldChar w:fldCharType="end"/>
            </w:r>
          </w:hyperlink>
        </w:p>
        <w:p w:rsidR="0008739F" w:rsidRDefault="008A1EA0">
          <w:pPr>
            <w:pStyle w:val="Verzeichnis4"/>
            <w:tabs>
              <w:tab w:val="left" w:pos="1540"/>
              <w:tab w:val="right" w:leader="dot" w:pos="9017"/>
            </w:tabs>
            <w:rPr>
              <w:rFonts w:eastAsiaTheme="minorEastAsia"/>
              <w:noProof/>
              <w:szCs w:val="22"/>
              <w:lang w:val="de-CH" w:eastAsia="de-CH"/>
            </w:rPr>
          </w:pPr>
          <w:hyperlink w:anchor="_Toc468976650" w:history="1">
            <w:r w:rsidR="0008739F" w:rsidRPr="00A128A6">
              <w:rPr>
                <w:rStyle w:val="Hyperlink"/>
                <w:noProof/>
              </w:rPr>
              <w:t>3.1.1.2</w:t>
            </w:r>
            <w:r w:rsidR="0008739F">
              <w:rPr>
                <w:rFonts w:eastAsiaTheme="minorEastAsia"/>
                <w:noProof/>
                <w:szCs w:val="22"/>
                <w:lang w:val="de-CH" w:eastAsia="de-CH"/>
              </w:rPr>
              <w:tab/>
            </w:r>
            <w:r w:rsidR="0008739F" w:rsidRPr="00A128A6">
              <w:rPr>
                <w:rStyle w:val="Hyperlink"/>
                <w:noProof/>
              </w:rPr>
              <w:t>Connection lost</w:t>
            </w:r>
            <w:r w:rsidR="0008739F">
              <w:rPr>
                <w:noProof/>
                <w:webHidden/>
              </w:rPr>
              <w:tab/>
            </w:r>
            <w:r w:rsidR="0008739F">
              <w:rPr>
                <w:noProof/>
                <w:webHidden/>
              </w:rPr>
              <w:fldChar w:fldCharType="begin"/>
            </w:r>
            <w:r w:rsidR="0008739F">
              <w:rPr>
                <w:noProof/>
                <w:webHidden/>
              </w:rPr>
              <w:instrText xml:space="preserve"> PAGEREF _Toc468976650 \h </w:instrText>
            </w:r>
            <w:r w:rsidR="0008739F">
              <w:rPr>
                <w:noProof/>
                <w:webHidden/>
              </w:rPr>
            </w:r>
            <w:r w:rsidR="0008739F">
              <w:rPr>
                <w:noProof/>
                <w:webHidden/>
              </w:rPr>
              <w:fldChar w:fldCharType="separate"/>
            </w:r>
            <w:r w:rsidR="0008739F">
              <w:rPr>
                <w:noProof/>
                <w:webHidden/>
              </w:rPr>
              <w:t>6</w:t>
            </w:r>
            <w:r w:rsidR="0008739F">
              <w:rPr>
                <w:noProof/>
                <w:webHidden/>
              </w:rPr>
              <w:fldChar w:fldCharType="end"/>
            </w:r>
          </w:hyperlink>
        </w:p>
        <w:p w:rsidR="0008739F" w:rsidRDefault="008A1EA0">
          <w:pPr>
            <w:pStyle w:val="Verzeichnis3"/>
            <w:tabs>
              <w:tab w:val="left" w:pos="1320"/>
              <w:tab w:val="right" w:leader="dot" w:pos="9017"/>
            </w:tabs>
            <w:rPr>
              <w:rFonts w:eastAsiaTheme="minorEastAsia"/>
              <w:noProof/>
              <w:szCs w:val="22"/>
              <w:lang w:val="de-CH" w:eastAsia="de-CH"/>
            </w:rPr>
          </w:pPr>
          <w:hyperlink w:anchor="_Toc468976651" w:history="1">
            <w:r w:rsidR="0008739F" w:rsidRPr="00A128A6">
              <w:rPr>
                <w:rStyle w:val="Hyperlink"/>
                <w:noProof/>
              </w:rPr>
              <w:t>3.1.2</w:t>
            </w:r>
            <w:r w:rsidR="0008739F">
              <w:rPr>
                <w:rFonts w:eastAsiaTheme="minorEastAsia"/>
                <w:noProof/>
                <w:szCs w:val="22"/>
                <w:lang w:val="de-CH" w:eastAsia="de-CH"/>
              </w:rPr>
              <w:tab/>
            </w:r>
            <w:r w:rsidR="0008739F" w:rsidRPr="00A128A6">
              <w:rPr>
                <w:rStyle w:val="Hyperlink"/>
                <w:noProof/>
              </w:rPr>
              <w:t>Home Screen</w:t>
            </w:r>
            <w:r w:rsidR="0008739F">
              <w:rPr>
                <w:noProof/>
                <w:webHidden/>
              </w:rPr>
              <w:tab/>
            </w:r>
            <w:r w:rsidR="0008739F">
              <w:rPr>
                <w:noProof/>
                <w:webHidden/>
              </w:rPr>
              <w:fldChar w:fldCharType="begin"/>
            </w:r>
            <w:r w:rsidR="0008739F">
              <w:rPr>
                <w:noProof/>
                <w:webHidden/>
              </w:rPr>
              <w:instrText xml:space="preserve"> PAGEREF _Toc468976651 \h </w:instrText>
            </w:r>
            <w:r w:rsidR="0008739F">
              <w:rPr>
                <w:noProof/>
                <w:webHidden/>
              </w:rPr>
            </w:r>
            <w:r w:rsidR="0008739F">
              <w:rPr>
                <w:noProof/>
                <w:webHidden/>
              </w:rPr>
              <w:fldChar w:fldCharType="separate"/>
            </w:r>
            <w:r w:rsidR="0008739F">
              <w:rPr>
                <w:noProof/>
                <w:webHidden/>
              </w:rPr>
              <w:t>6</w:t>
            </w:r>
            <w:r w:rsidR="0008739F">
              <w:rPr>
                <w:noProof/>
                <w:webHidden/>
              </w:rPr>
              <w:fldChar w:fldCharType="end"/>
            </w:r>
          </w:hyperlink>
        </w:p>
        <w:p w:rsidR="0008739F" w:rsidRDefault="008A1EA0">
          <w:pPr>
            <w:pStyle w:val="Verzeichnis3"/>
            <w:tabs>
              <w:tab w:val="left" w:pos="1320"/>
              <w:tab w:val="right" w:leader="dot" w:pos="9017"/>
            </w:tabs>
            <w:rPr>
              <w:rFonts w:eastAsiaTheme="minorEastAsia"/>
              <w:noProof/>
              <w:szCs w:val="22"/>
              <w:lang w:val="de-CH" w:eastAsia="de-CH"/>
            </w:rPr>
          </w:pPr>
          <w:hyperlink w:anchor="_Toc468976652" w:history="1">
            <w:r w:rsidR="0008739F" w:rsidRPr="00A128A6">
              <w:rPr>
                <w:rStyle w:val="Hyperlink"/>
                <w:noProof/>
              </w:rPr>
              <w:t>3.1.3</w:t>
            </w:r>
            <w:r w:rsidR="0008739F">
              <w:rPr>
                <w:rFonts w:eastAsiaTheme="minorEastAsia"/>
                <w:noProof/>
                <w:szCs w:val="22"/>
                <w:lang w:val="de-CH" w:eastAsia="de-CH"/>
              </w:rPr>
              <w:tab/>
            </w:r>
            <w:r w:rsidR="0008739F" w:rsidRPr="00A128A6">
              <w:rPr>
                <w:rStyle w:val="Hyperlink"/>
                <w:noProof/>
              </w:rPr>
              <w:t>Overview</w:t>
            </w:r>
            <w:r w:rsidR="0008739F">
              <w:rPr>
                <w:noProof/>
                <w:webHidden/>
              </w:rPr>
              <w:tab/>
            </w:r>
            <w:r w:rsidR="0008739F">
              <w:rPr>
                <w:noProof/>
                <w:webHidden/>
              </w:rPr>
              <w:fldChar w:fldCharType="begin"/>
            </w:r>
            <w:r w:rsidR="0008739F">
              <w:rPr>
                <w:noProof/>
                <w:webHidden/>
              </w:rPr>
              <w:instrText xml:space="preserve"> PAGEREF _Toc468976652 \h </w:instrText>
            </w:r>
            <w:r w:rsidR="0008739F">
              <w:rPr>
                <w:noProof/>
                <w:webHidden/>
              </w:rPr>
            </w:r>
            <w:r w:rsidR="0008739F">
              <w:rPr>
                <w:noProof/>
                <w:webHidden/>
              </w:rPr>
              <w:fldChar w:fldCharType="separate"/>
            </w:r>
            <w:r w:rsidR="0008739F">
              <w:rPr>
                <w:noProof/>
                <w:webHidden/>
              </w:rPr>
              <w:t>7</w:t>
            </w:r>
            <w:r w:rsidR="0008739F">
              <w:rPr>
                <w:noProof/>
                <w:webHidden/>
              </w:rPr>
              <w:fldChar w:fldCharType="end"/>
            </w:r>
          </w:hyperlink>
        </w:p>
        <w:p w:rsidR="0008739F" w:rsidRDefault="008A1EA0">
          <w:pPr>
            <w:pStyle w:val="Verzeichnis3"/>
            <w:tabs>
              <w:tab w:val="left" w:pos="1320"/>
              <w:tab w:val="right" w:leader="dot" w:pos="9017"/>
            </w:tabs>
            <w:rPr>
              <w:rFonts w:eastAsiaTheme="minorEastAsia"/>
              <w:noProof/>
              <w:szCs w:val="22"/>
              <w:lang w:val="de-CH" w:eastAsia="de-CH"/>
            </w:rPr>
          </w:pPr>
          <w:hyperlink w:anchor="_Toc468976653" w:history="1">
            <w:r w:rsidR="0008739F" w:rsidRPr="00A128A6">
              <w:rPr>
                <w:rStyle w:val="Hyperlink"/>
                <w:noProof/>
              </w:rPr>
              <w:t>3.1.4</w:t>
            </w:r>
            <w:r w:rsidR="0008739F">
              <w:rPr>
                <w:rFonts w:eastAsiaTheme="minorEastAsia"/>
                <w:noProof/>
                <w:szCs w:val="22"/>
                <w:lang w:val="de-CH" w:eastAsia="de-CH"/>
              </w:rPr>
              <w:tab/>
            </w:r>
            <w:r w:rsidR="0008739F" w:rsidRPr="00A128A6">
              <w:rPr>
                <w:rStyle w:val="Hyperlink"/>
                <w:noProof/>
              </w:rPr>
              <w:t>Detail view</w:t>
            </w:r>
            <w:r w:rsidR="0008739F">
              <w:rPr>
                <w:noProof/>
                <w:webHidden/>
              </w:rPr>
              <w:tab/>
            </w:r>
            <w:r w:rsidR="0008739F">
              <w:rPr>
                <w:noProof/>
                <w:webHidden/>
              </w:rPr>
              <w:fldChar w:fldCharType="begin"/>
            </w:r>
            <w:r w:rsidR="0008739F">
              <w:rPr>
                <w:noProof/>
                <w:webHidden/>
              </w:rPr>
              <w:instrText xml:space="preserve"> PAGEREF _Toc468976653 \h </w:instrText>
            </w:r>
            <w:r w:rsidR="0008739F">
              <w:rPr>
                <w:noProof/>
                <w:webHidden/>
              </w:rPr>
            </w:r>
            <w:r w:rsidR="0008739F">
              <w:rPr>
                <w:noProof/>
                <w:webHidden/>
              </w:rPr>
              <w:fldChar w:fldCharType="separate"/>
            </w:r>
            <w:r w:rsidR="0008739F">
              <w:rPr>
                <w:noProof/>
                <w:webHidden/>
              </w:rPr>
              <w:t>7</w:t>
            </w:r>
            <w:r w:rsidR="0008739F">
              <w:rPr>
                <w:noProof/>
                <w:webHidden/>
              </w:rPr>
              <w:fldChar w:fldCharType="end"/>
            </w:r>
          </w:hyperlink>
        </w:p>
        <w:p w:rsidR="0008739F" w:rsidRDefault="008A1EA0">
          <w:pPr>
            <w:pStyle w:val="Verzeichnis3"/>
            <w:tabs>
              <w:tab w:val="left" w:pos="1320"/>
              <w:tab w:val="right" w:leader="dot" w:pos="9017"/>
            </w:tabs>
            <w:rPr>
              <w:rFonts w:eastAsiaTheme="minorEastAsia"/>
              <w:noProof/>
              <w:szCs w:val="22"/>
              <w:lang w:val="de-CH" w:eastAsia="de-CH"/>
            </w:rPr>
          </w:pPr>
          <w:hyperlink w:anchor="_Toc468976654" w:history="1">
            <w:r w:rsidR="0008739F" w:rsidRPr="00A128A6">
              <w:rPr>
                <w:rStyle w:val="Hyperlink"/>
                <w:noProof/>
              </w:rPr>
              <w:t>3.1.5</w:t>
            </w:r>
            <w:r w:rsidR="0008739F">
              <w:rPr>
                <w:rFonts w:eastAsiaTheme="minorEastAsia"/>
                <w:noProof/>
                <w:szCs w:val="22"/>
                <w:lang w:val="de-CH" w:eastAsia="de-CH"/>
              </w:rPr>
              <w:tab/>
            </w:r>
            <w:r w:rsidR="0008739F" w:rsidRPr="00A128A6">
              <w:rPr>
                <w:rStyle w:val="Hyperlink"/>
                <w:noProof/>
              </w:rPr>
              <w:t>Timeline</w:t>
            </w:r>
            <w:r w:rsidR="0008739F">
              <w:rPr>
                <w:noProof/>
                <w:webHidden/>
              </w:rPr>
              <w:tab/>
            </w:r>
            <w:r w:rsidR="0008739F">
              <w:rPr>
                <w:noProof/>
                <w:webHidden/>
              </w:rPr>
              <w:fldChar w:fldCharType="begin"/>
            </w:r>
            <w:r w:rsidR="0008739F">
              <w:rPr>
                <w:noProof/>
                <w:webHidden/>
              </w:rPr>
              <w:instrText xml:space="preserve"> PAGEREF _Toc468976654 \h </w:instrText>
            </w:r>
            <w:r w:rsidR="0008739F">
              <w:rPr>
                <w:noProof/>
                <w:webHidden/>
              </w:rPr>
            </w:r>
            <w:r w:rsidR="0008739F">
              <w:rPr>
                <w:noProof/>
                <w:webHidden/>
              </w:rPr>
              <w:fldChar w:fldCharType="separate"/>
            </w:r>
            <w:r w:rsidR="0008739F">
              <w:rPr>
                <w:noProof/>
                <w:webHidden/>
              </w:rPr>
              <w:t>7</w:t>
            </w:r>
            <w:r w:rsidR="0008739F">
              <w:rPr>
                <w:noProof/>
                <w:webHidden/>
              </w:rPr>
              <w:fldChar w:fldCharType="end"/>
            </w:r>
          </w:hyperlink>
        </w:p>
        <w:p w:rsidR="0008739F" w:rsidRDefault="008A1EA0">
          <w:pPr>
            <w:pStyle w:val="Verzeichnis1"/>
            <w:tabs>
              <w:tab w:val="left" w:pos="442"/>
              <w:tab w:val="right" w:leader="dot" w:pos="9017"/>
            </w:tabs>
            <w:rPr>
              <w:rFonts w:asciiTheme="minorHAnsi" w:eastAsiaTheme="minorEastAsia" w:hAnsiTheme="minorHAnsi"/>
              <w:b w:val="0"/>
              <w:bCs w:val="0"/>
              <w:noProof/>
              <w:sz w:val="22"/>
              <w:szCs w:val="22"/>
              <w:lang w:val="de-CH" w:eastAsia="de-CH"/>
            </w:rPr>
          </w:pPr>
          <w:hyperlink w:anchor="_Toc468976655" w:history="1">
            <w:r w:rsidR="0008739F" w:rsidRPr="00A128A6">
              <w:rPr>
                <w:rStyle w:val="Hyperlink"/>
                <w:noProof/>
              </w:rPr>
              <w:t>4</w:t>
            </w:r>
            <w:r w:rsidR="0008739F">
              <w:rPr>
                <w:rFonts w:asciiTheme="minorHAnsi" w:eastAsiaTheme="minorEastAsia" w:hAnsiTheme="minorHAnsi"/>
                <w:b w:val="0"/>
                <w:bCs w:val="0"/>
                <w:noProof/>
                <w:sz w:val="22"/>
                <w:szCs w:val="22"/>
                <w:lang w:val="de-CH" w:eastAsia="de-CH"/>
              </w:rPr>
              <w:tab/>
            </w:r>
            <w:r w:rsidR="0008739F" w:rsidRPr="00A128A6">
              <w:rPr>
                <w:rStyle w:val="Hyperlink"/>
                <w:noProof/>
              </w:rPr>
              <w:t>Summary</w:t>
            </w:r>
            <w:r w:rsidR="0008739F">
              <w:rPr>
                <w:noProof/>
                <w:webHidden/>
              </w:rPr>
              <w:tab/>
            </w:r>
            <w:r w:rsidR="0008739F">
              <w:rPr>
                <w:noProof/>
                <w:webHidden/>
              </w:rPr>
              <w:fldChar w:fldCharType="begin"/>
            </w:r>
            <w:r w:rsidR="0008739F">
              <w:rPr>
                <w:noProof/>
                <w:webHidden/>
              </w:rPr>
              <w:instrText xml:space="preserve"> PAGEREF _Toc468976655 \h </w:instrText>
            </w:r>
            <w:r w:rsidR="0008739F">
              <w:rPr>
                <w:noProof/>
                <w:webHidden/>
              </w:rPr>
            </w:r>
            <w:r w:rsidR="0008739F">
              <w:rPr>
                <w:noProof/>
                <w:webHidden/>
              </w:rPr>
              <w:fldChar w:fldCharType="separate"/>
            </w:r>
            <w:r w:rsidR="0008739F">
              <w:rPr>
                <w:noProof/>
                <w:webHidden/>
              </w:rPr>
              <w:t>9</w:t>
            </w:r>
            <w:r w:rsidR="0008739F">
              <w:rPr>
                <w:noProof/>
                <w:webHidden/>
              </w:rPr>
              <w:fldChar w:fldCharType="end"/>
            </w:r>
          </w:hyperlink>
        </w:p>
        <w:p w:rsidR="0008739F" w:rsidRDefault="008A1EA0">
          <w:pPr>
            <w:pStyle w:val="Verzeichnis1"/>
            <w:tabs>
              <w:tab w:val="left" w:pos="442"/>
              <w:tab w:val="right" w:leader="dot" w:pos="9017"/>
            </w:tabs>
            <w:rPr>
              <w:rFonts w:asciiTheme="minorHAnsi" w:eastAsiaTheme="minorEastAsia" w:hAnsiTheme="minorHAnsi"/>
              <w:b w:val="0"/>
              <w:bCs w:val="0"/>
              <w:noProof/>
              <w:sz w:val="22"/>
              <w:szCs w:val="22"/>
              <w:lang w:val="de-CH" w:eastAsia="de-CH"/>
            </w:rPr>
          </w:pPr>
          <w:hyperlink w:anchor="_Toc468976656" w:history="1">
            <w:r w:rsidR="0008739F" w:rsidRPr="00A128A6">
              <w:rPr>
                <w:rStyle w:val="Hyperlink"/>
                <w:noProof/>
              </w:rPr>
              <w:t>5</w:t>
            </w:r>
            <w:r w:rsidR="0008739F">
              <w:rPr>
                <w:rFonts w:asciiTheme="minorHAnsi" w:eastAsiaTheme="minorEastAsia" w:hAnsiTheme="minorHAnsi"/>
                <w:b w:val="0"/>
                <w:bCs w:val="0"/>
                <w:noProof/>
                <w:sz w:val="22"/>
                <w:szCs w:val="22"/>
                <w:lang w:val="de-CH" w:eastAsia="de-CH"/>
              </w:rPr>
              <w:tab/>
            </w:r>
            <w:r w:rsidR="0008739F" w:rsidRPr="00A128A6">
              <w:rPr>
                <w:rStyle w:val="Hyperlink"/>
                <w:noProof/>
              </w:rPr>
              <w:t>References</w:t>
            </w:r>
            <w:r w:rsidR="0008739F">
              <w:rPr>
                <w:noProof/>
                <w:webHidden/>
              </w:rPr>
              <w:tab/>
            </w:r>
            <w:r w:rsidR="0008739F">
              <w:rPr>
                <w:noProof/>
                <w:webHidden/>
              </w:rPr>
              <w:fldChar w:fldCharType="begin"/>
            </w:r>
            <w:r w:rsidR="0008739F">
              <w:rPr>
                <w:noProof/>
                <w:webHidden/>
              </w:rPr>
              <w:instrText xml:space="preserve"> PAGEREF _Toc468976656 \h </w:instrText>
            </w:r>
            <w:r w:rsidR="0008739F">
              <w:rPr>
                <w:noProof/>
                <w:webHidden/>
              </w:rPr>
            </w:r>
            <w:r w:rsidR="0008739F">
              <w:rPr>
                <w:noProof/>
                <w:webHidden/>
              </w:rPr>
              <w:fldChar w:fldCharType="separate"/>
            </w:r>
            <w:r w:rsidR="0008739F">
              <w:rPr>
                <w:noProof/>
                <w:webHidden/>
              </w:rPr>
              <w:t>10</w:t>
            </w:r>
            <w:r w:rsidR="0008739F">
              <w:rPr>
                <w:noProof/>
                <w:webHidden/>
              </w:rPr>
              <w:fldChar w:fldCharType="end"/>
            </w:r>
          </w:hyperlink>
        </w:p>
        <w:p w:rsidR="0008739F" w:rsidRDefault="008A1EA0">
          <w:pPr>
            <w:pStyle w:val="Verzeichnis1"/>
            <w:tabs>
              <w:tab w:val="left" w:pos="1540"/>
              <w:tab w:val="right" w:leader="dot" w:pos="9017"/>
            </w:tabs>
            <w:rPr>
              <w:rFonts w:asciiTheme="minorHAnsi" w:eastAsiaTheme="minorEastAsia" w:hAnsiTheme="minorHAnsi"/>
              <w:b w:val="0"/>
              <w:bCs w:val="0"/>
              <w:noProof/>
              <w:sz w:val="22"/>
              <w:szCs w:val="22"/>
              <w:lang w:val="de-CH" w:eastAsia="de-CH"/>
            </w:rPr>
          </w:pPr>
          <w:hyperlink w:anchor="_Toc468976657" w:history="1">
            <w:r w:rsidR="0008739F" w:rsidRPr="00A128A6">
              <w:rPr>
                <w:rStyle w:val="Hyperlink"/>
                <w:noProof/>
              </w:rPr>
              <w:t>Appendix A:</w:t>
            </w:r>
            <w:r w:rsidR="0008739F">
              <w:rPr>
                <w:rFonts w:asciiTheme="minorHAnsi" w:eastAsiaTheme="minorEastAsia" w:hAnsiTheme="minorHAnsi"/>
                <w:b w:val="0"/>
                <w:bCs w:val="0"/>
                <w:noProof/>
                <w:sz w:val="22"/>
                <w:szCs w:val="22"/>
                <w:lang w:val="de-CH" w:eastAsia="de-CH"/>
              </w:rPr>
              <w:tab/>
            </w:r>
            <w:r w:rsidR="0008739F" w:rsidRPr="00A128A6">
              <w:rPr>
                <w:rStyle w:val="Hyperlink"/>
                <w:noProof/>
              </w:rPr>
              <w:t>List of Symbols</w:t>
            </w:r>
            <w:r w:rsidR="0008739F">
              <w:rPr>
                <w:noProof/>
                <w:webHidden/>
              </w:rPr>
              <w:tab/>
            </w:r>
            <w:r w:rsidR="0008739F">
              <w:rPr>
                <w:noProof/>
                <w:webHidden/>
              </w:rPr>
              <w:fldChar w:fldCharType="begin"/>
            </w:r>
            <w:r w:rsidR="0008739F">
              <w:rPr>
                <w:noProof/>
                <w:webHidden/>
              </w:rPr>
              <w:instrText xml:space="preserve"> PAGEREF _Toc468976657 \h </w:instrText>
            </w:r>
            <w:r w:rsidR="0008739F">
              <w:rPr>
                <w:noProof/>
                <w:webHidden/>
              </w:rPr>
            </w:r>
            <w:r w:rsidR="0008739F">
              <w:rPr>
                <w:noProof/>
                <w:webHidden/>
              </w:rPr>
              <w:fldChar w:fldCharType="separate"/>
            </w:r>
            <w:r w:rsidR="0008739F">
              <w:rPr>
                <w:noProof/>
                <w:webHidden/>
              </w:rPr>
              <w:t>11</w:t>
            </w:r>
            <w:r w:rsidR="0008739F">
              <w:rPr>
                <w:noProof/>
                <w:webHidden/>
              </w:rPr>
              <w:fldChar w:fldCharType="end"/>
            </w:r>
          </w:hyperlink>
        </w:p>
        <w:p w:rsidR="00E54678" w:rsidRPr="00E54678" w:rsidRDefault="00E54678" w:rsidP="00226EEE">
          <w:pPr>
            <w:pStyle w:val="IEFStandard"/>
          </w:pPr>
          <w:r w:rsidRPr="00E54678">
            <w:rPr>
              <w:rFonts w:asciiTheme="majorHAnsi" w:hAnsiTheme="majorHAnsi"/>
              <w:sz w:val="24"/>
              <w:szCs w:val="24"/>
            </w:rPr>
            <w:fldChar w:fldCharType="end"/>
          </w:r>
        </w:p>
      </w:sdtContent>
    </w:sdt>
    <w:p w:rsidR="00E24145" w:rsidRPr="00DF7A73" w:rsidRDefault="00E24145" w:rsidP="00DF7A73">
      <w:pPr>
        <w:pStyle w:val="IEFStandard"/>
      </w:pPr>
    </w:p>
    <w:p w:rsidR="00E24145" w:rsidRPr="00DF7A73" w:rsidRDefault="00E24145" w:rsidP="00DF7A73">
      <w:pPr>
        <w:pStyle w:val="IEFStandard"/>
        <w:sectPr w:rsidR="00E24145" w:rsidRPr="00DF7A73" w:rsidSect="00FB0BAA">
          <w:headerReference w:type="default" r:id="rId14"/>
          <w:footerReference w:type="default" r:id="rId15"/>
          <w:pgSz w:w="11907" w:h="16839" w:code="9"/>
          <w:pgMar w:top="1440" w:right="1440" w:bottom="1440" w:left="1440" w:header="708" w:footer="708" w:gutter="0"/>
          <w:cols w:space="708"/>
          <w:docGrid w:linePitch="360"/>
        </w:sectPr>
      </w:pPr>
    </w:p>
    <w:p w:rsidR="00BA4544" w:rsidRPr="00E54678" w:rsidRDefault="00C07A01" w:rsidP="00C72696">
      <w:pPr>
        <w:pStyle w:val="berschrift1"/>
      </w:pPr>
      <w:bookmarkStart w:id="1" w:name="_Toc468976638"/>
      <w:r>
        <w:lastRenderedPageBreak/>
        <w:t>Introduction</w:t>
      </w:r>
      <w:bookmarkEnd w:id="1"/>
    </w:p>
    <w:p w:rsidR="00C07A01" w:rsidRPr="00C65C02" w:rsidRDefault="00C07A01" w:rsidP="00C07A01">
      <w:pPr>
        <w:pStyle w:val="IEFStdNoGap"/>
        <w:rPr>
          <w:color w:val="FF0000"/>
        </w:rPr>
      </w:pPr>
      <w:r w:rsidRPr="00C65C02">
        <w:rPr>
          <w:rStyle w:val="IEFStdNoGapZchn"/>
          <w:color w:val="FF0000"/>
        </w:rPr>
        <w:t>The first chapter has three purposes</w:t>
      </w:r>
    </w:p>
    <w:p w:rsidR="00C07A01" w:rsidRPr="00C65C02" w:rsidRDefault="00C07A01" w:rsidP="00C07A01">
      <w:pPr>
        <w:pStyle w:val="IEFListing"/>
        <w:rPr>
          <w:color w:val="FF0000"/>
        </w:rPr>
      </w:pPr>
      <w:r w:rsidRPr="00C65C02">
        <w:rPr>
          <w:color w:val="FF0000"/>
        </w:rPr>
        <w:t>What are the challenges? Why is this thesis needed?</w:t>
      </w:r>
    </w:p>
    <w:p w:rsidR="00C07A01" w:rsidRPr="00C65C02" w:rsidRDefault="00C07A01" w:rsidP="00C07A01">
      <w:pPr>
        <w:pStyle w:val="IEFListing"/>
        <w:rPr>
          <w:color w:val="FF0000"/>
        </w:rPr>
      </w:pPr>
      <w:r w:rsidRPr="00C65C02">
        <w:rPr>
          <w:color w:val="FF0000"/>
        </w:rPr>
        <w:t>State-of-the art: Discuss as of what was the state-of-the art at the begin</w:t>
      </w:r>
      <w:r>
        <w:rPr>
          <w:color w:val="FF0000"/>
        </w:rPr>
        <w:t>ning</w:t>
      </w:r>
      <w:r w:rsidRPr="00C65C02">
        <w:rPr>
          <w:color w:val="FF0000"/>
        </w:rPr>
        <w:t xml:space="preserve"> of the thesis. Has there been progress by other groups? Give key citations.</w:t>
      </w:r>
    </w:p>
    <w:p w:rsidR="00C07A01" w:rsidRDefault="00C07A01" w:rsidP="00C07A01">
      <w:pPr>
        <w:pStyle w:val="IEFListing"/>
        <w:rPr>
          <w:color w:val="FF0000"/>
        </w:rPr>
      </w:pPr>
      <w:r w:rsidRPr="00C65C02">
        <w:rPr>
          <w:color w:val="FF0000"/>
        </w:rPr>
        <w:t>What are the results offered by this thesis? To what extent have the challenges been tackled by this thesis. Summarize the key results.</w:t>
      </w:r>
    </w:p>
    <w:p w:rsidR="0008739F" w:rsidRDefault="0008739F" w:rsidP="0008739F">
      <w:pPr>
        <w:pStyle w:val="IEFListing"/>
        <w:numPr>
          <w:ilvl w:val="0"/>
          <w:numId w:val="0"/>
        </w:numPr>
        <w:ind w:left="227"/>
        <w:rPr>
          <w:color w:val="FF0000"/>
        </w:rPr>
      </w:pPr>
    </w:p>
    <w:p w:rsidR="0008739F" w:rsidRDefault="0008739F" w:rsidP="007974BC">
      <w:pPr>
        <w:pStyle w:val="IEFStdNoGap"/>
        <w:rPr>
          <w:rStyle w:val="IEFStdNoGapZchn"/>
        </w:rPr>
      </w:pPr>
    </w:p>
    <w:p w:rsidR="0008739F" w:rsidRDefault="0008739F" w:rsidP="007974BC">
      <w:pPr>
        <w:pStyle w:val="IEFStdNoGap"/>
        <w:rPr>
          <w:rStyle w:val="IEFStdNoGapZchn"/>
        </w:rPr>
      </w:pPr>
      <w:r>
        <w:rPr>
          <w:rStyle w:val="IEFStdNoGapZchn"/>
        </w:rPr>
        <w:t xml:space="preserve">The state-of-art at the beginning of the work was, that </w:t>
      </w:r>
    </w:p>
    <w:p w:rsidR="00F22051" w:rsidRDefault="00F22051" w:rsidP="007974BC">
      <w:pPr>
        <w:pStyle w:val="IEFStdNoGap"/>
        <w:rPr>
          <w:rStyle w:val="IEFStdNoGapZchn"/>
        </w:rPr>
      </w:pPr>
      <w:r>
        <w:rPr>
          <w:rStyle w:val="IEFStdNoGapZchn"/>
        </w:rPr>
        <w:t>The aim of this group work is to develop an</w:t>
      </w:r>
      <w:r w:rsidR="0004573E">
        <w:rPr>
          <w:rStyle w:val="IEFStdNoGapZchn"/>
        </w:rPr>
        <w:t xml:space="preserve"> android based</w:t>
      </w:r>
      <w:r>
        <w:rPr>
          <w:rStyle w:val="IEFStdNoGapZchn"/>
        </w:rPr>
        <w:t xml:space="preserve"> app, which displays </w:t>
      </w:r>
      <w:r w:rsidR="00B10507">
        <w:rPr>
          <w:rStyle w:val="IEFStdNoGapZchn"/>
        </w:rPr>
        <w:t>data</w:t>
      </w:r>
      <w:r>
        <w:rPr>
          <w:rStyle w:val="IEFStdNoGapZchn"/>
        </w:rPr>
        <w:t xml:space="preserve">, </w:t>
      </w:r>
      <w:r w:rsidR="00B10507">
        <w:rPr>
          <w:rStyle w:val="IEFStdNoGapZchn"/>
        </w:rPr>
        <w:t>provided</w:t>
      </w:r>
      <w:r>
        <w:rPr>
          <w:rStyle w:val="IEFStdNoGapZchn"/>
        </w:rPr>
        <w:t xml:space="preserve"> by a radar</w:t>
      </w:r>
      <w:r w:rsidR="007C20AB">
        <w:rPr>
          <w:rStyle w:val="IEFStdNoGapZchn"/>
        </w:rPr>
        <w:t xml:space="preserve"> signal measure instrument</w:t>
      </w:r>
      <w:r>
        <w:rPr>
          <w:rStyle w:val="IEFStdNoGapZchn"/>
        </w:rPr>
        <w:t>. The radar exposimeter is a self-assembled</w:t>
      </w:r>
      <w:r w:rsidR="007C20AB">
        <w:rPr>
          <w:rStyle w:val="IEFStdNoGapZchn"/>
        </w:rPr>
        <w:t>,</w:t>
      </w:r>
      <w:r w:rsidR="0004573E" w:rsidRPr="0004573E">
        <w:rPr>
          <w:rStyle w:val="IEFStdNoGapZchn"/>
        </w:rPr>
        <w:t xml:space="preserve"> </w:t>
      </w:r>
      <w:r w:rsidR="0004573E">
        <w:rPr>
          <w:rStyle w:val="IEFStdNoGapZchn"/>
        </w:rPr>
        <w:t>display-less,</w:t>
      </w:r>
      <w:r w:rsidR="007C20AB">
        <w:rPr>
          <w:rStyle w:val="IEFStdNoGapZchn"/>
        </w:rPr>
        <w:t xml:space="preserve"> portable</w:t>
      </w:r>
      <w:r>
        <w:rPr>
          <w:rStyle w:val="IEFStdNoGapZchn"/>
        </w:rPr>
        <w:t xml:space="preserve"> </w:t>
      </w:r>
      <w:r w:rsidR="007C20AB">
        <w:rPr>
          <w:rStyle w:val="IEFStdNoGapZchn"/>
        </w:rPr>
        <w:t xml:space="preserve">device. Its focus is especially on peak values of radar signals, due to the </w:t>
      </w:r>
      <w:r w:rsidR="00B10507">
        <w:rPr>
          <w:rStyle w:val="IEFStdNoGapZchn"/>
        </w:rPr>
        <w:t>huge differences</w:t>
      </w:r>
      <w:r w:rsidR="007C20AB">
        <w:rPr>
          <w:rStyle w:val="IEFStdNoGapZchn"/>
        </w:rPr>
        <w:t xml:space="preserve"> between the average and the peak field near radar stations. The measured data are digitalized by a microcontroller which is connected to a </w:t>
      </w:r>
      <w:r w:rsidR="0004573E">
        <w:rPr>
          <w:rStyle w:val="IEFStdNoGapZchn"/>
        </w:rPr>
        <w:t>Wi-Fi</w:t>
      </w:r>
      <w:r w:rsidR="007C20AB">
        <w:rPr>
          <w:rStyle w:val="IEFStdNoGapZchn"/>
        </w:rPr>
        <w:t xml:space="preserve"> module</w:t>
      </w:r>
      <w:r w:rsidR="0004573E">
        <w:rPr>
          <w:rStyle w:val="IEFStdNoGapZchn"/>
        </w:rPr>
        <w:t xml:space="preserve">. Data is there passed to a smartphone, where it is received, processed and plotted in the app. </w:t>
      </w:r>
    </w:p>
    <w:p w:rsidR="00622053" w:rsidRDefault="00622053" w:rsidP="00622053">
      <w:pPr>
        <w:pStyle w:val="IEFStdNoGap"/>
        <w:rPr>
          <w:rStyle w:val="IEFStdNoGapZchn"/>
        </w:rPr>
      </w:pPr>
      <w:r>
        <w:rPr>
          <w:rStyle w:val="IEFStdNoGapZchn"/>
        </w:rPr>
        <w:t xml:space="preserve">The app consists of three different plot settings: </w:t>
      </w:r>
    </w:p>
    <w:p w:rsidR="00622053" w:rsidRDefault="00622053" w:rsidP="00622053">
      <w:pPr>
        <w:pStyle w:val="IEFStdNoGap"/>
        <w:numPr>
          <w:ilvl w:val="0"/>
          <w:numId w:val="22"/>
        </w:numPr>
        <w:rPr>
          <w:rStyle w:val="IEFStdNoGapZchn"/>
        </w:rPr>
      </w:pPr>
      <w:r>
        <w:rPr>
          <w:rStyle w:val="IEFStdNoGapZchn"/>
        </w:rPr>
        <w:t>Overview: A measurement over a big range of frequencies is made, to show the outstanding values of either peak or RMS fields.</w:t>
      </w:r>
    </w:p>
    <w:p w:rsidR="00622053" w:rsidRDefault="00622053" w:rsidP="00622053">
      <w:pPr>
        <w:pStyle w:val="IEFStdNoGap"/>
        <w:numPr>
          <w:ilvl w:val="0"/>
          <w:numId w:val="22"/>
        </w:numPr>
        <w:rPr>
          <w:rStyle w:val="IEFStdNoGapZchn"/>
        </w:rPr>
      </w:pPr>
      <w:r>
        <w:rPr>
          <w:rStyle w:val="IEFStdNoGapZchn"/>
        </w:rPr>
        <w:t xml:space="preserve">Detail view: One to four </w:t>
      </w:r>
      <w:r w:rsidR="00C32725">
        <w:rPr>
          <w:rStyle w:val="IEFStdNoGapZchn"/>
        </w:rPr>
        <w:t>frequencies ca</w:t>
      </w:r>
      <w:r>
        <w:rPr>
          <w:rStyle w:val="IEFStdNoGapZchn"/>
        </w:rPr>
        <w:t xml:space="preserve">n be chosen </w:t>
      </w:r>
      <w:r w:rsidR="00B10507">
        <w:rPr>
          <w:rStyle w:val="IEFStdNoGapZchn"/>
        </w:rPr>
        <w:t xml:space="preserve">separately </w:t>
      </w:r>
      <w:r>
        <w:rPr>
          <w:rStyle w:val="IEFStdNoGapZchn"/>
        </w:rPr>
        <w:t xml:space="preserve">for further investigation. </w:t>
      </w:r>
      <w:r w:rsidR="00C32725">
        <w:rPr>
          <w:rStyle w:val="IEFStdNoGapZchn"/>
        </w:rPr>
        <w:t>The corresponding values, both peak and RMS, are plotted in a new window.</w:t>
      </w:r>
    </w:p>
    <w:p w:rsidR="00622053" w:rsidRDefault="00622053" w:rsidP="00622053">
      <w:pPr>
        <w:pStyle w:val="IEFStdNoGap"/>
        <w:numPr>
          <w:ilvl w:val="0"/>
          <w:numId w:val="22"/>
        </w:numPr>
        <w:rPr>
          <w:rStyle w:val="IEFStdNoGapZchn"/>
        </w:rPr>
      </w:pPr>
      <w:r>
        <w:rPr>
          <w:rStyle w:val="IEFStdNoGapZchn"/>
        </w:rPr>
        <w:t>Timeline:</w:t>
      </w:r>
      <w:r w:rsidR="00C32725">
        <w:rPr>
          <w:rStyle w:val="IEFStdNoGapZchn"/>
        </w:rPr>
        <w:t xml:space="preserve"> To display one of these selected frequencies over ten seconds, the user can switch to the timeline view.</w:t>
      </w:r>
    </w:p>
    <w:p w:rsidR="00C32725" w:rsidRDefault="00C32725" w:rsidP="00C32725">
      <w:pPr>
        <w:pStyle w:val="IEFStdNoGap"/>
        <w:rPr>
          <w:rStyle w:val="IEFStdNoGapZchn"/>
        </w:rPr>
      </w:pPr>
      <w:r>
        <w:rPr>
          <w:rStyle w:val="IEFStdNoGapZchn"/>
        </w:rPr>
        <w:t>As a presetting, one out of four different measurement levels can be chosen:</w:t>
      </w:r>
    </w:p>
    <w:p w:rsidR="00C32725" w:rsidRDefault="00C32725" w:rsidP="00C32725">
      <w:pPr>
        <w:pStyle w:val="IEFStdNoGap"/>
        <w:numPr>
          <w:ilvl w:val="0"/>
          <w:numId w:val="23"/>
        </w:numPr>
        <w:rPr>
          <w:rStyle w:val="IEFStdNoGapZchn"/>
        </w:rPr>
      </w:pPr>
      <w:r>
        <w:rPr>
          <w:rStyle w:val="IEFStdNoGapZchn"/>
        </w:rPr>
        <w:t>Normal mode</w:t>
      </w:r>
    </w:p>
    <w:p w:rsidR="00C32725" w:rsidRDefault="00C32725" w:rsidP="00C32725">
      <w:pPr>
        <w:pStyle w:val="IEFStdNoGap"/>
        <w:numPr>
          <w:ilvl w:val="0"/>
          <w:numId w:val="23"/>
        </w:numPr>
        <w:rPr>
          <w:rStyle w:val="IEFStdNoGapZchn"/>
        </w:rPr>
      </w:pPr>
      <w:r>
        <w:rPr>
          <w:rStyle w:val="IEFStdNoGapZchn"/>
        </w:rPr>
        <w:t>-42dB</w:t>
      </w:r>
    </w:p>
    <w:p w:rsidR="00C32725" w:rsidRDefault="00C32725" w:rsidP="00C32725">
      <w:pPr>
        <w:pStyle w:val="IEFStdNoGap"/>
        <w:numPr>
          <w:ilvl w:val="0"/>
          <w:numId w:val="23"/>
        </w:numPr>
        <w:rPr>
          <w:rStyle w:val="IEFStdNoGapZchn"/>
        </w:rPr>
      </w:pPr>
      <w:r>
        <w:rPr>
          <w:rStyle w:val="IEFStdNoGapZchn"/>
        </w:rPr>
        <w:t>-21 dB</w:t>
      </w:r>
    </w:p>
    <w:p w:rsidR="00C32725" w:rsidRDefault="00C32725" w:rsidP="00C32725">
      <w:pPr>
        <w:pStyle w:val="IEFStdNoGap"/>
        <w:numPr>
          <w:ilvl w:val="0"/>
          <w:numId w:val="23"/>
        </w:numPr>
        <w:rPr>
          <w:rStyle w:val="IEFStdNoGapZchn"/>
        </w:rPr>
      </w:pPr>
      <w:r>
        <w:rPr>
          <w:rStyle w:val="IEFStdNoGapZchn"/>
        </w:rPr>
        <w:t>LNA</w:t>
      </w:r>
    </w:p>
    <w:p w:rsidR="00B10507" w:rsidRDefault="00B10507" w:rsidP="00B10507">
      <w:pPr>
        <w:pStyle w:val="IEFStdNoGap"/>
        <w:rPr>
          <w:rStyle w:val="IEFStdNoGapZchn"/>
        </w:rPr>
      </w:pPr>
      <w:r>
        <w:rPr>
          <w:rStyle w:val="IEFStdNoGapZchn"/>
        </w:rPr>
        <w:t>Further showed information are:</w:t>
      </w:r>
    </w:p>
    <w:p w:rsidR="00B10507" w:rsidRDefault="00B10507" w:rsidP="00B10507">
      <w:pPr>
        <w:pStyle w:val="IEFStdNoGap"/>
        <w:numPr>
          <w:ilvl w:val="0"/>
          <w:numId w:val="24"/>
        </w:numPr>
        <w:rPr>
          <w:rStyle w:val="IEFStdNoGapZchn"/>
        </w:rPr>
      </w:pPr>
      <w:r>
        <w:rPr>
          <w:rStyle w:val="IEFStdNoGapZchn"/>
        </w:rPr>
        <w:t>Battery level of the exposimeter device</w:t>
      </w:r>
    </w:p>
    <w:p w:rsidR="00B10507" w:rsidRDefault="00B10507" w:rsidP="00B10507">
      <w:pPr>
        <w:pStyle w:val="IEFStdNoGap"/>
        <w:numPr>
          <w:ilvl w:val="0"/>
          <w:numId w:val="24"/>
        </w:numPr>
        <w:rPr>
          <w:rStyle w:val="IEFStdNoGapZchn"/>
        </w:rPr>
      </w:pPr>
      <w:r>
        <w:rPr>
          <w:rStyle w:val="IEFStdNoGapZchn"/>
        </w:rPr>
        <w:t>Device number</w:t>
      </w:r>
    </w:p>
    <w:p w:rsidR="002E47E7" w:rsidRDefault="002E47E7" w:rsidP="002E47E7">
      <w:pPr>
        <w:pStyle w:val="IEFStdNoGap"/>
        <w:rPr>
          <w:rStyle w:val="IEFStdNoGapZchn"/>
        </w:rPr>
      </w:pPr>
    </w:p>
    <w:p w:rsidR="002E47E7" w:rsidRDefault="00D53E96" w:rsidP="002E47E7">
      <w:pPr>
        <w:pStyle w:val="IEFStdNoGap"/>
        <w:rPr>
          <w:rStyle w:val="IEFStdNoGapZchn"/>
        </w:rPr>
      </w:pPr>
      <w:r>
        <w:rPr>
          <w:rStyle w:val="IEFStdNoGapZchn"/>
        </w:rPr>
        <w:t>The state-of-art at the beginning of the work was, that there was an already existing app, corresponding to an older version of the exposimeter instrument.</w:t>
      </w:r>
      <w:r w:rsidR="00AD40D7">
        <w:rPr>
          <w:rStyle w:val="IEFStdNoGapZchn"/>
        </w:rPr>
        <w:t xml:space="preserve"> The connection was based on Bluetooth technology.</w:t>
      </w:r>
      <w:r>
        <w:rPr>
          <w:rStyle w:val="IEFStdNoGapZchn"/>
        </w:rPr>
        <w:t xml:space="preserve"> </w:t>
      </w:r>
      <w:r w:rsidR="00AD40D7">
        <w:rPr>
          <w:rStyle w:val="IEFStdNoGapZchn"/>
        </w:rPr>
        <w:t>Due to the fact, that</w:t>
      </w:r>
      <w:r>
        <w:rPr>
          <w:rStyle w:val="IEFStdNoGapZchn"/>
        </w:rPr>
        <w:t xml:space="preserve"> the </w:t>
      </w:r>
      <w:r w:rsidR="00AD40D7">
        <w:rPr>
          <w:rStyle w:val="IEFStdNoGapZchn"/>
        </w:rPr>
        <w:t xml:space="preserve">measurement </w:t>
      </w:r>
      <w:r w:rsidR="00CE73E1">
        <w:rPr>
          <w:rStyle w:val="IEFStdNoGapZchn"/>
        </w:rPr>
        <w:t>device was rebuilt</w:t>
      </w:r>
      <w:r w:rsidR="00AD40D7">
        <w:rPr>
          <w:rStyle w:val="IEFStdNoGapZchn"/>
        </w:rPr>
        <w:t xml:space="preserve"> and equipped with a Wi-Fi module</w:t>
      </w:r>
      <w:r>
        <w:rPr>
          <w:rStyle w:val="IEFStdNoGapZchn"/>
        </w:rPr>
        <w:t>, there was a need of a</w:t>
      </w:r>
      <w:r w:rsidR="00AD40D7">
        <w:rPr>
          <w:rStyle w:val="IEFStdNoGapZchn"/>
        </w:rPr>
        <w:t>n</w:t>
      </w:r>
      <w:r>
        <w:rPr>
          <w:rStyle w:val="IEFStdNoGapZchn"/>
        </w:rPr>
        <w:t xml:space="preserve"> updated </w:t>
      </w:r>
      <w:r w:rsidR="00AD40D7">
        <w:rPr>
          <w:rStyle w:val="IEFStdNoGapZchn"/>
        </w:rPr>
        <w:t>app</w:t>
      </w:r>
      <w:r>
        <w:rPr>
          <w:rStyle w:val="IEFStdNoGapZchn"/>
        </w:rPr>
        <w:t xml:space="preserve">. After careful consideration, it was decided to </w:t>
      </w:r>
      <w:r w:rsidR="00AD40D7">
        <w:rPr>
          <w:rStyle w:val="IEFStdNoGapZchn"/>
        </w:rPr>
        <w:t>not improve the existing app, but to develop a new one.</w:t>
      </w:r>
    </w:p>
    <w:p w:rsidR="00622053" w:rsidRDefault="00622053" w:rsidP="007974BC">
      <w:pPr>
        <w:pStyle w:val="IEFStdNoGap"/>
        <w:rPr>
          <w:rStyle w:val="IEFStdNoGapZchn"/>
        </w:rPr>
      </w:pPr>
    </w:p>
    <w:p w:rsidR="00622053" w:rsidRDefault="00622053" w:rsidP="007974BC">
      <w:pPr>
        <w:pStyle w:val="IEFStdNoGap"/>
        <w:rPr>
          <w:rStyle w:val="IEFStdNoGapZchn"/>
        </w:rPr>
      </w:pPr>
    </w:p>
    <w:p w:rsidR="00622053" w:rsidRDefault="00622053" w:rsidP="007974BC">
      <w:pPr>
        <w:pStyle w:val="IEFStdNoGap"/>
        <w:rPr>
          <w:rStyle w:val="IEFStdNoGapZchn"/>
        </w:rPr>
      </w:pPr>
    </w:p>
    <w:p w:rsidR="00F22051" w:rsidRDefault="00F22051" w:rsidP="007974BC">
      <w:pPr>
        <w:pStyle w:val="IEFStdNoGap"/>
        <w:rPr>
          <w:rStyle w:val="IEFStdNoGapZchn"/>
        </w:rPr>
      </w:pPr>
      <w:r>
        <w:rPr>
          <w:rStyle w:val="IEFStdNoGapZchn"/>
        </w:rPr>
        <w:t xml:space="preserve"> </w:t>
      </w:r>
    </w:p>
    <w:p w:rsidR="00F22051" w:rsidRDefault="00F22051" w:rsidP="007974BC">
      <w:pPr>
        <w:pStyle w:val="IEFStdNoGap"/>
        <w:rPr>
          <w:rStyle w:val="IEFStdNoGapZchn"/>
        </w:rPr>
      </w:pPr>
    </w:p>
    <w:p w:rsidR="00F22051" w:rsidRDefault="00F22051" w:rsidP="007974BC">
      <w:pPr>
        <w:pStyle w:val="IEFStdNoGap"/>
        <w:rPr>
          <w:rStyle w:val="IEFStdNoGapZchn"/>
        </w:rPr>
      </w:pPr>
    </w:p>
    <w:p w:rsidR="00243DEF" w:rsidRDefault="00243DEF" w:rsidP="00C72696">
      <w:pPr>
        <w:pStyle w:val="berschrift1"/>
      </w:pPr>
      <w:bookmarkStart w:id="2" w:name="_Toc468976639"/>
      <w:r>
        <w:lastRenderedPageBreak/>
        <w:t>Requirements</w:t>
      </w:r>
    </w:p>
    <w:p w:rsidR="00243DEF" w:rsidRPr="00243DEF" w:rsidRDefault="00243DEF" w:rsidP="00243DEF">
      <w:pPr>
        <w:pStyle w:val="IEFStandard"/>
      </w:pPr>
    </w:p>
    <w:bookmarkEnd w:id="2"/>
    <w:p w:rsidR="00F9750E" w:rsidRPr="00E54678" w:rsidRDefault="00243DEF" w:rsidP="00C72696">
      <w:pPr>
        <w:pStyle w:val="berschrift1"/>
      </w:pPr>
      <w:r>
        <w:lastRenderedPageBreak/>
        <w:t>Functional blocks</w:t>
      </w:r>
    </w:p>
    <w:p w:rsidR="00C07A01" w:rsidRDefault="00C07A01" w:rsidP="00C07A01">
      <w:pPr>
        <w:pStyle w:val="IEFStandard"/>
        <w:rPr>
          <w:color w:val="FF0000"/>
        </w:rPr>
      </w:pPr>
      <w:r w:rsidRPr="00732B47">
        <w:rPr>
          <w:color w:val="FF0000"/>
        </w:rPr>
        <w:t>The second chapter typically introduce</w:t>
      </w:r>
      <w:r>
        <w:rPr>
          <w:color w:val="FF0000"/>
        </w:rPr>
        <w:t>s</w:t>
      </w:r>
      <w:r w:rsidRPr="00732B47">
        <w:rPr>
          <w:color w:val="FF0000"/>
        </w:rPr>
        <w:t xml:space="preserve"> the theory subsequently needed. It will allow a reader in the field to read the </w:t>
      </w:r>
      <w:r>
        <w:rPr>
          <w:color w:val="FF0000"/>
        </w:rPr>
        <w:t>next</w:t>
      </w:r>
      <w:r w:rsidRPr="00732B47">
        <w:rPr>
          <w:color w:val="FF0000"/>
        </w:rPr>
        <w:t xml:space="preserve"> chapters without looking up books. Key results and derivations are given. The theory may be derived from literature</w:t>
      </w:r>
      <w:r>
        <w:rPr>
          <w:color w:val="FF0000"/>
        </w:rPr>
        <w:t xml:space="preserve"> </w:t>
      </w:r>
      <w:r w:rsidRPr="00732B47">
        <w:rPr>
          <w:color w:val="FF0000"/>
        </w:rPr>
        <w:t>– but proper citing is expected. The material however has to be made up in a consistent way and a common nomenclature has to be used</w:t>
      </w:r>
      <w:r>
        <w:rPr>
          <w:color w:val="FF0000"/>
        </w:rPr>
        <w:t xml:space="preserve"> throughout the thesis</w:t>
      </w:r>
      <w:r w:rsidRPr="00732B47">
        <w:rPr>
          <w:color w:val="FF0000"/>
        </w:rPr>
        <w:t xml:space="preserve">. </w:t>
      </w:r>
    </w:p>
    <w:p w:rsidR="00C07A01" w:rsidRPr="00732B47" w:rsidRDefault="00C07A01" w:rsidP="00C07A01">
      <w:pPr>
        <w:pStyle w:val="IEFStandard"/>
        <w:rPr>
          <w:color w:val="FF0000"/>
        </w:rPr>
      </w:pPr>
      <w:r>
        <w:rPr>
          <w:color w:val="FF0000"/>
        </w:rPr>
        <w:t>The chapter should give both an overview on the theory and its context but also an in-depth idea of the formulas used in the next chapters.</w:t>
      </w:r>
    </w:p>
    <w:p w:rsidR="005107CB" w:rsidRDefault="005107CB" w:rsidP="002C7F60">
      <w:pPr>
        <w:pStyle w:val="berschrift2"/>
      </w:pPr>
      <w:bookmarkStart w:id="3" w:name="_Toc468976640"/>
      <w:proofErr w:type="spellStart"/>
      <w:r>
        <w:t>Matlab</w:t>
      </w:r>
      <w:proofErr w:type="spellEnd"/>
    </w:p>
    <w:p w:rsidR="001E3C73" w:rsidRDefault="00830750" w:rsidP="002C7F60">
      <w:pPr>
        <w:pStyle w:val="berschrift2"/>
      </w:pPr>
      <w:r>
        <w:t>Data transmission</w:t>
      </w:r>
      <w:bookmarkEnd w:id="3"/>
    </w:p>
    <w:p w:rsidR="0008739F" w:rsidRPr="0008739F" w:rsidRDefault="0008739F" w:rsidP="0008739F">
      <w:pPr>
        <w:pStyle w:val="IEFStandard"/>
      </w:pPr>
    </w:p>
    <w:p w:rsidR="00830750" w:rsidRDefault="00830750" w:rsidP="00830750">
      <w:pPr>
        <w:pStyle w:val="berschrift2"/>
      </w:pPr>
      <w:bookmarkStart w:id="4" w:name="_Toc468976641"/>
      <w:r>
        <w:t>Data processing</w:t>
      </w:r>
      <w:bookmarkEnd w:id="4"/>
    </w:p>
    <w:p w:rsidR="00CE73E1" w:rsidRPr="00CE73E1" w:rsidRDefault="00CE73E1" w:rsidP="00CE73E1">
      <w:pPr>
        <w:pStyle w:val="berschrift2"/>
      </w:pPr>
      <w:bookmarkStart w:id="5" w:name="_Toc468976642"/>
      <w:r>
        <w:t>Data flow</w:t>
      </w:r>
      <w:bookmarkEnd w:id="5"/>
    </w:p>
    <w:p w:rsidR="00830750" w:rsidRPr="00830750" w:rsidRDefault="00830750" w:rsidP="00830750">
      <w:pPr>
        <w:pStyle w:val="IEFStandard"/>
      </w:pPr>
    </w:p>
    <w:p w:rsidR="00830750" w:rsidRPr="00830750" w:rsidRDefault="00830750" w:rsidP="00830750">
      <w:pPr>
        <w:pStyle w:val="berschrift2"/>
      </w:pPr>
      <w:bookmarkStart w:id="6" w:name="_Toc468976643"/>
      <w:r>
        <w:t>Data Plot</w:t>
      </w:r>
      <w:bookmarkEnd w:id="6"/>
    </w:p>
    <w:p w:rsidR="00830750" w:rsidRPr="00830750" w:rsidRDefault="00830750" w:rsidP="00830750">
      <w:pPr>
        <w:pStyle w:val="IEFStandard"/>
      </w:pPr>
    </w:p>
    <w:p w:rsidR="00830750" w:rsidRDefault="00830750" w:rsidP="00830750">
      <w:pPr>
        <w:pStyle w:val="IEFStandard"/>
      </w:pPr>
    </w:p>
    <w:p w:rsidR="00BA0BDF" w:rsidRPr="00E54678" w:rsidRDefault="00830750" w:rsidP="00CE73E1">
      <w:pPr>
        <w:pStyle w:val="berschrift3"/>
      </w:pPr>
      <w:r w:rsidRPr="00E54678">
        <w:t xml:space="preserve"> </w:t>
      </w:r>
      <w:bookmarkStart w:id="7" w:name="_Toc468976644"/>
      <w:r w:rsidR="00730823" w:rsidRPr="00E54678">
        <w:t>Heading 3</w:t>
      </w:r>
      <w:bookmarkEnd w:id="7"/>
    </w:p>
    <w:p w:rsidR="001E6E7B" w:rsidRPr="00E54678" w:rsidRDefault="00730823" w:rsidP="00416430">
      <w:pPr>
        <w:pStyle w:val="IEFStandard"/>
      </w:pPr>
      <w:r w:rsidRPr="00E54678">
        <w:t xml:space="preserve">Text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f</m:t>
                </m:r>
              </m:sup>
            </m:sSup>
          </m:num>
          <m:den>
            <m:sSup>
              <m:sSupPr>
                <m:ctrlPr>
                  <w:rPr>
                    <w:rFonts w:ascii="Cambria Math" w:hAnsi="Cambria Math"/>
                    <w:i/>
                  </w:rPr>
                </m:ctrlPr>
              </m:sSupPr>
              <m:e>
                <m:r>
                  <w:rPr>
                    <w:rFonts w:ascii="Cambria Math" w:hAnsi="Cambria Math"/>
                  </w:rPr>
                  <m:t>f</m:t>
                </m:r>
              </m:e>
              <m:sup>
                <m:r>
                  <w:rPr>
                    <w:rFonts w:ascii="Cambria Math" w:hAnsi="Cambria Math"/>
                  </w:rPr>
                  <m:t>f</m:t>
                </m:r>
              </m:sup>
            </m:sSup>
          </m:den>
        </m:f>
      </m:oMath>
      <w:r w:rsidRPr="00E54678">
        <w:rPr>
          <w:rFonts w:eastAsiaTheme="minorEastAsia"/>
        </w:rPr>
        <w:t xml:space="preserve"> </w:t>
      </w:r>
      <w:r w:rsidRPr="00E54678">
        <w:t xml:space="preserve">text </w:t>
      </w:r>
      <w:proofErr w:type="spellStart"/>
      <w:r w:rsidRPr="00E54678">
        <w:t>text</w:t>
      </w:r>
      <w:proofErr w:type="spellEnd"/>
      <w:r w:rsidRPr="00E54678">
        <w:t xml:space="preserve"> </w:t>
      </w:r>
      <w:proofErr w:type="spellStart"/>
      <w:r w:rsidRPr="00E54678">
        <w:t>text</w:t>
      </w:r>
      <w:proofErr w:type="spellEnd"/>
      <w:r w:rsidRPr="00E54678">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22"/>
        <w:gridCol w:w="7583"/>
        <w:gridCol w:w="722"/>
      </w:tblGrid>
      <w:tr w:rsidR="004326AB" w:rsidRPr="00E64F30" w:rsidTr="0008739F">
        <w:tc>
          <w:tcPr>
            <w:tcW w:w="400" w:type="pct"/>
            <w:vAlign w:val="center"/>
          </w:tcPr>
          <w:p w:rsidR="004326AB" w:rsidRPr="00E64F30" w:rsidRDefault="004326AB" w:rsidP="0008739F">
            <w:pPr>
              <w:pStyle w:val="IEFFormula"/>
              <w:jc w:val="right"/>
            </w:pPr>
          </w:p>
        </w:tc>
        <w:tc>
          <w:tcPr>
            <w:tcW w:w="4200" w:type="pct"/>
            <w:vAlign w:val="center"/>
          </w:tcPr>
          <w:p w:rsidR="004326AB" w:rsidRPr="00E64F30" w:rsidRDefault="008A1EA0" w:rsidP="0008739F">
            <w:pPr>
              <w:pStyle w:val="IEFFormula"/>
              <w:jc w:val="center"/>
            </w:pPr>
            <m:oMathPara>
              <m:oMathParaPr>
                <m:jc m:val="center"/>
              </m:oMathParaPr>
              <m:oMath>
                <m:nary>
                  <m:naryPr>
                    <m:chr m:val="∑"/>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x</m:t>
                        </m:r>
                      </m:e>
                      <m:sup>
                        <m:r>
                          <w:rPr>
                            <w:rFonts w:ascii="Cambria Math" w:hAnsi="Cambria Math"/>
                          </w:rPr>
                          <m:t>i</m:t>
                        </m:r>
                      </m:sup>
                    </m:sSup>
                  </m:e>
                </m:nary>
              </m:oMath>
            </m:oMathPara>
          </w:p>
        </w:tc>
        <w:tc>
          <w:tcPr>
            <w:tcW w:w="400" w:type="pct"/>
            <w:vAlign w:val="center"/>
          </w:tcPr>
          <w:p w:rsidR="004326AB" w:rsidRPr="00E64F30" w:rsidRDefault="004326AB" w:rsidP="0008739F">
            <w:pPr>
              <w:pStyle w:val="IEFFormula"/>
              <w:jc w:val="right"/>
            </w:pPr>
            <w:bookmarkStart w:id="8" w:name="_Ref383510426"/>
            <w:r w:rsidRPr="00E64F30">
              <w:t>(</w:t>
            </w:r>
            <w:r w:rsidR="008A1EA0">
              <w:fldChar w:fldCharType="begin"/>
            </w:r>
            <w:r w:rsidR="008A1EA0">
              <w:instrText xml:space="preserve"> STYLEREF  "IEF Heading 1" \n  \* MERGEFORMAT </w:instrText>
            </w:r>
            <w:r w:rsidR="008A1EA0">
              <w:fldChar w:fldCharType="separate"/>
            </w:r>
            <w:r w:rsidR="00F22051">
              <w:rPr>
                <w:noProof/>
              </w:rPr>
              <w:t>2</w:t>
            </w:r>
            <w:r w:rsidR="008A1EA0">
              <w:rPr>
                <w:noProof/>
              </w:rPr>
              <w:fldChar w:fldCharType="end"/>
            </w:r>
            <w:r w:rsidRPr="00E64F30">
              <w:t>.</w:t>
            </w:r>
            <w:r w:rsidR="008A1EA0">
              <w:fldChar w:fldCharType="begin"/>
            </w:r>
            <w:r w:rsidR="008A1EA0">
              <w:instrText xml:space="preserve"> SEQ Equation \* Arabic \</w:instrText>
            </w:r>
            <w:r w:rsidR="008A1EA0">
              <w:instrText xml:space="preserve">s1 \* MERGEFORMAT  \* MERGEFORMAT </w:instrText>
            </w:r>
            <w:r w:rsidR="008A1EA0">
              <w:fldChar w:fldCharType="separate"/>
            </w:r>
            <w:r w:rsidR="00F22051">
              <w:rPr>
                <w:noProof/>
              </w:rPr>
              <w:t>5</w:t>
            </w:r>
            <w:r w:rsidR="008A1EA0">
              <w:rPr>
                <w:noProof/>
              </w:rPr>
              <w:fldChar w:fldCharType="end"/>
            </w:r>
            <w:r w:rsidRPr="00E64F30">
              <w:t>)</w:t>
            </w:r>
            <w:bookmarkEnd w:id="8"/>
          </w:p>
        </w:tc>
      </w:tr>
    </w:tbl>
    <w:p w:rsidR="00730823" w:rsidRPr="00E54678" w:rsidRDefault="00730823" w:rsidP="00416430">
      <w:pPr>
        <w:pStyle w:val="IEFStandard"/>
      </w:pPr>
      <w:r w:rsidRPr="00E54678">
        <w:t xml:space="preserve">Text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w:t>
      </w:r>
      <w:r w:rsidR="004C6FA3">
        <w:t>t</w:t>
      </w:r>
      <w:proofErr w:type="spellEnd"/>
      <w:r w:rsidR="004C6FA3">
        <w:t xml:space="preserve"> </w:t>
      </w:r>
      <w:proofErr w:type="spellStart"/>
      <w:r w:rsidR="004C6FA3">
        <w:t>text</w:t>
      </w:r>
      <w:proofErr w:type="spellEnd"/>
      <w:r w:rsidR="004C6FA3">
        <w:t xml:space="preserve"> </w:t>
      </w:r>
      <w:proofErr w:type="spellStart"/>
      <w:r w:rsidR="004C6FA3">
        <w:t>text</w:t>
      </w:r>
      <w:proofErr w:type="spellEnd"/>
      <w:r w:rsidR="004C6FA3">
        <w:t xml:space="preserve"> </w:t>
      </w:r>
      <w:proofErr w:type="spellStart"/>
      <w:r w:rsidR="004C6FA3">
        <w:t>text</w:t>
      </w:r>
      <w:proofErr w:type="spellEnd"/>
      <w:r w:rsidR="004C6FA3">
        <w:t xml:space="preserve"> </w:t>
      </w:r>
      <w:proofErr w:type="spellStart"/>
      <w:r w:rsidR="004C6FA3">
        <w:t>text</w:t>
      </w:r>
      <w:proofErr w:type="spellEnd"/>
      <w:r w:rsidR="004C6FA3">
        <w:t xml:space="preserve"> </w:t>
      </w:r>
      <w:proofErr w:type="spellStart"/>
      <w:r w:rsidR="004C6FA3">
        <w:t>text</w:t>
      </w:r>
      <w:proofErr w:type="spellEnd"/>
      <w:r w:rsidR="004C6FA3">
        <w:t xml:space="preserve"> </w:t>
      </w:r>
      <w:proofErr w:type="spellStart"/>
      <w:r w:rsidR="004C6FA3">
        <w:t>text</w:t>
      </w:r>
      <w:proofErr w:type="spellEnd"/>
      <w:r w:rsidR="004C6FA3">
        <w:t>.</w:t>
      </w:r>
    </w:p>
    <w:p w:rsidR="00D17C80" w:rsidRPr="00E54678" w:rsidRDefault="00D17C80" w:rsidP="004E4238">
      <w:pPr>
        <w:pStyle w:val="berschrift4"/>
      </w:pPr>
      <w:bookmarkStart w:id="9" w:name="_Toc468976645"/>
      <w:r w:rsidRPr="00E54678">
        <w:t>Heading 4</w:t>
      </w:r>
      <w:bookmarkEnd w:id="9"/>
    </w:p>
    <w:p w:rsidR="00401C74" w:rsidRPr="00E54678" w:rsidRDefault="00D17C80" w:rsidP="00416430">
      <w:pPr>
        <w:pStyle w:val="IEFStandard"/>
      </w:pPr>
      <w:r w:rsidRPr="00E54678">
        <w:t xml:space="preserve">Text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f</m:t>
                </m:r>
              </m:sup>
            </m:sSup>
          </m:num>
          <m:den>
            <m:sSup>
              <m:sSupPr>
                <m:ctrlPr>
                  <w:rPr>
                    <w:rFonts w:ascii="Cambria Math" w:hAnsi="Cambria Math"/>
                    <w:i/>
                  </w:rPr>
                </m:ctrlPr>
              </m:sSupPr>
              <m:e>
                <m:r>
                  <w:rPr>
                    <w:rFonts w:ascii="Cambria Math" w:hAnsi="Cambria Math"/>
                  </w:rPr>
                  <m:t>f</m:t>
                </m:r>
              </m:e>
              <m:sup>
                <m:r>
                  <w:rPr>
                    <w:rFonts w:ascii="Cambria Math" w:hAnsi="Cambria Math"/>
                  </w:rPr>
                  <m:t>f</m:t>
                </m:r>
              </m:sup>
            </m:sSup>
          </m:den>
        </m:f>
      </m:oMath>
      <w:r w:rsidRPr="00E54678">
        <w:rPr>
          <w:rFonts w:eastAsiaTheme="minorEastAsia"/>
        </w:rPr>
        <w:t xml:space="preserve"> </w:t>
      </w:r>
      <w:r w:rsidRPr="00E54678">
        <w:t xml:space="preserve">text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m:oMath>
        <m:nary>
          <m:naryPr>
            <m:chr m:val="∑"/>
            <m:grow m:val="1"/>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i</m:t>
                </m:r>
              </m:sup>
            </m:sSup>
          </m:e>
        </m:nary>
      </m:oMath>
      <w:r w:rsidRPr="00E54678">
        <w:rPr>
          <w:rFonts w:eastAsiaTheme="minorEastAsia"/>
        </w:rPr>
        <w:t xml:space="preserve"> </w:t>
      </w:r>
      <w:r w:rsidRPr="00E54678">
        <w:t xml:space="preserve">text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00676E88">
        <w:t xml:space="preserve">, see </w:t>
      </w:r>
      <w:r w:rsidR="004326AB">
        <w:fldChar w:fldCharType="begin"/>
      </w:r>
      <w:r w:rsidR="004326AB">
        <w:instrText xml:space="preserve"> REF _Ref383510426 \h </w:instrText>
      </w:r>
      <w:r w:rsidR="004326AB">
        <w:fldChar w:fldCharType="separate"/>
      </w:r>
      <w:r w:rsidR="00F22051" w:rsidRPr="00E64F30">
        <w:t>(</w:t>
      </w:r>
      <w:r w:rsidR="00F22051">
        <w:rPr>
          <w:noProof/>
        </w:rPr>
        <w:t>2</w:t>
      </w:r>
      <w:r w:rsidR="00F22051" w:rsidRPr="00E64F30">
        <w:t>.</w:t>
      </w:r>
      <w:r w:rsidR="00F22051">
        <w:rPr>
          <w:noProof/>
        </w:rPr>
        <w:t>5</w:t>
      </w:r>
      <w:r w:rsidR="00F22051" w:rsidRPr="00E64F30">
        <w:t>)</w:t>
      </w:r>
      <w:r w:rsidR="004326AB">
        <w:fldChar w:fldCharType="end"/>
      </w:r>
      <w:r w:rsidRPr="00E54678">
        <w:t>.</w:t>
      </w:r>
    </w:p>
    <w:p w:rsidR="0010746C" w:rsidRPr="00E54678" w:rsidRDefault="004C6FA3" w:rsidP="00C72696">
      <w:pPr>
        <w:pStyle w:val="berschrift1"/>
      </w:pPr>
      <w:bookmarkStart w:id="10" w:name="_Toc468976646"/>
      <w:r>
        <w:lastRenderedPageBreak/>
        <w:t>Results</w:t>
      </w:r>
      <w:bookmarkEnd w:id="10"/>
    </w:p>
    <w:p w:rsidR="00C07A01" w:rsidRDefault="00C07A01" w:rsidP="00416430">
      <w:pPr>
        <w:pStyle w:val="IEFStandard"/>
        <w:rPr>
          <w:color w:val="FF0000"/>
        </w:rPr>
      </w:pPr>
      <w:r w:rsidRPr="004818AF">
        <w:rPr>
          <w:color w:val="FF0000"/>
        </w:rPr>
        <w:t>This chapter comes with results. Published paper</w:t>
      </w:r>
      <w:r>
        <w:rPr>
          <w:color w:val="FF0000"/>
        </w:rPr>
        <w:t>s</w:t>
      </w:r>
      <w:r w:rsidRPr="004818AF">
        <w:rPr>
          <w:color w:val="FF0000"/>
        </w:rPr>
        <w:t xml:space="preserve"> may be copied without any additional modifications into the text. Equations and Figure captions however should be adapted to the style of the thesis. A paper that is copied into the thesis must be cited with its original reference and all coauthors.</w:t>
      </w:r>
    </w:p>
    <w:p w:rsidR="00CE73E1" w:rsidRDefault="005107CB" w:rsidP="00CE73E1">
      <w:pPr>
        <w:pStyle w:val="berschrift2"/>
      </w:pPr>
      <w:r>
        <w:t>User manual</w:t>
      </w:r>
    </w:p>
    <w:p w:rsidR="00520D91" w:rsidRDefault="00520D91" w:rsidP="00520D91">
      <w:pPr>
        <w:pStyle w:val="berschrift3"/>
      </w:pPr>
      <w:bookmarkStart w:id="11" w:name="_Toc468976648"/>
      <w:r>
        <w:t>General</w:t>
      </w:r>
      <w:bookmarkEnd w:id="11"/>
    </w:p>
    <w:p w:rsidR="00ED5299" w:rsidRDefault="00ED5299" w:rsidP="00ED5299">
      <w:pPr>
        <w:pStyle w:val="berschrift4"/>
      </w:pPr>
      <w:bookmarkStart w:id="12" w:name="_Toc468976649"/>
      <w:r>
        <w:t>Hotspot configuration</w:t>
      </w:r>
      <w:bookmarkEnd w:id="12"/>
    </w:p>
    <w:p w:rsidR="008160C6" w:rsidRDefault="008A1EA0" w:rsidP="00520D91">
      <w:pPr>
        <w:pStyle w:val="IEFStandard"/>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125.3pt;margin-top:131.5pt;width:200.55pt;height:118.3pt;z-index:251700224;mso-position-horizontal-relative:margin;mso-position-vertical-relative:text;mso-width-relative:page;mso-height-relative:page">
            <v:imagedata r:id="rId16" o:title="Screenshot_1481208391"/>
            <w10:wrap type="topAndBottom" anchorx="margin"/>
          </v:shape>
        </w:pict>
      </w:r>
      <w:r w:rsidR="00520D91">
        <w:t xml:space="preserve">The data is passed between the exposimeter device and the smartphone over Wi-Fi. The smartphone plays the role of a master, the exposimeter the one of a slave. Therefore, the smartphone must offer a hotspot for the connecting device. The configuration must be adjusted before opening the app. </w:t>
      </w:r>
      <w:r w:rsidR="008160C6">
        <w:t>To configure the hotspot, follow these steps</w:t>
      </w:r>
      <w:r w:rsidR="00520D91">
        <w:t xml:space="preserve">: Settings -&gt; </w:t>
      </w:r>
      <w:r w:rsidR="008160C6">
        <w:t>Wireless &amp; networks -&gt; Tethering &amp; portable hotspot -&gt; set up Wi-Fi hotspot. Set up the network name and password as showed in Fig 3.1. Then enable Portable Wi-Fi hotspot. If the hotspot isn’t enabled, the app will store the current network state and enable the Wi-Fi hotspot on starting and reset the network state on closing.</w:t>
      </w:r>
      <w:r w:rsidR="00A910B8">
        <w:t xml:space="preserve"> Note that this is only working, if the airplane mode is not enabled.</w:t>
      </w:r>
      <w:bookmarkStart w:id="13" w:name="_GoBack"/>
      <w:bookmarkEnd w:id="13"/>
    </w:p>
    <w:p w:rsidR="00ED5299" w:rsidRDefault="00ED5299" w:rsidP="00ED5299">
      <w:pPr>
        <w:pStyle w:val="berschrift4"/>
      </w:pPr>
      <w:bookmarkStart w:id="14" w:name="_Toc468976650"/>
      <w:r>
        <w:t>Connection lost</w:t>
      </w:r>
      <w:bookmarkEnd w:id="14"/>
    </w:p>
    <w:p w:rsidR="00ED5299" w:rsidRPr="00520D91" w:rsidRDefault="00ED5299" w:rsidP="00520D91">
      <w:pPr>
        <w:pStyle w:val="IEFStandard"/>
      </w:pPr>
      <w:r>
        <w:t>If the connection between the smartphone and the exposimeter device is lost, a red bar will show on the top. To fix this error, close the app, check the connection and restart the app.</w:t>
      </w:r>
    </w:p>
    <w:p w:rsidR="00D52FCB" w:rsidRDefault="00D52FCB" w:rsidP="00F1690E">
      <w:pPr>
        <w:pStyle w:val="berschrift3"/>
      </w:pPr>
      <w:bookmarkStart w:id="15" w:name="_Toc468976651"/>
      <w:r>
        <w:t>Home Screen</w:t>
      </w:r>
      <w:bookmarkEnd w:id="15"/>
      <w:r w:rsidR="00CD12D1" w:rsidRPr="00ED5299">
        <w:rPr>
          <w:noProof/>
          <w:lang w:eastAsia="de-CH"/>
        </w:rPr>
        <w:t xml:space="preserve"> </w:t>
      </w:r>
    </w:p>
    <w:p w:rsidR="00D52FCB" w:rsidRDefault="008A1EA0" w:rsidP="00D52FCB">
      <w:pPr>
        <w:pStyle w:val="IEFStandard"/>
      </w:pPr>
      <w:r>
        <w:rPr>
          <w:noProof/>
          <w:lang w:val="de-CH" w:eastAsia="de-CH"/>
        </w:rPr>
        <w:pict>
          <v:group id="_x0000_s1044" style="position:absolute;left:0;text-align:left;margin-left:.4pt;margin-top:87.6pt;width:451.05pt;height:119.15pt;z-index:251698176" coordorigin="1440,7224" coordsize="9021,2383">
            <v:shape id="_x0000_s1027" type="#_x0000_t75" style="position:absolute;left:6492;top:7224;width:3969;height:2383;mso-wrap-distance-top:14.2pt;mso-wrap-distance-bottom:14.2pt;mso-position-horizontal:center;mso-position-horizontal-relative:margin;mso-position-vertical:center;mso-position-vertical-relative:margin;mso-width-relative:page;mso-height-relative:page">
              <v:imagedata r:id="rId17" o:title="Screenshot_1481140198"/>
            </v:shape>
            <v:shape id="_x0000_s1043" type="#_x0000_t75" style="position:absolute;left:1440;top:7225;width:3978;height:2381;mso-position-horizontal:left;mso-position-horizontal-relative:margin;mso-position-vertical:center;mso-position-vertical-relative:margin;mso-width-relative:page;mso-height-relative:page">
              <v:imagedata r:id="rId18" o:title="Screenshot_1481140828"/>
            </v:shape>
            <w10:wrap type="topAndBottom" anchorx="margin"/>
          </v:group>
        </w:pict>
      </w:r>
      <w:r w:rsidR="00D52FCB">
        <w:t>On first starting the app,</w:t>
      </w:r>
      <w:r w:rsidR="008160C6">
        <w:t xml:space="preserve"> the hotspot configuration will be enabled and</w:t>
      </w:r>
      <w:r w:rsidR="00D52FCB">
        <w:t xml:space="preserve"> a trigger packet will </w:t>
      </w:r>
      <w:r w:rsidR="008160C6">
        <w:t>be sent automatically</w:t>
      </w:r>
      <w:r w:rsidR="00D52FCB">
        <w:t xml:space="preserve"> to the exposimeter device, which then return</w:t>
      </w:r>
      <w:r w:rsidR="008160C6">
        <w:t>s</w:t>
      </w:r>
      <w:r w:rsidR="00D52FCB">
        <w:t xml:space="preserve"> all calibration tables for each of the four different </w:t>
      </w:r>
      <w:r w:rsidR="008160C6">
        <w:t xml:space="preserve">attenuation </w:t>
      </w:r>
      <w:r w:rsidR="00D52FCB">
        <w:t xml:space="preserve">modes. </w:t>
      </w:r>
      <w:r w:rsidR="00275759">
        <w:t xml:space="preserve">A progress bar is indicating the progress of the transmission. After receiving all calibration spreadsheets, one can choose between the four attenuation modes. On the top left, the battery level of the </w:t>
      </w:r>
      <w:r w:rsidR="00275759">
        <w:rPr>
          <w:rStyle w:val="IEFStdNoGapZchn"/>
        </w:rPr>
        <w:t>exposimeter device</w:t>
      </w:r>
      <w:r w:rsidR="00275759">
        <w:t xml:space="preserve"> and its device ID is displayed, see Fig 3.2.</w:t>
      </w:r>
    </w:p>
    <w:p w:rsidR="00D52FCB" w:rsidRDefault="00D52FCB" w:rsidP="00D52FCB">
      <w:pPr>
        <w:pStyle w:val="berschrift3"/>
      </w:pPr>
      <w:bookmarkStart w:id="16" w:name="_Toc468976652"/>
      <w:r>
        <w:lastRenderedPageBreak/>
        <w:t>Overview</w:t>
      </w:r>
      <w:bookmarkEnd w:id="16"/>
    </w:p>
    <w:p w:rsidR="00D52FCB" w:rsidRDefault="00275759" w:rsidP="00D52FCB">
      <w:pPr>
        <w:pStyle w:val="IEFStandard"/>
      </w:pPr>
      <w:r>
        <w:t xml:space="preserve">On clicking on one of the attenuation modes, a new window will open and show a plot of all frequencies, ranging from 500 to 10000. </w:t>
      </w:r>
      <w:r w:rsidR="002901E5">
        <w:t>On the right hand side, there are six buttons for further interaction:</w:t>
      </w:r>
    </w:p>
    <w:p w:rsidR="002901E5" w:rsidRDefault="002901E5" w:rsidP="002901E5">
      <w:pPr>
        <w:pStyle w:val="IEFStandard"/>
        <w:numPr>
          <w:ilvl w:val="0"/>
          <w:numId w:val="28"/>
        </w:numPr>
      </w:pPr>
      <w:r>
        <w:t>After selecting an interesting frequency by pressing on the corresponding frequency-bar, this selected frequency is added in a pool for further investigation. A maximum of six different frequencies can be chosen and added each separately to this pool. The bars shown in green are already selected, while the bar shown in red can be added to the pool by pressing the plus button.</w:t>
      </w:r>
    </w:p>
    <w:p w:rsidR="002901E5" w:rsidRDefault="002901E5" w:rsidP="002901E5">
      <w:pPr>
        <w:pStyle w:val="IEFStandard"/>
        <w:numPr>
          <w:ilvl w:val="0"/>
          <w:numId w:val="28"/>
        </w:numPr>
      </w:pPr>
      <w:r>
        <w:t xml:space="preserve">For the selected green bars, a new window </w:t>
      </w:r>
      <w:r w:rsidR="00BE552F">
        <w:t>opens</w:t>
      </w:r>
      <w:r>
        <w:t xml:space="preserve"> in the Detail view.</w:t>
      </w:r>
    </w:p>
    <w:p w:rsidR="002901E5" w:rsidRDefault="002901E5" w:rsidP="002901E5">
      <w:pPr>
        <w:pStyle w:val="IEFStandard"/>
        <w:numPr>
          <w:ilvl w:val="0"/>
          <w:numId w:val="28"/>
        </w:numPr>
      </w:pPr>
      <w:r>
        <w:t xml:space="preserve">Each selected frequency can be deleted from the pool one by one. </w:t>
      </w:r>
    </w:p>
    <w:p w:rsidR="002901E5" w:rsidRDefault="002901E5" w:rsidP="002901E5">
      <w:pPr>
        <w:pStyle w:val="IEFStandard"/>
        <w:numPr>
          <w:ilvl w:val="0"/>
          <w:numId w:val="28"/>
        </w:numPr>
      </w:pPr>
      <w:r>
        <w:t>To refresh the whole overview plot, one can use the refreshing button.</w:t>
      </w:r>
    </w:p>
    <w:p w:rsidR="002901E5" w:rsidRDefault="002901E5" w:rsidP="002901E5">
      <w:pPr>
        <w:pStyle w:val="IEFStandard"/>
        <w:numPr>
          <w:ilvl w:val="0"/>
          <w:numId w:val="28"/>
        </w:numPr>
      </w:pPr>
      <w:r>
        <w:t>The overview plot is either showing the peak or the RMS measurement. The yellow button is for switching between these two states. The current configuration can be seen in the top left corner.</w:t>
      </w:r>
    </w:p>
    <w:p w:rsidR="00275759" w:rsidRDefault="002901E5" w:rsidP="00D52FCB">
      <w:pPr>
        <w:pStyle w:val="IEFStandard"/>
        <w:numPr>
          <w:ilvl w:val="0"/>
          <w:numId w:val="28"/>
        </w:numPr>
      </w:pPr>
      <w:r>
        <w:t xml:space="preserve">On pressing on the configuration button, one can see </w:t>
      </w:r>
      <w:r w:rsidR="004648C5">
        <w:t xml:space="preserve">and change </w:t>
      </w:r>
      <w:r>
        <w:t>t</w:t>
      </w:r>
      <w:r w:rsidR="004648C5">
        <w:t>he current attenuation mode.</w:t>
      </w:r>
    </w:p>
    <w:p w:rsidR="00D52FCB" w:rsidRDefault="00D52FCB" w:rsidP="00D52FCB">
      <w:pPr>
        <w:pStyle w:val="berschrift3"/>
      </w:pPr>
      <w:bookmarkStart w:id="17" w:name="_Toc468976653"/>
      <w:r>
        <w:t>Detail view</w:t>
      </w:r>
      <w:bookmarkEnd w:id="17"/>
    </w:p>
    <w:p w:rsidR="00BE552F" w:rsidRDefault="00BE552F" w:rsidP="00D52FCB">
      <w:pPr>
        <w:pStyle w:val="IEFStandard"/>
      </w:pPr>
      <w:r>
        <w:t>After selecting some frequencies and pressing the green arrow but</w:t>
      </w:r>
      <w:r w:rsidR="00A910B8">
        <w:t>ton, a new window opens in the D</w:t>
      </w:r>
      <w:r>
        <w:t xml:space="preserve">etail view. The Peak and RMS value of all chosen frequencies are shown. </w:t>
      </w:r>
      <w:r w:rsidR="00A910B8">
        <w:t>On pressing on one single frequency, the timeline window will open for this selected frequency. On the right side, t</w:t>
      </w:r>
      <w:r>
        <w:t>here are two buttons for interaction:</w:t>
      </w:r>
    </w:p>
    <w:p w:rsidR="00D52FCB" w:rsidRDefault="008A1EA0" w:rsidP="00BE552F">
      <w:pPr>
        <w:pStyle w:val="IEFStandard"/>
        <w:numPr>
          <w:ilvl w:val="0"/>
          <w:numId w:val="29"/>
        </w:numPr>
      </w:pPr>
      <w:r>
        <w:rPr>
          <w:noProof/>
        </w:rPr>
        <w:pict>
          <v:shape id="_x0000_s1033" type="#_x0000_t75" style="position:absolute;left:0;text-align:left;margin-left:0;margin-top:80.45pt;width:198.4pt;height:118.9pt;z-index:251677696;mso-position-horizontal:center;mso-position-horizontal-relative:margin;mso-position-vertical-relative:text;mso-width-relative:page;mso-height-relative:page">
            <v:imagedata r:id="rId19" o:title="Screenshot_1481204918"/>
            <w10:wrap type="topAndBottom" anchorx="margin"/>
          </v:shape>
        </w:pict>
      </w:r>
      <w:r w:rsidR="00BE552F">
        <w:t>The Peak and RMS values are updated from time to time. To stop this refreshing, one can press the yellow stop button</w:t>
      </w:r>
      <w:r w:rsidR="00A910B8">
        <w:t>. Another press on the same button will restart the updating.</w:t>
      </w:r>
    </w:p>
    <w:p w:rsidR="00A910B8" w:rsidRDefault="00A910B8" w:rsidP="00A910B8">
      <w:pPr>
        <w:pStyle w:val="IEFStandard"/>
        <w:numPr>
          <w:ilvl w:val="0"/>
          <w:numId w:val="29"/>
        </w:numPr>
      </w:pPr>
      <w:r>
        <w:t>On pressing on the configuration button, one can see and change the current attenuation mode.</w:t>
      </w:r>
      <w:r w:rsidR="00CD12D1" w:rsidRPr="00CD12D1">
        <w:rPr>
          <w:noProof/>
          <w:lang w:val="fr-CH" w:eastAsia="de-CH"/>
        </w:rPr>
        <w:t xml:space="preserve"> </w:t>
      </w:r>
    </w:p>
    <w:p w:rsidR="00D52FCB" w:rsidRDefault="00D52FCB" w:rsidP="00D52FCB">
      <w:pPr>
        <w:pStyle w:val="berschrift3"/>
      </w:pPr>
      <w:bookmarkStart w:id="18" w:name="_Toc468976654"/>
      <w:r>
        <w:t>Timeline</w:t>
      </w:r>
      <w:bookmarkEnd w:id="18"/>
    </w:p>
    <w:p w:rsidR="00F1690E" w:rsidRDefault="00A910B8" w:rsidP="00F1690E">
      <w:pPr>
        <w:pStyle w:val="IEFStandard"/>
      </w:pPr>
      <w:r>
        <w:t>The timeline view plots one single frequency over time. The frequency can be selected in the Detail view.</w:t>
      </w:r>
      <w:r w:rsidR="00DB4113">
        <w:t xml:space="preserve"> A yellow bar is swiping through the chart, indicating the current measured value. To inspect the RMS and Peak value at a specific time, one can select a bar, which will then appear in green.</w:t>
      </w:r>
      <w:r w:rsidR="00F1690E">
        <w:t xml:space="preserve"> On the right side, there are the same two buttons as in the Detail view for interaction:</w:t>
      </w:r>
    </w:p>
    <w:p w:rsidR="00F1690E" w:rsidRDefault="00F1690E" w:rsidP="00F1690E">
      <w:pPr>
        <w:pStyle w:val="IEFStandard"/>
        <w:numPr>
          <w:ilvl w:val="0"/>
          <w:numId w:val="29"/>
        </w:numPr>
      </w:pPr>
      <w:r>
        <w:lastRenderedPageBreak/>
        <w:t>The Peak and RMS values are updated from time to time. To stop this refreshing, one can press the yellow stop button. Another press on the same button will restart the updating.</w:t>
      </w:r>
    </w:p>
    <w:p w:rsidR="00F1690E" w:rsidRDefault="008A1EA0" w:rsidP="00F1690E">
      <w:pPr>
        <w:pStyle w:val="IEFStandard"/>
        <w:numPr>
          <w:ilvl w:val="0"/>
          <w:numId w:val="29"/>
        </w:numPr>
      </w:pPr>
      <w:r>
        <w:rPr>
          <w:noProof/>
          <w:lang w:val="de-CH" w:eastAsia="de-CH"/>
        </w:rPr>
        <w:pict>
          <v:group id="_x0000_s1038" style="position:absolute;left:0;text-align:left;margin-left:0;margin-top:34.8pt;width:451.35pt;height:118.9pt;z-index:251688960" coordorigin="1440,7225" coordsize="9027,2378">
            <v:shape id="_x0000_s1029" type="#_x0000_t75" style="position:absolute;left:6456;top:7233;width:4011;height:2366;mso-position-horizontal:right;mso-position-horizontal-relative:margin;mso-position-vertical:center;mso-position-vertical-relative:margin;mso-width-relative:page;mso-height-relative:page">
              <v:imagedata r:id="rId20" o:title="Screenshot_1481140218"/>
            </v:shape>
            <v:shape id="_x0000_s1030" type="#_x0000_t75" style="position:absolute;left:1440;top:7225;width:3968;height:2378;mso-position-horizontal:left;mso-position-horizontal-relative:margin;mso-position-vertical:center;mso-position-vertical-relative:margin;mso-width-relative:page;mso-height-relative:page">
              <v:imagedata r:id="rId21" o:title="Screenshot_1481140244"/>
            </v:shape>
            <w10:wrap type="topAndBottom"/>
          </v:group>
        </w:pict>
      </w:r>
      <w:r>
        <w:rPr>
          <w:noProof/>
          <w:lang w:val="de-CH" w:eastAsia="de-CH"/>
        </w:rPr>
        <w:pict>
          <v:group id="_x0000_s1036" style="position:absolute;left:0;text-align:left;margin-left:0;margin-top:34.55pt;width:450.9pt;height:119.05pt;z-index:251682816" coordorigin="1440,7232" coordsize="9018,2381">
            <v:shape id="_x0000_s1034" type="#_x0000_t75" style="position:absolute;left:1440;top:7235;width:3968;height:2378;mso-position-horizontal:left;mso-position-horizontal-relative:margin;mso-position-vertical:center;mso-position-vertical-relative:margin;mso-width-relative:page;mso-height-relative:page">
              <v:imagedata r:id="rId22" o:title="Screenshot_1481140283"/>
            </v:shape>
            <v:shape id="_x0000_s1035" type="#_x0000_t75" style="position:absolute;left:6490;top:7232;width:3968;height:2378;mso-position-horizontal:right;mso-position-horizontal-relative:margin;mso-position-vertical:center;mso-position-vertical-relative:margin;mso-width-relative:page;mso-height-relative:page">
              <v:imagedata r:id="rId23" o:title="Screenshot_1481140293"/>
            </v:shape>
            <w10:wrap type="topAndBottom"/>
          </v:group>
        </w:pict>
      </w:r>
      <w:r w:rsidR="00F1690E">
        <w:t>On pressing on the configuration button, one can see and change the current attenuation mode.</w:t>
      </w:r>
    </w:p>
    <w:p w:rsidR="00D52FCB" w:rsidRPr="00D52FCB" w:rsidRDefault="00D52FCB" w:rsidP="00F1690E">
      <w:pPr>
        <w:pStyle w:val="IEFStdNoGap"/>
      </w:pPr>
    </w:p>
    <w:p w:rsidR="00F84937" w:rsidRPr="00E54678" w:rsidRDefault="0010746C" w:rsidP="00416430">
      <w:pPr>
        <w:pStyle w:val="IEFStandard"/>
      </w:pPr>
      <w:r w:rsidRPr="00E54678">
        <w:t xml:space="preserve">Text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f</m:t>
                </m:r>
              </m:sup>
            </m:sSup>
          </m:num>
          <m:den>
            <m:sSup>
              <m:sSupPr>
                <m:ctrlPr>
                  <w:rPr>
                    <w:rFonts w:ascii="Cambria Math" w:hAnsi="Cambria Math"/>
                    <w:i/>
                  </w:rPr>
                </m:ctrlPr>
              </m:sSupPr>
              <m:e>
                <m:r>
                  <w:rPr>
                    <w:rFonts w:ascii="Cambria Math" w:hAnsi="Cambria Math"/>
                  </w:rPr>
                  <m:t>f</m:t>
                </m:r>
              </m:e>
              <m:sup>
                <m:r>
                  <w:rPr>
                    <w:rFonts w:ascii="Cambria Math" w:hAnsi="Cambria Math"/>
                  </w:rPr>
                  <m:t>f</m:t>
                </m:r>
              </m:sup>
            </m:sSup>
          </m:den>
        </m:f>
      </m:oMath>
      <w:r w:rsidRPr="00E54678">
        <w:rPr>
          <w:rFonts w:eastAsiaTheme="minorEastAsia"/>
        </w:rPr>
        <w:t xml:space="preserve"> </w:t>
      </w:r>
      <w:r w:rsidRPr="00E54678">
        <w:t xml:space="preserve">text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m:oMath>
        <m:nary>
          <m:naryPr>
            <m:chr m:val="∑"/>
            <m:grow m:val="1"/>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i</m:t>
                </m:r>
              </m:sup>
            </m:sSup>
          </m:e>
        </m:nary>
      </m:oMath>
      <w:r w:rsidRPr="00E54678">
        <w:rPr>
          <w:rFonts w:eastAsiaTheme="minorEastAsia"/>
        </w:rPr>
        <w:t xml:space="preserve"> </w:t>
      </w:r>
      <w:r w:rsidRPr="00E54678">
        <w:t xml:space="preserve">text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001E6E7B">
        <w:t xml:space="preserve">, see </w:t>
      </w:r>
      <w:r w:rsidR="001E6E7B">
        <w:fldChar w:fldCharType="begin"/>
      </w:r>
      <w:r w:rsidR="001E6E7B">
        <w:instrText xml:space="preserve"> REF _Ref380673146 \h </w:instrText>
      </w:r>
      <w:r w:rsidR="001E6E7B">
        <w:fldChar w:fldCharType="separate"/>
      </w:r>
      <w:r w:rsidR="00F22051" w:rsidRPr="00F22051">
        <w:t xml:space="preserve">Fig. </w:t>
      </w:r>
      <w:r w:rsidR="00F22051" w:rsidRPr="00F22051">
        <w:rPr>
          <w:noProof/>
        </w:rPr>
        <w:t>3</w:t>
      </w:r>
      <w:r w:rsidR="00F22051" w:rsidRPr="00F22051">
        <w:t>.</w:t>
      </w:r>
      <w:r w:rsidR="00F22051" w:rsidRPr="00F22051">
        <w:rPr>
          <w:noProof/>
        </w:rPr>
        <w:t>1</w:t>
      </w:r>
      <w:r w:rsidR="001E6E7B">
        <w:fldChar w:fldCharType="end"/>
      </w:r>
      <w:r w:rsidRPr="00E54678">
        <w:t>.</w:t>
      </w:r>
    </w:p>
    <w:p w:rsidR="00F84937" w:rsidRPr="00E54678" w:rsidRDefault="00F84937" w:rsidP="00416430">
      <w:pPr>
        <w:pStyle w:val="IEFFigure"/>
      </w:pPr>
      <w:r w:rsidRPr="00E54678">
        <w:rPr>
          <w:lang w:val="de-CH" w:eastAsia="de-CH"/>
        </w:rPr>
        <w:drawing>
          <wp:inline distT="0" distB="0" distL="0" distR="0" wp14:anchorId="3B2FE398" wp14:editId="373B0F4B">
            <wp:extent cx="4064400" cy="2682000"/>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P900423052[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64400" cy="2682000"/>
                    </a:xfrm>
                    <a:prstGeom prst="rect">
                      <a:avLst/>
                    </a:prstGeom>
                  </pic:spPr>
                </pic:pic>
              </a:graphicData>
            </a:graphic>
          </wp:inline>
        </w:drawing>
      </w:r>
    </w:p>
    <w:p w:rsidR="0010746C" w:rsidRPr="004C6FA3" w:rsidRDefault="00F84937" w:rsidP="00416430">
      <w:pPr>
        <w:pStyle w:val="IEFCaption"/>
        <w:rPr>
          <w:lang w:val="fr-CH"/>
        </w:rPr>
      </w:pPr>
      <w:bookmarkStart w:id="19" w:name="_Ref380673146"/>
      <w:bookmarkStart w:id="20" w:name="_Toc381096404"/>
      <w:r w:rsidRPr="0065212B">
        <w:rPr>
          <w:lang w:val="fr-CH"/>
        </w:rPr>
        <w:t xml:space="preserve">Fig. </w:t>
      </w:r>
      <w:r w:rsidR="00F00BE7">
        <w:fldChar w:fldCharType="begin"/>
      </w:r>
      <w:r w:rsidR="00F00BE7" w:rsidRPr="0065212B">
        <w:rPr>
          <w:lang w:val="fr-CH"/>
        </w:rPr>
        <w:instrText xml:space="preserve"> STYLEREF  \s "IEF Heading 1" </w:instrText>
      </w:r>
      <w:r w:rsidR="00F00BE7">
        <w:fldChar w:fldCharType="separate"/>
      </w:r>
      <w:r w:rsidR="00F22051">
        <w:rPr>
          <w:noProof/>
          <w:lang w:val="fr-CH"/>
        </w:rPr>
        <w:t>3</w:t>
      </w:r>
      <w:r w:rsidR="00F00BE7">
        <w:rPr>
          <w:noProof/>
          <w:lang w:val="fr-CH"/>
        </w:rPr>
        <w:fldChar w:fldCharType="end"/>
      </w:r>
      <w:r w:rsidRPr="004C6FA3">
        <w:rPr>
          <w:lang w:val="fr-CH"/>
        </w:rPr>
        <w:t>.</w:t>
      </w:r>
      <w:r w:rsidR="00482DFE">
        <w:fldChar w:fldCharType="begin"/>
      </w:r>
      <w:r w:rsidR="00482DFE" w:rsidRPr="004C6FA3">
        <w:rPr>
          <w:lang w:val="fr-CH"/>
        </w:rPr>
        <w:instrText xml:space="preserve"> SEQ Fig. \* ARABIC \s 1 </w:instrText>
      </w:r>
      <w:r w:rsidR="00482DFE">
        <w:fldChar w:fldCharType="separate"/>
      </w:r>
      <w:r w:rsidR="00F22051">
        <w:rPr>
          <w:noProof/>
          <w:lang w:val="fr-CH"/>
        </w:rPr>
        <w:t>1</w:t>
      </w:r>
      <w:r w:rsidR="00482DFE">
        <w:rPr>
          <w:noProof/>
        </w:rPr>
        <w:fldChar w:fldCharType="end"/>
      </w:r>
      <w:bookmarkEnd w:id="19"/>
      <w:r w:rsidR="00AE7681" w:rsidRPr="004C6FA3">
        <w:rPr>
          <w:lang w:val="fr-CH"/>
        </w:rPr>
        <w:t>:</w:t>
      </w:r>
      <w:r w:rsidR="005710DF"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Pr>
          <w:lang w:val="fr-CH"/>
        </w:rPr>
        <w:t>.</w:t>
      </w:r>
      <w:bookmarkEnd w:id="20"/>
    </w:p>
    <w:p w:rsidR="00C07A01" w:rsidRDefault="00C07A01" w:rsidP="00C07A01">
      <w:pPr>
        <w:pStyle w:val="berschrift1"/>
      </w:pPr>
      <w:bookmarkStart w:id="21" w:name="_Toc468976655"/>
      <w:r>
        <w:lastRenderedPageBreak/>
        <w:t>Summary</w:t>
      </w:r>
      <w:bookmarkEnd w:id="21"/>
    </w:p>
    <w:p w:rsidR="00C07A01" w:rsidRPr="00A41A04" w:rsidRDefault="00C07A01" w:rsidP="00C07A01">
      <w:pPr>
        <w:pStyle w:val="IEFStandard"/>
        <w:rPr>
          <w:color w:val="FF0000"/>
        </w:rPr>
      </w:pPr>
      <w:r w:rsidRPr="00A41A04">
        <w:rPr>
          <w:color w:val="FF0000"/>
        </w:rPr>
        <w:t xml:space="preserve">Summarize the thesis. Give results and give numbers as to what has been achieved. </w:t>
      </w:r>
    </w:p>
    <w:p w:rsidR="00C07A01" w:rsidRDefault="00C07A01" w:rsidP="00C07A01">
      <w:pPr>
        <w:pStyle w:val="IEFStandard"/>
      </w:pPr>
      <w:r w:rsidRPr="00A41A04">
        <w:rPr>
          <w:color w:val="FF0000"/>
        </w:rPr>
        <w:t>Vision – tell the bigger vision of what might come next and how the world is going to change if the results are realized</w:t>
      </w:r>
      <w:r>
        <w:t>.</w:t>
      </w:r>
    </w:p>
    <w:p w:rsidR="00830750" w:rsidRDefault="00F73539" w:rsidP="00C07A01">
      <w:pPr>
        <w:pStyle w:val="IEFStandard"/>
      </w:pPr>
      <w:r>
        <w:t xml:space="preserve">The outcome of the project </w:t>
      </w:r>
      <w:r w:rsidR="0008739F">
        <w:t>is</w:t>
      </w:r>
      <w:r>
        <w:t xml:space="preserve"> a well-functioning, simple to handle and purposeful app, as it was expected. The app is capable to connect easily with the exposimeter device, getting data, process and parse these data and plot it in a clear way. The key features are three different plotting types, which provides suitable information about the peak and average field.</w:t>
      </w:r>
    </w:p>
    <w:p w:rsidR="00F73539" w:rsidRDefault="00F73539" w:rsidP="00C07A01">
      <w:pPr>
        <w:pStyle w:val="IEFStandard"/>
      </w:pPr>
      <w:r>
        <w:t>For further improvement:</w:t>
      </w:r>
    </w:p>
    <w:p w:rsidR="00F73539" w:rsidRDefault="00F73539" w:rsidP="00F73539">
      <w:pPr>
        <w:pStyle w:val="IEFStandard"/>
        <w:numPr>
          <w:ilvl w:val="0"/>
          <w:numId w:val="25"/>
        </w:numPr>
      </w:pPr>
      <w:r>
        <w:t>Battery</w:t>
      </w:r>
    </w:p>
    <w:p w:rsidR="00F73539" w:rsidRDefault="00F73539" w:rsidP="00F73539">
      <w:pPr>
        <w:pStyle w:val="IEFStandard"/>
        <w:numPr>
          <w:ilvl w:val="0"/>
          <w:numId w:val="25"/>
        </w:numPr>
      </w:pPr>
      <w:r>
        <w:t>More stable, better working code</w:t>
      </w:r>
    </w:p>
    <w:p w:rsidR="006C3014" w:rsidRPr="00E65EA3" w:rsidRDefault="006C3014" w:rsidP="006C3014">
      <w:pPr>
        <w:pStyle w:val="berschrift1"/>
      </w:pPr>
      <w:bookmarkStart w:id="22" w:name="_Toc369009987"/>
      <w:bookmarkStart w:id="23" w:name="_Toc375233607"/>
      <w:bookmarkStart w:id="24" w:name="_Toc468976656"/>
      <w:r w:rsidRPr="00E65EA3">
        <w:lastRenderedPageBreak/>
        <w:t>References</w:t>
      </w:r>
      <w:bookmarkEnd w:id="22"/>
      <w:bookmarkEnd w:id="23"/>
      <w:bookmarkEnd w:id="24"/>
    </w:p>
    <w:p w:rsidR="006C3014" w:rsidRPr="003A5EAE" w:rsidRDefault="006C3014" w:rsidP="006C3014">
      <w:pPr>
        <w:pStyle w:val="IEFReferences"/>
        <w:rPr>
          <w:noProof/>
        </w:rPr>
      </w:pPr>
      <w:r w:rsidRPr="00E65EA3">
        <w:rPr>
          <w:rFonts w:eastAsiaTheme="minorHAnsi"/>
          <w:noProof/>
        </w:rPr>
        <w:fldChar w:fldCharType="begin"/>
      </w:r>
      <w:r w:rsidRPr="003A5EAE">
        <w:instrText xml:space="preserve"> ADDIN EN.REFLIST </w:instrText>
      </w:r>
      <w:r w:rsidRPr="00E65EA3">
        <w:rPr>
          <w:rFonts w:eastAsiaTheme="minorHAnsi"/>
          <w:noProof/>
        </w:rPr>
        <w:fldChar w:fldCharType="separate"/>
      </w:r>
      <w:bookmarkStart w:id="25" w:name="_ENREF_1"/>
      <w:r w:rsidRPr="003A5EAE">
        <w:rPr>
          <w:noProof/>
        </w:rPr>
        <w:t>[1]</w:t>
      </w:r>
      <w:r w:rsidRPr="003A5EAE">
        <w:rPr>
          <w:noProof/>
        </w:rPr>
        <w:tab/>
        <w:t xml:space="preserve">G. P. Agrawal, </w:t>
      </w:r>
      <w:r w:rsidRPr="003A5EAE">
        <w:rPr>
          <w:i/>
          <w:noProof/>
        </w:rPr>
        <w:t>Fiber-optic communication systems</w:t>
      </w:r>
      <w:r w:rsidRPr="003A5EAE">
        <w:rPr>
          <w:noProof/>
        </w:rPr>
        <w:t>, 2nd ed. New York, N.Y.: Wiley, 1997.</w:t>
      </w:r>
      <w:bookmarkEnd w:id="25"/>
    </w:p>
    <w:p w:rsidR="006C3014" w:rsidRPr="003A5EAE" w:rsidRDefault="006C3014" w:rsidP="006C3014">
      <w:pPr>
        <w:pStyle w:val="IEFReferences"/>
        <w:rPr>
          <w:noProof/>
        </w:rPr>
      </w:pPr>
      <w:bookmarkStart w:id="26" w:name="_ENREF_2"/>
      <w:r w:rsidRPr="003A5EAE">
        <w:rPr>
          <w:noProof/>
        </w:rPr>
        <w:t>[2]</w:t>
      </w:r>
      <w:r w:rsidRPr="003A5EAE">
        <w:rPr>
          <w:noProof/>
        </w:rPr>
        <w:tab/>
        <w:t xml:space="preserve">W. H. Press, </w:t>
      </w:r>
      <w:r w:rsidRPr="003A5EAE">
        <w:rPr>
          <w:i/>
          <w:noProof/>
        </w:rPr>
        <w:t>Numerical recipes in C the art of scientific computing</w:t>
      </w:r>
      <w:r w:rsidRPr="003A5EAE">
        <w:rPr>
          <w:noProof/>
        </w:rPr>
        <w:t>, Second ed. Cambridge etc.: Cambridge University Press, 1999.</w:t>
      </w:r>
      <w:bookmarkEnd w:id="26"/>
    </w:p>
    <w:p w:rsidR="006C3014" w:rsidRPr="003A5EAE" w:rsidRDefault="006C3014" w:rsidP="006C3014">
      <w:pPr>
        <w:pStyle w:val="IEFReferences"/>
        <w:rPr>
          <w:noProof/>
        </w:rPr>
      </w:pPr>
      <w:bookmarkStart w:id="27" w:name="_ENREF_3"/>
      <w:r w:rsidRPr="003A5EAE">
        <w:rPr>
          <w:noProof/>
        </w:rPr>
        <w:t>[3]</w:t>
      </w:r>
      <w:r w:rsidRPr="003A5EAE">
        <w:rPr>
          <w:noProof/>
        </w:rPr>
        <w:tab/>
        <w:t xml:space="preserve">S. V. Kartalopoulos, </w:t>
      </w:r>
      <w:r w:rsidRPr="003A5EAE">
        <w:rPr>
          <w:i/>
          <w:noProof/>
        </w:rPr>
        <w:t>DWDM networks, devices, and technology</w:t>
      </w:r>
      <w:r w:rsidRPr="003A5EAE">
        <w:rPr>
          <w:noProof/>
        </w:rPr>
        <w:t>. Piscataway, NJ: IEEE Press, 2003.</w:t>
      </w:r>
      <w:bookmarkEnd w:id="27"/>
    </w:p>
    <w:p w:rsidR="006C3014" w:rsidRPr="00F01A0B" w:rsidRDefault="006C3014" w:rsidP="006C3014">
      <w:pPr>
        <w:pStyle w:val="IEFReferences"/>
        <w:rPr>
          <w:noProof/>
          <w:lang w:val="de-CH"/>
        </w:rPr>
      </w:pPr>
      <w:bookmarkStart w:id="28" w:name="_ENREF_4"/>
      <w:r w:rsidRPr="003A5EAE">
        <w:rPr>
          <w:noProof/>
        </w:rPr>
        <w:t>[4]</w:t>
      </w:r>
      <w:r w:rsidRPr="003A5EAE">
        <w:rPr>
          <w:noProof/>
        </w:rPr>
        <w:tab/>
        <w:t xml:space="preserve">A. Leon-Garcia and I. Widjaja, </w:t>
      </w:r>
      <w:r w:rsidRPr="003A5EAE">
        <w:rPr>
          <w:i/>
          <w:noProof/>
        </w:rPr>
        <w:t>Communication networks fundamental concepts and key architectures</w:t>
      </w:r>
      <w:r w:rsidRPr="003A5EAE">
        <w:rPr>
          <w:noProof/>
        </w:rPr>
        <w:t xml:space="preserve">. </w:t>
      </w:r>
      <w:r w:rsidRPr="00F01A0B">
        <w:rPr>
          <w:noProof/>
          <w:lang w:val="de-CH"/>
        </w:rPr>
        <w:t>Boston, Mass.: McGraw-Hill, 2000.</w:t>
      </w:r>
      <w:bookmarkEnd w:id="28"/>
    </w:p>
    <w:p w:rsidR="006C3014" w:rsidRPr="00F01A0B" w:rsidRDefault="006C3014" w:rsidP="006C3014">
      <w:pPr>
        <w:pStyle w:val="IEFReferences"/>
        <w:rPr>
          <w:noProof/>
          <w:lang w:val="de-CH"/>
        </w:rPr>
      </w:pPr>
      <w:bookmarkStart w:id="29" w:name="_ENREF_5"/>
      <w:r w:rsidRPr="00F01A0B">
        <w:rPr>
          <w:noProof/>
          <w:lang w:val="de-CH"/>
        </w:rPr>
        <w:t>[5]</w:t>
      </w:r>
      <w:r w:rsidRPr="00F01A0B">
        <w:rPr>
          <w:noProof/>
          <w:lang w:val="de-CH"/>
        </w:rPr>
        <w:tab/>
        <w:t xml:space="preserve">F. Frhr. v. Loeffelholz, "Pionier der Informationstheorie Claude Elwood Shannon," </w:t>
      </w:r>
      <w:r w:rsidRPr="00F01A0B">
        <w:rPr>
          <w:i/>
          <w:noProof/>
          <w:lang w:val="de-CH"/>
        </w:rPr>
        <w:t xml:space="preserve">c't - Magazin für Computertechnik, </w:t>
      </w:r>
      <w:r w:rsidRPr="00F01A0B">
        <w:rPr>
          <w:noProof/>
          <w:lang w:val="de-CH"/>
        </w:rPr>
        <w:t>vol. 6/2001, 2001.</w:t>
      </w:r>
      <w:bookmarkEnd w:id="29"/>
    </w:p>
    <w:p w:rsidR="006C3014" w:rsidRPr="003A5EAE" w:rsidRDefault="006C3014" w:rsidP="006C3014">
      <w:pPr>
        <w:pStyle w:val="IEFReferences"/>
        <w:rPr>
          <w:noProof/>
        </w:rPr>
      </w:pPr>
      <w:bookmarkStart w:id="30" w:name="_ENREF_6"/>
      <w:r w:rsidRPr="003A5EAE">
        <w:rPr>
          <w:noProof/>
        </w:rPr>
        <w:t>[6]</w:t>
      </w:r>
      <w:r w:rsidRPr="003A5EAE">
        <w:rPr>
          <w:noProof/>
        </w:rPr>
        <w:tab/>
        <w:t xml:space="preserve">P. J. Winzer, "Modulation and Multiplexing in Optical Communications," in </w:t>
      </w:r>
      <w:r w:rsidRPr="003A5EAE">
        <w:rPr>
          <w:i/>
          <w:noProof/>
        </w:rPr>
        <w:t>Conference on Lasers and Electro-Optics/International Quantum Electronics Conference</w:t>
      </w:r>
      <w:r w:rsidRPr="003A5EAE">
        <w:rPr>
          <w:noProof/>
        </w:rPr>
        <w:t>, Baltimore, Maryland, 2009, p. CTuL3.</w:t>
      </w:r>
      <w:bookmarkEnd w:id="30"/>
    </w:p>
    <w:p w:rsidR="006C3014" w:rsidRPr="003A5EAE" w:rsidRDefault="006C3014" w:rsidP="006C3014">
      <w:pPr>
        <w:pStyle w:val="IEFReferences"/>
        <w:rPr>
          <w:noProof/>
        </w:rPr>
      </w:pPr>
      <w:bookmarkStart w:id="31" w:name="_ENREF_7"/>
      <w:r w:rsidRPr="003A5EAE">
        <w:rPr>
          <w:noProof/>
        </w:rPr>
        <w:t>[7]</w:t>
      </w:r>
      <w:r w:rsidRPr="003A5EAE">
        <w:rPr>
          <w:noProof/>
        </w:rPr>
        <w:tab/>
        <w:t>W. Freude, R. Schmogrow, D. Hillerkuss, J. Meyer, M. Dreschmann, B. Nebendahl</w:t>
      </w:r>
      <w:r w:rsidRPr="003A5EAE">
        <w:rPr>
          <w:i/>
          <w:noProof/>
        </w:rPr>
        <w:t>, et al.</w:t>
      </w:r>
      <w:r w:rsidRPr="003A5EAE">
        <w:rPr>
          <w:noProof/>
        </w:rPr>
        <w:t>, "Reconfigurable optical transmitters and receivers," 2012, pp. 82840A-82840A-8.</w:t>
      </w:r>
      <w:bookmarkEnd w:id="31"/>
    </w:p>
    <w:p w:rsidR="006C3014" w:rsidRPr="00250CE0" w:rsidRDefault="006C3014" w:rsidP="006C3014">
      <w:pPr>
        <w:pStyle w:val="IEFReferences"/>
        <w:rPr>
          <w:noProof/>
          <w:lang w:val="de-CH"/>
        </w:rPr>
      </w:pPr>
      <w:bookmarkStart w:id="32" w:name="_ENREF_8"/>
      <w:r w:rsidRPr="00250CE0">
        <w:rPr>
          <w:noProof/>
          <w:lang w:val="de-CH"/>
        </w:rPr>
        <w:t>[8]</w:t>
      </w:r>
      <w:r w:rsidRPr="00250CE0">
        <w:rPr>
          <w:noProof/>
          <w:lang w:val="de-CH"/>
        </w:rPr>
        <w:tab/>
      </w:r>
      <w:r w:rsidRPr="00250CE0">
        <w:rPr>
          <w:i/>
          <w:noProof/>
          <w:lang w:val="de-CH"/>
        </w:rPr>
        <w:t>Twisted-Pair-Kabel</w:t>
      </w:r>
      <w:r w:rsidRPr="00250CE0">
        <w:rPr>
          <w:noProof/>
          <w:lang w:val="de-CH"/>
        </w:rPr>
        <w:t xml:space="preserve">. Available: </w:t>
      </w:r>
      <w:hyperlink r:id="rId25" w:history="1">
        <w:r w:rsidRPr="00250CE0">
          <w:rPr>
            <w:rStyle w:val="Hyperlink"/>
            <w:noProof/>
            <w:lang w:val="de-CH"/>
          </w:rPr>
          <w:t>http://de.wikipedia.org/wiki/Twisted-Pair-Kabel</w:t>
        </w:r>
        <w:bookmarkEnd w:id="32"/>
      </w:hyperlink>
    </w:p>
    <w:p w:rsidR="006C3014" w:rsidRPr="003A5EAE" w:rsidRDefault="006C3014" w:rsidP="006C3014">
      <w:pPr>
        <w:pStyle w:val="IEFReferences"/>
        <w:rPr>
          <w:noProof/>
        </w:rPr>
      </w:pPr>
      <w:bookmarkStart w:id="33" w:name="_ENREF_9"/>
      <w:r w:rsidRPr="00250CE0">
        <w:rPr>
          <w:noProof/>
          <w:lang w:val="de-CH"/>
        </w:rPr>
        <w:t>[9]</w:t>
      </w:r>
      <w:r w:rsidRPr="00250CE0">
        <w:rPr>
          <w:noProof/>
          <w:lang w:val="de-CH"/>
        </w:rPr>
        <w:tab/>
      </w:r>
      <w:r w:rsidRPr="00250CE0">
        <w:rPr>
          <w:i/>
          <w:noProof/>
          <w:lang w:val="de-CH"/>
        </w:rPr>
        <w:t>Kabel - nicht nur für den Computerbau wichtig</w:t>
      </w:r>
      <w:r w:rsidRPr="00250CE0">
        <w:rPr>
          <w:noProof/>
          <w:lang w:val="de-CH"/>
        </w:rPr>
        <w:t xml:space="preserve">. </w:t>
      </w:r>
      <w:r w:rsidRPr="003A5EAE">
        <w:rPr>
          <w:noProof/>
        </w:rPr>
        <w:t xml:space="preserve">Available: </w:t>
      </w:r>
      <w:hyperlink r:id="rId26" w:anchor="TP%E2%80%9C" w:history="1">
        <w:r w:rsidRPr="003A5EAE">
          <w:rPr>
            <w:rStyle w:val="Hyperlink"/>
            <w:noProof/>
          </w:rPr>
          <w:t>http://www.hardware-bastelkiste.de/index.html?cable.html#TP%E2%80%9C</w:t>
        </w:r>
        <w:bookmarkEnd w:id="33"/>
      </w:hyperlink>
    </w:p>
    <w:p w:rsidR="006C3014" w:rsidRPr="003A5EAE" w:rsidRDefault="006C3014" w:rsidP="006C3014">
      <w:pPr>
        <w:pStyle w:val="IEFReferences"/>
        <w:rPr>
          <w:noProof/>
        </w:rPr>
      </w:pPr>
      <w:bookmarkStart w:id="34" w:name="_ENREF_10"/>
      <w:r w:rsidRPr="003A5EAE">
        <w:rPr>
          <w:noProof/>
        </w:rPr>
        <w:t>[10]</w:t>
      </w:r>
      <w:r w:rsidRPr="003A5EAE">
        <w:rPr>
          <w:noProof/>
        </w:rPr>
        <w:tab/>
        <w:t xml:space="preserve">A. Leon-Garcia and I. Widjaja, "Twisted Pair," in </w:t>
      </w:r>
      <w:r w:rsidRPr="003A5EAE">
        <w:rPr>
          <w:i/>
          <w:noProof/>
        </w:rPr>
        <w:t>Communication networks fundamental concepts and key architectures</w:t>
      </w:r>
      <w:r w:rsidRPr="003A5EAE">
        <w:rPr>
          <w:noProof/>
        </w:rPr>
        <w:t>, ed Boston, Mass.: McGraw-Hill, 2000, p. 148.</w:t>
      </w:r>
      <w:bookmarkEnd w:id="34"/>
    </w:p>
    <w:p w:rsidR="006C3014" w:rsidRPr="003A5EAE" w:rsidRDefault="006C3014" w:rsidP="006C3014">
      <w:pPr>
        <w:pStyle w:val="IEFReferences"/>
        <w:rPr>
          <w:noProof/>
        </w:rPr>
      </w:pPr>
      <w:bookmarkStart w:id="35" w:name="_ENREF_11"/>
      <w:r w:rsidRPr="003A5EAE">
        <w:rPr>
          <w:noProof/>
        </w:rPr>
        <w:t>[11]</w:t>
      </w:r>
      <w:r w:rsidRPr="003A5EAE">
        <w:rPr>
          <w:noProof/>
        </w:rPr>
        <w:tab/>
        <w:t xml:space="preserve">T. Kremp and W. Freude, "DWDM transmission optimization in nonlinear optical fibres with a fast split-step wavelet collocation method," in </w:t>
      </w:r>
      <w:r w:rsidRPr="003A5EAE">
        <w:rPr>
          <w:i/>
          <w:noProof/>
        </w:rPr>
        <w:t>7th International Conference on Optoelectronics, Fiber Optics &amp; Photonics (Photonics)</w:t>
      </w:r>
      <w:r w:rsidRPr="003A5EAE">
        <w:rPr>
          <w:noProof/>
        </w:rPr>
        <w:t>, Kochi, India, 2004.</w:t>
      </w:r>
      <w:bookmarkEnd w:id="35"/>
    </w:p>
    <w:p w:rsidR="006C3014" w:rsidRPr="003A5EAE" w:rsidRDefault="006C3014" w:rsidP="006C3014">
      <w:pPr>
        <w:pStyle w:val="IEFReferences"/>
        <w:rPr>
          <w:noProof/>
        </w:rPr>
      </w:pPr>
      <w:bookmarkStart w:id="36" w:name="_ENREF_12"/>
      <w:r w:rsidRPr="003A5EAE">
        <w:rPr>
          <w:noProof/>
        </w:rPr>
        <w:t>[12]</w:t>
      </w:r>
      <w:r w:rsidRPr="003A5EAE">
        <w:rPr>
          <w:noProof/>
        </w:rPr>
        <w:tab/>
        <w:t xml:space="preserve">R.-J. Essiambre, G. J. Foschini, P. J. Winzer, and G. Kramer, "Capacity limits of fiber-optic communication systems," in </w:t>
      </w:r>
      <w:r w:rsidRPr="003A5EAE">
        <w:rPr>
          <w:i/>
          <w:noProof/>
        </w:rPr>
        <w:t>Proc. Opt. Fiber Commun. Conf.</w:t>
      </w:r>
      <w:r w:rsidRPr="003A5EAE">
        <w:rPr>
          <w:noProof/>
        </w:rPr>
        <w:t>, San Diego, CA, 2009.</w:t>
      </w:r>
      <w:bookmarkEnd w:id="36"/>
    </w:p>
    <w:p w:rsidR="006C3014" w:rsidRPr="003A5EAE" w:rsidRDefault="006C3014" w:rsidP="006C3014">
      <w:pPr>
        <w:pStyle w:val="IEFReferences"/>
        <w:rPr>
          <w:noProof/>
        </w:rPr>
      </w:pPr>
      <w:bookmarkStart w:id="37" w:name="_ENREF_13"/>
      <w:r w:rsidRPr="003A5EAE">
        <w:rPr>
          <w:noProof/>
        </w:rPr>
        <w:t>[13]</w:t>
      </w:r>
      <w:r w:rsidRPr="003A5EAE">
        <w:rPr>
          <w:noProof/>
        </w:rPr>
        <w:tab/>
      </w:r>
      <w:r w:rsidRPr="003A5EAE">
        <w:rPr>
          <w:i/>
          <w:noProof/>
        </w:rPr>
        <w:t>Video broadcasting technology</w:t>
      </w:r>
      <w:r w:rsidRPr="003A5EAE">
        <w:rPr>
          <w:noProof/>
        </w:rPr>
        <w:t xml:space="preserve">. Available: </w:t>
      </w:r>
      <w:hyperlink r:id="rId27" w:history="1">
        <w:r w:rsidRPr="003A5EAE">
          <w:rPr>
            <w:rStyle w:val="Hyperlink"/>
            <w:noProof/>
          </w:rPr>
          <w:t>http://www.epanorama.net/links/videobroadcasting.html</w:t>
        </w:r>
        <w:bookmarkEnd w:id="37"/>
      </w:hyperlink>
    </w:p>
    <w:p w:rsidR="006C3014" w:rsidRPr="003A5EAE" w:rsidRDefault="006C3014" w:rsidP="006C3014">
      <w:pPr>
        <w:pStyle w:val="IEFReferences"/>
        <w:rPr>
          <w:noProof/>
        </w:rPr>
      </w:pPr>
      <w:bookmarkStart w:id="38" w:name="_ENREF_14"/>
      <w:r w:rsidRPr="003A5EAE">
        <w:rPr>
          <w:noProof/>
        </w:rPr>
        <w:t>[14]</w:t>
      </w:r>
      <w:r w:rsidRPr="003A5EAE">
        <w:rPr>
          <w:noProof/>
        </w:rPr>
        <w:tab/>
      </w:r>
      <w:r w:rsidRPr="003A5EAE">
        <w:rPr>
          <w:i/>
          <w:noProof/>
        </w:rPr>
        <w:t>High-definition television</w:t>
      </w:r>
      <w:r w:rsidRPr="003A5EAE">
        <w:rPr>
          <w:noProof/>
        </w:rPr>
        <w:t xml:space="preserve">. Available: </w:t>
      </w:r>
      <w:hyperlink r:id="rId28" w:history="1">
        <w:r w:rsidRPr="003A5EAE">
          <w:rPr>
            <w:rStyle w:val="Hyperlink"/>
            <w:noProof/>
          </w:rPr>
          <w:t>http://en.wikipedia.org/wiki/High-definition_television</w:t>
        </w:r>
        <w:bookmarkEnd w:id="38"/>
      </w:hyperlink>
    </w:p>
    <w:p w:rsidR="006C3014" w:rsidRPr="003A5EAE" w:rsidRDefault="006C3014" w:rsidP="006C3014">
      <w:pPr>
        <w:pStyle w:val="IEFReferences"/>
        <w:rPr>
          <w:noProof/>
        </w:rPr>
      </w:pPr>
      <w:bookmarkStart w:id="39" w:name="_ENREF_15"/>
      <w:r w:rsidRPr="003A5EAE">
        <w:rPr>
          <w:noProof/>
        </w:rPr>
        <w:t>[15]</w:t>
      </w:r>
      <w:r w:rsidRPr="003A5EAE">
        <w:rPr>
          <w:noProof/>
        </w:rPr>
        <w:tab/>
        <w:t xml:space="preserve">P. Qu and C. Polley. (2005). </w:t>
      </w:r>
      <w:r w:rsidRPr="003A5EAE">
        <w:rPr>
          <w:i/>
          <w:noProof/>
        </w:rPr>
        <w:t>The New Standard-Bearer: China is now trying to set the rules for many developing technologies</w:t>
      </w:r>
      <w:r w:rsidRPr="003A5EAE">
        <w:rPr>
          <w:noProof/>
        </w:rPr>
        <w:t xml:space="preserve">. Available: </w:t>
      </w:r>
      <w:hyperlink r:id="rId29" w:history="1">
        <w:r w:rsidRPr="003A5EAE">
          <w:rPr>
            <w:rStyle w:val="Hyperlink"/>
            <w:noProof/>
          </w:rPr>
          <w:t>http://spectrum.ieee.org/computing/hardware/the-new-standardbearer</w:t>
        </w:r>
        <w:bookmarkEnd w:id="39"/>
      </w:hyperlink>
    </w:p>
    <w:p w:rsidR="006C3014" w:rsidRPr="003A5EAE" w:rsidRDefault="006C3014" w:rsidP="006C3014">
      <w:pPr>
        <w:pStyle w:val="IEFReferences"/>
        <w:rPr>
          <w:noProof/>
        </w:rPr>
      </w:pPr>
      <w:bookmarkStart w:id="40" w:name="_ENREF_16"/>
      <w:r w:rsidRPr="003A5EAE">
        <w:rPr>
          <w:noProof/>
        </w:rPr>
        <w:t>[16]</w:t>
      </w:r>
      <w:r w:rsidRPr="003A5EAE">
        <w:rPr>
          <w:noProof/>
        </w:rPr>
        <w:tab/>
        <w:t xml:space="preserve">D. Santa-Cruz and T. Ebrahimi, "A study of JPEG 2000 still image coding versus other standards," </w:t>
      </w:r>
      <w:r w:rsidRPr="003A5EAE">
        <w:rPr>
          <w:i/>
          <w:noProof/>
        </w:rPr>
        <w:t xml:space="preserve">Proc. of the X European Signal Processing Conference, </w:t>
      </w:r>
      <w:r w:rsidRPr="003A5EAE">
        <w:rPr>
          <w:noProof/>
        </w:rPr>
        <w:t>vol. 2, pp. 673-676, 2000.</w:t>
      </w:r>
      <w:bookmarkEnd w:id="40"/>
    </w:p>
    <w:p w:rsidR="009745DB" w:rsidRDefault="006C3014" w:rsidP="00D1018D">
      <w:pPr>
        <w:pStyle w:val="IEFReferences"/>
        <w:ind w:left="0" w:firstLine="0"/>
      </w:pPr>
      <w:r w:rsidRPr="00E65EA3">
        <w:fldChar w:fldCharType="end"/>
      </w:r>
    </w:p>
    <w:p w:rsidR="00BB1830" w:rsidRPr="00BB1830" w:rsidRDefault="00BB1830" w:rsidP="00BB1830">
      <w:pPr>
        <w:pStyle w:val="IEFStandard"/>
      </w:pPr>
    </w:p>
    <w:p w:rsidR="00BB1830" w:rsidRDefault="00BB1830" w:rsidP="00BB1830">
      <w:pPr>
        <w:pStyle w:val="IEFStandard"/>
        <w:sectPr w:rsidR="00BB1830" w:rsidSect="00FB0BAA">
          <w:headerReference w:type="default" r:id="rId30"/>
          <w:headerReference w:type="first" r:id="rId31"/>
          <w:pgSz w:w="11907" w:h="16839" w:code="9"/>
          <w:pgMar w:top="1440" w:right="1440" w:bottom="1440" w:left="1440" w:header="708" w:footer="708" w:gutter="0"/>
          <w:cols w:space="708"/>
          <w:docGrid w:linePitch="360"/>
        </w:sectPr>
      </w:pPr>
    </w:p>
    <w:p w:rsidR="00975A50" w:rsidRDefault="00975A50" w:rsidP="005C5B92">
      <w:pPr>
        <w:pStyle w:val="IEFHeadingAppendix"/>
      </w:pPr>
      <w:bookmarkStart w:id="41" w:name="_Toc468976657"/>
      <w:r w:rsidRPr="005C5B92">
        <w:lastRenderedPageBreak/>
        <w:t>List</w:t>
      </w:r>
      <w:r>
        <w:t xml:space="preserve"> of Symbols</w:t>
      </w:r>
      <w:bookmarkEnd w:id="41"/>
    </w:p>
    <w:p w:rsidR="00975A50" w:rsidRDefault="00975A50" w:rsidP="00975A50">
      <w:pPr>
        <w:pStyle w:val="IEFStandard"/>
      </w:pPr>
      <w:r w:rsidRPr="00E54678">
        <w:t xml:space="preserve">Text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w:t>
      </w:r>
    </w:p>
    <w:p w:rsidR="00975A50" w:rsidRDefault="00975A50" w:rsidP="00975A50">
      <w:pPr>
        <w:pStyle w:val="IEFStandard"/>
      </w:pPr>
      <w:r w:rsidRPr="00E54678">
        <w:t xml:space="preserve">Text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rPr>
          <w:rFonts w:eastAsiaTheme="minorEastAsia"/>
        </w:rPr>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t xml:space="preserve"> </w:t>
      </w:r>
      <w:proofErr w:type="spellStart"/>
      <w:r w:rsidRPr="00E54678">
        <w:t>text</w:t>
      </w:r>
      <w:proofErr w:type="spellEnd"/>
      <w:r w:rsidRPr="00E54678">
        <w:t xml:space="preserve"> </w:t>
      </w:r>
      <w:proofErr w:type="spellStart"/>
      <w:r w:rsidRPr="00E54678">
        <w:t>te</w:t>
      </w:r>
      <w:r>
        <w:t>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rsidRPr="00E54678">
        <w:t>.</w:t>
      </w:r>
    </w:p>
    <w:p w:rsidR="00975A50" w:rsidRPr="00975A50" w:rsidRDefault="00975A50" w:rsidP="00975A50">
      <w:pPr>
        <w:pStyle w:val="IEFStandard"/>
      </w:pPr>
    </w:p>
    <w:p w:rsidR="00D1018D" w:rsidRPr="00D1018D" w:rsidRDefault="00D1018D" w:rsidP="00D1018D">
      <w:pPr>
        <w:pStyle w:val="IEFStandard"/>
        <w:rPr>
          <w:lang w:val="it-IT"/>
        </w:rPr>
      </w:pPr>
    </w:p>
    <w:sectPr w:rsidR="00D1018D" w:rsidRPr="00D1018D" w:rsidSect="00FB0BAA">
      <w:headerReference w:type="default" r:id="rId32"/>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1EA0" w:rsidRDefault="008A1EA0" w:rsidP="00CF7FFB">
      <w:pPr>
        <w:spacing w:after="0" w:line="240" w:lineRule="auto"/>
      </w:pPr>
      <w:r>
        <w:separator/>
      </w:r>
    </w:p>
  </w:endnote>
  <w:endnote w:type="continuationSeparator" w:id="0">
    <w:p w:rsidR="008A1EA0" w:rsidRDefault="008A1EA0" w:rsidP="00CF7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39F" w:rsidRDefault="0008739F">
    <w:pPr>
      <w:pStyle w:val="Fuzeile"/>
    </w:pPr>
    <w:r>
      <w:t>Institute of Electromagnetic Fields (IEF)</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39F" w:rsidRDefault="0008739F">
    <w:pPr>
      <w:pStyle w:val="Fuzeile"/>
    </w:pPr>
    <w:r>
      <w:tab/>
      <w:t>Institute of Electromagnetic Fields (IEF)</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39F" w:rsidRPr="00CE0453" w:rsidRDefault="0008739F">
    <w:pPr>
      <w:pStyle w:val="Fuzeile"/>
      <w:rPr>
        <w:lang w:val="de-CH"/>
      </w:rPr>
    </w:pPr>
    <w:r w:rsidRPr="00CE0453">
      <w:rPr>
        <w:lang w:val="de-CH"/>
      </w:rPr>
      <w:t xml:space="preserve">ETH </w:t>
    </w:r>
    <w:proofErr w:type="spellStart"/>
    <w:r w:rsidRPr="00CE0453">
      <w:rPr>
        <w:lang w:val="de-CH"/>
      </w:rPr>
      <w:t>Zurich</w:t>
    </w:r>
    <w:proofErr w:type="spellEnd"/>
    <w:r w:rsidRPr="00CE0453">
      <w:rPr>
        <w:lang w:val="de-CH"/>
      </w:rPr>
      <w:tab/>
    </w:r>
    <w:r>
      <w:fldChar w:fldCharType="begin"/>
    </w:r>
    <w:r w:rsidRPr="00CE0453">
      <w:rPr>
        <w:lang w:val="de-CH"/>
      </w:rPr>
      <w:instrText xml:space="preserve"> PAGE  \* Arabic  \* MERGEFORMAT </w:instrText>
    </w:r>
    <w:r>
      <w:fldChar w:fldCharType="separate"/>
    </w:r>
    <w:r w:rsidR="005107CB">
      <w:rPr>
        <w:noProof/>
        <w:lang w:val="de-CH"/>
      </w:rPr>
      <w:t>7</w:t>
    </w:r>
    <w:r>
      <w:fldChar w:fldCharType="end"/>
    </w:r>
    <w:r w:rsidRPr="00CE0453">
      <w:rPr>
        <w:lang w:val="de-CH"/>
      </w:rPr>
      <w:tab/>
    </w:r>
    <w:proofErr w:type="spellStart"/>
    <w:r>
      <w:t>FirstName</w:t>
    </w:r>
    <w:proofErr w:type="spellEnd"/>
    <w:r>
      <w:t xml:space="preserve"> </w:t>
    </w:r>
    <w:proofErr w:type="spellStart"/>
    <w:r>
      <w:t>LastName</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1EA0" w:rsidRDefault="008A1EA0" w:rsidP="00CF7FFB">
      <w:pPr>
        <w:spacing w:after="0" w:line="240" w:lineRule="auto"/>
      </w:pPr>
      <w:r>
        <w:separator/>
      </w:r>
    </w:p>
  </w:footnote>
  <w:footnote w:type="continuationSeparator" w:id="0">
    <w:p w:rsidR="008A1EA0" w:rsidRDefault="008A1EA0" w:rsidP="00CF7F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39F" w:rsidRDefault="0008739F">
    <w:pPr>
      <w:pStyle w:val="Kopfzeile"/>
    </w:pPr>
    <w:r>
      <w:rPr>
        <w:noProof/>
        <w:lang w:val="de-CH" w:eastAsia="de-CH"/>
      </w:rPr>
      <w:drawing>
        <wp:anchor distT="0" distB="0" distL="114300" distR="114300" simplePos="0" relativeHeight="251658240" behindDoc="1" locked="0" layoutInCell="1" allowOverlap="1">
          <wp:simplePos x="0" y="0"/>
          <wp:positionH relativeFrom="column">
            <wp:posOffset>0</wp:posOffset>
          </wp:positionH>
          <wp:positionV relativeFrom="paragraph">
            <wp:posOffset>-144780</wp:posOffset>
          </wp:positionV>
          <wp:extent cx="2228215" cy="597535"/>
          <wp:effectExtent l="0" t="0" r="635" b="0"/>
          <wp:wrapTight wrapText="bothSides">
            <wp:wrapPolygon edited="0">
              <wp:start x="0" y="0"/>
              <wp:lineTo x="0" y="19970"/>
              <wp:lineTo x="15881" y="20659"/>
              <wp:lineTo x="17359" y="20659"/>
              <wp:lineTo x="21421" y="19970"/>
              <wp:lineTo x="21421" y="11707"/>
              <wp:lineTo x="10526" y="11018"/>
              <wp:lineTo x="6648"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eth_logo_lang_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8215" cy="59753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39F" w:rsidRPr="005D38FC" w:rsidRDefault="0008739F">
    <w:pPr>
      <w:pStyle w:val="Kopfzeile"/>
    </w:pPr>
    <w:r>
      <w:tab/>
    </w:r>
    <w:r>
      <w:tab/>
    </w:r>
    <w:r w:rsidR="008A1EA0">
      <w:fldChar w:fldCharType="begin"/>
    </w:r>
    <w:r w:rsidR="008A1EA0">
      <w:instrText xml:space="preserve"> STYLEREF  "IEF Contents Heading"  \* MERGEFORMAT </w:instrText>
    </w:r>
    <w:r w:rsidR="008A1EA0">
      <w:fldChar w:fldCharType="separate"/>
    </w:r>
    <w:r w:rsidR="00243DEF" w:rsidRPr="00243DEF">
      <w:rPr>
        <w:bCs/>
        <w:noProof/>
        <w:lang w:val="de-DE"/>
      </w:rPr>
      <w:t>Table of Contents</w:t>
    </w:r>
    <w:r w:rsidR="008A1EA0">
      <w:rPr>
        <w:bCs/>
        <w:noProof/>
        <w:lang w:val="de-D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39F" w:rsidRDefault="0008739F">
    <w:pPr>
      <w:pStyle w:val="Kopfzeile"/>
    </w:pPr>
    <w:r>
      <w:tab/>
    </w:r>
    <w:r>
      <w:tab/>
    </w:r>
    <w:r w:rsidR="008A1EA0">
      <w:fldChar w:fldCharType="begin"/>
    </w:r>
    <w:r w:rsidR="008A1EA0">
      <w:instrText xml:space="preserve"> STYLEREF  "IEF Heading 1"  \* MERGEFORMAT </w:instrText>
    </w:r>
    <w:r w:rsidR="00243DEF">
      <w:fldChar w:fldCharType="separate"/>
    </w:r>
    <w:r w:rsidR="005107CB">
      <w:rPr>
        <w:noProof/>
      </w:rPr>
      <w:t>Results</w:t>
    </w:r>
    <w:r w:rsidR="008A1EA0">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39F" w:rsidRDefault="0008739F">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39F" w:rsidRDefault="0008739F">
    <w:pPr>
      <w:pStyle w:val="Kopfzeile"/>
    </w:pPr>
    <w:r>
      <w:tab/>
    </w:r>
    <w:r>
      <w:tab/>
    </w:r>
    <w:r w:rsidR="008A1EA0">
      <w:fldChar w:fldCharType="begin"/>
    </w:r>
    <w:r w:rsidR="008A1EA0">
      <w:instrText xml:space="preserve"> STYLEREF  "IEF Heading Append</w:instrText>
    </w:r>
    <w:r w:rsidR="008A1EA0">
      <w:instrText xml:space="preserve">ix"  \* MERGEFORMAT </w:instrText>
    </w:r>
    <w:r w:rsidR="008A1EA0">
      <w:fldChar w:fldCharType="separate"/>
    </w:r>
    <w:r w:rsidR="00243DEF">
      <w:rPr>
        <w:noProof/>
      </w:rPr>
      <w:t>List of Symbols</w:t>
    </w:r>
    <w:r w:rsidR="008A1EA0">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66C4"/>
    <w:multiLevelType w:val="hybridMultilevel"/>
    <w:tmpl w:val="895ADCA0"/>
    <w:lvl w:ilvl="0" w:tplc="0222169E">
      <w:start w:val="1"/>
      <w:numFmt w:val="upperLetter"/>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50EEA"/>
    <w:multiLevelType w:val="multilevel"/>
    <w:tmpl w:val="157A70F8"/>
    <w:numStyleLink w:val="IEFList"/>
  </w:abstractNum>
  <w:abstractNum w:abstractNumId="2" w15:restartNumberingAfterBreak="0">
    <w:nsid w:val="05AC39F0"/>
    <w:multiLevelType w:val="hybridMultilevel"/>
    <w:tmpl w:val="2F925128"/>
    <w:lvl w:ilvl="0" w:tplc="FE165136">
      <w:start w:val="1"/>
      <w:numFmt w:val="decimal"/>
      <w:pStyle w:val="IEFNumber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506C1A"/>
    <w:multiLevelType w:val="hybridMultilevel"/>
    <w:tmpl w:val="EADEE5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6562F86"/>
    <w:multiLevelType w:val="hybridMultilevel"/>
    <w:tmpl w:val="23222F20"/>
    <w:lvl w:ilvl="0" w:tplc="9F2E4CEA">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98D1D67"/>
    <w:multiLevelType w:val="hybridMultilevel"/>
    <w:tmpl w:val="5956B8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EA3107"/>
    <w:multiLevelType w:val="multilevel"/>
    <w:tmpl w:val="157A70F8"/>
    <w:numStyleLink w:val="IEFList"/>
  </w:abstractNum>
  <w:abstractNum w:abstractNumId="7" w15:restartNumberingAfterBreak="0">
    <w:nsid w:val="125736B1"/>
    <w:multiLevelType w:val="hybridMultilevel"/>
    <w:tmpl w:val="A27623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FF3626E"/>
    <w:multiLevelType w:val="hybridMultilevel"/>
    <w:tmpl w:val="6CECF3FC"/>
    <w:lvl w:ilvl="0" w:tplc="0DA6FABA">
      <w:start w:val="1"/>
      <w:numFmt w:val="upperLetter"/>
      <w:pStyle w:val="IEFHeadingAppendix"/>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A32EBD"/>
    <w:multiLevelType w:val="multilevel"/>
    <w:tmpl w:val="157A70F8"/>
    <w:numStyleLink w:val="IEFList"/>
  </w:abstractNum>
  <w:abstractNum w:abstractNumId="10" w15:restartNumberingAfterBreak="0">
    <w:nsid w:val="355D60CC"/>
    <w:multiLevelType w:val="hybridMultilevel"/>
    <w:tmpl w:val="6CE4EE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8277B3A"/>
    <w:multiLevelType w:val="hybridMultilevel"/>
    <w:tmpl w:val="460E106C"/>
    <w:lvl w:ilvl="0" w:tplc="629441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8D2A6A"/>
    <w:multiLevelType w:val="hybridMultilevel"/>
    <w:tmpl w:val="C526D6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8C04C0B"/>
    <w:multiLevelType w:val="multilevel"/>
    <w:tmpl w:val="E8DA9DF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A5E7338"/>
    <w:multiLevelType w:val="multilevel"/>
    <w:tmpl w:val="157A70F8"/>
    <w:styleLink w:val="IEFList"/>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47537973"/>
    <w:multiLevelType w:val="hybridMultilevel"/>
    <w:tmpl w:val="272624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E87393"/>
    <w:multiLevelType w:val="multilevel"/>
    <w:tmpl w:val="157A70F8"/>
    <w:numStyleLink w:val="IEFList"/>
  </w:abstractNum>
  <w:abstractNum w:abstractNumId="17" w15:restartNumberingAfterBreak="0">
    <w:nsid w:val="56B94172"/>
    <w:multiLevelType w:val="multilevel"/>
    <w:tmpl w:val="A76ED8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76F0ABA"/>
    <w:multiLevelType w:val="multilevel"/>
    <w:tmpl w:val="4D82ECC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15:restartNumberingAfterBreak="0">
    <w:nsid w:val="5E6C3220"/>
    <w:multiLevelType w:val="hybridMultilevel"/>
    <w:tmpl w:val="66F07332"/>
    <w:lvl w:ilvl="0" w:tplc="C0EE0612">
      <w:start w:val="1"/>
      <w:numFmt w:val="bullet"/>
      <w:pStyle w:val="IEFListing"/>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2429E5"/>
    <w:multiLevelType w:val="hybridMultilevel"/>
    <w:tmpl w:val="C3AAD0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7003611"/>
    <w:multiLevelType w:val="multilevel"/>
    <w:tmpl w:val="157A70F8"/>
    <w:numStyleLink w:val="IEFList"/>
  </w:abstractNum>
  <w:abstractNum w:abstractNumId="22" w15:restartNumberingAfterBreak="0">
    <w:nsid w:val="678F35AA"/>
    <w:multiLevelType w:val="hybridMultilevel"/>
    <w:tmpl w:val="FEC21C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8210955"/>
    <w:multiLevelType w:val="hybridMultilevel"/>
    <w:tmpl w:val="5BFE9044"/>
    <w:lvl w:ilvl="0" w:tplc="0B14613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817215"/>
    <w:multiLevelType w:val="multilevel"/>
    <w:tmpl w:val="72AE19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F427EE9"/>
    <w:multiLevelType w:val="hybridMultilevel"/>
    <w:tmpl w:val="AE22FFE0"/>
    <w:lvl w:ilvl="0" w:tplc="04070019">
      <w:start w:val="1"/>
      <w:numFmt w:val="lowerLetter"/>
      <w:lvlText w:val="%1."/>
      <w:lvlJc w:val="left"/>
      <w:pPr>
        <w:ind w:left="720" w:hanging="360"/>
      </w:pPr>
      <w:rPr>
        <w:rFonts w:hint="default"/>
      </w:rPr>
    </w:lvl>
    <w:lvl w:ilvl="1" w:tplc="E2043724">
      <w:numFmt w:val="bullet"/>
      <w:lvlText w:val="•"/>
      <w:lvlJc w:val="left"/>
      <w:pPr>
        <w:ind w:left="1440" w:hanging="360"/>
      </w:pPr>
      <w:rPr>
        <w:rFonts w:ascii="Calibri" w:eastAsiaTheme="minorEastAsia" w:hAnsi="Calibri" w:cstheme="minorBidi" w:hint="default"/>
      </w:rPr>
    </w:lvl>
    <w:lvl w:ilvl="2" w:tplc="FF9CB534">
      <w:start w:val="1"/>
      <w:numFmt w:val="decimal"/>
      <w:lvlText w:val="%3."/>
      <w:lvlJc w:val="left"/>
      <w:pPr>
        <w:ind w:left="2340" w:hanging="360"/>
      </w:pPr>
      <w:rPr>
        <w:rFonts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6142C47"/>
    <w:multiLevelType w:val="multilevel"/>
    <w:tmpl w:val="157A70F8"/>
    <w:numStyleLink w:val="IEFList"/>
  </w:abstractNum>
  <w:abstractNum w:abstractNumId="27" w15:restartNumberingAfterBreak="0">
    <w:nsid w:val="77BD602A"/>
    <w:multiLevelType w:val="hybridMultilevel"/>
    <w:tmpl w:val="0570DC7E"/>
    <w:lvl w:ilvl="0" w:tplc="BB728DA8">
      <w:start w:val="1"/>
      <w:numFmt w:val="decimal"/>
      <w:lvlText w:val="Fig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DF48EA"/>
    <w:multiLevelType w:val="hybridMultilevel"/>
    <w:tmpl w:val="DBFABA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13"/>
  </w:num>
  <w:num w:numId="4">
    <w:abstractNumId w:val="14"/>
  </w:num>
  <w:num w:numId="5">
    <w:abstractNumId w:val="9"/>
  </w:num>
  <w:num w:numId="6">
    <w:abstractNumId w:val="11"/>
  </w:num>
  <w:num w:numId="7">
    <w:abstractNumId w:val="21"/>
  </w:num>
  <w:num w:numId="8">
    <w:abstractNumId w:val="16"/>
  </w:num>
  <w:num w:numId="9">
    <w:abstractNumId w:val="27"/>
  </w:num>
  <w:num w:numId="10">
    <w:abstractNumId w:val="6"/>
  </w:num>
  <w:num w:numId="11">
    <w:abstractNumId w:val="23"/>
  </w:num>
  <w:num w:numId="12">
    <w:abstractNumId w:val="1"/>
  </w:num>
  <w:num w:numId="13">
    <w:abstractNumId w:val="26"/>
  </w:num>
  <w:num w:numId="14">
    <w:abstractNumId w:val="17"/>
  </w:num>
  <w:num w:numId="15">
    <w:abstractNumId w:val="25"/>
  </w:num>
  <w:num w:numId="16">
    <w:abstractNumId w:val="19"/>
  </w:num>
  <w:num w:numId="17">
    <w:abstractNumId w:val="2"/>
  </w:num>
  <w:num w:numId="18">
    <w:abstractNumId w:val="4"/>
  </w:num>
  <w:num w:numId="19">
    <w:abstractNumId w:val="0"/>
  </w:num>
  <w:num w:numId="20">
    <w:abstractNumId w:val="8"/>
  </w:num>
  <w:num w:numId="21">
    <w:abstractNumId w:val="10"/>
  </w:num>
  <w:num w:numId="22">
    <w:abstractNumId w:val="15"/>
  </w:num>
  <w:num w:numId="23">
    <w:abstractNumId w:val="28"/>
  </w:num>
  <w:num w:numId="24">
    <w:abstractNumId w:val="7"/>
  </w:num>
  <w:num w:numId="25">
    <w:abstractNumId w:val="5"/>
  </w:num>
  <w:num w:numId="26">
    <w:abstractNumId w:val="12"/>
  </w:num>
  <w:num w:numId="27">
    <w:abstractNumId w:val="22"/>
  </w:num>
  <w:num w:numId="28">
    <w:abstractNumId w:val="3"/>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it-IT" w:vendorID="64" w:dllVersion="131078" w:nlCheck="1" w:checkStyle="0"/>
  <w:activeWritingStyle w:appName="MSWord" w:lang="de-CH" w:vendorID="64" w:dllVersion="131078" w:nlCheck="1" w:checkStyle="0"/>
  <w:activeWritingStyle w:appName="MSWord" w:lang="de-DE" w:vendorID="64" w:dllVersion="131078" w:nlCheck="1" w:checkStyle="0"/>
  <w:activeWritingStyle w:appName="MSWord" w:lang="en-US" w:vendorID="64" w:dllVersion="131078" w:nlCheck="1" w:checkStyle="0"/>
  <w:activeWritingStyle w:appName="MSWord" w:lang="fr-CH" w:vendorID="64" w:dllVersion="131078" w:nlCheck="1" w:checkStyle="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051"/>
    <w:rsid w:val="00011425"/>
    <w:rsid w:val="000300A6"/>
    <w:rsid w:val="0004573E"/>
    <w:rsid w:val="0005718F"/>
    <w:rsid w:val="0008309F"/>
    <w:rsid w:val="0008739F"/>
    <w:rsid w:val="00090CD9"/>
    <w:rsid w:val="000A4316"/>
    <w:rsid w:val="000B7E17"/>
    <w:rsid w:val="000C1161"/>
    <w:rsid w:val="000E543E"/>
    <w:rsid w:val="0010238D"/>
    <w:rsid w:val="0010746C"/>
    <w:rsid w:val="00112E7A"/>
    <w:rsid w:val="00172C8E"/>
    <w:rsid w:val="001B0AC4"/>
    <w:rsid w:val="001C1406"/>
    <w:rsid w:val="001E3C73"/>
    <w:rsid w:val="001E6E7B"/>
    <w:rsid w:val="001F5F9D"/>
    <w:rsid w:val="00216ABB"/>
    <w:rsid w:val="00222A31"/>
    <w:rsid w:val="00226EEE"/>
    <w:rsid w:val="00240B67"/>
    <w:rsid w:val="00240CF1"/>
    <w:rsid w:val="00243DEF"/>
    <w:rsid w:val="00254A48"/>
    <w:rsid w:val="00254FC8"/>
    <w:rsid w:val="0026042E"/>
    <w:rsid w:val="00275759"/>
    <w:rsid w:val="002901E5"/>
    <w:rsid w:val="002B61C4"/>
    <w:rsid w:val="002C7F60"/>
    <w:rsid w:val="002E47E7"/>
    <w:rsid w:val="002F5D2C"/>
    <w:rsid w:val="00302AEA"/>
    <w:rsid w:val="00303700"/>
    <w:rsid w:val="00346600"/>
    <w:rsid w:val="00357A52"/>
    <w:rsid w:val="00373EC7"/>
    <w:rsid w:val="00395FEE"/>
    <w:rsid w:val="003A2C4B"/>
    <w:rsid w:val="003C2074"/>
    <w:rsid w:val="003D71AA"/>
    <w:rsid w:val="003D7BBA"/>
    <w:rsid w:val="003E4D5D"/>
    <w:rsid w:val="003F2674"/>
    <w:rsid w:val="00401C74"/>
    <w:rsid w:val="0041119A"/>
    <w:rsid w:val="00416430"/>
    <w:rsid w:val="004326AB"/>
    <w:rsid w:val="004648C5"/>
    <w:rsid w:val="00473234"/>
    <w:rsid w:val="00482DFE"/>
    <w:rsid w:val="004A0D14"/>
    <w:rsid w:val="004A14F3"/>
    <w:rsid w:val="004A4280"/>
    <w:rsid w:val="004B5F44"/>
    <w:rsid w:val="004C6FA3"/>
    <w:rsid w:val="004E4238"/>
    <w:rsid w:val="004F5F06"/>
    <w:rsid w:val="005107CB"/>
    <w:rsid w:val="00514283"/>
    <w:rsid w:val="00520D91"/>
    <w:rsid w:val="0054189D"/>
    <w:rsid w:val="00550093"/>
    <w:rsid w:val="005544BC"/>
    <w:rsid w:val="00555756"/>
    <w:rsid w:val="005710DF"/>
    <w:rsid w:val="005877CD"/>
    <w:rsid w:val="00591C40"/>
    <w:rsid w:val="00592122"/>
    <w:rsid w:val="005B6664"/>
    <w:rsid w:val="005C5B92"/>
    <w:rsid w:val="005D38FC"/>
    <w:rsid w:val="00610DE7"/>
    <w:rsid w:val="00622053"/>
    <w:rsid w:val="0065212B"/>
    <w:rsid w:val="00653230"/>
    <w:rsid w:val="00676E88"/>
    <w:rsid w:val="006A31C9"/>
    <w:rsid w:val="006A3DF8"/>
    <w:rsid w:val="006A6CA0"/>
    <w:rsid w:val="006B44B7"/>
    <w:rsid w:val="006B57F9"/>
    <w:rsid w:val="006C3014"/>
    <w:rsid w:val="006D0903"/>
    <w:rsid w:val="006D308A"/>
    <w:rsid w:val="006F0C83"/>
    <w:rsid w:val="006F2DE6"/>
    <w:rsid w:val="00730823"/>
    <w:rsid w:val="00773989"/>
    <w:rsid w:val="00782B8B"/>
    <w:rsid w:val="00784DFE"/>
    <w:rsid w:val="00785F9F"/>
    <w:rsid w:val="00787EB8"/>
    <w:rsid w:val="007974BC"/>
    <w:rsid w:val="007A446A"/>
    <w:rsid w:val="007C20AB"/>
    <w:rsid w:val="00805507"/>
    <w:rsid w:val="008160C6"/>
    <w:rsid w:val="00820C0E"/>
    <w:rsid w:val="00830511"/>
    <w:rsid w:val="00830750"/>
    <w:rsid w:val="00863186"/>
    <w:rsid w:val="008912D5"/>
    <w:rsid w:val="0089427A"/>
    <w:rsid w:val="008A165B"/>
    <w:rsid w:val="008A1EA0"/>
    <w:rsid w:val="008D14F5"/>
    <w:rsid w:val="008E59F5"/>
    <w:rsid w:val="008E7AC2"/>
    <w:rsid w:val="0091029A"/>
    <w:rsid w:val="009745DB"/>
    <w:rsid w:val="009753EC"/>
    <w:rsid w:val="00975A50"/>
    <w:rsid w:val="00982A6D"/>
    <w:rsid w:val="00983C9E"/>
    <w:rsid w:val="00985C35"/>
    <w:rsid w:val="009A4940"/>
    <w:rsid w:val="009B5B07"/>
    <w:rsid w:val="009C4F74"/>
    <w:rsid w:val="00A03F3C"/>
    <w:rsid w:val="00A20B02"/>
    <w:rsid w:val="00A36DCD"/>
    <w:rsid w:val="00A910B8"/>
    <w:rsid w:val="00AA6092"/>
    <w:rsid w:val="00AD40D7"/>
    <w:rsid w:val="00AE7681"/>
    <w:rsid w:val="00AF0F2F"/>
    <w:rsid w:val="00B10507"/>
    <w:rsid w:val="00B270CA"/>
    <w:rsid w:val="00B277F9"/>
    <w:rsid w:val="00B45943"/>
    <w:rsid w:val="00B95CC3"/>
    <w:rsid w:val="00BA0BDF"/>
    <w:rsid w:val="00BA4544"/>
    <w:rsid w:val="00BA5278"/>
    <w:rsid w:val="00BA67F7"/>
    <w:rsid w:val="00BB1830"/>
    <w:rsid w:val="00BD0F80"/>
    <w:rsid w:val="00BE552F"/>
    <w:rsid w:val="00BF5A49"/>
    <w:rsid w:val="00C070AA"/>
    <w:rsid w:val="00C07A01"/>
    <w:rsid w:val="00C2727E"/>
    <w:rsid w:val="00C32725"/>
    <w:rsid w:val="00C552F4"/>
    <w:rsid w:val="00C72696"/>
    <w:rsid w:val="00CA7B7E"/>
    <w:rsid w:val="00CB4A63"/>
    <w:rsid w:val="00CD12D1"/>
    <w:rsid w:val="00CE0453"/>
    <w:rsid w:val="00CE60C5"/>
    <w:rsid w:val="00CE73E1"/>
    <w:rsid w:val="00CF7FFB"/>
    <w:rsid w:val="00D05FFF"/>
    <w:rsid w:val="00D1018D"/>
    <w:rsid w:val="00D17C80"/>
    <w:rsid w:val="00D3616D"/>
    <w:rsid w:val="00D52FCB"/>
    <w:rsid w:val="00D53E96"/>
    <w:rsid w:val="00D607ED"/>
    <w:rsid w:val="00D626E4"/>
    <w:rsid w:val="00D63301"/>
    <w:rsid w:val="00D9756B"/>
    <w:rsid w:val="00DA0E80"/>
    <w:rsid w:val="00DB4113"/>
    <w:rsid w:val="00DD32C8"/>
    <w:rsid w:val="00DE55F7"/>
    <w:rsid w:val="00DF7A73"/>
    <w:rsid w:val="00E24145"/>
    <w:rsid w:val="00E42CBB"/>
    <w:rsid w:val="00E54678"/>
    <w:rsid w:val="00E56F3B"/>
    <w:rsid w:val="00E64F30"/>
    <w:rsid w:val="00E67DD0"/>
    <w:rsid w:val="00E96549"/>
    <w:rsid w:val="00EA2EEF"/>
    <w:rsid w:val="00ED5299"/>
    <w:rsid w:val="00ED5432"/>
    <w:rsid w:val="00EE2D88"/>
    <w:rsid w:val="00F00BE7"/>
    <w:rsid w:val="00F13D93"/>
    <w:rsid w:val="00F1690E"/>
    <w:rsid w:val="00F22051"/>
    <w:rsid w:val="00F50DB2"/>
    <w:rsid w:val="00F61AA1"/>
    <w:rsid w:val="00F73539"/>
    <w:rsid w:val="00F84937"/>
    <w:rsid w:val="00F8735C"/>
    <w:rsid w:val="00F9750E"/>
    <w:rsid w:val="00FA140A"/>
    <w:rsid w:val="00FA2AF9"/>
    <w:rsid w:val="00FA2CB9"/>
    <w:rsid w:val="00FB0BAA"/>
    <w:rsid w:val="00FC6209"/>
    <w:rsid w:val="00FE1C0A"/>
    <w:rsid w:val="00FF7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B6534"/>
  <w15:docId w15:val="{D79B437B-89F3-4ABF-A30A-1B549E8E4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rsid w:val="00DA0E80"/>
  </w:style>
  <w:style w:type="paragraph" w:styleId="berschrift1">
    <w:name w:val="heading 1"/>
    <w:aliases w:val="IEF Heading 1"/>
    <w:basedOn w:val="IEFStandard"/>
    <w:next w:val="IEFStandard"/>
    <w:link w:val="berschrift1Zchn"/>
    <w:uiPriority w:val="9"/>
    <w:qFormat/>
    <w:rsid w:val="00CA7B7E"/>
    <w:pPr>
      <w:keepNext/>
      <w:keepLines/>
      <w:pageBreakBefore/>
      <w:numPr>
        <w:numId w:val="4"/>
      </w:numPr>
      <w:spacing w:after="160" w:line="259" w:lineRule="auto"/>
      <w:jc w:val="left"/>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IEF Heading 2"/>
    <w:basedOn w:val="IEFStandard"/>
    <w:next w:val="IEFStandard"/>
    <w:link w:val="berschrift2Zchn"/>
    <w:uiPriority w:val="9"/>
    <w:unhideWhenUsed/>
    <w:qFormat/>
    <w:rsid w:val="00CE60C5"/>
    <w:pPr>
      <w:keepNext/>
      <w:keepLines/>
      <w:numPr>
        <w:ilvl w:val="1"/>
        <w:numId w:val="4"/>
      </w:numPr>
      <w:spacing w:before="240" w:after="60" w:line="259" w:lineRule="auto"/>
      <w:ind w:left="578" w:hanging="578"/>
      <w:jc w:val="left"/>
      <w:outlineLvl w:val="1"/>
    </w:pPr>
    <w:rPr>
      <w:rFonts w:asciiTheme="majorHAnsi" w:eastAsiaTheme="majorEastAsia" w:hAnsiTheme="majorHAnsi" w:cstheme="majorBidi"/>
      <w:color w:val="2E74B5" w:themeColor="accent1" w:themeShade="BF"/>
      <w:sz w:val="28"/>
      <w:szCs w:val="26"/>
    </w:rPr>
  </w:style>
  <w:style w:type="paragraph" w:styleId="berschrift3">
    <w:name w:val="heading 3"/>
    <w:aliases w:val="IEF Heading 3"/>
    <w:basedOn w:val="IEFStandard"/>
    <w:next w:val="IEFStandard"/>
    <w:link w:val="berschrift3Zchn"/>
    <w:uiPriority w:val="9"/>
    <w:unhideWhenUsed/>
    <w:qFormat/>
    <w:rsid w:val="00CE60C5"/>
    <w:pPr>
      <w:keepNext/>
      <w:keepLines/>
      <w:numPr>
        <w:ilvl w:val="2"/>
        <w:numId w:val="4"/>
      </w:numPr>
      <w:spacing w:before="240" w:after="0" w:line="259" w:lineRule="auto"/>
      <w:jc w:val="left"/>
      <w:outlineLvl w:val="2"/>
    </w:pPr>
    <w:rPr>
      <w:rFonts w:asciiTheme="majorHAnsi" w:eastAsiaTheme="majorEastAsia" w:hAnsiTheme="majorHAnsi" w:cstheme="majorBidi"/>
      <w:color w:val="2E74B5" w:themeColor="accent1" w:themeShade="BF"/>
      <w:sz w:val="24"/>
      <w:szCs w:val="24"/>
    </w:rPr>
  </w:style>
  <w:style w:type="paragraph" w:styleId="berschrift4">
    <w:name w:val="heading 4"/>
    <w:aliases w:val="IEF Heading 4"/>
    <w:basedOn w:val="IEFStandard"/>
    <w:next w:val="IEFStandard"/>
    <w:link w:val="berschrift4Zchn"/>
    <w:uiPriority w:val="9"/>
    <w:unhideWhenUsed/>
    <w:qFormat/>
    <w:rsid w:val="00CE60C5"/>
    <w:pPr>
      <w:keepNext/>
      <w:keepLines/>
      <w:numPr>
        <w:ilvl w:val="3"/>
        <w:numId w:val="4"/>
      </w:numPr>
      <w:spacing w:before="240" w:after="0" w:line="259" w:lineRule="auto"/>
      <w:ind w:left="862" w:hanging="862"/>
      <w:jc w:val="left"/>
      <w:outlineLvl w:val="3"/>
    </w:pPr>
    <w:rPr>
      <w:rFonts w:asciiTheme="majorHAnsi" w:eastAsiaTheme="majorEastAsia" w:hAnsiTheme="majorHAnsi" w:cstheme="majorBidi"/>
      <w:iCs/>
      <w:color w:val="2E74B5" w:themeColor="accent1" w:themeShade="BF"/>
    </w:rPr>
  </w:style>
  <w:style w:type="paragraph" w:styleId="berschrift5">
    <w:name w:val="heading 5"/>
    <w:basedOn w:val="Standard"/>
    <w:next w:val="Standard"/>
    <w:link w:val="berschrift5Zchn"/>
    <w:uiPriority w:val="9"/>
    <w:semiHidden/>
    <w:unhideWhenUsed/>
    <w:rsid w:val="009B5B0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rsid w:val="009B5B0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rsid w:val="009B5B0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rsid w:val="009B5B0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rsid w:val="009B5B0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IEF Heading 1 Zchn"/>
    <w:basedOn w:val="Absatz-Standardschriftart"/>
    <w:link w:val="berschrift1"/>
    <w:uiPriority w:val="9"/>
    <w:rsid w:val="00CA7B7E"/>
    <w:rPr>
      <w:rFonts w:asciiTheme="majorHAnsi" w:eastAsiaTheme="majorEastAsia" w:hAnsiTheme="majorHAnsi" w:cstheme="majorBidi"/>
      <w:color w:val="2E74B5" w:themeColor="accent1" w:themeShade="BF"/>
      <w:sz w:val="32"/>
      <w:szCs w:val="32"/>
    </w:rPr>
  </w:style>
  <w:style w:type="paragraph" w:styleId="Inhaltsverzeichnisberschrift">
    <w:name w:val="TOC Heading"/>
    <w:aliases w:val="IEF Contents Heading"/>
    <w:basedOn w:val="berschrift1"/>
    <w:next w:val="IEFStandard"/>
    <w:uiPriority w:val="39"/>
    <w:unhideWhenUsed/>
    <w:qFormat/>
    <w:rsid w:val="000300A6"/>
    <w:pPr>
      <w:numPr>
        <w:numId w:val="0"/>
      </w:numPr>
    </w:pPr>
  </w:style>
  <w:style w:type="character" w:styleId="Platzhaltertext">
    <w:name w:val="Placeholder Text"/>
    <w:basedOn w:val="Absatz-Standardschriftart"/>
    <w:uiPriority w:val="99"/>
    <w:semiHidden/>
    <w:rsid w:val="00D05FFF"/>
    <w:rPr>
      <w:color w:val="808080"/>
    </w:rPr>
  </w:style>
  <w:style w:type="paragraph" w:styleId="Verzeichnis1">
    <w:name w:val="toc 1"/>
    <w:basedOn w:val="IEFStandard"/>
    <w:next w:val="IEFStandard"/>
    <w:autoRedefine/>
    <w:uiPriority w:val="39"/>
    <w:unhideWhenUsed/>
    <w:rsid w:val="00D1018D"/>
    <w:pPr>
      <w:spacing w:before="120" w:after="0"/>
    </w:pPr>
    <w:rPr>
      <w:rFonts w:asciiTheme="majorHAnsi" w:hAnsiTheme="majorHAnsi"/>
      <w:b/>
      <w:bCs/>
      <w:sz w:val="24"/>
      <w:szCs w:val="24"/>
    </w:rPr>
  </w:style>
  <w:style w:type="paragraph" w:customStyle="1" w:styleId="IEFStandard">
    <w:name w:val="IEF Standard"/>
    <w:link w:val="IEFStandardZchn"/>
    <w:qFormat/>
    <w:rsid w:val="00CA7B7E"/>
    <w:pPr>
      <w:spacing w:after="120" w:line="300" w:lineRule="exact"/>
      <w:jc w:val="both"/>
    </w:pPr>
  </w:style>
  <w:style w:type="table" w:styleId="Tabellenraster">
    <w:name w:val="Table Grid"/>
    <w:basedOn w:val="NormaleTabelle"/>
    <w:uiPriority w:val="39"/>
    <w:rsid w:val="00F97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EFStandardZchn">
    <w:name w:val="IEF Standard Zchn"/>
    <w:basedOn w:val="Absatz-Standardschriftart"/>
    <w:link w:val="IEFStandard"/>
    <w:rsid w:val="00CA7B7E"/>
  </w:style>
  <w:style w:type="paragraph" w:styleId="Verzeichnis2">
    <w:name w:val="toc 2"/>
    <w:basedOn w:val="IEFStandard"/>
    <w:next w:val="IEFStandard"/>
    <w:autoRedefine/>
    <w:uiPriority w:val="39"/>
    <w:unhideWhenUsed/>
    <w:rsid w:val="00D1018D"/>
    <w:pPr>
      <w:spacing w:after="0"/>
      <w:ind w:left="221"/>
    </w:pPr>
    <w:rPr>
      <w:bCs/>
      <w:szCs w:val="20"/>
    </w:rPr>
  </w:style>
  <w:style w:type="paragraph" w:styleId="Verzeichnis3">
    <w:name w:val="toc 3"/>
    <w:basedOn w:val="IEFStandard"/>
    <w:next w:val="IEFStandard"/>
    <w:autoRedefine/>
    <w:uiPriority w:val="39"/>
    <w:unhideWhenUsed/>
    <w:rsid w:val="00D1018D"/>
    <w:pPr>
      <w:spacing w:after="0"/>
      <w:ind w:left="442"/>
    </w:pPr>
    <w:rPr>
      <w:szCs w:val="20"/>
    </w:rPr>
  </w:style>
  <w:style w:type="paragraph" w:customStyle="1" w:styleId="IEFFormula">
    <w:name w:val="IEF Formula"/>
    <w:basedOn w:val="IEFStandard"/>
    <w:link w:val="IEFFormulaZchn"/>
    <w:qFormat/>
    <w:rsid w:val="001E3C73"/>
    <w:pPr>
      <w:spacing w:line="360" w:lineRule="atLeast"/>
    </w:pPr>
  </w:style>
  <w:style w:type="character" w:styleId="Hyperlink">
    <w:name w:val="Hyperlink"/>
    <w:basedOn w:val="Absatz-Standardschriftart"/>
    <w:uiPriority w:val="99"/>
    <w:unhideWhenUsed/>
    <w:rsid w:val="0005718F"/>
    <w:rPr>
      <w:color w:val="0563C1" w:themeColor="hyperlink"/>
      <w:u w:val="single"/>
    </w:rPr>
  </w:style>
  <w:style w:type="character" w:customStyle="1" w:styleId="IEFFormulaZchn">
    <w:name w:val="IEF Formula Zchn"/>
    <w:basedOn w:val="IEFStandardZchn"/>
    <w:link w:val="IEFFormula"/>
    <w:rsid w:val="001E3C73"/>
  </w:style>
  <w:style w:type="paragraph" w:styleId="Verzeichnis4">
    <w:name w:val="toc 4"/>
    <w:basedOn w:val="IEFStandard"/>
    <w:next w:val="IEFStandard"/>
    <w:autoRedefine/>
    <w:uiPriority w:val="39"/>
    <w:unhideWhenUsed/>
    <w:rsid w:val="00D1018D"/>
    <w:pPr>
      <w:spacing w:after="0"/>
      <w:ind w:left="658"/>
    </w:pPr>
    <w:rPr>
      <w:szCs w:val="20"/>
    </w:rPr>
  </w:style>
  <w:style w:type="character" w:customStyle="1" w:styleId="berschrift2Zchn">
    <w:name w:val="Überschrift 2 Zchn"/>
    <w:aliases w:val="IEF Heading 2 Zchn"/>
    <w:basedOn w:val="Absatz-Standardschriftart"/>
    <w:link w:val="berschrift2"/>
    <w:uiPriority w:val="9"/>
    <w:rsid w:val="00CE60C5"/>
    <w:rPr>
      <w:rFonts w:asciiTheme="majorHAnsi" w:eastAsiaTheme="majorEastAsia" w:hAnsiTheme="majorHAnsi" w:cstheme="majorBidi"/>
      <w:color w:val="2E74B5" w:themeColor="accent1" w:themeShade="BF"/>
      <w:sz w:val="28"/>
      <w:szCs w:val="26"/>
    </w:rPr>
  </w:style>
  <w:style w:type="paragraph" w:styleId="Verzeichnis5">
    <w:name w:val="toc 5"/>
    <w:basedOn w:val="Standard"/>
    <w:next w:val="Standard"/>
    <w:autoRedefine/>
    <w:uiPriority w:val="39"/>
    <w:unhideWhenUsed/>
    <w:rsid w:val="00785F9F"/>
    <w:pPr>
      <w:spacing w:after="0"/>
      <w:ind w:left="660"/>
    </w:pPr>
    <w:rPr>
      <w:sz w:val="20"/>
      <w:szCs w:val="20"/>
    </w:rPr>
  </w:style>
  <w:style w:type="character" w:customStyle="1" w:styleId="berschrift3Zchn">
    <w:name w:val="Überschrift 3 Zchn"/>
    <w:aliases w:val="IEF Heading 3 Zchn"/>
    <w:basedOn w:val="Absatz-Standardschriftart"/>
    <w:link w:val="berschrift3"/>
    <w:uiPriority w:val="9"/>
    <w:rsid w:val="00CE60C5"/>
    <w:rPr>
      <w:rFonts w:asciiTheme="majorHAnsi" w:eastAsiaTheme="majorEastAsia" w:hAnsiTheme="majorHAnsi" w:cstheme="majorBidi"/>
      <w:color w:val="2E74B5" w:themeColor="accent1" w:themeShade="BF"/>
      <w:sz w:val="24"/>
      <w:szCs w:val="24"/>
    </w:rPr>
  </w:style>
  <w:style w:type="paragraph" w:styleId="Verzeichnis6">
    <w:name w:val="toc 6"/>
    <w:basedOn w:val="Standard"/>
    <w:next w:val="Standard"/>
    <w:autoRedefine/>
    <w:uiPriority w:val="39"/>
    <w:unhideWhenUsed/>
    <w:rsid w:val="00785F9F"/>
    <w:pPr>
      <w:spacing w:after="0"/>
      <w:ind w:left="880"/>
    </w:pPr>
    <w:rPr>
      <w:sz w:val="20"/>
      <w:szCs w:val="20"/>
    </w:rPr>
  </w:style>
  <w:style w:type="character" w:customStyle="1" w:styleId="berschrift4Zchn">
    <w:name w:val="Überschrift 4 Zchn"/>
    <w:aliases w:val="IEF Heading 4 Zchn"/>
    <w:basedOn w:val="Absatz-Standardschriftart"/>
    <w:link w:val="berschrift4"/>
    <w:uiPriority w:val="9"/>
    <w:rsid w:val="00CE60C5"/>
    <w:rPr>
      <w:rFonts w:asciiTheme="majorHAnsi" w:eastAsiaTheme="majorEastAsia" w:hAnsiTheme="majorHAnsi" w:cstheme="majorBidi"/>
      <w:iCs/>
      <w:color w:val="2E74B5" w:themeColor="accent1" w:themeShade="BF"/>
    </w:rPr>
  </w:style>
  <w:style w:type="character" w:customStyle="1" w:styleId="berschrift5Zchn">
    <w:name w:val="Überschrift 5 Zchn"/>
    <w:basedOn w:val="Absatz-Standardschriftart"/>
    <w:link w:val="berschrift5"/>
    <w:uiPriority w:val="9"/>
    <w:semiHidden/>
    <w:rsid w:val="009B5B07"/>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9B5B07"/>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9B5B07"/>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9B5B0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B5B07"/>
    <w:rPr>
      <w:rFonts w:asciiTheme="majorHAnsi" w:eastAsiaTheme="majorEastAsia" w:hAnsiTheme="majorHAnsi" w:cstheme="majorBidi"/>
      <w:i/>
      <w:iCs/>
      <w:color w:val="272727" w:themeColor="text1" w:themeTint="D8"/>
      <w:sz w:val="21"/>
      <w:szCs w:val="21"/>
    </w:rPr>
  </w:style>
  <w:style w:type="numbering" w:customStyle="1" w:styleId="IEFList">
    <w:name w:val="IEF List"/>
    <w:uiPriority w:val="99"/>
    <w:rsid w:val="004E4238"/>
    <w:pPr>
      <w:numPr>
        <w:numId w:val="4"/>
      </w:numPr>
    </w:pPr>
  </w:style>
  <w:style w:type="paragraph" w:styleId="Verzeichnis7">
    <w:name w:val="toc 7"/>
    <w:basedOn w:val="Standard"/>
    <w:next w:val="Standard"/>
    <w:autoRedefine/>
    <w:uiPriority w:val="39"/>
    <w:unhideWhenUsed/>
    <w:rsid w:val="00785F9F"/>
    <w:pPr>
      <w:spacing w:after="0"/>
      <w:ind w:left="1100"/>
    </w:pPr>
    <w:rPr>
      <w:sz w:val="20"/>
      <w:szCs w:val="20"/>
    </w:rPr>
  </w:style>
  <w:style w:type="paragraph" w:styleId="Verzeichnis8">
    <w:name w:val="toc 8"/>
    <w:basedOn w:val="Standard"/>
    <w:next w:val="Standard"/>
    <w:autoRedefine/>
    <w:uiPriority w:val="39"/>
    <w:unhideWhenUsed/>
    <w:rsid w:val="00785F9F"/>
    <w:pPr>
      <w:spacing w:after="0"/>
      <w:ind w:left="1320"/>
    </w:pPr>
    <w:rPr>
      <w:sz w:val="20"/>
      <w:szCs w:val="20"/>
    </w:rPr>
  </w:style>
  <w:style w:type="paragraph" w:styleId="Verzeichnis9">
    <w:name w:val="toc 9"/>
    <w:basedOn w:val="Standard"/>
    <w:next w:val="Standard"/>
    <w:autoRedefine/>
    <w:uiPriority w:val="39"/>
    <w:unhideWhenUsed/>
    <w:rsid w:val="00785F9F"/>
    <w:pPr>
      <w:spacing w:after="0"/>
      <w:ind w:left="1540"/>
    </w:pPr>
    <w:rPr>
      <w:sz w:val="20"/>
      <w:szCs w:val="20"/>
    </w:rPr>
  </w:style>
  <w:style w:type="paragraph" w:customStyle="1" w:styleId="IEFFigure">
    <w:name w:val="IEF Figure"/>
    <w:next w:val="IEFCaption"/>
    <w:link w:val="IEFFigureZchn"/>
    <w:qFormat/>
    <w:rsid w:val="00DF7A73"/>
    <w:pPr>
      <w:keepNext/>
      <w:spacing w:after="0"/>
      <w:jc w:val="center"/>
    </w:pPr>
    <w:rPr>
      <w:noProof/>
    </w:rPr>
  </w:style>
  <w:style w:type="paragraph" w:customStyle="1" w:styleId="IEFReferences">
    <w:name w:val="IEF References"/>
    <w:basedOn w:val="IEFStandard"/>
    <w:next w:val="IEFStandard"/>
    <w:link w:val="IEFReferencesZchn"/>
    <w:qFormat/>
    <w:rsid w:val="00CA7B7E"/>
    <w:pPr>
      <w:spacing w:before="120" w:line="280" w:lineRule="exact"/>
      <w:ind w:left="720" w:hanging="720"/>
    </w:pPr>
    <w:rPr>
      <w:rFonts w:eastAsiaTheme="minorEastAsia"/>
    </w:rPr>
  </w:style>
  <w:style w:type="character" w:customStyle="1" w:styleId="IEFReferencesZchn">
    <w:name w:val="IEF References Zchn"/>
    <w:basedOn w:val="Absatz-Standardschriftart"/>
    <w:link w:val="IEFReferences"/>
    <w:rsid w:val="00CA7B7E"/>
    <w:rPr>
      <w:rFonts w:eastAsiaTheme="minorEastAsia"/>
    </w:rPr>
  </w:style>
  <w:style w:type="character" w:customStyle="1" w:styleId="IEFFigureZchn">
    <w:name w:val="IEF Figure Zchn"/>
    <w:basedOn w:val="IEFStandardZchn"/>
    <w:link w:val="IEFFigure"/>
    <w:rsid w:val="00DF7A73"/>
    <w:rPr>
      <w:noProof/>
    </w:rPr>
  </w:style>
  <w:style w:type="paragraph" w:customStyle="1" w:styleId="IEFCaption">
    <w:name w:val="IEF Caption"/>
    <w:basedOn w:val="Standard"/>
    <w:next w:val="IEFStandard"/>
    <w:link w:val="IEFCaptionZchn"/>
    <w:qFormat/>
    <w:rsid w:val="004A0D14"/>
    <w:pPr>
      <w:keepLines/>
      <w:spacing w:before="60" w:after="120" w:line="240" w:lineRule="auto"/>
      <w:jc w:val="center"/>
    </w:pPr>
    <w:rPr>
      <w:i/>
      <w:iCs/>
      <w:color w:val="44546A" w:themeColor="text2"/>
      <w:sz w:val="18"/>
      <w:szCs w:val="18"/>
    </w:rPr>
  </w:style>
  <w:style w:type="character" w:customStyle="1" w:styleId="IEFCaptionZchn">
    <w:name w:val="IEF Caption Zchn"/>
    <w:basedOn w:val="Absatz-Standardschriftart"/>
    <w:link w:val="IEFCaption"/>
    <w:rsid w:val="004A0D14"/>
    <w:rPr>
      <w:i/>
      <w:iCs/>
      <w:color w:val="44546A" w:themeColor="text2"/>
      <w:sz w:val="18"/>
      <w:szCs w:val="18"/>
    </w:rPr>
  </w:style>
  <w:style w:type="paragraph" w:styleId="Sprechblasentext">
    <w:name w:val="Balloon Text"/>
    <w:basedOn w:val="Standard"/>
    <w:link w:val="SprechblasentextZchn"/>
    <w:uiPriority w:val="99"/>
    <w:semiHidden/>
    <w:unhideWhenUsed/>
    <w:rsid w:val="006B44B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B44B7"/>
    <w:rPr>
      <w:rFonts w:ascii="Tahoma" w:hAnsi="Tahoma" w:cs="Tahoma"/>
      <w:sz w:val="16"/>
      <w:szCs w:val="16"/>
    </w:rPr>
  </w:style>
  <w:style w:type="paragraph" w:customStyle="1" w:styleId="IEFListofFigures">
    <w:name w:val="IEF List of Figures"/>
    <w:basedOn w:val="Abbildungsverzeichnis"/>
    <w:link w:val="IEFListofFiguresZchn"/>
    <w:rsid w:val="00CF7FFB"/>
    <w:pPr>
      <w:tabs>
        <w:tab w:val="right" w:leader="dot" w:pos="9350"/>
      </w:tabs>
      <w:spacing w:line="360" w:lineRule="exact"/>
      <w:ind w:left="284" w:hanging="284"/>
      <w:jc w:val="both"/>
    </w:pPr>
    <w:rPr>
      <w:lang w:val="it-IT"/>
    </w:rPr>
  </w:style>
  <w:style w:type="paragraph" w:styleId="Abbildungsverzeichnis">
    <w:name w:val="table of figures"/>
    <w:basedOn w:val="Standard"/>
    <w:next w:val="Standard"/>
    <w:link w:val="AbbildungsverzeichnisZchn"/>
    <w:uiPriority w:val="99"/>
    <w:unhideWhenUsed/>
    <w:rsid w:val="009745DB"/>
    <w:pPr>
      <w:spacing w:after="0"/>
    </w:pPr>
  </w:style>
  <w:style w:type="paragraph" w:styleId="Titel">
    <w:name w:val="Title"/>
    <w:basedOn w:val="Standard"/>
    <w:next w:val="Standard"/>
    <w:link w:val="TitelZchn"/>
    <w:uiPriority w:val="10"/>
    <w:rsid w:val="005544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bildungsverzeichnisZchn">
    <w:name w:val="Abbildungsverzeichnis Zchn"/>
    <w:basedOn w:val="Absatz-Standardschriftart"/>
    <w:link w:val="Abbildungsverzeichnis"/>
    <w:uiPriority w:val="99"/>
    <w:rsid w:val="00DE55F7"/>
  </w:style>
  <w:style w:type="character" w:customStyle="1" w:styleId="IEFListofFiguresZchn">
    <w:name w:val="IEF List of Figures Zchn"/>
    <w:basedOn w:val="AbbildungsverzeichnisZchn"/>
    <w:link w:val="IEFListofFigures"/>
    <w:rsid w:val="00CF7FFB"/>
    <w:rPr>
      <w:lang w:val="it-IT"/>
    </w:rPr>
  </w:style>
  <w:style w:type="character" w:customStyle="1" w:styleId="TitelZchn">
    <w:name w:val="Titel Zchn"/>
    <w:basedOn w:val="Absatz-Standardschriftart"/>
    <w:link w:val="Titel"/>
    <w:uiPriority w:val="10"/>
    <w:rsid w:val="005544B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rsid w:val="005544B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5544BC"/>
    <w:rPr>
      <w:rFonts w:eastAsiaTheme="minorEastAsia"/>
      <w:color w:val="5A5A5A" w:themeColor="text1" w:themeTint="A5"/>
      <w:spacing w:val="15"/>
    </w:rPr>
  </w:style>
  <w:style w:type="character" w:styleId="Hervorhebung">
    <w:name w:val="Emphasis"/>
    <w:basedOn w:val="Absatz-Standardschriftart"/>
    <w:uiPriority w:val="20"/>
    <w:rsid w:val="005544BC"/>
    <w:rPr>
      <w:i/>
      <w:iCs/>
    </w:rPr>
  </w:style>
  <w:style w:type="character" w:styleId="IntensiveHervorhebung">
    <w:name w:val="Intense Emphasis"/>
    <w:basedOn w:val="Absatz-Standardschriftart"/>
    <w:uiPriority w:val="21"/>
    <w:rsid w:val="005544BC"/>
    <w:rPr>
      <w:i/>
      <w:iCs/>
      <w:color w:val="5B9BD5" w:themeColor="accent1"/>
    </w:rPr>
  </w:style>
  <w:style w:type="paragraph" w:styleId="Zitat">
    <w:name w:val="Quote"/>
    <w:basedOn w:val="Standard"/>
    <w:next w:val="Standard"/>
    <w:link w:val="ZitatZchn"/>
    <w:uiPriority w:val="29"/>
    <w:rsid w:val="005544B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5544BC"/>
    <w:rPr>
      <w:i/>
      <w:iCs/>
      <w:color w:val="404040" w:themeColor="text1" w:themeTint="BF"/>
    </w:rPr>
  </w:style>
  <w:style w:type="character" w:styleId="SchwacherVerweis">
    <w:name w:val="Subtle Reference"/>
    <w:basedOn w:val="Absatz-Standardschriftart"/>
    <w:uiPriority w:val="31"/>
    <w:rsid w:val="005544BC"/>
    <w:rPr>
      <w:smallCaps/>
      <w:color w:val="5A5A5A" w:themeColor="text1" w:themeTint="A5"/>
    </w:rPr>
  </w:style>
  <w:style w:type="paragraph" w:styleId="Kopfzeile">
    <w:name w:val="header"/>
    <w:basedOn w:val="Standard"/>
    <w:link w:val="KopfzeileZchn"/>
    <w:uiPriority w:val="99"/>
    <w:unhideWhenUsed/>
    <w:rsid w:val="00CF7FFB"/>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CF7FFB"/>
  </w:style>
  <w:style w:type="paragraph" w:styleId="Fuzeile">
    <w:name w:val="footer"/>
    <w:basedOn w:val="Standard"/>
    <w:link w:val="FuzeileZchn"/>
    <w:uiPriority w:val="99"/>
    <w:unhideWhenUsed/>
    <w:rsid w:val="00CF7FFB"/>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CF7FFB"/>
  </w:style>
  <w:style w:type="paragraph" w:customStyle="1" w:styleId="IEFListing">
    <w:name w:val="IEF Listing"/>
    <w:basedOn w:val="IEFStandard"/>
    <w:link w:val="IEFListingZchn"/>
    <w:qFormat/>
    <w:rsid w:val="007974BC"/>
    <w:pPr>
      <w:numPr>
        <w:numId w:val="16"/>
      </w:numPr>
      <w:ind w:left="681" w:hanging="454"/>
      <w:contextualSpacing/>
    </w:pPr>
  </w:style>
  <w:style w:type="paragraph" w:customStyle="1" w:styleId="IEFNumbering">
    <w:name w:val="IEF Numbering"/>
    <w:basedOn w:val="IEFStandard"/>
    <w:link w:val="IEFNumberingZchn"/>
    <w:qFormat/>
    <w:rsid w:val="007974BC"/>
    <w:pPr>
      <w:numPr>
        <w:numId w:val="17"/>
      </w:numPr>
      <w:ind w:left="681" w:hanging="454"/>
      <w:contextualSpacing/>
    </w:pPr>
  </w:style>
  <w:style w:type="character" w:customStyle="1" w:styleId="IEFListingZchn">
    <w:name w:val="IEF Listing Zchn"/>
    <w:basedOn w:val="IEFStandardZchn"/>
    <w:link w:val="IEFListing"/>
    <w:rsid w:val="007974BC"/>
  </w:style>
  <w:style w:type="character" w:customStyle="1" w:styleId="IEFNumberingZchn">
    <w:name w:val="IEF Numbering Zchn"/>
    <w:basedOn w:val="IEFStandardZchn"/>
    <w:link w:val="IEFNumbering"/>
    <w:rsid w:val="007974BC"/>
  </w:style>
  <w:style w:type="table" w:customStyle="1" w:styleId="IEFTable">
    <w:name w:val="IEF Table"/>
    <w:basedOn w:val="Gitternetztabelle5dunkelAkzent5"/>
    <w:uiPriority w:val="99"/>
    <w:rsid w:val="00BA67F7"/>
    <w:pPr>
      <w:keepNext/>
    </w:pP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IEFStdNoGap">
    <w:name w:val="IEF Std NoGap"/>
    <w:basedOn w:val="IEFStandard"/>
    <w:link w:val="IEFStdNoGapZchn"/>
    <w:qFormat/>
    <w:rsid w:val="00CA7B7E"/>
    <w:pPr>
      <w:spacing w:after="0"/>
    </w:pPr>
  </w:style>
  <w:style w:type="paragraph" w:customStyle="1" w:styleId="IEFTitle1">
    <w:name w:val="IEF Title 1"/>
    <w:basedOn w:val="Titel"/>
    <w:next w:val="IEFStandard"/>
    <w:link w:val="IEFTitle1Zchn"/>
    <w:qFormat/>
    <w:rsid w:val="00CA7B7E"/>
    <w:pPr>
      <w:pBdr>
        <w:bottom w:val="single" w:sz="12" w:space="1" w:color="1F4E79" w:themeColor="accent1" w:themeShade="80"/>
      </w:pBdr>
      <w:spacing w:before="240" w:line="259" w:lineRule="auto"/>
      <w:jc w:val="center"/>
    </w:pPr>
    <w:rPr>
      <w:color w:val="1F4E79" w:themeColor="accent1" w:themeShade="80"/>
    </w:rPr>
  </w:style>
  <w:style w:type="character" w:customStyle="1" w:styleId="IEFStdNoGapZchn">
    <w:name w:val="IEF Std NoGap Zchn"/>
    <w:basedOn w:val="IEFStandardZchn"/>
    <w:link w:val="IEFStdNoGap"/>
    <w:rsid w:val="00CA7B7E"/>
  </w:style>
  <w:style w:type="paragraph" w:customStyle="1" w:styleId="IEFTitle2">
    <w:name w:val="IEF Title 2"/>
    <w:basedOn w:val="IEFStandard"/>
    <w:next w:val="IEFStandard"/>
    <w:link w:val="IEFTitle2Zchn"/>
    <w:qFormat/>
    <w:rsid w:val="00CA7B7E"/>
    <w:pPr>
      <w:jc w:val="center"/>
    </w:pPr>
    <w:rPr>
      <w:b/>
      <w:i/>
      <w:caps/>
      <w:sz w:val="28"/>
      <w:szCs w:val="28"/>
    </w:rPr>
  </w:style>
  <w:style w:type="character" w:customStyle="1" w:styleId="IEFTitle1Zchn">
    <w:name w:val="IEF Title 1 Zchn"/>
    <w:basedOn w:val="TitelZchn"/>
    <w:link w:val="IEFTitle1"/>
    <w:rsid w:val="00CA7B7E"/>
    <w:rPr>
      <w:rFonts w:asciiTheme="majorHAnsi" w:eastAsiaTheme="majorEastAsia" w:hAnsiTheme="majorHAnsi" w:cstheme="majorBidi"/>
      <w:color w:val="1F4E79" w:themeColor="accent1" w:themeShade="80"/>
      <w:spacing w:val="-10"/>
      <w:kern w:val="28"/>
      <w:sz w:val="56"/>
      <w:szCs w:val="56"/>
    </w:rPr>
  </w:style>
  <w:style w:type="character" w:customStyle="1" w:styleId="IEFTitle2Zchn">
    <w:name w:val="IEF Title 2 Zchn"/>
    <w:basedOn w:val="IEFStandardZchn"/>
    <w:link w:val="IEFTitle2"/>
    <w:rsid w:val="00CA7B7E"/>
    <w:rPr>
      <w:b/>
      <w:i/>
      <w:caps/>
      <w:sz w:val="28"/>
      <w:szCs w:val="28"/>
    </w:rPr>
  </w:style>
  <w:style w:type="table" w:styleId="Gitternetztabelle5dunkelAkzent5">
    <w:name w:val="Grid Table 5 Dark Accent 5"/>
    <w:basedOn w:val="NormaleTabelle"/>
    <w:uiPriority w:val="50"/>
    <w:rsid w:val="00BA67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IEFHeadingAppendix">
    <w:name w:val="IEF Heading Appendix"/>
    <w:basedOn w:val="berschrift1"/>
    <w:next w:val="IEFStandard"/>
    <w:link w:val="IEFHeadingAppendixZchn"/>
    <w:qFormat/>
    <w:rsid w:val="00975A50"/>
    <w:pPr>
      <w:numPr>
        <w:numId w:val="20"/>
      </w:numPr>
      <w:ind w:left="431" w:hanging="431"/>
    </w:pPr>
  </w:style>
  <w:style w:type="character" w:customStyle="1" w:styleId="IEFHeadingAppendixZchn">
    <w:name w:val="IEF Heading Appendix Zchn"/>
    <w:basedOn w:val="berschrift1Zchn"/>
    <w:link w:val="IEFHeadingAppendix"/>
    <w:rsid w:val="00975A50"/>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42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www.hardware-bastelkiste.de/index.html?cable.ht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de.wikipedia.org/wiki/Twisted-Pair-Kabe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pectrum.ieee.org/computing/hardware/the-new-standardbear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hyperlink" Target="http://en.wikipedia.org/wiki/High-definition_television" TargetMode="Externa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hyperlink" Target="http://www.epanorama.net/links/videobroadcasting.html" TargetMode="External"/><Relationship Id="rId30" Type="http://schemas.openxmlformats.org/officeDocument/2006/relationships/header" Target="header3.xml"/><Relationship Id="rId8" Type="http://schemas.openxmlformats.org/officeDocument/2006/relationships/image" Target="media/image1.WMF"/></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us\Downloads\Generic%20Thesis%20Template%20IE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88644-7DBE-403C-A2C4-A0224761C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Generic Thesis Template IEF</Template>
  <TotalTime>0</TotalTime>
  <Pages>12</Pages>
  <Words>2123</Words>
  <Characters>13379</Characters>
  <Application>Microsoft Office Word</Application>
  <DocSecurity>0</DocSecurity>
  <Lines>111</Lines>
  <Paragraphs>30</Paragraphs>
  <ScaleCrop>false</ScaleCrop>
  <HeadingPairs>
    <vt:vector size="2" baseType="variant">
      <vt:variant>
        <vt:lpstr>Titel</vt:lpstr>
      </vt:variant>
      <vt:variant>
        <vt:i4>1</vt:i4>
      </vt:variant>
    </vt:vector>
  </HeadingPairs>
  <TitlesOfParts>
    <vt:vector size="1" baseType="lpstr">
      <vt:lpstr/>
    </vt:vector>
  </TitlesOfParts>
  <Company>IEF</Company>
  <LinksUpToDate>false</LinksUpToDate>
  <CharactersWithSpaces>15472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Reichmuth</dc:creator>
  <cp:keywords/>
  <dc:description/>
  <cp:lastModifiedBy>Markus Reichmuth</cp:lastModifiedBy>
  <cp:revision>3</cp:revision>
  <cp:lastPrinted>2015-09-30T07:29:00Z</cp:lastPrinted>
  <dcterms:created xsi:type="dcterms:W3CDTF">2016-12-08T15:19:00Z</dcterms:created>
  <dcterms:modified xsi:type="dcterms:W3CDTF">2016-12-09T08:15:00Z</dcterms:modified>
</cp:coreProperties>
</file>