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6D5B4" w14:textId="77777777" w:rsidR="00EB71B4" w:rsidRDefault="00EB71B4" w:rsidP="00EB71B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МОЛДАВСКИЙ ГОСУДАРСТВЕННЫЙ УНИВЕРСИТЕТ</w:t>
      </w:r>
    </w:p>
    <w:p w14:paraId="797E097B" w14:textId="77777777" w:rsidR="00EB71B4" w:rsidRDefault="00EB71B4" w:rsidP="00EB71B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Факультет Математики и Информатики</w:t>
      </w:r>
    </w:p>
    <w:p w14:paraId="476B1E81" w14:textId="77777777" w:rsidR="00EB71B4" w:rsidRDefault="00EB71B4" w:rsidP="00EB71B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Департамент Информатики</w:t>
      </w:r>
    </w:p>
    <w:p w14:paraId="737E1E24" w14:textId="77777777" w:rsidR="00EB71B4" w:rsidRDefault="00EB71B4" w:rsidP="00EB71B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48573EC4" w14:textId="77777777" w:rsidR="00EB71B4" w:rsidRDefault="00EB71B4" w:rsidP="00EB71B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560FD06D" w14:textId="77777777" w:rsidR="00EB71B4" w:rsidRDefault="00EB71B4" w:rsidP="00EB71B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3841A225" w14:textId="77777777" w:rsidR="00EB71B4" w:rsidRDefault="00EB71B4" w:rsidP="00EB71B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1B6042E4" w14:textId="77777777" w:rsidR="00EB71B4" w:rsidRDefault="00EB71B4" w:rsidP="00EB71B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3D277C98" w14:textId="77777777" w:rsidR="00EB71B4" w:rsidRDefault="00EB71B4" w:rsidP="00EB71B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703C2111" w14:textId="77777777" w:rsidR="00EB71B4" w:rsidRDefault="00EB71B4" w:rsidP="00EB71B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5E0E4329" w14:textId="77777777" w:rsidR="00EB71B4" w:rsidRDefault="00EB71B4" w:rsidP="00EB71B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22A8E53C" w14:textId="77777777" w:rsidR="00EB71B4" w:rsidRDefault="00EB71B4" w:rsidP="00EB71B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48F63DDB" w14:textId="77777777" w:rsidR="00EB71B4" w:rsidRDefault="00EB71B4" w:rsidP="00EB71B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5B62887B" w14:textId="58A164C4" w:rsidR="00EB71B4" w:rsidRPr="00EB71B4" w:rsidRDefault="00EB71B4" w:rsidP="00EB71B4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  <w:lang w:val="ru-RU" w:eastAsia="ru-RU"/>
        </w:rPr>
        <w:t>Лабораторная работа № 4</w:t>
      </w:r>
    </w:p>
    <w:p w14:paraId="1532D963" w14:textId="77777777" w:rsidR="00EB71B4" w:rsidRPr="00B57BAB" w:rsidRDefault="00EB71B4" w:rsidP="00EB71B4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MD" w:eastAsia="ru-RU"/>
        </w:rPr>
      </w:pPr>
      <w:r w:rsidRPr="00B57B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MD" w:eastAsia="ru-RU"/>
        </w:rPr>
        <w:t xml:space="preserve">Продвинутые объекты в </w:t>
      </w:r>
      <w:r w:rsidRPr="00EB71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JavaScript</w:t>
      </w:r>
    </w:p>
    <w:p w14:paraId="13E3F479" w14:textId="77777777" w:rsidR="00EB71B4" w:rsidRPr="00EA7DE4" w:rsidRDefault="00EB71B4" w:rsidP="00EB71B4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2B267371" w14:textId="77777777" w:rsidR="00EB71B4" w:rsidRPr="00EA7DE4" w:rsidRDefault="00EB71B4" w:rsidP="00EB71B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7D277357" w14:textId="77777777" w:rsidR="00EB71B4" w:rsidRPr="00EA7DE4" w:rsidRDefault="00EB71B4" w:rsidP="00EB71B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6D80C0C5" w14:textId="77777777" w:rsidR="00EB71B4" w:rsidRPr="00EA7DE4" w:rsidRDefault="00EB71B4" w:rsidP="00EB71B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7F70429E" w14:textId="77777777" w:rsidR="00EB71B4" w:rsidRPr="00EA7DE4" w:rsidRDefault="00EB71B4" w:rsidP="00EB71B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10B8ADC0" w14:textId="77777777" w:rsidR="00EB71B4" w:rsidRPr="00EA7DE4" w:rsidRDefault="00EB71B4" w:rsidP="00EB71B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17EE4617" w14:textId="77777777" w:rsidR="00EB71B4" w:rsidRPr="00774CD5" w:rsidRDefault="00EB71B4" w:rsidP="00EB71B4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Проверил</w:t>
      </w:r>
      <w:r w:rsidRPr="00774CD5"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AU" w:eastAsia="ru-RU"/>
        </w:rPr>
        <w:t>asist</w:t>
      </w:r>
      <w:proofErr w:type="spellEnd"/>
      <w:r w:rsidRPr="00835DC5"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AU" w:eastAsia="ru-RU"/>
        </w:rPr>
        <w:t>univ</w:t>
      </w:r>
      <w:r w:rsidRPr="00835DC5"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>.</w:t>
      </w:r>
      <w:r w:rsidRPr="00774CD5"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 xml:space="preserve"> Н.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>Нартя</w:t>
      </w:r>
      <w:proofErr w:type="spellEnd"/>
    </w:p>
    <w:p w14:paraId="2B03A1B2" w14:textId="77777777" w:rsidR="00EB71B4" w:rsidRPr="00774CD5" w:rsidRDefault="00EB71B4" w:rsidP="00EB71B4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Выполнила</w:t>
      </w:r>
      <w:r w:rsidRPr="00774CD5"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 xml:space="preserve"> Грушак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 xml:space="preserve">Сабрина </w:t>
      </w:r>
      <w:r w:rsidRPr="00774CD5"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ro-MD" w:eastAsia="ru-RU"/>
        </w:rPr>
        <w:t>IA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val="ro-MD" w:eastAsia="ru-RU"/>
        </w:rPr>
        <w:t>2503</w:t>
      </w:r>
    </w:p>
    <w:p w14:paraId="455EEC20" w14:textId="77777777" w:rsidR="00EB71B4" w:rsidRPr="00774CD5" w:rsidRDefault="00EB71B4" w:rsidP="00EB71B4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659565E2" w14:textId="77777777" w:rsidR="00EB71B4" w:rsidRPr="00774CD5" w:rsidRDefault="00EB71B4" w:rsidP="00EB71B4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2F727C46" w14:textId="77777777" w:rsidR="00EB71B4" w:rsidRDefault="00EB71B4" w:rsidP="00EB71B4">
      <w:pP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o-MD" w:eastAsia="ru-RU"/>
        </w:rPr>
      </w:pPr>
    </w:p>
    <w:p w14:paraId="561655DB" w14:textId="77777777" w:rsidR="00EB71B4" w:rsidRDefault="00EB71B4" w:rsidP="00EB71B4">
      <w:pP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o-MD" w:eastAsia="ru-RU"/>
        </w:rPr>
      </w:pPr>
    </w:p>
    <w:p w14:paraId="31E896E4" w14:textId="77777777" w:rsidR="00EB71B4" w:rsidRDefault="00EB71B4" w:rsidP="00EB71B4">
      <w:pP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o-MD" w:eastAsia="ru-RU"/>
        </w:rPr>
      </w:pPr>
    </w:p>
    <w:p w14:paraId="42F1649F" w14:textId="77777777" w:rsidR="00EB71B4" w:rsidRPr="00EA7DE4" w:rsidRDefault="00EB71B4" w:rsidP="00EB71B4">
      <w:pPr>
        <w:spacing w:line="259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o-MD" w:eastAsia="ru-RU"/>
        </w:rPr>
      </w:pPr>
    </w:p>
    <w:p w14:paraId="41ADFFA7" w14:textId="77777777" w:rsidR="00EB71B4" w:rsidRPr="00774CD5" w:rsidRDefault="00EB71B4" w:rsidP="00EB71B4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</w:p>
    <w:p w14:paraId="4B3585FB" w14:textId="77777777" w:rsidR="00EB71B4" w:rsidRDefault="00EB71B4" w:rsidP="00EB71B4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Кишинев</w:t>
      </w:r>
      <w:r w:rsidRPr="00774CD5"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>, 202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MD" w:eastAsia="ru-RU"/>
        </w:rPr>
        <w:t>6</w:t>
      </w:r>
    </w:p>
    <w:p w14:paraId="43778C24" w14:textId="21BED8CC" w:rsidR="004A298E" w:rsidRPr="00B57BAB" w:rsidRDefault="00EB71B4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  <w:r w:rsidRPr="00EB71B4">
        <w:rPr>
          <w:rFonts w:ascii="Times New Roman" w:hAnsi="Times New Roman" w:cs="Times New Roman"/>
          <w:b/>
          <w:bCs/>
          <w:sz w:val="28"/>
          <w:szCs w:val="28"/>
          <w:lang w:val="ru-MD"/>
        </w:rPr>
        <w:lastRenderedPageBreak/>
        <w:t>Цель работы</w:t>
      </w:r>
      <w:r w:rsidRPr="00B57BAB">
        <w:rPr>
          <w:rFonts w:ascii="Times New Roman" w:hAnsi="Times New Roman" w:cs="Times New Roman"/>
          <w:b/>
          <w:bCs/>
          <w:sz w:val="28"/>
          <w:szCs w:val="28"/>
          <w:lang w:val="ru-MD"/>
        </w:rPr>
        <w:t>:</w:t>
      </w:r>
    </w:p>
    <w:p w14:paraId="7240B6F9" w14:textId="24E71F7B" w:rsidR="00EB71B4" w:rsidRDefault="00EB71B4">
      <w:pPr>
        <w:rPr>
          <w:rFonts w:ascii="Times New Roman" w:hAnsi="Times New Roman" w:cs="Times New Roman"/>
          <w:sz w:val="24"/>
          <w:szCs w:val="24"/>
        </w:rPr>
      </w:pPr>
      <w:r w:rsidRPr="00EB71B4">
        <w:rPr>
          <w:rFonts w:ascii="Times New Roman" w:hAnsi="Times New Roman" w:cs="Times New Roman"/>
          <w:sz w:val="24"/>
          <w:szCs w:val="24"/>
        </w:rPr>
        <w:t>Познакомиться с классами и объектами в JavaScript, научиться создавать классы, использовать конструкторы и методы, а также реализовать наследование.</w:t>
      </w:r>
    </w:p>
    <w:p w14:paraId="23C9A191" w14:textId="77777777" w:rsidR="00EB71B4" w:rsidRDefault="00EB71B4">
      <w:pPr>
        <w:rPr>
          <w:rFonts w:ascii="Times New Roman" w:hAnsi="Times New Roman" w:cs="Times New Roman"/>
          <w:sz w:val="24"/>
          <w:szCs w:val="24"/>
        </w:rPr>
      </w:pPr>
    </w:p>
    <w:p w14:paraId="686E51EA" w14:textId="77777777" w:rsidR="00EB71B4" w:rsidRPr="00EB71B4" w:rsidRDefault="00EB71B4" w:rsidP="00EB71B4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  <w:r w:rsidRPr="00EB71B4">
        <w:rPr>
          <w:rFonts w:ascii="Times New Roman" w:hAnsi="Times New Roman" w:cs="Times New Roman"/>
          <w:b/>
          <w:bCs/>
          <w:sz w:val="28"/>
          <w:szCs w:val="28"/>
          <w:lang w:val="ru-MD"/>
        </w:rPr>
        <w:t>Условие</w:t>
      </w:r>
    </w:p>
    <w:p w14:paraId="283FFB64" w14:textId="6CB97258" w:rsidR="00EB71B4" w:rsidRDefault="00AC39E3">
      <w:pPr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sz w:val="24"/>
          <w:szCs w:val="24"/>
          <w:lang w:val="ru-MD"/>
        </w:rPr>
        <w:t>Нужно создать</w:t>
      </w:r>
      <w:r w:rsidRPr="00AC39E3">
        <w:rPr>
          <w:rFonts w:ascii="Times New Roman" w:hAnsi="Times New Roman" w:cs="Times New Roman"/>
          <w:sz w:val="24"/>
          <w:szCs w:val="24"/>
        </w:rPr>
        <w:t xml:space="preserve"> консольное приложение, моделирующее систему инвентаря, где можно добавлять предметы, изменять их свойства и управлять ими.</w:t>
      </w:r>
    </w:p>
    <w:p w14:paraId="295094C5" w14:textId="77777777" w:rsidR="00AC39E3" w:rsidRDefault="00AC39E3">
      <w:pPr>
        <w:rPr>
          <w:rFonts w:ascii="Times New Roman" w:hAnsi="Times New Roman" w:cs="Times New Roman"/>
          <w:sz w:val="24"/>
          <w:szCs w:val="24"/>
          <w:lang w:val="ru-MD"/>
        </w:rPr>
      </w:pPr>
    </w:p>
    <w:p w14:paraId="70DD9DE0" w14:textId="77777777" w:rsidR="00AC39E3" w:rsidRDefault="00AC39E3" w:rsidP="00AC39E3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  <w:r w:rsidRPr="00B57BAB">
        <w:rPr>
          <w:rFonts w:ascii="Times New Roman" w:hAnsi="Times New Roman" w:cs="Times New Roman"/>
          <w:b/>
          <w:bCs/>
          <w:sz w:val="28"/>
          <w:szCs w:val="28"/>
          <w:lang w:val="ru-MD"/>
        </w:rPr>
        <w:t>Шаг 1. Создание класса</w:t>
      </w:r>
      <w:r w:rsidRPr="00AC39E3">
        <w:rPr>
          <w:rFonts w:ascii="Times New Roman" w:hAnsi="Times New Roman" w:cs="Times New Roman"/>
          <w:b/>
          <w:bCs/>
          <w:sz w:val="28"/>
          <w:szCs w:val="28"/>
          <w:lang w:val="en-US"/>
        </w:rPr>
        <w:t> Item</w:t>
      </w:r>
    </w:p>
    <w:p w14:paraId="1A6057B1" w14:textId="4B997EA5" w:rsidR="00AC39E3" w:rsidRDefault="00AC39E3" w:rsidP="00AC39E3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AC39E3">
        <w:rPr>
          <w:rFonts w:ascii="Times New Roman" w:hAnsi="Times New Roman" w:cs="Times New Roman"/>
          <w:sz w:val="24"/>
          <w:szCs w:val="24"/>
          <w:lang w:val="ru-MD"/>
        </w:rPr>
        <w:t>Созда</w:t>
      </w:r>
      <w:r>
        <w:rPr>
          <w:rFonts w:ascii="Times New Roman" w:hAnsi="Times New Roman" w:cs="Times New Roman"/>
          <w:sz w:val="24"/>
          <w:szCs w:val="24"/>
          <w:lang w:val="ru-MD"/>
        </w:rPr>
        <w:t>ю</w:t>
      </w:r>
      <w:r w:rsidRPr="00AC39E3">
        <w:rPr>
          <w:rFonts w:ascii="Times New Roman" w:hAnsi="Times New Roman" w:cs="Times New Roman"/>
          <w:sz w:val="24"/>
          <w:szCs w:val="24"/>
          <w:lang w:val="ru-MD"/>
        </w:rPr>
        <w:t xml:space="preserve"> класс</w:t>
      </w:r>
      <w:r w:rsidRPr="00AC39E3">
        <w:rPr>
          <w:rFonts w:ascii="Times New Roman" w:hAnsi="Times New Roman" w:cs="Times New Roman"/>
          <w:sz w:val="24"/>
          <w:szCs w:val="24"/>
          <w:lang w:val="en-US"/>
        </w:rPr>
        <w:t> Item</w:t>
      </w:r>
      <w:r w:rsidRPr="00AC39E3">
        <w:rPr>
          <w:rFonts w:ascii="Times New Roman" w:hAnsi="Times New Roman" w:cs="Times New Roman"/>
          <w:sz w:val="24"/>
          <w:szCs w:val="24"/>
          <w:lang w:val="ru-MD"/>
        </w:rPr>
        <w:t>, который будет представлять предмет в инвентаре.</w:t>
      </w:r>
    </w:p>
    <w:p w14:paraId="3C0D553E" w14:textId="07E91A55" w:rsidR="00AC39E3" w:rsidRPr="00AC39E3" w:rsidRDefault="00712CEA" w:rsidP="00AC39E3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712CEA">
        <w:rPr>
          <w:rFonts w:ascii="Times New Roman" w:hAnsi="Times New Roman" w:cs="Times New Roman"/>
          <w:noProof/>
          <w:sz w:val="24"/>
          <w:szCs w:val="24"/>
          <w:lang w:val="ru-MD"/>
        </w:rPr>
        <w:drawing>
          <wp:inline distT="0" distB="0" distL="0" distR="0" wp14:anchorId="14A3F504" wp14:editId="10301E9C">
            <wp:extent cx="5760720" cy="4147185"/>
            <wp:effectExtent l="0" t="0" r="0" b="5715"/>
            <wp:docPr id="1711905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05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38B9" w14:textId="77777777" w:rsidR="00AC39E3" w:rsidRPr="00AC39E3" w:rsidRDefault="00AC39E3" w:rsidP="00AC39E3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62F54F13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04C3A9DA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7FEBE44A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3990BF11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4A0AC945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6D7ECE73" w14:textId="00FECCFD" w:rsidR="00712CEA" w:rsidRP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  <w:r w:rsidRPr="00712CEA">
        <w:rPr>
          <w:rFonts w:ascii="Times New Roman" w:hAnsi="Times New Roman" w:cs="Times New Roman"/>
          <w:b/>
          <w:bCs/>
          <w:sz w:val="28"/>
          <w:szCs w:val="28"/>
          <w:lang w:val="ru-MD"/>
        </w:rPr>
        <w:lastRenderedPageBreak/>
        <w:t>Шаг 2. Создание класса</w:t>
      </w:r>
      <w:r w:rsidRPr="00712CEA">
        <w:rPr>
          <w:rFonts w:ascii="Times New Roman" w:hAnsi="Times New Roman" w:cs="Times New Roman"/>
          <w:b/>
          <w:bCs/>
          <w:sz w:val="28"/>
          <w:szCs w:val="28"/>
          <w:lang w:val="en-US"/>
        </w:rPr>
        <w:t> Weapon</w:t>
      </w:r>
    </w:p>
    <w:p w14:paraId="17DEFB1C" w14:textId="486BEF2C" w:rsidR="00AC39E3" w:rsidRDefault="00712CEA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712CEA">
        <w:rPr>
          <w:rFonts w:ascii="Times New Roman" w:hAnsi="Times New Roman" w:cs="Times New Roman"/>
          <w:sz w:val="24"/>
          <w:szCs w:val="24"/>
        </w:rPr>
        <w:t>Созда</w:t>
      </w:r>
      <w:r>
        <w:rPr>
          <w:rFonts w:ascii="Times New Roman" w:hAnsi="Times New Roman" w:cs="Times New Roman"/>
          <w:sz w:val="24"/>
          <w:szCs w:val="24"/>
          <w:lang w:val="ru-MD"/>
        </w:rPr>
        <w:t>ю</w:t>
      </w:r>
      <w:r w:rsidRPr="00712CEA">
        <w:rPr>
          <w:rFonts w:ascii="Times New Roman" w:hAnsi="Times New Roman" w:cs="Times New Roman"/>
          <w:sz w:val="24"/>
          <w:szCs w:val="24"/>
        </w:rPr>
        <w:t xml:space="preserve"> класс Weapon, который расширяет Item.</w:t>
      </w:r>
    </w:p>
    <w:p w14:paraId="2FA1B66E" w14:textId="086EF3EB" w:rsidR="00712CEA" w:rsidRDefault="00712CEA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712CEA">
        <w:rPr>
          <w:rFonts w:ascii="Times New Roman" w:hAnsi="Times New Roman" w:cs="Times New Roman"/>
          <w:noProof/>
          <w:sz w:val="24"/>
          <w:szCs w:val="24"/>
          <w:lang w:val="ru-MD"/>
        </w:rPr>
        <w:drawing>
          <wp:inline distT="0" distB="0" distL="0" distR="0" wp14:anchorId="16B892F2" wp14:editId="53829E5E">
            <wp:extent cx="5760720" cy="5760720"/>
            <wp:effectExtent l="0" t="0" r="0" b="0"/>
            <wp:docPr id="701313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13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6F2B341D" w14:textId="77777777" w:rsidR="00712CEA" w:rsidRPr="00712CEA" w:rsidRDefault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53E42F84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35DB697E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48E430F2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4C0812D5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35EEE0BD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6A375469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2046C645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6CB0358A" w14:textId="5630FD56" w:rsidR="00712CEA" w:rsidRPr="00B57BAB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  <w:r w:rsidRPr="00B57BAB">
        <w:rPr>
          <w:rFonts w:ascii="Times New Roman" w:hAnsi="Times New Roman" w:cs="Times New Roman"/>
          <w:b/>
          <w:bCs/>
          <w:sz w:val="28"/>
          <w:szCs w:val="28"/>
          <w:lang w:val="ru-MD"/>
        </w:rPr>
        <w:lastRenderedPageBreak/>
        <w:t>Шаг 3. Тестирование</w:t>
      </w:r>
    </w:p>
    <w:p w14:paraId="794404F7" w14:textId="6215CA03" w:rsidR="00712CEA" w:rsidRDefault="00712CEA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712CEA">
        <w:rPr>
          <w:rFonts w:ascii="Times New Roman" w:hAnsi="Times New Roman" w:cs="Times New Roman"/>
          <w:noProof/>
          <w:sz w:val="24"/>
          <w:szCs w:val="24"/>
          <w:lang w:val="ru-MD"/>
        </w:rPr>
        <w:drawing>
          <wp:inline distT="0" distB="0" distL="0" distR="0" wp14:anchorId="4B0C31CC" wp14:editId="6432F08C">
            <wp:extent cx="5760720" cy="4705350"/>
            <wp:effectExtent l="0" t="0" r="0" b="0"/>
            <wp:docPr id="281363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63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3964FCCB" w14:textId="77777777" w:rsidR="00712CEA" w:rsidRDefault="00712CEA">
      <w:pPr>
        <w:rPr>
          <w:rFonts w:ascii="Times New Roman" w:hAnsi="Times New Roman" w:cs="Times New Roman"/>
          <w:sz w:val="24"/>
          <w:szCs w:val="24"/>
          <w:lang w:val="ru-MD"/>
        </w:rPr>
      </w:pPr>
    </w:p>
    <w:p w14:paraId="62AC3CA6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7B95D54F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369916C0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7227743A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750570F8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60D08665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0C15F82F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201B4B64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65CF6F28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22E5EC69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68AF2DAC" w14:textId="77777777" w:rsid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57195F1D" w14:textId="69AB38CE" w:rsidR="00712CEA" w:rsidRPr="00712CEA" w:rsidRDefault="00712CEA" w:rsidP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  <w:r w:rsidRPr="00712CEA">
        <w:rPr>
          <w:rFonts w:ascii="Times New Roman" w:hAnsi="Times New Roman" w:cs="Times New Roman"/>
          <w:b/>
          <w:bCs/>
          <w:sz w:val="28"/>
          <w:szCs w:val="28"/>
          <w:lang w:val="ru-MD"/>
        </w:rPr>
        <w:lastRenderedPageBreak/>
        <w:t>Шаг 4. Функция-конструктор и опциональная цепочка</w:t>
      </w:r>
    </w:p>
    <w:p w14:paraId="192AA53F" w14:textId="77777777" w:rsidR="00712CEA" w:rsidRPr="00712CEA" w:rsidRDefault="00712CEA" w:rsidP="00712CE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MD"/>
        </w:rPr>
      </w:pPr>
      <w:r w:rsidRPr="00712CEA">
        <w:rPr>
          <w:rFonts w:ascii="Times New Roman" w:hAnsi="Times New Roman" w:cs="Times New Roman"/>
          <w:b/>
          <w:bCs/>
          <w:sz w:val="24"/>
          <w:szCs w:val="24"/>
          <w:lang w:val="ru-MD"/>
        </w:rPr>
        <w:t>Опциональная цепочка</w:t>
      </w:r>
      <w:r w:rsidRPr="00712CEA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12CEA">
        <w:rPr>
          <w:rFonts w:ascii="Times New Roman" w:hAnsi="Times New Roman" w:cs="Times New Roman"/>
          <w:sz w:val="24"/>
          <w:szCs w:val="24"/>
          <w:lang w:val="ru-MD"/>
        </w:rPr>
        <w:t>(?.</w:t>
      </w:r>
      <w:proofErr w:type="gramEnd"/>
      <w:r w:rsidRPr="00712CEA">
        <w:rPr>
          <w:rFonts w:ascii="Times New Roman" w:hAnsi="Times New Roman" w:cs="Times New Roman"/>
          <w:sz w:val="24"/>
          <w:szCs w:val="24"/>
          <w:lang w:val="ru-MD"/>
        </w:rPr>
        <w:t>)</w:t>
      </w:r>
      <w:r w:rsidRPr="00712CE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12CEA">
        <w:rPr>
          <w:rFonts w:ascii="Times New Roman" w:hAnsi="Times New Roman" w:cs="Times New Roman"/>
          <w:sz w:val="24"/>
          <w:szCs w:val="24"/>
          <w:lang w:val="ru-MD"/>
        </w:rPr>
        <w:t>– используйте ее при доступе к свойствам объекта, чтобы избежать ошибок.</w:t>
      </w:r>
    </w:p>
    <w:p w14:paraId="14122DF1" w14:textId="77777777" w:rsidR="00712CEA" w:rsidRPr="00712CEA" w:rsidRDefault="00712CEA" w:rsidP="00712CE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CEA">
        <w:rPr>
          <w:rFonts w:ascii="Times New Roman" w:hAnsi="Times New Roman" w:cs="Times New Roman"/>
          <w:b/>
          <w:bCs/>
          <w:sz w:val="24"/>
          <w:szCs w:val="24"/>
          <w:lang w:val="en-US"/>
        </w:rPr>
        <w:t>Создание функции-конструктора</w:t>
      </w:r>
      <w:r w:rsidRPr="00712CE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879380A" w14:textId="615E0862" w:rsidR="00712CEA" w:rsidRDefault="00712CEA" w:rsidP="00712CE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ru-MD"/>
        </w:rPr>
      </w:pPr>
      <w:r w:rsidRPr="00712CEA">
        <w:rPr>
          <w:rFonts w:ascii="Times New Roman" w:hAnsi="Times New Roman" w:cs="Times New Roman"/>
          <w:sz w:val="24"/>
          <w:szCs w:val="24"/>
          <w:lang w:val="ru-MD"/>
        </w:rPr>
        <w:t>Перепи</w:t>
      </w:r>
      <w:r>
        <w:rPr>
          <w:rFonts w:ascii="Times New Roman" w:hAnsi="Times New Roman" w:cs="Times New Roman"/>
          <w:sz w:val="24"/>
          <w:szCs w:val="24"/>
          <w:lang w:val="ru-MD"/>
        </w:rPr>
        <w:t>сываю</w:t>
      </w:r>
      <w:r w:rsidRPr="00712CEA">
        <w:rPr>
          <w:rFonts w:ascii="Times New Roman" w:hAnsi="Times New Roman" w:cs="Times New Roman"/>
          <w:sz w:val="24"/>
          <w:szCs w:val="24"/>
          <w:lang w:val="ru-MD"/>
        </w:rPr>
        <w:t xml:space="preserve"> классы</w:t>
      </w:r>
      <w:r w:rsidRPr="00712CEA">
        <w:rPr>
          <w:rFonts w:ascii="Times New Roman" w:hAnsi="Times New Roman" w:cs="Times New Roman"/>
          <w:sz w:val="24"/>
          <w:szCs w:val="24"/>
          <w:lang w:val="en-US"/>
        </w:rPr>
        <w:t> Item </w:t>
      </w:r>
      <w:r w:rsidRPr="00712CEA">
        <w:rPr>
          <w:rFonts w:ascii="Times New Roman" w:hAnsi="Times New Roman" w:cs="Times New Roman"/>
          <w:sz w:val="24"/>
          <w:szCs w:val="24"/>
          <w:lang w:val="ru-MD"/>
        </w:rPr>
        <w:t>и</w:t>
      </w:r>
      <w:r w:rsidRPr="00712CEA">
        <w:rPr>
          <w:rFonts w:ascii="Times New Roman" w:hAnsi="Times New Roman" w:cs="Times New Roman"/>
          <w:sz w:val="24"/>
          <w:szCs w:val="24"/>
          <w:lang w:val="en-US"/>
        </w:rPr>
        <w:t> Weapon</w:t>
      </w:r>
      <w:r w:rsidRPr="00712CEA">
        <w:rPr>
          <w:rFonts w:ascii="Times New Roman" w:hAnsi="Times New Roman" w:cs="Times New Roman"/>
          <w:sz w:val="24"/>
          <w:szCs w:val="24"/>
          <w:lang w:val="ru-MD"/>
        </w:rPr>
        <w:t>, используя</w:t>
      </w:r>
      <w:r w:rsidRPr="00712CE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12CEA">
        <w:rPr>
          <w:rFonts w:ascii="Times New Roman" w:hAnsi="Times New Roman" w:cs="Times New Roman"/>
          <w:b/>
          <w:bCs/>
          <w:sz w:val="24"/>
          <w:szCs w:val="24"/>
          <w:lang w:val="ru-MD"/>
        </w:rPr>
        <w:t>функции-конструкторы</w:t>
      </w:r>
      <w:r w:rsidRPr="00712CE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12CEA">
        <w:rPr>
          <w:rFonts w:ascii="Times New Roman" w:hAnsi="Times New Roman" w:cs="Times New Roman"/>
          <w:sz w:val="24"/>
          <w:szCs w:val="24"/>
          <w:lang w:val="ru-MD"/>
        </w:rPr>
        <w:t>вместо</w:t>
      </w:r>
      <w:r w:rsidRPr="00712CEA">
        <w:rPr>
          <w:rFonts w:ascii="Times New Roman" w:hAnsi="Times New Roman" w:cs="Times New Roman"/>
          <w:sz w:val="24"/>
          <w:szCs w:val="24"/>
          <w:lang w:val="en-US"/>
        </w:rPr>
        <w:t> class</w:t>
      </w:r>
      <w:r w:rsidRPr="00712CEA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4D1D7164" w14:textId="507E38F6" w:rsidR="00712CEA" w:rsidRPr="00712CEA" w:rsidRDefault="00B57BAB" w:rsidP="00712CEA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B57BAB">
        <w:rPr>
          <w:rFonts w:ascii="Times New Roman" w:hAnsi="Times New Roman" w:cs="Times New Roman"/>
          <w:sz w:val="24"/>
          <w:szCs w:val="24"/>
          <w:lang w:val="ru-MD"/>
        </w:rPr>
        <w:drawing>
          <wp:inline distT="0" distB="0" distL="0" distR="0" wp14:anchorId="155C21B7" wp14:editId="0A229D4B">
            <wp:extent cx="4615543" cy="4848050"/>
            <wp:effectExtent l="0" t="0" r="0" b="0"/>
            <wp:docPr id="1094582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82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2334" cy="485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2794" w14:textId="77777777" w:rsidR="00712CEA" w:rsidRDefault="00712CEA">
      <w:pPr>
        <w:rPr>
          <w:rFonts w:ascii="Times New Roman" w:hAnsi="Times New Roman" w:cs="Times New Roman"/>
          <w:sz w:val="24"/>
          <w:szCs w:val="24"/>
          <w:lang w:val="ru-MD"/>
        </w:rPr>
      </w:pPr>
    </w:p>
    <w:p w14:paraId="7D64F03B" w14:textId="2E271A6C" w:rsidR="00712CEA" w:rsidRDefault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  <w:r w:rsidRPr="00712CEA">
        <w:rPr>
          <w:rFonts w:ascii="Times New Roman" w:hAnsi="Times New Roman" w:cs="Times New Roman"/>
          <w:b/>
          <w:bCs/>
          <w:sz w:val="28"/>
          <w:szCs w:val="28"/>
          <w:lang w:val="ru-MD"/>
        </w:rPr>
        <w:t>Вывод программы</w:t>
      </w:r>
    </w:p>
    <w:p w14:paraId="71AA388C" w14:textId="0DFFDD0B" w:rsidR="00712CEA" w:rsidRDefault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  <w:r w:rsidRPr="00712CEA">
        <w:rPr>
          <w:rFonts w:ascii="Times New Roman" w:hAnsi="Times New Roman" w:cs="Times New Roman"/>
          <w:b/>
          <w:bCs/>
          <w:noProof/>
          <w:sz w:val="28"/>
          <w:szCs w:val="28"/>
          <w:lang w:val="ru-MD"/>
        </w:rPr>
        <w:drawing>
          <wp:inline distT="0" distB="0" distL="0" distR="0" wp14:anchorId="2BCFA76B" wp14:editId="39817ADA">
            <wp:extent cx="5760720" cy="1381760"/>
            <wp:effectExtent l="0" t="0" r="0" b="8890"/>
            <wp:docPr id="714998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98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7E89" w14:textId="77777777" w:rsidR="004458AF" w:rsidRDefault="004458AF" w:rsidP="004458AF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  <w:r w:rsidRPr="004458AF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Контрольные вопросы</w:t>
      </w:r>
    </w:p>
    <w:p w14:paraId="3E391043" w14:textId="2E31A498" w:rsidR="004458AF" w:rsidRPr="004458AF" w:rsidRDefault="004458AF" w:rsidP="004458A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u w:val="single"/>
          <w:lang w:val="ru-MD"/>
        </w:rPr>
      </w:pPr>
      <w:r w:rsidRPr="004458AF">
        <w:rPr>
          <w:rFonts w:ascii="Times New Roman" w:hAnsi="Times New Roman" w:cs="Times New Roman"/>
          <w:sz w:val="28"/>
          <w:szCs w:val="28"/>
          <w:u w:val="single"/>
          <w:lang w:val="ru-MD"/>
        </w:rPr>
        <w:lastRenderedPageBreak/>
        <w:t xml:space="preserve">Какое значение имеет </w:t>
      </w:r>
      <w:r w:rsidRPr="004458AF">
        <w:rPr>
          <w:rFonts w:ascii="Times New Roman" w:hAnsi="Times New Roman" w:cs="Times New Roman"/>
          <w:sz w:val="28"/>
          <w:szCs w:val="28"/>
          <w:u w:val="single"/>
          <w:lang w:val="en-US"/>
        </w:rPr>
        <w:t>this</w:t>
      </w:r>
      <w:r w:rsidRPr="004458AF">
        <w:rPr>
          <w:rFonts w:ascii="Times New Roman" w:hAnsi="Times New Roman" w:cs="Times New Roman"/>
          <w:sz w:val="28"/>
          <w:szCs w:val="28"/>
          <w:u w:val="single"/>
          <w:lang w:val="ru-MD"/>
        </w:rPr>
        <w:t xml:space="preserve"> в методах класса? </w:t>
      </w:r>
    </w:p>
    <w:p w14:paraId="6193CFDB" w14:textId="13FF24F2" w:rsidR="004458AF" w:rsidRPr="004458AF" w:rsidRDefault="004458AF" w:rsidP="004458AF">
      <w:pPr>
        <w:ind w:left="360"/>
        <w:rPr>
          <w:rFonts w:ascii="Times New Roman" w:hAnsi="Times New Roman" w:cs="Times New Roman"/>
          <w:sz w:val="24"/>
          <w:szCs w:val="24"/>
          <w:lang w:val="ru-MD"/>
        </w:rPr>
      </w:pPr>
      <w:r w:rsidRPr="004458AF">
        <w:rPr>
          <w:rFonts w:ascii="Times New Roman" w:hAnsi="Times New Roman" w:cs="Times New Roman"/>
          <w:sz w:val="24"/>
          <w:szCs w:val="24"/>
          <w:lang w:val="en-US"/>
        </w:rPr>
        <w:t>this</w:t>
      </w:r>
      <w:r w:rsidRPr="004458AF">
        <w:rPr>
          <w:rFonts w:ascii="Times New Roman" w:hAnsi="Times New Roman" w:cs="Times New Roman"/>
          <w:sz w:val="24"/>
          <w:szCs w:val="24"/>
          <w:lang w:val="ru-MD"/>
        </w:rPr>
        <w:t xml:space="preserve"> в методах класса ссылается на текущий экземпляр объекта, который был создан на основе этого класса. Он позволяет коду внутри метода «понимать», с данными какого именно конкретного объекта он сейчас работает, обеспечивая доступ к его свойствам и другим методам.</w:t>
      </w:r>
    </w:p>
    <w:p w14:paraId="36714B93" w14:textId="77777777" w:rsidR="004458AF" w:rsidRPr="004458AF" w:rsidRDefault="004458AF" w:rsidP="004458A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4458AF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Как работает модификатор доступа # в </w:t>
      </w:r>
      <w:r w:rsidRPr="004458AF">
        <w:rPr>
          <w:rFonts w:ascii="Times New Roman" w:hAnsi="Times New Roman" w:cs="Times New Roman"/>
          <w:sz w:val="24"/>
          <w:szCs w:val="24"/>
          <w:u w:val="single"/>
          <w:lang w:val="en-US"/>
        </w:rPr>
        <w:t>JavaScript</w:t>
      </w:r>
      <w:r w:rsidRPr="004458AF">
        <w:rPr>
          <w:rFonts w:ascii="Times New Roman" w:hAnsi="Times New Roman" w:cs="Times New Roman"/>
          <w:sz w:val="24"/>
          <w:szCs w:val="24"/>
          <w:u w:val="single"/>
          <w:lang w:val="ru-MD"/>
        </w:rPr>
        <w:t>?</w:t>
      </w:r>
    </w:p>
    <w:p w14:paraId="7E99F672" w14:textId="31C38FD2" w:rsidR="004458AF" w:rsidRPr="004458AF" w:rsidRDefault="004458AF" w:rsidP="004458AF">
      <w:pPr>
        <w:ind w:left="360"/>
        <w:rPr>
          <w:rFonts w:ascii="Times New Roman" w:hAnsi="Times New Roman" w:cs="Times New Roman"/>
          <w:i/>
          <w:iCs/>
          <w:sz w:val="24"/>
          <w:szCs w:val="24"/>
          <w:lang w:val="ru-MD"/>
        </w:rPr>
      </w:pPr>
      <w:r w:rsidRPr="004458AF">
        <w:rPr>
          <w:rFonts w:ascii="Times New Roman" w:hAnsi="Times New Roman" w:cs="Times New Roman"/>
          <w:sz w:val="24"/>
          <w:szCs w:val="24"/>
          <w:lang w:val="ru-MD"/>
        </w:rPr>
        <w:t xml:space="preserve"> Модификатор # делает свойство или метод класса приватным, полностью скрывая его от внешнего мира. К таким данным невозможно обратиться или изменить их за пределами фигурных скобок самого класса, что гарантирует защиту внутренней логики объекта от случайных вмешательств извне.</w:t>
      </w:r>
    </w:p>
    <w:p w14:paraId="3A3DD8ED" w14:textId="77777777" w:rsidR="004458AF" w:rsidRPr="004458AF" w:rsidRDefault="004458AF" w:rsidP="004458A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4458AF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В чем разница между классами и функциями-конструкторами? </w:t>
      </w:r>
    </w:p>
    <w:p w14:paraId="73907736" w14:textId="71B7DB2E" w:rsidR="004458AF" w:rsidRDefault="004458AF" w:rsidP="004458AF">
      <w:pPr>
        <w:ind w:left="360"/>
        <w:rPr>
          <w:rFonts w:ascii="Times New Roman" w:hAnsi="Times New Roman" w:cs="Times New Roman"/>
          <w:sz w:val="24"/>
          <w:szCs w:val="24"/>
          <w:lang w:val="ru-MD"/>
        </w:rPr>
      </w:pPr>
      <w:r w:rsidRPr="004458AF">
        <w:rPr>
          <w:rFonts w:ascii="Times New Roman" w:hAnsi="Times New Roman" w:cs="Times New Roman"/>
          <w:sz w:val="24"/>
          <w:szCs w:val="24"/>
          <w:lang w:val="ru-MD"/>
        </w:rPr>
        <w:t xml:space="preserve">Классы являются современным «синтаксическим сахаром» над функциями-конструкторами, предлагая более чистый и безопасный синтаксис. В отличие от функций-конструкторов, классы нельзя вызвать без оператора </w:t>
      </w:r>
      <w:r w:rsidRPr="004458AF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4458AF">
        <w:rPr>
          <w:rFonts w:ascii="Times New Roman" w:hAnsi="Times New Roman" w:cs="Times New Roman"/>
          <w:sz w:val="24"/>
          <w:szCs w:val="24"/>
          <w:lang w:val="ru-MD"/>
        </w:rPr>
        <w:t>, они всегда работают в строгом режиме (</w:t>
      </w:r>
      <w:r w:rsidRPr="004458AF">
        <w:rPr>
          <w:rFonts w:ascii="Times New Roman" w:hAnsi="Times New Roman" w:cs="Times New Roman"/>
          <w:sz w:val="24"/>
          <w:szCs w:val="24"/>
          <w:lang w:val="en-US"/>
        </w:rPr>
        <w:t>strict</w:t>
      </w:r>
      <w:r w:rsidRPr="004458A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4458AF">
        <w:rPr>
          <w:rFonts w:ascii="Times New Roman" w:hAnsi="Times New Roman" w:cs="Times New Roman"/>
          <w:sz w:val="24"/>
          <w:szCs w:val="24"/>
          <w:lang w:val="en-US"/>
        </w:rPr>
        <w:t>mode</w:t>
      </w:r>
      <w:r w:rsidRPr="004458AF">
        <w:rPr>
          <w:rFonts w:ascii="Times New Roman" w:hAnsi="Times New Roman" w:cs="Times New Roman"/>
          <w:sz w:val="24"/>
          <w:szCs w:val="24"/>
          <w:lang w:val="ru-MD"/>
        </w:rPr>
        <w:t>) и делают структуру наследования гораздо более наглядной и простой для понимания.</w:t>
      </w:r>
    </w:p>
    <w:p w14:paraId="6F032FC4" w14:textId="77777777" w:rsidR="004458AF" w:rsidRDefault="004458AF" w:rsidP="004458AF">
      <w:pPr>
        <w:ind w:left="360"/>
        <w:rPr>
          <w:rFonts w:ascii="Times New Roman" w:hAnsi="Times New Roman" w:cs="Times New Roman"/>
          <w:sz w:val="24"/>
          <w:szCs w:val="24"/>
          <w:lang w:val="ru-MD"/>
        </w:rPr>
      </w:pPr>
    </w:p>
    <w:p w14:paraId="57101A10" w14:textId="55536D1D" w:rsidR="004458AF" w:rsidRDefault="004458AF" w:rsidP="004458AF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  <w:r w:rsidRPr="004458AF">
        <w:rPr>
          <w:rFonts w:ascii="Times New Roman" w:hAnsi="Times New Roman" w:cs="Times New Roman"/>
          <w:b/>
          <w:bCs/>
          <w:sz w:val="28"/>
          <w:szCs w:val="28"/>
          <w:lang w:val="ru-MD"/>
        </w:rPr>
        <w:t>Вывод</w:t>
      </w:r>
    </w:p>
    <w:p w14:paraId="28E8CFF7" w14:textId="3C31EBD0" w:rsidR="004458AF" w:rsidRPr="004458AF" w:rsidRDefault="004458AF" w:rsidP="004458AF">
      <w:pPr>
        <w:ind w:left="360"/>
        <w:rPr>
          <w:rFonts w:ascii="Times New Roman" w:hAnsi="Times New Roman" w:cs="Times New Roman"/>
          <w:sz w:val="24"/>
          <w:szCs w:val="24"/>
          <w:lang w:val="ru-MD"/>
        </w:rPr>
      </w:pPr>
      <w:r w:rsidRPr="004458AF">
        <w:rPr>
          <w:rFonts w:ascii="Times New Roman" w:hAnsi="Times New Roman" w:cs="Times New Roman"/>
          <w:sz w:val="24"/>
          <w:szCs w:val="24"/>
        </w:rPr>
        <w:t>В ходе выполнения работы была разработана программная модель системы инвентаря на языке JavaScript. Реализованная архитектура базируется на принципах объектно-ориентированного программирования: использование базового класса Item позволило унифицировать хранение общих характеристик предметов (название, вес, редкость), а применение наследования в классе Weapon обеспечило расширение функционала специфическими параметрами урона и прочности.</w:t>
      </w:r>
    </w:p>
    <w:p w14:paraId="3E4245A9" w14:textId="77777777" w:rsidR="004458AF" w:rsidRPr="004458AF" w:rsidRDefault="004458AF" w:rsidP="004458AF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p w14:paraId="7CA66D41" w14:textId="77777777" w:rsidR="00712CEA" w:rsidRPr="00712CEA" w:rsidRDefault="00712CEA">
      <w:pPr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</w:p>
    <w:sectPr w:rsidR="00712CEA" w:rsidRPr="00712C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6077"/>
    <w:multiLevelType w:val="hybridMultilevel"/>
    <w:tmpl w:val="53100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5165FC"/>
    <w:multiLevelType w:val="multilevel"/>
    <w:tmpl w:val="62CEE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358161">
    <w:abstractNumId w:val="1"/>
  </w:num>
  <w:num w:numId="2" w16cid:durableId="1927304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B4"/>
    <w:rsid w:val="001136C4"/>
    <w:rsid w:val="004458AF"/>
    <w:rsid w:val="004A298E"/>
    <w:rsid w:val="00712CEA"/>
    <w:rsid w:val="00A117BA"/>
    <w:rsid w:val="00AC39E3"/>
    <w:rsid w:val="00B57BAB"/>
    <w:rsid w:val="00B904DC"/>
    <w:rsid w:val="00EB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35D6F"/>
  <w15:chartTrackingRefBased/>
  <w15:docId w15:val="{32E44D35-E974-4BB9-9CEF-2E74F04F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M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1B4"/>
    <w:pPr>
      <w:spacing w:line="252" w:lineRule="auto"/>
    </w:pPr>
    <w:rPr>
      <w:kern w:val="0"/>
      <w:lang w:val="ro-RO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7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7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7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7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71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71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71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71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71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71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7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7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7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7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71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71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71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7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71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7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Сабрина Грушак</dc:creator>
  <cp:keywords/>
  <dc:description/>
  <cp:lastModifiedBy>Сабрина Грушак</cp:lastModifiedBy>
  <cp:revision>3</cp:revision>
  <dcterms:created xsi:type="dcterms:W3CDTF">2026-04-15T12:56:00Z</dcterms:created>
  <dcterms:modified xsi:type="dcterms:W3CDTF">2026-04-29T07:08:00Z</dcterms:modified>
</cp:coreProperties>
</file>