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9E7" w:rsidRDefault="000315A9" w:rsidP="000315A9">
      <w:pPr>
        <w:pStyle w:val="Title"/>
      </w:pPr>
      <w:r>
        <w:t>LC3 Final Project</w:t>
      </w:r>
    </w:p>
    <w:p w:rsidR="000315A9" w:rsidRDefault="000315A9" w:rsidP="000315A9">
      <w:pPr>
        <w:pStyle w:val="Heading1"/>
      </w:pPr>
      <w:r>
        <w:t>Overview</w:t>
      </w:r>
    </w:p>
    <w:p w:rsidR="000315A9" w:rsidRPr="000315A9" w:rsidRDefault="00EF30D4" w:rsidP="000315A9">
      <w:pPr>
        <w:jc w:val="both"/>
      </w:pPr>
      <w:r>
        <w:t xml:space="preserve">This project was designed to bring together all of the things we learned in this class.  The most difficult part of the project was the sheer size of it, with many different aspects to the Testbench and a relatively complex Design Under Test.  </w:t>
      </w:r>
    </w:p>
    <w:p w:rsidR="000315A9" w:rsidRDefault="000315A9" w:rsidP="000315A9">
      <w:pPr>
        <w:pStyle w:val="Heading1"/>
      </w:pPr>
      <w:r>
        <w:t>Test Plan</w:t>
      </w:r>
    </w:p>
    <w:p w:rsidR="000315A9" w:rsidRPr="000315A9" w:rsidRDefault="000315A9" w:rsidP="00EF30D4">
      <w:pPr>
        <w:pStyle w:val="ListParagraph"/>
        <w:numPr>
          <w:ilvl w:val="0"/>
          <w:numId w:val="11"/>
        </w:numPr>
      </w:pPr>
      <w:r w:rsidRPr="000315A9">
        <w:t xml:space="preserve">All opcodes are supported </w:t>
      </w:r>
    </w:p>
    <w:p w:rsidR="000315A9" w:rsidRPr="000315A9" w:rsidRDefault="000315A9" w:rsidP="00EF30D4">
      <w:pPr>
        <w:pStyle w:val="ListParagraph"/>
        <w:numPr>
          <w:ilvl w:val="0"/>
          <w:numId w:val="11"/>
        </w:numPr>
      </w:pPr>
      <w:r w:rsidRPr="000315A9">
        <w:t xml:space="preserve">Instructions can be executed in any order </w:t>
      </w:r>
    </w:p>
    <w:p w:rsidR="000315A9" w:rsidRPr="000315A9" w:rsidRDefault="000315A9" w:rsidP="00EF30D4">
      <w:pPr>
        <w:pStyle w:val="ListParagraph"/>
        <w:numPr>
          <w:ilvl w:val="0"/>
          <w:numId w:val="11"/>
        </w:numPr>
      </w:pPr>
      <w:r w:rsidRPr="000315A9">
        <w:t xml:space="preserve">Instructions can be repeated </w:t>
      </w:r>
    </w:p>
    <w:p w:rsidR="000315A9" w:rsidRPr="000315A9" w:rsidRDefault="000315A9" w:rsidP="00EF30D4">
      <w:pPr>
        <w:pStyle w:val="ListParagraph"/>
        <w:numPr>
          <w:ilvl w:val="0"/>
          <w:numId w:val="11"/>
        </w:numPr>
      </w:pPr>
      <w:r w:rsidRPr="000315A9">
        <w:t>A load after a store returns the value previously written</w:t>
      </w:r>
    </w:p>
    <w:p w:rsidR="000315A9" w:rsidRPr="000315A9" w:rsidRDefault="000315A9" w:rsidP="00EF30D4">
      <w:pPr>
        <w:pStyle w:val="ListParagraph"/>
        <w:numPr>
          <w:ilvl w:val="0"/>
          <w:numId w:val="11"/>
        </w:numPr>
      </w:pPr>
      <w:r w:rsidRPr="000315A9">
        <w:t>A store command modifies memory correctly</w:t>
      </w:r>
    </w:p>
    <w:p w:rsidR="000315A9" w:rsidRPr="000315A9" w:rsidRDefault="000315A9" w:rsidP="00EF30D4">
      <w:pPr>
        <w:pStyle w:val="ListParagraph"/>
        <w:numPr>
          <w:ilvl w:val="0"/>
          <w:numId w:val="11"/>
        </w:numPr>
      </w:pPr>
      <w:r w:rsidRPr="000315A9">
        <w:t xml:space="preserve">Branching can jump forward or backward </w:t>
      </w:r>
    </w:p>
    <w:p w:rsidR="000315A9" w:rsidRPr="000315A9" w:rsidRDefault="000315A9" w:rsidP="00EF30D4">
      <w:pPr>
        <w:pStyle w:val="ListParagraph"/>
        <w:numPr>
          <w:ilvl w:val="0"/>
          <w:numId w:val="11"/>
        </w:numPr>
      </w:pPr>
      <w:r w:rsidRPr="000315A9">
        <w:t xml:space="preserve">Branching depends on n, z, and p </w:t>
      </w:r>
    </w:p>
    <w:p w:rsidR="000315A9" w:rsidRPr="000315A9" w:rsidRDefault="000315A9" w:rsidP="00EF30D4">
      <w:pPr>
        <w:pStyle w:val="ListParagraph"/>
        <w:numPr>
          <w:ilvl w:val="0"/>
          <w:numId w:val="11"/>
        </w:numPr>
      </w:pPr>
      <w:r w:rsidRPr="000315A9">
        <w:t xml:space="preserve">Any register can be a source </w:t>
      </w:r>
    </w:p>
    <w:p w:rsidR="000315A9" w:rsidRPr="000315A9" w:rsidRDefault="000315A9" w:rsidP="00EF30D4">
      <w:pPr>
        <w:pStyle w:val="ListParagraph"/>
        <w:numPr>
          <w:ilvl w:val="0"/>
          <w:numId w:val="11"/>
        </w:numPr>
      </w:pPr>
      <w:r w:rsidRPr="000315A9">
        <w:t xml:space="preserve">Any register can be a destination </w:t>
      </w:r>
    </w:p>
    <w:p w:rsidR="000315A9" w:rsidRPr="000315A9" w:rsidRDefault="000315A9" w:rsidP="00EF30D4">
      <w:pPr>
        <w:pStyle w:val="ListParagraph"/>
        <w:numPr>
          <w:ilvl w:val="0"/>
          <w:numId w:val="11"/>
        </w:numPr>
      </w:pPr>
      <w:r w:rsidRPr="000315A9">
        <w:t xml:space="preserve">Reset can happen during any clock cycle of LD </w:t>
      </w:r>
    </w:p>
    <w:p w:rsidR="000315A9" w:rsidRDefault="000315A9" w:rsidP="00EF30D4">
      <w:pPr>
        <w:pStyle w:val="ListParagraph"/>
        <w:numPr>
          <w:ilvl w:val="0"/>
          <w:numId w:val="11"/>
        </w:numPr>
      </w:pPr>
      <w:r w:rsidRPr="000315A9">
        <w:t>Reset can happen during any instruction</w:t>
      </w:r>
    </w:p>
    <w:p w:rsidR="000315A9" w:rsidRDefault="000315A9" w:rsidP="000315A9">
      <w:pPr>
        <w:pStyle w:val="Heading1"/>
      </w:pPr>
      <w:r>
        <w:t>Test Strategy</w:t>
      </w:r>
    </w:p>
    <w:p w:rsidR="00000000" w:rsidRPr="000315A9" w:rsidRDefault="00744D7B" w:rsidP="000315A9">
      <w:pPr>
        <w:ind w:left="360"/>
      </w:pPr>
      <w:r w:rsidRPr="000315A9">
        <w:t>Cover Groups</w:t>
      </w:r>
    </w:p>
    <w:p w:rsidR="00000000" w:rsidRPr="000315A9" w:rsidRDefault="00744D7B" w:rsidP="000315A9">
      <w:pPr>
        <w:pStyle w:val="ListParagraph"/>
        <w:numPr>
          <w:ilvl w:val="0"/>
          <w:numId w:val="3"/>
        </w:numPr>
      </w:pPr>
      <w:r w:rsidRPr="000315A9">
        <w:t>All opcodes used</w:t>
      </w:r>
    </w:p>
    <w:p w:rsidR="00000000" w:rsidRPr="000315A9" w:rsidRDefault="00744D7B" w:rsidP="000315A9">
      <w:pPr>
        <w:pStyle w:val="ListParagraph"/>
        <w:numPr>
          <w:ilvl w:val="0"/>
          <w:numId w:val="3"/>
        </w:numPr>
      </w:pPr>
      <w:r w:rsidRPr="000315A9">
        <w:t>All opcodes are preceded and followed by all others</w:t>
      </w:r>
    </w:p>
    <w:p w:rsidR="00000000" w:rsidRPr="000315A9" w:rsidRDefault="00744D7B" w:rsidP="000315A9">
      <w:pPr>
        <w:pStyle w:val="ListParagraph"/>
        <w:numPr>
          <w:ilvl w:val="0"/>
          <w:numId w:val="3"/>
        </w:numPr>
      </w:pPr>
      <w:r w:rsidRPr="000315A9">
        <w:t>All opcodes are followed by the same opcode</w:t>
      </w:r>
    </w:p>
    <w:p w:rsidR="00000000" w:rsidRPr="000315A9" w:rsidRDefault="00744D7B" w:rsidP="000315A9">
      <w:pPr>
        <w:pStyle w:val="ListParagraph"/>
        <w:numPr>
          <w:ilvl w:val="0"/>
          <w:numId w:val="3"/>
        </w:numPr>
      </w:pPr>
      <w:r w:rsidRPr="000315A9">
        <w:t>Reset is tested during all cycles of Load</w:t>
      </w:r>
    </w:p>
    <w:p w:rsidR="00000000" w:rsidRPr="000315A9" w:rsidRDefault="00744D7B" w:rsidP="000315A9">
      <w:pPr>
        <w:pStyle w:val="ListParagraph"/>
        <w:numPr>
          <w:ilvl w:val="0"/>
          <w:numId w:val="3"/>
        </w:numPr>
      </w:pPr>
      <w:r w:rsidRPr="000315A9">
        <w:t>Reset is tested with all opcodes</w:t>
      </w:r>
    </w:p>
    <w:p w:rsidR="00000000" w:rsidRPr="000315A9" w:rsidRDefault="00744D7B" w:rsidP="000315A9">
      <w:pPr>
        <w:pStyle w:val="ListParagraph"/>
        <w:numPr>
          <w:ilvl w:val="0"/>
          <w:numId w:val="3"/>
        </w:numPr>
      </w:pPr>
      <w:r w:rsidRPr="000315A9">
        <w:t>Branch occurs with N, Z, and P</w:t>
      </w:r>
    </w:p>
    <w:p w:rsidR="00000000" w:rsidRPr="000315A9" w:rsidRDefault="00744D7B" w:rsidP="000315A9">
      <w:pPr>
        <w:pStyle w:val="ListParagraph"/>
        <w:numPr>
          <w:ilvl w:val="0"/>
          <w:numId w:val="3"/>
        </w:numPr>
      </w:pPr>
      <w:r w:rsidRPr="000315A9">
        <w:t>All opcodes are tested with all SRC1, SRC2, and DST re</w:t>
      </w:r>
      <w:r w:rsidRPr="000315A9">
        <w:t>gisters</w:t>
      </w:r>
    </w:p>
    <w:p w:rsidR="00000000" w:rsidRPr="000315A9" w:rsidRDefault="00744D7B" w:rsidP="000315A9">
      <w:pPr>
        <w:ind w:left="360"/>
      </w:pPr>
      <w:r w:rsidRPr="000315A9">
        <w:t>Assertions</w:t>
      </w:r>
    </w:p>
    <w:p w:rsidR="00000000" w:rsidRPr="000315A9" w:rsidRDefault="00744D7B" w:rsidP="000315A9">
      <w:pPr>
        <w:pStyle w:val="ListParagraph"/>
        <w:numPr>
          <w:ilvl w:val="0"/>
          <w:numId w:val="4"/>
        </w:numPr>
      </w:pPr>
      <w:r w:rsidRPr="000315A9">
        <w:t>Flags aren’t high at the same time</w:t>
      </w:r>
    </w:p>
    <w:p w:rsidR="00000000" w:rsidRPr="000315A9" w:rsidRDefault="00744D7B" w:rsidP="000315A9">
      <w:pPr>
        <w:pStyle w:val="ListParagraph"/>
        <w:numPr>
          <w:ilvl w:val="0"/>
          <w:numId w:val="4"/>
        </w:numPr>
      </w:pPr>
      <w:r w:rsidRPr="000315A9">
        <w:t>Bus isn’t driven by more that one thing</w:t>
      </w:r>
    </w:p>
    <w:p w:rsidR="00000000" w:rsidRPr="000315A9" w:rsidRDefault="00744D7B" w:rsidP="000315A9">
      <w:pPr>
        <w:pStyle w:val="ListParagraph"/>
        <w:numPr>
          <w:ilvl w:val="0"/>
          <w:numId w:val="4"/>
        </w:numPr>
      </w:pPr>
      <w:r w:rsidRPr="000315A9">
        <w:t>Registers are 0 after a reset</w:t>
      </w:r>
    </w:p>
    <w:p w:rsidR="00000000" w:rsidRPr="000315A9" w:rsidRDefault="00744D7B" w:rsidP="000315A9">
      <w:pPr>
        <w:pStyle w:val="ListParagraph"/>
        <w:numPr>
          <w:ilvl w:val="0"/>
          <w:numId w:val="4"/>
        </w:numPr>
      </w:pPr>
      <w:r w:rsidRPr="000315A9">
        <w:t>MemWe is only ever high for one clock cycle</w:t>
      </w:r>
    </w:p>
    <w:p w:rsidR="00000000" w:rsidRPr="000315A9" w:rsidRDefault="00744D7B" w:rsidP="000315A9">
      <w:pPr>
        <w:pStyle w:val="ListParagraph"/>
        <w:numPr>
          <w:ilvl w:val="0"/>
          <w:numId w:val="4"/>
        </w:numPr>
      </w:pPr>
      <w:r w:rsidRPr="000315A9">
        <w:t>Only store instructions write to memory</w:t>
      </w:r>
    </w:p>
    <w:p w:rsidR="00000000" w:rsidRPr="000315A9" w:rsidRDefault="00744D7B" w:rsidP="000315A9">
      <w:pPr>
        <w:ind w:left="360"/>
      </w:pPr>
      <w:r w:rsidRPr="000315A9">
        <w:t>Tests</w:t>
      </w:r>
    </w:p>
    <w:p w:rsidR="00000000" w:rsidRPr="000315A9" w:rsidRDefault="00744D7B" w:rsidP="000315A9">
      <w:pPr>
        <w:pStyle w:val="ListParagraph"/>
        <w:numPr>
          <w:ilvl w:val="0"/>
          <w:numId w:val="5"/>
        </w:numPr>
      </w:pPr>
      <w:r w:rsidRPr="000315A9">
        <w:t>Coverage</w:t>
      </w:r>
    </w:p>
    <w:p w:rsidR="00000000" w:rsidRPr="000315A9" w:rsidRDefault="00744D7B" w:rsidP="000315A9">
      <w:pPr>
        <w:pStyle w:val="ListParagraph"/>
        <w:numPr>
          <w:ilvl w:val="0"/>
          <w:numId w:val="5"/>
        </w:numPr>
      </w:pPr>
      <w:r w:rsidRPr="000315A9">
        <w:t>Large number of instructions</w:t>
      </w:r>
    </w:p>
    <w:p w:rsidR="00000000" w:rsidRPr="000315A9" w:rsidRDefault="00744D7B" w:rsidP="000315A9">
      <w:pPr>
        <w:pStyle w:val="ListParagraph"/>
        <w:numPr>
          <w:ilvl w:val="0"/>
          <w:numId w:val="5"/>
        </w:numPr>
      </w:pPr>
      <w:r w:rsidRPr="000315A9">
        <w:lastRenderedPageBreak/>
        <w:t>Different tests for different DUTs</w:t>
      </w:r>
    </w:p>
    <w:p w:rsidR="000315A9" w:rsidRDefault="000315A9"/>
    <w:p w:rsidR="000315A9" w:rsidRDefault="000315A9" w:rsidP="00EF30D4">
      <w:pPr>
        <w:pStyle w:val="Heading1"/>
      </w:pPr>
      <w:r>
        <w:t>Test Approach Tradeoffs</w:t>
      </w:r>
    </w:p>
    <w:p w:rsidR="00000000" w:rsidRPr="000315A9" w:rsidRDefault="00744D7B" w:rsidP="000315A9">
      <w:pPr>
        <w:ind w:left="360"/>
      </w:pPr>
      <w:r w:rsidRPr="000315A9">
        <w:t>Memory Model</w:t>
      </w:r>
    </w:p>
    <w:p w:rsidR="00000000" w:rsidRPr="000315A9" w:rsidRDefault="00744D7B" w:rsidP="000315A9">
      <w:pPr>
        <w:pStyle w:val="ListParagraph"/>
        <w:numPr>
          <w:ilvl w:val="0"/>
          <w:numId w:val="7"/>
        </w:numPr>
      </w:pPr>
      <w:r w:rsidRPr="000315A9">
        <w:t xml:space="preserve">DUT memory module and golden memory array </w:t>
      </w:r>
    </w:p>
    <w:p w:rsidR="00000000" w:rsidRPr="000315A9" w:rsidRDefault="00744D7B" w:rsidP="000315A9">
      <w:pPr>
        <w:pStyle w:val="ListParagraph"/>
        <w:numPr>
          <w:ilvl w:val="0"/>
          <w:numId w:val="7"/>
        </w:numPr>
      </w:pPr>
      <w:r w:rsidRPr="000315A9">
        <w:t>Memory locations are randomized at startup</w:t>
      </w:r>
    </w:p>
    <w:p w:rsidR="00000000" w:rsidRPr="000315A9" w:rsidRDefault="00744D7B" w:rsidP="000315A9">
      <w:pPr>
        <w:pStyle w:val="ListParagraph"/>
        <w:numPr>
          <w:ilvl w:val="0"/>
          <w:numId w:val="7"/>
        </w:numPr>
      </w:pPr>
      <w:r w:rsidRPr="000315A9">
        <w:t xml:space="preserve">Instructions written to the </w:t>
      </w:r>
      <w:r w:rsidRPr="000315A9">
        <w:t>DUT memory at Fetch</w:t>
      </w:r>
    </w:p>
    <w:p w:rsidR="00000000" w:rsidRPr="000315A9" w:rsidRDefault="00744D7B" w:rsidP="000315A9">
      <w:pPr>
        <w:ind w:left="360"/>
      </w:pPr>
      <w:r w:rsidRPr="000315A9">
        <w:t>Checking Memory after each instruction</w:t>
      </w:r>
    </w:p>
    <w:p w:rsidR="00000000" w:rsidRPr="000315A9" w:rsidRDefault="00744D7B" w:rsidP="000315A9">
      <w:pPr>
        <w:pStyle w:val="ListParagraph"/>
        <w:numPr>
          <w:ilvl w:val="0"/>
          <w:numId w:val="8"/>
        </w:numPr>
      </w:pPr>
      <w:r w:rsidRPr="000315A9">
        <w:t xml:space="preserve">Checking the </w:t>
      </w:r>
      <w:r w:rsidRPr="000315A9">
        <w:t>entire memory took a long time so we only did it when necessary</w:t>
      </w:r>
    </w:p>
    <w:p w:rsidR="00000000" w:rsidRPr="000315A9" w:rsidRDefault="00744D7B" w:rsidP="000315A9">
      <w:pPr>
        <w:pStyle w:val="ListParagraph"/>
        <w:numPr>
          <w:ilvl w:val="0"/>
          <w:numId w:val="8"/>
        </w:numPr>
      </w:pPr>
      <w:r w:rsidRPr="000315A9">
        <w:t>We check the current memory location only after each instruction</w:t>
      </w:r>
    </w:p>
    <w:p w:rsidR="00000000" w:rsidRPr="000315A9" w:rsidRDefault="00744D7B" w:rsidP="000315A9">
      <w:pPr>
        <w:ind w:left="360"/>
      </w:pPr>
      <w:r w:rsidRPr="000315A9">
        <w:t>Handling two different DUTs</w:t>
      </w:r>
    </w:p>
    <w:p w:rsidR="00000000" w:rsidRPr="000315A9" w:rsidRDefault="00744D7B" w:rsidP="000315A9">
      <w:pPr>
        <w:pStyle w:val="ListParagraph"/>
        <w:numPr>
          <w:ilvl w:val="0"/>
          <w:numId w:val="10"/>
        </w:numPr>
        <w:jc w:val="both"/>
      </w:pPr>
      <w:r w:rsidRPr="000315A9">
        <w:t>We created different tests for each DUT which contains a Config flag</w:t>
      </w:r>
    </w:p>
    <w:p w:rsidR="000315A9" w:rsidRDefault="00744D7B" w:rsidP="000315A9">
      <w:pPr>
        <w:pStyle w:val="ListParagraph"/>
        <w:numPr>
          <w:ilvl w:val="0"/>
          <w:numId w:val="10"/>
        </w:numPr>
        <w:jc w:val="both"/>
      </w:pPr>
      <w:r w:rsidRPr="000315A9">
        <w:t>Each time a cross module reference is needed we check the Config flag</w:t>
      </w:r>
    </w:p>
    <w:p w:rsidR="000315A9" w:rsidRDefault="000315A9" w:rsidP="000315A9">
      <w:pPr>
        <w:pStyle w:val="Heading1"/>
        <w:rPr>
          <w:noProof/>
        </w:rPr>
      </w:pPr>
      <w:r>
        <w:t>Test Bench Block Diagram</w:t>
      </w:r>
    </w:p>
    <w:p w:rsidR="000315A9" w:rsidRDefault="000315A9" w:rsidP="000315A9">
      <w:pPr>
        <w:pStyle w:val="Heading1"/>
      </w:pPr>
      <w:r>
        <w:rPr>
          <w:noProof/>
        </w:rPr>
        <w:drawing>
          <wp:inline distT="0" distB="0" distL="0" distR="0" wp14:anchorId="430EFB3C" wp14:editId="30C90404">
            <wp:extent cx="5771892" cy="3228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655" cy="3230521"/>
                    </a:xfrm>
                    <a:prstGeom prst="rect">
                      <a:avLst/>
                    </a:prstGeom>
                    <a:noFill/>
                  </pic:spPr>
                </pic:pic>
              </a:graphicData>
            </a:graphic>
          </wp:inline>
        </w:drawing>
      </w:r>
    </w:p>
    <w:p w:rsidR="000315A9" w:rsidRDefault="000315A9"/>
    <w:p w:rsidR="000315A9" w:rsidRDefault="000315A9"/>
    <w:p w:rsidR="000315A9" w:rsidRDefault="000315A9"/>
    <w:p w:rsidR="000315A9" w:rsidRDefault="000315A9" w:rsidP="000315A9">
      <w:pPr>
        <w:pStyle w:val="Heading1"/>
      </w:pPr>
      <w:r>
        <w:lastRenderedPageBreak/>
        <w:t>Program Flow Diagram</w:t>
      </w:r>
    </w:p>
    <w:p w:rsidR="000315A9" w:rsidRDefault="000315A9"/>
    <w:p w:rsidR="000315A9" w:rsidRDefault="000315A9">
      <w:r>
        <w:rPr>
          <w:noProof/>
        </w:rPr>
        <w:drawing>
          <wp:inline distT="0" distB="0" distL="0" distR="0" wp14:anchorId="7CA78C8E">
            <wp:extent cx="5771515" cy="3007995"/>
            <wp:effectExtent l="0" t="0" r="63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737" cy="3009674"/>
                    </a:xfrm>
                    <a:prstGeom prst="rect">
                      <a:avLst/>
                    </a:prstGeom>
                    <a:noFill/>
                  </pic:spPr>
                </pic:pic>
              </a:graphicData>
            </a:graphic>
          </wp:inline>
        </w:drawing>
      </w:r>
    </w:p>
    <w:p w:rsidR="000315A9" w:rsidRDefault="000315A9" w:rsidP="000315A9">
      <w:pPr>
        <w:pStyle w:val="Heading1"/>
      </w:pPr>
      <w:r>
        <w:t>Test Approach</w:t>
      </w:r>
    </w:p>
    <w:p w:rsidR="00EF30D4" w:rsidRPr="00EF30D4" w:rsidRDefault="000315A9" w:rsidP="00EF30D4">
      <w:pPr>
        <w:jc w:val="center"/>
      </w:pPr>
      <w:r>
        <w:rPr>
          <w:noProof/>
        </w:rPr>
        <w:drawing>
          <wp:inline distT="0" distB="0" distL="0" distR="0" wp14:anchorId="3D205958">
            <wp:extent cx="4219575" cy="4151630"/>
            <wp:effectExtent l="0" t="0" r="952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151630"/>
                    </a:xfrm>
                    <a:prstGeom prst="rect">
                      <a:avLst/>
                    </a:prstGeom>
                    <a:noFill/>
                  </pic:spPr>
                </pic:pic>
              </a:graphicData>
            </a:graphic>
          </wp:inline>
        </w:drawing>
      </w:r>
    </w:p>
    <w:p w:rsidR="000315A9" w:rsidRDefault="000315A9" w:rsidP="000315A9">
      <w:pPr>
        <w:pStyle w:val="Heading1"/>
      </w:pPr>
      <w:r>
        <w:lastRenderedPageBreak/>
        <w:t>Waveforms</w:t>
      </w:r>
    </w:p>
    <w:p w:rsidR="00EF30D4" w:rsidRDefault="002A70F8" w:rsidP="00EF30D4">
      <w:r>
        <w:t>Ammon’s DUT</w:t>
      </w:r>
    </w:p>
    <w:p w:rsidR="002A70F8" w:rsidRDefault="002A70F8" w:rsidP="00EF30D4">
      <w:r w:rsidRPr="00EF30D4">
        <w:drawing>
          <wp:anchor distT="0" distB="0" distL="114300" distR="114300" simplePos="0" relativeHeight="251661312" behindDoc="0" locked="0" layoutInCell="1" allowOverlap="1" wp14:anchorId="7739975D" wp14:editId="12592870">
            <wp:simplePos x="0" y="0"/>
            <wp:positionH relativeFrom="margin">
              <wp:align>right</wp:align>
            </wp:positionH>
            <wp:positionV relativeFrom="paragraph">
              <wp:posOffset>12700</wp:posOffset>
            </wp:positionV>
            <wp:extent cx="5943600" cy="213360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943600" cy="2133600"/>
                    </a:xfrm>
                    <a:prstGeom prst="rect">
                      <a:avLst/>
                    </a:prstGeom>
                  </pic:spPr>
                </pic:pic>
              </a:graphicData>
            </a:graphic>
          </wp:anchor>
        </w:drawing>
      </w:r>
    </w:p>
    <w:p w:rsidR="002A70F8" w:rsidRDefault="002A70F8" w:rsidP="00EF30D4"/>
    <w:p w:rsidR="002A70F8" w:rsidRDefault="002A70F8" w:rsidP="00EF30D4"/>
    <w:p w:rsidR="002A70F8" w:rsidRDefault="002A70F8" w:rsidP="00EF30D4"/>
    <w:p w:rsidR="002A70F8" w:rsidRDefault="002A70F8" w:rsidP="00EF30D4"/>
    <w:p w:rsidR="002A70F8" w:rsidRPr="00EF30D4" w:rsidRDefault="002A70F8" w:rsidP="00EF30D4"/>
    <w:p w:rsidR="00EF30D4" w:rsidRDefault="00EF30D4" w:rsidP="00EF30D4"/>
    <w:p w:rsidR="002A70F8" w:rsidRDefault="002A70F8" w:rsidP="00EF30D4"/>
    <w:p w:rsidR="002A70F8" w:rsidRDefault="002A70F8" w:rsidP="00EF30D4"/>
    <w:p w:rsidR="002A70F8" w:rsidRDefault="002A70F8" w:rsidP="00EF30D4">
      <w:r w:rsidRPr="00EF30D4">
        <w:drawing>
          <wp:anchor distT="0" distB="0" distL="114300" distR="114300" simplePos="0" relativeHeight="251660288" behindDoc="0" locked="0" layoutInCell="1" allowOverlap="1" wp14:anchorId="07F59403" wp14:editId="3A455EF8">
            <wp:simplePos x="0" y="0"/>
            <wp:positionH relativeFrom="margin">
              <wp:align>right</wp:align>
            </wp:positionH>
            <wp:positionV relativeFrom="paragraph">
              <wp:posOffset>269240</wp:posOffset>
            </wp:positionV>
            <wp:extent cx="5943600" cy="2291715"/>
            <wp:effectExtent l="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943600" cy="2291715"/>
                    </a:xfrm>
                    <a:prstGeom prst="rect">
                      <a:avLst/>
                    </a:prstGeom>
                  </pic:spPr>
                </pic:pic>
              </a:graphicData>
            </a:graphic>
          </wp:anchor>
        </w:drawing>
      </w:r>
      <w:r>
        <w:t>Khalil’s DUT</w:t>
      </w:r>
    </w:p>
    <w:p w:rsidR="00EF30D4" w:rsidRDefault="00EF30D4">
      <w:pPr>
        <w:rPr>
          <w:rFonts w:asciiTheme="majorHAnsi" w:eastAsiaTheme="majorEastAsia" w:hAnsiTheme="majorHAnsi" w:cstheme="majorBidi"/>
          <w:color w:val="2E74B5" w:themeColor="accent1" w:themeShade="BF"/>
          <w:sz w:val="32"/>
          <w:szCs w:val="32"/>
        </w:rPr>
      </w:pPr>
      <w:r>
        <w:br w:type="page"/>
      </w:r>
      <w:bookmarkStart w:id="0" w:name="_GoBack"/>
      <w:bookmarkEnd w:id="0"/>
    </w:p>
    <w:p w:rsidR="000315A9" w:rsidRDefault="000315A9" w:rsidP="000315A9">
      <w:pPr>
        <w:pStyle w:val="Heading1"/>
      </w:pPr>
      <w:r>
        <w:lastRenderedPageBreak/>
        <w:t>Functional Coverage</w:t>
      </w:r>
    </w:p>
    <w:p w:rsidR="00EF30D4" w:rsidRPr="008E2604" w:rsidRDefault="00024054">
      <w:r>
        <w:rPr>
          <w:noProof/>
        </w:rPr>
        <w:drawing>
          <wp:inline distT="0" distB="0" distL="0" distR="0" wp14:anchorId="33B5209E" wp14:editId="117C0B77">
            <wp:extent cx="5088673" cy="52158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161" cy="5223565"/>
                    </a:xfrm>
                    <a:prstGeom prst="rect">
                      <a:avLst/>
                    </a:prstGeom>
                  </pic:spPr>
                </pic:pic>
              </a:graphicData>
            </a:graphic>
          </wp:inline>
        </w:drawing>
      </w:r>
    </w:p>
    <w:p w:rsidR="000315A9" w:rsidRDefault="000315A9" w:rsidP="000315A9">
      <w:pPr>
        <w:pStyle w:val="Heading1"/>
      </w:pPr>
      <w:r>
        <w:lastRenderedPageBreak/>
        <w:t>Bug Report</w:t>
      </w:r>
    </w:p>
    <w:p w:rsidR="000315A9" w:rsidRDefault="00EF30D4">
      <w:r>
        <w:rPr>
          <w:noProof/>
        </w:rPr>
        <w:drawing>
          <wp:anchor distT="0" distB="0" distL="114300" distR="114300" simplePos="0" relativeHeight="251658240" behindDoc="1" locked="0" layoutInCell="1" allowOverlap="1">
            <wp:simplePos x="0" y="0"/>
            <wp:positionH relativeFrom="margin">
              <wp:posOffset>-400050</wp:posOffset>
            </wp:positionH>
            <wp:positionV relativeFrom="paragraph">
              <wp:posOffset>192405</wp:posOffset>
            </wp:positionV>
            <wp:extent cx="6853555" cy="3453130"/>
            <wp:effectExtent l="0" t="0" r="4445" b="0"/>
            <wp:wrapTight wrapText="bothSides">
              <wp:wrapPolygon edited="0">
                <wp:start x="0" y="0"/>
                <wp:lineTo x="0" y="21449"/>
                <wp:lineTo x="21554" y="21449"/>
                <wp:lineTo x="2155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3555" cy="3453130"/>
                    </a:xfrm>
                    <a:prstGeom prst="rect">
                      <a:avLst/>
                    </a:prstGeom>
                    <a:noFill/>
                  </pic:spPr>
                </pic:pic>
              </a:graphicData>
            </a:graphic>
          </wp:anchor>
        </w:drawing>
      </w:r>
    </w:p>
    <w:sectPr w:rsidR="000315A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7B" w:rsidRDefault="00744D7B" w:rsidP="000315A9">
      <w:pPr>
        <w:spacing w:after="0" w:line="240" w:lineRule="auto"/>
      </w:pPr>
      <w:r>
        <w:separator/>
      </w:r>
    </w:p>
  </w:endnote>
  <w:endnote w:type="continuationSeparator" w:id="0">
    <w:p w:rsidR="00744D7B" w:rsidRDefault="00744D7B" w:rsidP="00031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7B" w:rsidRDefault="00744D7B" w:rsidP="000315A9">
      <w:pPr>
        <w:spacing w:after="0" w:line="240" w:lineRule="auto"/>
      </w:pPr>
      <w:r>
        <w:separator/>
      </w:r>
    </w:p>
  </w:footnote>
  <w:footnote w:type="continuationSeparator" w:id="0">
    <w:p w:rsidR="00744D7B" w:rsidRDefault="00744D7B" w:rsidP="00031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5A9" w:rsidRDefault="000315A9" w:rsidP="000315A9">
    <w:pPr>
      <w:pStyle w:val="Header"/>
      <w:jc w:val="right"/>
    </w:pPr>
    <w:r>
      <w:t>Khalil Gammoh</w:t>
    </w:r>
  </w:p>
  <w:p w:rsidR="000315A9" w:rsidRDefault="000315A9" w:rsidP="000315A9">
    <w:pPr>
      <w:pStyle w:val="Header"/>
      <w:jc w:val="right"/>
    </w:pPr>
    <w:r>
      <w:t>Ammon Gruwell</w:t>
    </w:r>
  </w:p>
  <w:p w:rsidR="000315A9" w:rsidRDefault="000315A9" w:rsidP="000315A9">
    <w:pPr>
      <w:pStyle w:val="Header"/>
      <w:jc w:val="right"/>
    </w:pPr>
    <w:r>
      <w:t>12/15/16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E1D62"/>
    <w:multiLevelType w:val="hybridMultilevel"/>
    <w:tmpl w:val="E1BEE15E"/>
    <w:lvl w:ilvl="0" w:tplc="4EB6FB8C">
      <w:start w:val="1"/>
      <w:numFmt w:val="bullet"/>
      <w:lvlText w:val=""/>
      <w:lvlJc w:val="left"/>
      <w:pPr>
        <w:tabs>
          <w:tab w:val="num" w:pos="720"/>
        </w:tabs>
        <w:ind w:left="720" w:hanging="360"/>
      </w:pPr>
      <w:rPr>
        <w:rFonts w:ascii="Wingdings 3" w:hAnsi="Wingdings 3" w:hint="default"/>
      </w:rPr>
    </w:lvl>
    <w:lvl w:ilvl="1" w:tplc="EE92F7BC">
      <w:start w:val="45"/>
      <w:numFmt w:val="bullet"/>
      <w:lvlText w:val=""/>
      <w:lvlJc w:val="left"/>
      <w:pPr>
        <w:tabs>
          <w:tab w:val="num" w:pos="1440"/>
        </w:tabs>
        <w:ind w:left="1440" w:hanging="360"/>
      </w:pPr>
      <w:rPr>
        <w:rFonts w:ascii="Wingdings 3" w:hAnsi="Wingdings 3" w:hint="default"/>
      </w:rPr>
    </w:lvl>
    <w:lvl w:ilvl="2" w:tplc="6BCC1044" w:tentative="1">
      <w:start w:val="1"/>
      <w:numFmt w:val="bullet"/>
      <w:lvlText w:val=""/>
      <w:lvlJc w:val="left"/>
      <w:pPr>
        <w:tabs>
          <w:tab w:val="num" w:pos="2160"/>
        </w:tabs>
        <w:ind w:left="2160" w:hanging="360"/>
      </w:pPr>
      <w:rPr>
        <w:rFonts w:ascii="Wingdings 3" w:hAnsi="Wingdings 3" w:hint="default"/>
      </w:rPr>
    </w:lvl>
    <w:lvl w:ilvl="3" w:tplc="547C7470" w:tentative="1">
      <w:start w:val="1"/>
      <w:numFmt w:val="bullet"/>
      <w:lvlText w:val=""/>
      <w:lvlJc w:val="left"/>
      <w:pPr>
        <w:tabs>
          <w:tab w:val="num" w:pos="2880"/>
        </w:tabs>
        <w:ind w:left="2880" w:hanging="360"/>
      </w:pPr>
      <w:rPr>
        <w:rFonts w:ascii="Wingdings 3" w:hAnsi="Wingdings 3" w:hint="default"/>
      </w:rPr>
    </w:lvl>
    <w:lvl w:ilvl="4" w:tplc="89CCCFF2" w:tentative="1">
      <w:start w:val="1"/>
      <w:numFmt w:val="bullet"/>
      <w:lvlText w:val=""/>
      <w:lvlJc w:val="left"/>
      <w:pPr>
        <w:tabs>
          <w:tab w:val="num" w:pos="3600"/>
        </w:tabs>
        <w:ind w:left="3600" w:hanging="360"/>
      </w:pPr>
      <w:rPr>
        <w:rFonts w:ascii="Wingdings 3" w:hAnsi="Wingdings 3" w:hint="default"/>
      </w:rPr>
    </w:lvl>
    <w:lvl w:ilvl="5" w:tplc="0C0453BC" w:tentative="1">
      <w:start w:val="1"/>
      <w:numFmt w:val="bullet"/>
      <w:lvlText w:val=""/>
      <w:lvlJc w:val="left"/>
      <w:pPr>
        <w:tabs>
          <w:tab w:val="num" w:pos="4320"/>
        </w:tabs>
        <w:ind w:left="4320" w:hanging="360"/>
      </w:pPr>
      <w:rPr>
        <w:rFonts w:ascii="Wingdings 3" w:hAnsi="Wingdings 3" w:hint="default"/>
      </w:rPr>
    </w:lvl>
    <w:lvl w:ilvl="6" w:tplc="C1788CA6" w:tentative="1">
      <w:start w:val="1"/>
      <w:numFmt w:val="bullet"/>
      <w:lvlText w:val=""/>
      <w:lvlJc w:val="left"/>
      <w:pPr>
        <w:tabs>
          <w:tab w:val="num" w:pos="5040"/>
        </w:tabs>
        <w:ind w:left="5040" w:hanging="360"/>
      </w:pPr>
      <w:rPr>
        <w:rFonts w:ascii="Wingdings 3" w:hAnsi="Wingdings 3" w:hint="default"/>
      </w:rPr>
    </w:lvl>
    <w:lvl w:ilvl="7" w:tplc="226A9086" w:tentative="1">
      <w:start w:val="1"/>
      <w:numFmt w:val="bullet"/>
      <w:lvlText w:val=""/>
      <w:lvlJc w:val="left"/>
      <w:pPr>
        <w:tabs>
          <w:tab w:val="num" w:pos="5760"/>
        </w:tabs>
        <w:ind w:left="5760" w:hanging="360"/>
      </w:pPr>
      <w:rPr>
        <w:rFonts w:ascii="Wingdings 3" w:hAnsi="Wingdings 3" w:hint="default"/>
      </w:rPr>
    </w:lvl>
    <w:lvl w:ilvl="8" w:tplc="0054DF3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28F67EC"/>
    <w:multiLevelType w:val="hybridMultilevel"/>
    <w:tmpl w:val="FF309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56B0C2F"/>
    <w:multiLevelType w:val="hybridMultilevel"/>
    <w:tmpl w:val="2842C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A837FC"/>
    <w:multiLevelType w:val="hybridMultilevel"/>
    <w:tmpl w:val="EDFC73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D2215F"/>
    <w:multiLevelType w:val="hybridMultilevel"/>
    <w:tmpl w:val="FEA225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627A62"/>
    <w:multiLevelType w:val="hybridMultilevel"/>
    <w:tmpl w:val="ACF23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A1055A"/>
    <w:multiLevelType w:val="hybridMultilevel"/>
    <w:tmpl w:val="F1760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B23E0"/>
    <w:multiLevelType w:val="hybridMultilevel"/>
    <w:tmpl w:val="26609388"/>
    <w:lvl w:ilvl="0" w:tplc="2DC080DE">
      <w:start w:val="1"/>
      <w:numFmt w:val="bullet"/>
      <w:lvlText w:val=""/>
      <w:lvlJc w:val="left"/>
      <w:pPr>
        <w:tabs>
          <w:tab w:val="num" w:pos="720"/>
        </w:tabs>
        <w:ind w:left="720" w:hanging="360"/>
      </w:pPr>
      <w:rPr>
        <w:rFonts w:ascii="Wingdings 3" w:hAnsi="Wingdings 3" w:hint="default"/>
      </w:rPr>
    </w:lvl>
    <w:lvl w:ilvl="1" w:tplc="49B05114" w:tentative="1">
      <w:start w:val="1"/>
      <w:numFmt w:val="bullet"/>
      <w:lvlText w:val=""/>
      <w:lvlJc w:val="left"/>
      <w:pPr>
        <w:tabs>
          <w:tab w:val="num" w:pos="1440"/>
        </w:tabs>
        <w:ind w:left="1440" w:hanging="360"/>
      </w:pPr>
      <w:rPr>
        <w:rFonts w:ascii="Wingdings 3" w:hAnsi="Wingdings 3" w:hint="default"/>
      </w:rPr>
    </w:lvl>
    <w:lvl w:ilvl="2" w:tplc="FDB0034A" w:tentative="1">
      <w:start w:val="1"/>
      <w:numFmt w:val="bullet"/>
      <w:lvlText w:val=""/>
      <w:lvlJc w:val="left"/>
      <w:pPr>
        <w:tabs>
          <w:tab w:val="num" w:pos="2160"/>
        </w:tabs>
        <w:ind w:left="2160" w:hanging="360"/>
      </w:pPr>
      <w:rPr>
        <w:rFonts w:ascii="Wingdings 3" w:hAnsi="Wingdings 3" w:hint="default"/>
      </w:rPr>
    </w:lvl>
    <w:lvl w:ilvl="3" w:tplc="88B2855C" w:tentative="1">
      <w:start w:val="1"/>
      <w:numFmt w:val="bullet"/>
      <w:lvlText w:val=""/>
      <w:lvlJc w:val="left"/>
      <w:pPr>
        <w:tabs>
          <w:tab w:val="num" w:pos="2880"/>
        </w:tabs>
        <w:ind w:left="2880" w:hanging="360"/>
      </w:pPr>
      <w:rPr>
        <w:rFonts w:ascii="Wingdings 3" w:hAnsi="Wingdings 3" w:hint="default"/>
      </w:rPr>
    </w:lvl>
    <w:lvl w:ilvl="4" w:tplc="B78638E8" w:tentative="1">
      <w:start w:val="1"/>
      <w:numFmt w:val="bullet"/>
      <w:lvlText w:val=""/>
      <w:lvlJc w:val="left"/>
      <w:pPr>
        <w:tabs>
          <w:tab w:val="num" w:pos="3600"/>
        </w:tabs>
        <w:ind w:left="3600" w:hanging="360"/>
      </w:pPr>
      <w:rPr>
        <w:rFonts w:ascii="Wingdings 3" w:hAnsi="Wingdings 3" w:hint="default"/>
      </w:rPr>
    </w:lvl>
    <w:lvl w:ilvl="5" w:tplc="82649400" w:tentative="1">
      <w:start w:val="1"/>
      <w:numFmt w:val="bullet"/>
      <w:lvlText w:val=""/>
      <w:lvlJc w:val="left"/>
      <w:pPr>
        <w:tabs>
          <w:tab w:val="num" w:pos="4320"/>
        </w:tabs>
        <w:ind w:left="4320" w:hanging="360"/>
      </w:pPr>
      <w:rPr>
        <w:rFonts w:ascii="Wingdings 3" w:hAnsi="Wingdings 3" w:hint="default"/>
      </w:rPr>
    </w:lvl>
    <w:lvl w:ilvl="6" w:tplc="62282376" w:tentative="1">
      <w:start w:val="1"/>
      <w:numFmt w:val="bullet"/>
      <w:lvlText w:val=""/>
      <w:lvlJc w:val="left"/>
      <w:pPr>
        <w:tabs>
          <w:tab w:val="num" w:pos="5040"/>
        </w:tabs>
        <w:ind w:left="5040" w:hanging="360"/>
      </w:pPr>
      <w:rPr>
        <w:rFonts w:ascii="Wingdings 3" w:hAnsi="Wingdings 3" w:hint="default"/>
      </w:rPr>
    </w:lvl>
    <w:lvl w:ilvl="7" w:tplc="D92E4666" w:tentative="1">
      <w:start w:val="1"/>
      <w:numFmt w:val="bullet"/>
      <w:lvlText w:val=""/>
      <w:lvlJc w:val="left"/>
      <w:pPr>
        <w:tabs>
          <w:tab w:val="num" w:pos="5760"/>
        </w:tabs>
        <w:ind w:left="5760" w:hanging="360"/>
      </w:pPr>
      <w:rPr>
        <w:rFonts w:ascii="Wingdings 3" w:hAnsi="Wingdings 3" w:hint="default"/>
      </w:rPr>
    </w:lvl>
    <w:lvl w:ilvl="8" w:tplc="2FA648F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9760F97"/>
    <w:multiLevelType w:val="hybridMultilevel"/>
    <w:tmpl w:val="B176A584"/>
    <w:lvl w:ilvl="0" w:tplc="5AF835D4">
      <w:start w:val="1"/>
      <w:numFmt w:val="bullet"/>
      <w:lvlText w:val=""/>
      <w:lvlJc w:val="left"/>
      <w:pPr>
        <w:tabs>
          <w:tab w:val="num" w:pos="720"/>
        </w:tabs>
        <w:ind w:left="720" w:hanging="360"/>
      </w:pPr>
      <w:rPr>
        <w:rFonts w:ascii="Wingdings 3" w:hAnsi="Wingdings 3" w:hint="default"/>
      </w:rPr>
    </w:lvl>
    <w:lvl w:ilvl="1" w:tplc="89D2C7CA">
      <w:start w:val="45"/>
      <w:numFmt w:val="bullet"/>
      <w:lvlText w:val=""/>
      <w:lvlJc w:val="left"/>
      <w:pPr>
        <w:tabs>
          <w:tab w:val="num" w:pos="1440"/>
        </w:tabs>
        <w:ind w:left="1440" w:hanging="360"/>
      </w:pPr>
      <w:rPr>
        <w:rFonts w:ascii="Wingdings 3" w:hAnsi="Wingdings 3" w:hint="default"/>
      </w:rPr>
    </w:lvl>
    <w:lvl w:ilvl="2" w:tplc="1A164502" w:tentative="1">
      <w:start w:val="1"/>
      <w:numFmt w:val="bullet"/>
      <w:lvlText w:val=""/>
      <w:lvlJc w:val="left"/>
      <w:pPr>
        <w:tabs>
          <w:tab w:val="num" w:pos="2160"/>
        </w:tabs>
        <w:ind w:left="2160" w:hanging="360"/>
      </w:pPr>
      <w:rPr>
        <w:rFonts w:ascii="Wingdings 3" w:hAnsi="Wingdings 3" w:hint="default"/>
      </w:rPr>
    </w:lvl>
    <w:lvl w:ilvl="3" w:tplc="D090AFCC" w:tentative="1">
      <w:start w:val="1"/>
      <w:numFmt w:val="bullet"/>
      <w:lvlText w:val=""/>
      <w:lvlJc w:val="left"/>
      <w:pPr>
        <w:tabs>
          <w:tab w:val="num" w:pos="2880"/>
        </w:tabs>
        <w:ind w:left="2880" w:hanging="360"/>
      </w:pPr>
      <w:rPr>
        <w:rFonts w:ascii="Wingdings 3" w:hAnsi="Wingdings 3" w:hint="default"/>
      </w:rPr>
    </w:lvl>
    <w:lvl w:ilvl="4" w:tplc="C8DE954C" w:tentative="1">
      <w:start w:val="1"/>
      <w:numFmt w:val="bullet"/>
      <w:lvlText w:val=""/>
      <w:lvlJc w:val="left"/>
      <w:pPr>
        <w:tabs>
          <w:tab w:val="num" w:pos="3600"/>
        </w:tabs>
        <w:ind w:left="3600" w:hanging="360"/>
      </w:pPr>
      <w:rPr>
        <w:rFonts w:ascii="Wingdings 3" w:hAnsi="Wingdings 3" w:hint="default"/>
      </w:rPr>
    </w:lvl>
    <w:lvl w:ilvl="5" w:tplc="219227C0" w:tentative="1">
      <w:start w:val="1"/>
      <w:numFmt w:val="bullet"/>
      <w:lvlText w:val=""/>
      <w:lvlJc w:val="left"/>
      <w:pPr>
        <w:tabs>
          <w:tab w:val="num" w:pos="4320"/>
        </w:tabs>
        <w:ind w:left="4320" w:hanging="360"/>
      </w:pPr>
      <w:rPr>
        <w:rFonts w:ascii="Wingdings 3" w:hAnsi="Wingdings 3" w:hint="default"/>
      </w:rPr>
    </w:lvl>
    <w:lvl w:ilvl="6" w:tplc="6778F5C0" w:tentative="1">
      <w:start w:val="1"/>
      <w:numFmt w:val="bullet"/>
      <w:lvlText w:val=""/>
      <w:lvlJc w:val="left"/>
      <w:pPr>
        <w:tabs>
          <w:tab w:val="num" w:pos="5040"/>
        </w:tabs>
        <w:ind w:left="5040" w:hanging="360"/>
      </w:pPr>
      <w:rPr>
        <w:rFonts w:ascii="Wingdings 3" w:hAnsi="Wingdings 3" w:hint="default"/>
      </w:rPr>
    </w:lvl>
    <w:lvl w:ilvl="7" w:tplc="8530FF84" w:tentative="1">
      <w:start w:val="1"/>
      <w:numFmt w:val="bullet"/>
      <w:lvlText w:val=""/>
      <w:lvlJc w:val="left"/>
      <w:pPr>
        <w:tabs>
          <w:tab w:val="num" w:pos="5760"/>
        </w:tabs>
        <w:ind w:left="5760" w:hanging="360"/>
      </w:pPr>
      <w:rPr>
        <w:rFonts w:ascii="Wingdings 3" w:hAnsi="Wingdings 3" w:hint="default"/>
      </w:rPr>
    </w:lvl>
    <w:lvl w:ilvl="8" w:tplc="0498812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0F95465"/>
    <w:multiLevelType w:val="hybridMultilevel"/>
    <w:tmpl w:val="F9C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00A12"/>
    <w:multiLevelType w:val="hybridMultilevel"/>
    <w:tmpl w:val="1FF2D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8"/>
  </w:num>
  <w:num w:numId="3">
    <w:abstractNumId w:val="1"/>
  </w:num>
  <w:num w:numId="4">
    <w:abstractNumId w:val="10"/>
  </w:num>
  <w:num w:numId="5">
    <w:abstractNumId w:val="4"/>
  </w:num>
  <w:num w:numId="6">
    <w:abstractNumId w:val="0"/>
  </w:num>
  <w:num w:numId="7">
    <w:abstractNumId w:val="3"/>
  </w:num>
  <w:num w:numId="8">
    <w:abstractNumId w:val="2"/>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A9"/>
    <w:rsid w:val="00024054"/>
    <w:rsid w:val="000315A9"/>
    <w:rsid w:val="00040612"/>
    <w:rsid w:val="002A70F8"/>
    <w:rsid w:val="003A19E7"/>
    <w:rsid w:val="007018C9"/>
    <w:rsid w:val="00744D7B"/>
    <w:rsid w:val="008E2604"/>
    <w:rsid w:val="00AC664F"/>
    <w:rsid w:val="00EF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31D69-3F20-4071-A98C-88745631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5A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31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5A9"/>
  </w:style>
  <w:style w:type="paragraph" w:styleId="Footer">
    <w:name w:val="footer"/>
    <w:basedOn w:val="Normal"/>
    <w:link w:val="FooterChar"/>
    <w:uiPriority w:val="99"/>
    <w:unhideWhenUsed/>
    <w:rsid w:val="00031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5A9"/>
  </w:style>
  <w:style w:type="character" w:customStyle="1" w:styleId="Heading1Char">
    <w:name w:val="Heading 1 Char"/>
    <w:basedOn w:val="DefaultParagraphFont"/>
    <w:link w:val="Heading1"/>
    <w:uiPriority w:val="9"/>
    <w:rsid w:val="000315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1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18296">
      <w:bodyDiv w:val="1"/>
      <w:marLeft w:val="0"/>
      <w:marRight w:val="0"/>
      <w:marTop w:val="0"/>
      <w:marBottom w:val="0"/>
      <w:divBdr>
        <w:top w:val="none" w:sz="0" w:space="0" w:color="auto"/>
        <w:left w:val="none" w:sz="0" w:space="0" w:color="auto"/>
        <w:bottom w:val="none" w:sz="0" w:space="0" w:color="auto"/>
        <w:right w:val="none" w:sz="0" w:space="0" w:color="auto"/>
      </w:divBdr>
      <w:divsChild>
        <w:div w:id="874149351">
          <w:marLeft w:val="547"/>
          <w:marRight w:val="0"/>
          <w:marTop w:val="200"/>
          <w:marBottom w:val="0"/>
          <w:divBdr>
            <w:top w:val="none" w:sz="0" w:space="0" w:color="auto"/>
            <w:left w:val="none" w:sz="0" w:space="0" w:color="auto"/>
            <w:bottom w:val="none" w:sz="0" w:space="0" w:color="auto"/>
            <w:right w:val="none" w:sz="0" w:space="0" w:color="auto"/>
          </w:divBdr>
        </w:div>
        <w:div w:id="1948350193">
          <w:marLeft w:val="1166"/>
          <w:marRight w:val="0"/>
          <w:marTop w:val="200"/>
          <w:marBottom w:val="0"/>
          <w:divBdr>
            <w:top w:val="none" w:sz="0" w:space="0" w:color="auto"/>
            <w:left w:val="none" w:sz="0" w:space="0" w:color="auto"/>
            <w:bottom w:val="none" w:sz="0" w:space="0" w:color="auto"/>
            <w:right w:val="none" w:sz="0" w:space="0" w:color="auto"/>
          </w:divBdr>
        </w:div>
        <w:div w:id="447310060">
          <w:marLeft w:val="1166"/>
          <w:marRight w:val="0"/>
          <w:marTop w:val="200"/>
          <w:marBottom w:val="0"/>
          <w:divBdr>
            <w:top w:val="none" w:sz="0" w:space="0" w:color="auto"/>
            <w:left w:val="none" w:sz="0" w:space="0" w:color="auto"/>
            <w:bottom w:val="none" w:sz="0" w:space="0" w:color="auto"/>
            <w:right w:val="none" w:sz="0" w:space="0" w:color="auto"/>
          </w:divBdr>
        </w:div>
        <w:div w:id="129172107">
          <w:marLeft w:val="1166"/>
          <w:marRight w:val="0"/>
          <w:marTop w:val="200"/>
          <w:marBottom w:val="0"/>
          <w:divBdr>
            <w:top w:val="none" w:sz="0" w:space="0" w:color="auto"/>
            <w:left w:val="none" w:sz="0" w:space="0" w:color="auto"/>
            <w:bottom w:val="none" w:sz="0" w:space="0" w:color="auto"/>
            <w:right w:val="none" w:sz="0" w:space="0" w:color="auto"/>
          </w:divBdr>
        </w:div>
        <w:div w:id="1449005823">
          <w:marLeft w:val="1166"/>
          <w:marRight w:val="0"/>
          <w:marTop w:val="200"/>
          <w:marBottom w:val="0"/>
          <w:divBdr>
            <w:top w:val="none" w:sz="0" w:space="0" w:color="auto"/>
            <w:left w:val="none" w:sz="0" w:space="0" w:color="auto"/>
            <w:bottom w:val="none" w:sz="0" w:space="0" w:color="auto"/>
            <w:right w:val="none" w:sz="0" w:space="0" w:color="auto"/>
          </w:divBdr>
        </w:div>
        <w:div w:id="841428997">
          <w:marLeft w:val="1166"/>
          <w:marRight w:val="0"/>
          <w:marTop w:val="200"/>
          <w:marBottom w:val="0"/>
          <w:divBdr>
            <w:top w:val="none" w:sz="0" w:space="0" w:color="auto"/>
            <w:left w:val="none" w:sz="0" w:space="0" w:color="auto"/>
            <w:bottom w:val="none" w:sz="0" w:space="0" w:color="auto"/>
            <w:right w:val="none" w:sz="0" w:space="0" w:color="auto"/>
          </w:divBdr>
        </w:div>
        <w:div w:id="807745250">
          <w:marLeft w:val="1166"/>
          <w:marRight w:val="0"/>
          <w:marTop w:val="200"/>
          <w:marBottom w:val="0"/>
          <w:divBdr>
            <w:top w:val="none" w:sz="0" w:space="0" w:color="auto"/>
            <w:left w:val="none" w:sz="0" w:space="0" w:color="auto"/>
            <w:bottom w:val="none" w:sz="0" w:space="0" w:color="auto"/>
            <w:right w:val="none" w:sz="0" w:space="0" w:color="auto"/>
          </w:divBdr>
        </w:div>
        <w:div w:id="462308144">
          <w:marLeft w:val="1166"/>
          <w:marRight w:val="0"/>
          <w:marTop w:val="200"/>
          <w:marBottom w:val="0"/>
          <w:divBdr>
            <w:top w:val="none" w:sz="0" w:space="0" w:color="auto"/>
            <w:left w:val="none" w:sz="0" w:space="0" w:color="auto"/>
            <w:bottom w:val="none" w:sz="0" w:space="0" w:color="auto"/>
            <w:right w:val="none" w:sz="0" w:space="0" w:color="auto"/>
          </w:divBdr>
        </w:div>
        <w:div w:id="1289624823">
          <w:marLeft w:val="547"/>
          <w:marRight w:val="0"/>
          <w:marTop w:val="200"/>
          <w:marBottom w:val="0"/>
          <w:divBdr>
            <w:top w:val="none" w:sz="0" w:space="0" w:color="auto"/>
            <w:left w:val="none" w:sz="0" w:space="0" w:color="auto"/>
            <w:bottom w:val="none" w:sz="0" w:space="0" w:color="auto"/>
            <w:right w:val="none" w:sz="0" w:space="0" w:color="auto"/>
          </w:divBdr>
        </w:div>
        <w:div w:id="2052076321">
          <w:marLeft w:val="1166"/>
          <w:marRight w:val="0"/>
          <w:marTop w:val="200"/>
          <w:marBottom w:val="0"/>
          <w:divBdr>
            <w:top w:val="none" w:sz="0" w:space="0" w:color="auto"/>
            <w:left w:val="none" w:sz="0" w:space="0" w:color="auto"/>
            <w:bottom w:val="none" w:sz="0" w:space="0" w:color="auto"/>
            <w:right w:val="none" w:sz="0" w:space="0" w:color="auto"/>
          </w:divBdr>
        </w:div>
        <w:div w:id="872813902">
          <w:marLeft w:val="1166"/>
          <w:marRight w:val="0"/>
          <w:marTop w:val="200"/>
          <w:marBottom w:val="0"/>
          <w:divBdr>
            <w:top w:val="none" w:sz="0" w:space="0" w:color="auto"/>
            <w:left w:val="none" w:sz="0" w:space="0" w:color="auto"/>
            <w:bottom w:val="none" w:sz="0" w:space="0" w:color="auto"/>
            <w:right w:val="none" w:sz="0" w:space="0" w:color="auto"/>
          </w:divBdr>
        </w:div>
        <w:div w:id="1392268935">
          <w:marLeft w:val="1166"/>
          <w:marRight w:val="0"/>
          <w:marTop w:val="200"/>
          <w:marBottom w:val="0"/>
          <w:divBdr>
            <w:top w:val="none" w:sz="0" w:space="0" w:color="auto"/>
            <w:left w:val="none" w:sz="0" w:space="0" w:color="auto"/>
            <w:bottom w:val="none" w:sz="0" w:space="0" w:color="auto"/>
            <w:right w:val="none" w:sz="0" w:space="0" w:color="auto"/>
          </w:divBdr>
        </w:div>
        <w:div w:id="1678458922">
          <w:marLeft w:val="1166"/>
          <w:marRight w:val="0"/>
          <w:marTop w:val="200"/>
          <w:marBottom w:val="0"/>
          <w:divBdr>
            <w:top w:val="none" w:sz="0" w:space="0" w:color="auto"/>
            <w:left w:val="none" w:sz="0" w:space="0" w:color="auto"/>
            <w:bottom w:val="none" w:sz="0" w:space="0" w:color="auto"/>
            <w:right w:val="none" w:sz="0" w:space="0" w:color="auto"/>
          </w:divBdr>
        </w:div>
        <w:div w:id="1802117876">
          <w:marLeft w:val="1166"/>
          <w:marRight w:val="0"/>
          <w:marTop w:val="200"/>
          <w:marBottom w:val="0"/>
          <w:divBdr>
            <w:top w:val="none" w:sz="0" w:space="0" w:color="auto"/>
            <w:left w:val="none" w:sz="0" w:space="0" w:color="auto"/>
            <w:bottom w:val="none" w:sz="0" w:space="0" w:color="auto"/>
            <w:right w:val="none" w:sz="0" w:space="0" w:color="auto"/>
          </w:divBdr>
        </w:div>
        <w:div w:id="568468031">
          <w:marLeft w:val="547"/>
          <w:marRight w:val="0"/>
          <w:marTop w:val="200"/>
          <w:marBottom w:val="0"/>
          <w:divBdr>
            <w:top w:val="none" w:sz="0" w:space="0" w:color="auto"/>
            <w:left w:val="none" w:sz="0" w:space="0" w:color="auto"/>
            <w:bottom w:val="none" w:sz="0" w:space="0" w:color="auto"/>
            <w:right w:val="none" w:sz="0" w:space="0" w:color="auto"/>
          </w:divBdr>
        </w:div>
        <w:div w:id="1148978554">
          <w:marLeft w:val="1166"/>
          <w:marRight w:val="0"/>
          <w:marTop w:val="200"/>
          <w:marBottom w:val="0"/>
          <w:divBdr>
            <w:top w:val="none" w:sz="0" w:space="0" w:color="auto"/>
            <w:left w:val="none" w:sz="0" w:space="0" w:color="auto"/>
            <w:bottom w:val="none" w:sz="0" w:space="0" w:color="auto"/>
            <w:right w:val="none" w:sz="0" w:space="0" w:color="auto"/>
          </w:divBdr>
        </w:div>
        <w:div w:id="1875998779">
          <w:marLeft w:val="1166"/>
          <w:marRight w:val="0"/>
          <w:marTop w:val="200"/>
          <w:marBottom w:val="0"/>
          <w:divBdr>
            <w:top w:val="none" w:sz="0" w:space="0" w:color="auto"/>
            <w:left w:val="none" w:sz="0" w:space="0" w:color="auto"/>
            <w:bottom w:val="none" w:sz="0" w:space="0" w:color="auto"/>
            <w:right w:val="none" w:sz="0" w:space="0" w:color="auto"/>
          </w:divBdr>
        </w:div>
        <w:div w:id="149634557">
          <w:marLeft w:val="1166"/>
          <w:marRight w:val="0"/>
          <w:marTop w:val="200"/>
          <w:marBottom w:val="0"/>
          <w:divBdr>
            <w:top w:val="none" w:sz="0" w:space="0" w:color="auto"/>
            <w:left w:val="none" w:sz="0" w:space="0" w:color="auto"/>
            <w:bottom w:val="none" w:sz="0" w:space="0" w:color="auto"/>
            <w:right w:val="none" w:sz="0" w:space="0" w:color="auto"/>
          </w:divBdr>
        </w:div>
      </w:divsChild>
    </w:div>
    <w:div w:id="1030687218">
      <w:bodyDiv w:val="1"/>
      <w:marLeft w:val="0"/>
      <w:marRight w:val="0"/>
      <w:marTop w:val="0"/>
      <w:marBottom w:val="0"/>
      <w:divBdr>
        <w:top w:val="none" w:sz="0" w:space="0" w:color="auto"/>
        <w:left w:val="none" w:sz="0" w:space="0" w:color="auto"/>
        <w:bottom w:val="none" w:sz="0" w:space="0" w:color="auto"/>
        <w:right w:val="none" w:sz="0" w:space="0" w:color="auto"/>
      </w:divBdr>
      <w:divsChild>
        <w:div w:id="1110512868">
          <w:marLeft w:val="547"/>
          <w:marRight w:val="0"/>
          <w:marTop w:val="200"/>
          <w:marBottom w:val="0"/>
          <w:divBdr>
            <w:top w:val="none" w:sz="0" w:space="0" w:color="auto"/>
            <w:left w:val="none" w:sz="0" w:space="0" w:color="auto"/>
            <w:bottom w:val="none" w:sz="0" w:space="0" w:color="auto"/>
            <w:right w:val="none" w:sz="0" w:space="0" w:color="auto"/>
          </w:divBdr>
        </w:div>
        <w:div w:id="1523668045">
          <w:marLeft w:val="1166"/>
          <w:marRight w:val="0"/>
          <w:marTop w:val="200"/>
          <w:marBottom w:val="0"/>
          <w:divBdr>
            <w:top w:val="none" w:sz="0" w:space="0" w:color="auto"/>
            <w:left w:val="none" w:sz="0" w:space="0" w:color="auto"/>
            <w:bottom w:val="none" w:sz="0" w:space="0" w:color="auto"/>
            <w:right w:val="none" w:sz="0" w:space="0" w:color="auto"/>
          </w:divBdr>
        </w:div>
        <w:div w:id="1374384216">
          <w:marLeft w:val="1166"/>
          <w:marRight w:val="0"/>
          <w:marTop w:val="200"/>
          <w:marBottom w:val="0"/>
          <w:divBdr>
            <w:top w:val="none" w:sz="0" w:space="0" w:color="auto"/>
            <w:left w:val="none" w:sz="0" w:space="0" w:color="auto"/>
            <w:bottom w:val="none" w:sz="0" w:space="0" w:color="auto"/>
            <w:right w:val="none" w:sz="0" w:space="0" w:color="auto"/>
          </w:divBdr>
        </w:div>
        <w:div w:id="1505126211">
          <w:marLeft w:val="1166"/>
          <w:marRight w:val="0"/>
          <w:marTop w:val="200"/>
          <w:marBottom w:val="0"/>
          <w:divBdr>
            <w:top w:val="none" w:sz="0" w:space="0" w:color="auto"/>
            <w:left w:val="none" w:sz="0" w:space="0" w:color="auto"/>
            <w:bottom w:val="none" w:sz="0" w:space="0" w:color="auto"/>
            <w:right w:val="none" w:sz="0" w:space="0" w:color="auto"/>
          </w:divBdr>
        </w:div>
        <w:div w:id="1372344203">
          <w:marLeft w:val="547"/>
          <w:marRight w:val="0"/>
          <w:marTop w:val="200"/>
          <w:marBottom w:val="0"/>
          <w:divBdr>
            <w:top w:val="none" w:sz="0" w:space="0" w:color="auto"/>
            <w:left w:val="none" w:sz="0" w:space="0" w:color="auto"/>
            <w:bottom w:val="none" w:sz="0" w:space="0" w:color="auto"/>
            <w:right w:val="none" w:sz="0" w:space="0" w:color="auto"/>
          </w:divBdr>
        </w:div>
        <w:div w:id="1716394573">
          <w:marLeft w:val="1166"/>
          <w:marRight w:val="0"/>
          <w:marTop w:val="200"/>
          <w:marBottom w:val="0"/>
          <w:divBdr>
            <w:top w:val="none" w:sz="0" w:space="0" w:color="auto"/>
            <w:left w:val="none" w:sz="0" w:space="0" w:color="auto"/>
            <w:bottom w:val="none" w:sz="0" w:space="0" w:color="auto"/>
            <w:right w:val="none" w:sz="0" w:space="0" w:color="auto"/>
          </w:divBdr>
        </w:div>
        <w:div w:id="1569727188">
          <w:marLeft w:val="1166"/>
          <w:marRight w:val="0"/>
          <w:marTop w:val="200"/>
          <w:marBottom w:val="0"/>
          <w:divBdr>
            <w:top w:val="none" w:sz="0" w:space="0" w:color="auto"/>
            <w:left w:val="none" w:sz="0" w:space="0" w:color="auto"/>
            <w:bottom w:val="none" w:sz="0" w:space="0" w:color="auto"/>
            <w:right w:val="none" w:sz="0" w:space="0" w:color="auto"/>
          </w:divBdr>
        </w:div>
        <w:div w:id="881862060">
          <w:marLeft w:val="547"/>
          <w:marRight w:val="0"/>
          <w:marTop w:val="200"/>
          <w:marBottom w:val="0"/>
          <w:divBdr>
            <w:top w:val="none" w:sz="0" w:space="0" w:color="auto"/>
            <w:left w:val="none" w:sz="0" w:space="0" w:color="auto"/>
            <w:bottom w:val="none" w:sz="0" w:space="0" w:color="auto"/>
            <w:right w:val="none" w:sz="0" w:space="0" w:color="auto"/>
          </w:divBdr>
        </w:div>
        <w:div w:id="1546285955">
          <w:marLeft w:val="1166"/>
          <w:marRight w:val="0"/>
          <w:marTop w:val="200"/>
          <w:marBottom w:val="0"/>
          <w:divBdr>
            <w:top w:val="none" w:sz="0" w:space="0" w:color="auto"/>
            <w:left w:val="none" w:sz="0" w:space="0" w:color="auto"/>
            <w:bottom w:val="none" w:sz="0" w:space="0" w:color="auto"/>
            <w:right w:val="none" w:sz="0" w:space="0" w:color="auto"/>
          </w:divBdr>
        </w:div>
        <w:div w:id="1109666884">
          <w:marLeft w:val="1166"/>
          <w:marRight w:val="0"/>
          <w:marTop w:val="200"/>
          <w:marBottom w:val="0"/>
          <w:divBdr>
            <w:top w:val="none" w:sz="0" w:space="0" w:color="auto"/>
            <w:left w:val="none" w:sz="0" w:space="0" w:color="auto"/>
            <w:bottom w:val="none" w:sz="0" w:space="0" w:color="auto"/>
            <w:right w:val="none" w:sz="0" w:space="0" w:color="auto"/>
          </w:divBdr>
        </w:div>
      </w:divsChild>
    </w:div>
    <w:div w:id="1237977623">
      <w:bodyDiv w:val="1"/>
      <w:marLeft w:val="0"/>
      <w:marRight w:val="0"/>
      <w:marTop w:val="0"/>
      <w:marBottom w:val="0"/>
      <w:divBdr>
        <w:top w:val="none" w:sz="0" w:space="0" w:color="auto"/>
        <w:left w:val="none" w:sz="0" w:space="0" w:color="auto"/>
        <w:bottom w:val="none" w:sz="0" w:space="0" w:color="auto"/>
        <w:right w:val="none" w:sz="0" w:space="0" w:color="auto"/>
      </w:divBdr>
      <w:divsChild>
        <w:div w:id="161361268">
          <w:marLeft w:val="547"/>
          <w:marRight w:val="0"/>
          <w:marTop w:val="200"/>
          <w:marBottom w:val="0"/>
          <w:divBdr>
            <w:top w:val="none" w:sz="0" w:space="0" w:color="auto"/>
            <w:left w:val="none" w:sz="0" w:space="0" w:color="auto"/>
            <w:bottom w:val="none" w:sz="0" w:space="0" w:color="auto"/>
            <w:right w:val="none" w:sz="0" w:space="0" w:color="auto"/>
          </w:divBdr>
        </w:div>
        <w:div w:id="268590595">
          <w:marLeft w:val="547"/>
          <w:marRight w:val="0"/>
          <w:marTop w:val="200"/>
          <w:marBottom w:val="0"/>
          <w:divBdr>
            <w:top w:val="none" w:sz="0" w:space="0" w:color="auto"/>
            <w:left w:val="none" w:sz="0" w:space="0" w:color="auto"/>
            <w:bottom w:val="none" w:sz="0" w:space="0" w:color="auto"/>
            <w:right w:val="none" w:sz="0" w:space="0" w:color="auto"/>
          </w:divBdr>
        </w:div>
        <w:div w:id="729882034">
          <w:marLeft w:val="547"/>
          <w:marRight w:val="0"/>
          <w:marTop w:val="200"/>
          <w:marBottom w:val="0"/>
          <w:divBdr>
            <w:top w:val="none" w:sz="0" w:space="0" w:color="auto"/>
            <w:left w:val="none" w:sz="0" w:space="0" w:color="auto"/>
            <w:bottom w:val="none" w:sz="0" w:space="0" w:color="auto"/>
            <w:right w:val="none" w:sz="0" w:space="0" w:color="auto"/>
          </w:divBdr>
        </w:div>
        <w:div w:id="382604661">
          <w:marLeft w:val="547"/>
          <w:marRight w:val="0"/>
          <w:marTop w:val="200"/>
          <w:marBottom w:val="0"/>
          <w:divBdr>
            <w:top w:val="none" w:sz="0" w:space="0" w:color="auto"/>
            <w:left w:val="none" w:sz="0" w:space="0" w:color="auto"/>
            <w:bottom w:val="none" w:sz="0" w:space="0" w:color="auto"/>
            <w:right w:val="none" w:sz="0" w:space="0" w:color="auto"/>
          </w:divBdr>
        </w:div>
        <w:div w:id="988362318">
          <w:marLeft w:val="547"/>
          <w:marRight w:val="0"/>
          <w:marTop w:val="200"/>
          <w:marBottom w:val="0"/>
          <w:divBdr>
            <w:top w:val="none" w:sz="0" w:space="0" w:color="auto"/>
            <w:left w:val="none" w:sz="0" w:space="0" w:color="auto"/>
            <w:bottom w:val="none" w:sz="0" w:space="0" w:color="auto"/>
            <w:right w:val="none" w:sz="0" w:space="0" w:color="auto"/>
          </w:divBdr>
        </w:div>
        <w:div w:id="519440046">
          <w:marLeft w:val="547"/>
          <w:marRight w:val="0"/>
          <w:marTop w:val="200"/>
          <w:marBottom w:val="0"/>
          <w:divBdr>
            <w:top w:val="none" w:sz="0" w:space="0" w:color="auto"/>
            <w:left w:val="none" w:sz="0" w:space="0" w:color="auto"/>
            <w:bottom w:val="none" w:sz="0" w:space="0" w:color="auto"/>
            <w:right w:val="none" w:sz="0" w:space="0" w:color="auto"/>
          </w:divBdr>
        </w:div>
        <w:div w:id="1428231788">
          <w:marLeft w:val="547"/>
          <w:marRight w:val="0"/>
          <w:marTop w:val="200"/>
          <w:marBottom w:val="0"/>
          <w:divBdr>
            <w:top w:val="none" w:sz="0" w:space="0" w:color="auto"/>
            <w:left w:val="none" w:sz="0" w:space="0" w:color="auto"/>
            <w:bottom w:val="none" w:sz="0" w:space="0" w:color="auto"/>
            <w:right w:val="none" w:sz="0" w:space="0" w:color="auto"/>
          </w:divBdr>
        </w:div>
      </w:divsChild>
    </w:div>
    <w:div w:id="1321468610">
      <w:bodyDiv w:val="1"/>
      <w:marLeft w:val="0"/>
      <w:marRight w:val="0"/>
      <w:marTop w:val="0"/>
      <w:marBottom w:val="0"/>
      <w:divBdr>
        <w:top w:val="none" w:sz="0" w:space="0" w:color="auto"/>
        <w:left w:val="none" w:sz="0" w:space="0" w:color="auto"/>
        <w:bottom w:val="none" w:sz="0" w:space="0" w:color="auto"/>
        <w:right w:val="none" w:sz="0" w:space="0" w:color="auto"/>
      </w:divBdr>
      <w:divsChild>
        <w:div w:id="447705523">
          <w:marLeft w:val="547"/>
          <w:marRight w:val="0"/>
          <w:marTop w:val="200"/>
          <w:marBottom w:val="0"/>
          <w:divBdr>
            <w:top w:val="none" w:sz="0" w:space="0" w:color="auto"/>
            <w:left w:val="none" w:sz="0" w:space="0" w:color="auto"/>
            <w:bottom w:val="none" w:sz="0" w:space="0" w:color="auto"/>
            <w:right w:val="none" w:sz="0" w:space="0" w:color="auto"/>
          </w:divBdr>
        </w:div>
        <w:div w:id="50618115">
          <w:marLeft w:val="547"/>
          <w:marRight w:val="0"/>
          <w:marTop w:val="200"/>
          <w:marBottom w:val="0"/>
          <w:divBdr>
            <w:top w:val="none" w:sz="0" w:space="0" w:color="auto"/>
            <w:left w:val="none" w:sz="0" w:space="0" w:color="auto"/>
            <w:bottom w:val="none" w:sz="0" w:space="0" w:color="auto"/>
            <w:right w:val="none" w:sz="0" w:space="0" w:color="auto"/>
          </w:divBdr>
        </w:div>
        <w:div w:id="2086954134">
          <w:marLeft w:val="547"/>
          <w:marRight w:val="0"/>
          <w:marTop w:val="200"/>
          <w:marBottom w:val="0"/>
          <w:divBdr>
            <w:top w:val="none" w:sz="0" w:space="0" w:color="auto"/>
            <w:left w:val="none" w:sz="0" w:space="0" w:color="auto"/>
            <w:bottom w:val="none" w:sz="0" w:space="0" w:color="auto"/>
            <w:right w:val="none" w:sz="0" w:space="0" w:color="auto"/>
          </w:divBdr>
        </w:div>
        <w:div w:id="939801381">
          <w:marLeft w:val="547"/>
          <w:marRight w:val="0"/>
          <w:marTop w:val="200"/>
          <w:marBottom w:val="0"/>
          <w:divBdr>
            <w:top w:val="none" w:sz="0" w:space="0" w:color="auto"/>
            <w:left w:val="none" w:sz="0" w:space="0" w:color="auto"/>
            <w:bottom w:val="none" w:sz="0" w:space="0" w:color="auto"/>
            <w:right w:val="none" w:sz="0" w:space="0" w:color="auto"/>
          </w:divBdr>
        </w:div>
        <w:div w:id="1347974925">
          <w:marLeft w:val="547"/>
          <w:marRight w:val="0"/>
          <w:marTop w:val="200"/>
          <w:marBottom w:val="0"/>
          <w:divBdr>
            <w:top w:val="none" w:sz="0" w:space="0" w:color="auto"/>
            <w:left w:val="none" w:sz="0" w:space="0" w:color="auto"/>
            <w:bottom w:val="none" w:sz="0" w:space="0" w:color="auto"/>
            <w:right w:val="none" w:sz="0" w:space="0" w:color="auto"/>
          </w:divBdr>
        </w:div>
        <w:div w:id="131682575">
          <w:marLeft w:val="547"/>
          <w:marRight w:val="0"/>
          <w:marTop w:val="200"/>
          <w:marBottom w:val="0"/>
          <w:divBdr>
            <w:top w:val="none" w:sz="0" w:space="0" w:color="auto"/>
            <w:left w:val="none" w:sz="0" w:space="0" w:color="auto"/>
            <w:bottom w:val="none" w:sz="0" w:space="0" w:color="auto"/>
            <w:right w:val="none" w:sz="0" w:space="0" w:color="auto"/>
          </w:divBdr>
        </w:div>
        <w:div w:id="2054619433">
          <w:marLeft w:val="547"/>
          <w:marRight w:val="0"/>
          <w:marTop w:val="200"/>
          <w:marBottom w:val="0"/>
          <w:divBdr>
            <w:top w:val="none" w:sz="0" w:space="0" w:color="auto"/>
            <w:left w:val="none" w:sz="0" w:space="0" w:color="auto"/>
            <w:bottom w:val="none" w:sz="0" w:space="0" w:color="auto"/>
            <w:right w:val="none" w:sz="0" w:space="0" w:color="auto"/>
          </w:divBdr>
        </w:div>
        <w:div w:id="1632900670">
          <w:marLeft w:val="547"/>
          <w:marRight w:val="0"/>
          <w:marTop w:val="200"/>
          <w:marBottom w:val="0"/>
          <w:divBdr>
            <w:top w:val="none" w:sz="0" w:space="0" w:color="auto"/>
            <w:left w:val="none" w:sz="0" w:space="0" w:color="auto"/>
            <w:bottom w:val="none" w:sz="0" w:space="0" w:color="auto"/>
            <w:right w:val="none" w:sz="0" w:space="0" w:color="auto"/>
          </w:divBdr>
        </w:div>
        <w:div w:id="540022518">
          <w:marLeft w:val="547"/>
          <w:marRight w:val="0"/>
          <w:marTop w:val="200"/>
          <w:marBottom w:val="0"/>
          <w:divBdr>
            <w:top w:val="none" w:sz="0" w:space="0" w:color="auto"/>
            <w:left w:val="none" w:sz="0" w:space="0" w:color="auto"/>
            <w:bottom w:val="none" w:sz="0" w:space="0" w:color="auto"/>
            <w:right w:val="none" w:sz="0" w:space="0" w:color="auto"/>
          </w:divBdr>
        </w:div>
        <w:div w:id="124062806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ecestudent</dc:creator>
  <cp:keywords/>
  <dc:description/>
  <cp:lastModifiedBy>ecestudent</cp:lastModifiedBy>
  <cp:revision>3</cp:revision>
  <dcterms:created xsi:type="dcterms:W3CDTF">2016-12-15T18:51:00Z</dcterms:created>
  <dcterms:modified xsi:type="dcterms:W3CDTF">2016-12-15T19:35:00Z</dcterms:modified>
</cp:coreProperties>
</file>