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6E" w:rsidRDefault="004E0554">
      <w:r>
        <w:t>Задание</w:t>
      </w:r>
      <w:r w:rsidRPr="004E0554">
        <w:rPr>
          <w:lang w:val="en-US"/>
        </w:rPr>
        <w:t xml:space="preserve"> 1: </w:t>
      </w:r>
      <w:proofErr w:type="spellStart"/>
      <w:r w:rsidRPr="004E0554">
        <w:rPr>
          <w:lang w:val="en-US"/>
        </w:rPr>
        <w:t>stats.binom_test</w:t>
      </w:r>
      <w:proofErr w:type="spellEnd"/>
      <w:r w:rsidRPr="004E0554">
        <w:rPr>
          <w:lang w:val="en-US"/>
        </w:rPr>
        <w:t>(67, 100, .75, alternative = 'two-sided')</w:t>
      </w:r>
    </w:p>
    <w:p w:rsidR="004E0554" w:rsidRDefault="004E0554">
      <w:pPr>
        <w:pBdr>
          <w:bottom w:val="thinThickThinMediumGap" w:sz="18" w:space="1" w:color="auto"/>
        </w:pBdr>
      </w:pPr>
    </w:p>
    <w:p w:rsidR="004E0554" w:rsidRPr="004E0554" w:rsidRDefault="004E0554" w:rsidP="004E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Уточнение правила трёх сигм </w:t>
      </w:r>
    </w:p>
    <w:p w:rsidR="004E0554" w:rsidRPr="004E0554" w:rsidRDefault="004E0554" w:rsidP="004E05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забудьте, что при построении интервала остаточную вероятностную массу нужно делить между двумя хвостами распределения (если вы не понимаете, что имеется в виду, попробуйте вернуться к видео "Интервальные оценки с помощью квантилей" и обратите внимание, квантили какого порядка используются при построении 95% интервала). </w:t>
      </w:r>
    </w:p>
    <w:p w:rsidR="004E0554" w:rsidRPr="004E0554" w:rsidRDefault="004E0554" w:rsidP="004E05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рекомендуется использовать "аналоговые" таблицы квантилей — в них легко могут быть опечатки, числа там могут быть слишком сильно округлены, да и в целом это способ прошлого века. </w:t>
      </w:r>
    </w:p>
    <w:p w:rsidR="004E0554" w:rsidRPr="004E0554" w:rsidRDefault="004E0554" w:rsidP="004E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Распределение величины </w:t>
      </w:r>
      <w:proofErr w:type="spellStart"/>
      <w:r w:rsidRPr="004E05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X¯n−μSn</w:t>
      </w:r>
      <w:proofErr w:type="spellEnd"/>
      <w:r w:rsidRPr="004E05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/n</w:t>
      </w: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4E0554" w:rsidRPr="004E0554" w:rsidRDefault="004E0554" w:rsidP="004E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Распределения с несимметричной функцией плотности </w:t>
      </w:r>
    </w:p>
    <w:p w:rsidR="004E0554" w:rsidRPr="004E0554" w:rsidRDefault="004E0554" w:rsidP="004E0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Ответы на эти два вопроса можно найти в видео "Распределения, производные </w:t>
      </w:r>
      <w:proofErr w:type="gram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нормального".</w:t>
      </w:r>
    </w:p>
    <w:p w:rsidR="004E0554" w:rsidRPr="004E0554" w:rsidRDefault="004E0554" w:rsidP="004E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Доверительный интервал для разности долей в связанных выборках </w:t>
      </w:r>
    </w:p>
    <w:p w:rsidR="004E0554" w:rsidRPr="004E0554" w:rsidRDefault="004E0554" w:rsidP="004E05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на этот вопрос явно даётся в видео "Доверительные интервалы для двух долей" и соответствующем ноутбуке. </w:t>
      </w:r>
    </w:p>
    <w:p w:rsidR="004E0554" w:rsidRPr="004E0554" w:rsidRDefault="004E0554" w:rsidP="004E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Снижение вероятности инфаркта при приёме аспирина </w:t>
      </w:r>
    </w:p>
    <w:p w:rsidR="004E0554" w:rsidRPr="004E0554" w:rsidRDefault="004E0554" w:rsidP="004E0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Имеющиеся у нас выборки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бинарны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работать с ними нужн</w:t>
      </w:r>
      <w:bookmarkStart w:id="0" w:name="_GoBack"/>
      <w:bookmarkEnd w:id="0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методами для долей —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tconfint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пойдёт.</w:t>
      </w:r>
    </w:p>
    <w:p w:rsidR="004E0554" w:rsidRPr="004E0554" w:rsidRDefault="004E0554" w:rsidP="004E0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Проверьте, что вы взяли разность долей в том порядке, в котором этого требует условие задания. </w:t>
      </w:r>
    </w:p>
    <w:p w:rsidR="004E0554" w:rsidRPr="004E0554" w:rsidRDefault="004E0554" w:rsidP="004E0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proofErr w:type="gram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задании часто ошибка возникает из-за невнимательности — проверьте, что вы не перепутали числа. </w:t>
      </w:r>
    </w:p>
    <w:p w:rsidR="004E0554" w:rsidRPr="004E0554" w:rsidRDefault="004E0554" w:rsidP="004E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Доверительный интервал для снижения вероятности инфаркта при приёме аспирина </w:t>
      </w:r>
    </w:p>
    <w:p w:rsidR="004E0554" w:rsidRPr="004E0554" w:rsidRDefault="004E0554" w:rsidP="004E05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для построения доверительного интервала определена в видео "Доверительные интервалы для двух долей" и соответствующем ноутбуке. </w:t>
      </w:r>
    </w:p>
    <w:p w:rsidR="004E0554" w:rsidRPr="004E0554" w:rsidRDefault="004E0554" w:rsidP="004E05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вход ей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неоходимо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подавать выборки, поэтому вам необходимо сгенерировать две выборки из нулей и единиц, в которой единицы будут соответствовать людям, у которых случился инфаркт, а нули — людям, у которых за 5 лет он не произошёл. </w:t>
      </w:r>
      <w:proofErr w:type="gramEnd"/>
    </w:p>
    <w:p w:rsidR="004E0554" w:rsidRPr="004E0554" w:rsidRDefault="004E0554" w:rsidP="004E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Отношение шансов инфаркта при приёме аспирина и плацебо </w:t>
      </w:r>
    </w:p>
    <w:p w:rsidR="004E0554" w:rsidRPr="004E0554" w:rsidRDefault="004E0554" w:rsidP="004E05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ответа на этот вопрос не нужно даже генерировать выборки — достаточно рассчитать шансы по формуле, приведённой в условии, и поделить их друг на друга в правильном порядке. </w:t>
      </w:r>
    </w:p>
    <w:p w:rsidR="004E0554" w:rsidRPr="004E0554" w:rsidRDefault="004E0554" w:rsidP="004E05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Проверьте, что в вашей цепочке вычислений нет промежуточных округлений (например, что вы не округляете шансы перед тем, как их делить друг на друга). </w:t>
      </w:r>
    </w:p>
    <w:p w:rsidR="004E0554" w:rsidRPr="004E0554" w:rsidRDefault="004E0554" w:rsidP="004E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8. Доверительный интервал для отношения шансов </w:t>
      </w:r>
    </w:p>
    <w:p w:rsidR="004E0554" w:rsidRPr="004E0554" w:rsidRDefault="004E0554" w:rsidP="004E0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proofErr w:type="gram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задании есть элемент случайности, поэтому, чтобы получить такой же ответ, какой прописан в грейдере, вам нужно в точности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вопроизвести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последовательность действий из условия задания. </w:t>
      </w:r>
    </w:p>
    <w:p w:rsidR="004E0554" w:rsidRPr="004E0554" w:rsidRDefault="004E0554" w:rsidP="004E0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исходных выборок сначала записывайте в них единицы, а потом нули.</w:t>
      </w:r>
    </w:p>
    <w:p w:rsidR="004E0554" w:rsidRPr="004E0554" w:rsidRDefault="004E0554" w:rsidP="004E0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random_seed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раз перед началом генерации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бутстреп-псевдовыборок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Помните, что установка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random_seed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делаться в той же ячейке ноутбука, что и генерация выборок.</w:t>
      </w:r>
    </w:p>
    <w:p w:rsidR="004E0554" w:rsidRPr="004E0554" w:rsidRDefault="004E0554" w:rsidP="004E0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Генерируйте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псевдовыборки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get_bootstrap_samples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ноутбука урока "Доверительные интервалы на основе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бутстрепа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Чтобы сгенерировать все необходимые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псевдовыборки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вам понадобится </w:t>
      </w:r>
      <w:r w:rsidRPr="004E0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два </w:t>
      </w: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вызова этой функции. </w:t>
      </w:r>
    </w:p>
    <w:p w:rsidR="004E0554" w:rsidRPr="004E0554" w:rsidRDefault="004E0554" w:rsidP="004E0554">
      <w:pPr>
        <w:numPr>
          <w:ilvl w:val="0"/>
          <w:numId w:val="7"/>
        </w:num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использовали в вашем решении код из ноутбука урока "Доверительные интервалы на основе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бутстрепа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убедитесь, что в нём не осталось кусков, относящихся к задаче, решавшейся в этом ноутбуке (например, что вы не считаете на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псевдовыборках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разность медиан вместо отношения шансов).</w:t>
      </w:r>
    </w:p>
    <w:p w:rsidR="004E0554" w:rsidRPr="004E0554" w:rsidRDefault="004E0554" w:rsidP="004E055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E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proofErr w:type="spellEnd"/>
      <w:proofErr w:type="gramEnd"/>
      <w:r w:rsidRPr="004E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odds2(b): </w:t>
      </w:r>
    </w:p>
    <w:p w:rsidR="004E0554" w:rsidRPr="004E0554" w:rsidRDefault="004E0554" w:rsidP="004E055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E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bb</w:t>
      </w:r>
      <w:proofErr w:type="gramEnd"/>
      <w:r w:rsidRPr="004E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E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np.sum</w:t>
      </w:r>
      <w:proofErr w:type="spellEnd"/>
      <w:r w:rsidRPr="004E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(b) </w:t>
      </w:r>
    </w:p>
    <w:p w:rsidR="004E0554" w:rsidRDefault="004E0554" w:rsidP="004E0554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(bb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(b)</w:t>
      </w:r>
      <w:r w:rsidRPr="004E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)/(1 - bb * 1. /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b)</w:t>
      </w:r>
      <w:r w:rsidRPr="004E05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4E0554" w:rsidRPr="004E0554" w:rsidRDefault="004E0554" w:rsidP="004E0554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E0554" w:rsidRPr="004E0554" w:rsidRDefault="004E0554" w:rsidP="004E0554">
      <w:pPr>
        <w:rPr>
          <w:lang w:val="en-US"/>
        </w:rPr>
      </w:pPr>
      <w:proofErr w:type="gramStart"/>
      <w:r w:rsidRPr="004E0554">
        <w:rPr>
          <w:lang w:val="en-US"/>
        </w:rPr>
        <w:t>data</w:t>
      </w:r>
      <w:proofErr w:type="gramEnd"/>
      <w:r w:rsidRPr="004E0554">
        <w:rPr>
          <w:lang w:val="en-US"/>
        </w:rPr>
        <w:t xml:space="preserve"> = frame[</w:t>
      </w:r>
      <w:proofErr w:type="spellStart"/>
      <w:r w:rsidRPr="004E0554">
        <w:rPr>
          <w:lang w:val="en-US"/>
        </w:rPr>
        <w:t>frame.location</w:t>
      </w:r>
      <w:proofErr w:type="spellEnd"/>
      <w:r w:rsidRPr="004E0554">
        <w:rPr>
          <w:lang w:val="en-US"/>
        </w:rPr>
        <w:t>=='South'].mortality</w:t>
      </w:r>
    </w:p>
    <w:p w:rsidR="004E0554" w:rsidRPr="004E0554" w:rsidRDefault="004E0554" w:rsidP="004E0554">
      <w:pPr>
        <w:rPr>
          <w:lang w:val="en-US"/>
        </w:rPr>
      </w:pPr>
      <w:proofErr w:type="gramStart"/>
      <w:r w:rsidRPr="004E0554">
        <w:rPr>
          <w:lang w:val="en-US"/>
        </w:rPr>
        <w:t>quantile=</w:t>
      </w:r>
      <w:proofErr w:type="spellStart"/>
      <w:proofErr w:type="gramEnd"/>
      <w:r w:rsidRPr="004E0554">
        <w:rPr>
          <w:lang w:val="en-US"/>
        </w:rPr>
        <w:t>norm_rv.ppf</w:t>
      </w:r>
      <w:proofErr w:type="spellEnd"/>
      <w:r w:rsidRPr="004E0554">
        <w:rPr>
          <w:lang w:val="en-US"/>
        </w:rPr>
        <w:t>(0.975)</w:t>
      </w:r>
    </w:p>
    <w:p w:rsidR="004E0554" w:rsidRPr="004E0554" w:rsidRDefault="004E0554" w:rsidP="004E0554">
      <w:pPr>
        <w:rPr>
          <w:lang w:val="en-US"/>
        </w:rPr>
      </w:pPr>
      <w:r w:rsidRPr="004E0554">
        <w:rPr>
          <w:lang w:val="en-US"/>
        </w:rPr>
        <w:t xml:space="preserve">n = </w:t>
      </w:r>
      <w:proofErr w:type="spellStart"/>
      <w:proofErr w:type="gramStart"/>
      <w:r w:rsidRPr="004E0554">
        <w:rPr>
          <w:lang w:val="en-US"/>
        </w:rPr>
        <w:t>data.shape</w:t>
      </w:r>
      <w:proofErr w:type="spellEnd"/>
      <w:r w:rsidRPr="004E0554">
        <w:rPr>
          <w:lang w:val="en-US"/>
        </w:rPr>
        <w:t>[</w:t>
      </w:r>
      <w:proofErr w:type="gramEnd"/>
      <w:r w:rsidRPr="004E0554">
        <w:rPr>
          <w:lang w:val="en-US"/>
        </w:rPr>
        <w:t>0]</w:t>
      </w:r>
    </w:p>
    <w:p w:rsidR="004E0554" w:rsidRPr="004E0554" w:rsidRDefault="004E0554" w:rsidP="004E0554">
      <w:pPr>
        <w:rPr>
          <w:lang w:val="en-US"/>
        </w:rPr>
      </w:pPr>
    </w:p>
    <w:p w:rsidR="004E0554" w:rsidRPr="004E0554" w:rsidRDefault="004E0554" w:rsidP="004E0554">
      <w:pPr>
        <w:rPr>
          <w:lang w:val="en-US"/>
        </w:rPr>
      </w:pPr>
      <w:proofErr w:type="spellStart"/>
      <w:proofErr w:type="gramStart"/>
      <w:r w:rsidRPr="004E0554">
        <w:rPr>
          <w:lang w:val="en-US"/>
        </w:rPr>
        <w:t>std</w:t>
      </w:r>
      <w:proofErr w:type="spellEnd"/>
      <w:r w:rsidRPr="004E0554">
        <w:rPr>
          <w:lang w:val="en-US"/>
        </w:rPr>
        <w:t xml:space="preserve">  =</w:t>
      </w:r>
      <w:proofErr w:type="gramEnd"/>
      <w:r w:rsidRPr="004E0554">
        <w:rPr>
          <w:lang w:val="en-US"/>
        </w:rPr>
        <w:t xml:space="preserve"> </w:t>
      </w:r>
      <w:proofErr w:type="spellStart"/>
      <w:r w:rsidRPr="004E0554">
        <w:rPr>
          <w:lang w:val="en-US"/>
        </w:rPr>
        <w:t>data.std</w:t>
      </w:r>
      <w:proofErr w:type="spellEnd"/>
      <w:r w:rsidRPr="004E0554">
        <w:rPr>
          <w:lang w:val="en-US"/>
        </w:rPr>
        <w:t>(</w:t>
      </w:r>
      <w:proofErr w:type="spellStart"/>
      <w:r w:rsidRPr="004E0554">
        <w:rPr>
          <w:lang w:val="en-US"/>
        </w:rPr>
        <w:t>ddof</w:t>
      </w:r>
      <w:proofErr w:type="spellEnd"/>
      <w:r w:rsidRPr="004E0554">
        <w:rPr>
          <w:lang w:val="en-US"/>
        </w:rPr>
        <w:t>=1)</w:t>
      </w:r>
    </w:p>
    <w:p w:rsidR="004E0554" w:rsidRPr="004E0554" w:rsidRDefault="004E0554" w:rsidP="004E0554">
      <w:pPr>
        <w:rPr>
          <w:lang w:val="en-US"/>
        </w:rPr>
      </w:pPr>
      <w:proofErr w:type="gramStart"/>
      <w:r w:rsidRPr="004E0554">
        <w:rPr>
          <w:lang w:val="en-US"/>
        </w:rPr>
        <w:t>mean</w:t>
      </w:r>
      <w:proofErr w:type="gramEnd"/>
      <w:r w:rsidRPr="004E0554">
        <w:rPr>
          <w:lang w:val="en-US"/>
        </w:rPr>
        <w:t xml:space="preserve"> = </w:t>
      </w:r>
      <w:proofErr w:type="spellStart"/>
      <w:r w:rsidRPr="004E0554">
        <w:rPr>
          <w:lang w:val="en-US"/>
        </w:rPr>
        <w:t>data.mean</w:t>
      </w:r>
      <w:proofErr w:type="spellEnd"/>
      <w:r w:rsidRPr="004E0554">
        <w:rPr>
          <w:lang w:val="en-US"/>
        </w:rPr>
        <w:t>()</w:t>
      </w:r>
    </w:p>
    <w:p w:rsidR="004E0554" w:rsidRPr="004E0554" w:rsidRDefault="004E0554" w:rsidP="004E0554">
      <w:pPr>
        <w:rPr>
          <w:lang w:val="en-US"/>
        </w:rPr>
      </w:pPr>
      <w:proofErr w:type="gramStart"/>
      <w:r w:rsidRPr="004E0554">
        <w:rPr>
          <w:lang w:val="en-US"/>
        </w:rPr>
        <w:t>print</w:t>
      </w:r>
      <w:proofErr w:type="gramEnd"/>
      <w:r w:rsidRPr="004E0554">
        <w:rPr>
          <w:lang w:val="en-US"/>
        </w:rPr>
        <w:t xml:space="preserve"> _</w:t>
      </w:r>
      <w:proofErr w:type="spellStart"/>
      <w:r w:rsidRPr="004E0554">
        <w:rPr>
          <w:lang w:val="en-US"/>
        </w:rPr>
        <w:t>tconfint_generic</w:t>
      </w:r>
      <w:proofErr w:type="spellEnd"/>
      <w:r w:rsidRPr="004E0554">
        <w:rPr>
          <w:lang w:val="en-US"/>
        </w:rPr>
        <w:t xml:space="preserve">(mean, </w:t>
      </w:r>
      <w:proofErr w:type="spellStart"/>
      <w:r w:rsidRPr="004E0554">
        <w:rPr>
          <w:lang w:val="en-US"/>
        </w:rPr>
        <w:t>std</w:t>
      </w:r>
      <w:proofErr w:type="spellEnd"/>
      <w:r w:rsidRPr="004E0554">
        <w:rPr>
          <w:lang w:val="en-US"/>
        </w:rPr>
        <w:t>/</w:t>
      </w:r>
      <w:proofErr w:type="spellStart"/>
      <w:r w:rsidRPr="004E0554">
        <w:rPr>
          <w:lang w:val="en-US"/>
        </w:rPr>
        <w:t>np.sqrt</w:t>
      </w:r>
      <w:proofErr w:type="spellEnd"/>
      <w:r w:rsidRPr="004E0554">
        <w:rPr>
          <w:lang w:val="en-US"/>
        </w:rPr>
        <w:t>(n),</w:t>
      </w:r>
    </w:p>
    <w:p w:rsidR="004E0554" w:rsidRPr="004E0554" w:rsidRDefault="004E0554" w:rsidP="004E0554">
      <w:pPr>
        <w:rPr>
          <w:lang w:val="en-US"/>
        </w:rPr>
      </w:pPr>
      <w:r w:rsidRPr="004E0554">
        <w:rPr>
          <w:lang w:val="en-US"/>
        </w:rPr>
        <w:t xml:space="preserve">                  n - 1, 0.05, 'two-sided')</w:t>
      </w:r>
    </w:p>
    <w:p w:rsidR="004E0554" w:rsidRPr="004E0554" w:rsidRDefault="004E0554" w:rsidP="004E0554">
      <w:pPr>
        <w:rPr>
          <w:lang w:val="en-US"/>
        </w:rPr>
      </w:pPr>
      <w:proofErr w:type="gramStart"/>
      <w:r w:rsidRPr="004E0554">
        <w:rPr>
          <w:lang w:val="en-US"/>
        </w:rPr>
        <w:t>print</w:t>
      </w:r>
      <w:proofErr w:type="gramEnd"/>
      <w:r w:rsidRPr="004E0554">
        <w:rPr>
          <w:lang w:val="en-US"/>
        </w:rPr>
        <w:t xml:space="preserve"> mean - quantile*</w:t>
      </w:r>
      <w:proofErr w:type="spellStart"/>
      <w:r w:rsidRPr="004E0554">
        <w:rPr>
          <w:lang w:val="en-US"/>
        </w:rPr>
        <w:t>std</w:t>
      </w:r>
      <w:proofErr w:type="spellEnd"/>
      <w:r w:rsidRPr="004E0554">
        <w:rPr>
          <w:lang w:val="en-US"/>
        </w:rPr>
        <w:t>/</w:t>
      </w:r>
      <w:proofErr w:type="spellStart"/>
      <w:r w:rsidRPr="004E0554">
        <w:rPr>
          <w:lang w:val="en-US"/>
        </w:rPr>
        <w:t>np.sqrt</w:t>
      </w:r>
      <w:proofErr w:type="spellEnd"/>
      <w:r w:rsidRPr="004E0554">
        <w:rPr>
          <w:lang w:val="en-US"/>
        </w:rPr>
        <w:t>(n)</w:t>
      </w:r>
    </w:p>
    <w:p w:rsidR="004E0554" w:rsidRDefault="004E0554" w:rsidP="004E0554">
      <w:pPr>
        <w:rPr>
          <w:lang w:val="en-US"/>
        </w:rPr>
      </w:pPr>
      <w:proofErr w:type="gramStart"/>
      <w:r w:rsidRPr="004E0554">
        <w:rPr>
          <w:lang w:val="en-US"/>
        </w:rPr>
        <w:t>print</w:t>
      </w:r>
      <w:proofErr w:type="gramEnd"/>
      <w:r w:rsidRPr="004E0554">
        <w:rPr>
          <w:lang w:val="en-US"/>
        </w:rPr>
        <w:t xml:space="preserve"> mean + quantile*</w:t>
      </w:r>
      <w:proofErr w:type="spellStart"/>
      <w:r w:rsidRPr="004E0554">
        <w:rPr>
          <w:lang w:val="en-US"/>
        </w:rPr>
        <w:t>std</w:t>
      </w:r>
      <w:proofErr w:type="spellEnd"/>
      <w:r w:rsidRPr="004E0554">
        <w:rPr>
          <w:lang w:val="en-US"/>
        </w:rPr>
        <w:t>/</w:t>
      </w:r>
      <w:proofErr w:type="spellStart"/>
      <w:r w:rsidRPr="004E0554">
        <w:rPr>
          <w:lang w:val="en-US"/>
        </w:rPr>
        <w:t>np.sqrt</w:t>
      </w:r>
      <w:proofErr w:type="spellEnd"/>
      <w:r w:rsidRPr="004E0554">
        <w:rPr>
          <w:lang w:val="en-US"/>
        </w:rPr>
        <w:t>(n)</w:t>
      </w:r>
    </w:p>
    <w:p w:rsidR="004E0554" w:rsidRDefault="004E0554" w:rsidP="004E0554">
      <w:pPr>
        <w:rPr>
          <w:lang w:val="en-US"/>
        </w:rPr>
      </w:pPr>
    </w:p>
    <w:p w:rsidR="004E0554" w:rsidRPr="004E0554" w:rsidRDefault="004E0554" w:rsidP="004E0554">
      <w:pPr>
        <w:rPr>
          <w:lang w:val="en-US"/>
        </w:rPr>
      </w:pPr>
    </w:p>
    <w:p w:rsidR="004E0554" w:rsidRPr="004E0554" w:rsidRDefault="004E0554">
      <w:pPr>
        <w:rPr>
          <w:lang w:val="en-US"/>
        </w:rPr>
      </w:pPr>
    </w:p>
    <w:p w:rsidR="004E0554" w:rsidRPr="004E0554" w:rsidRDefault="004E0554">
      <w:pPr>
        <w:rPr>
          <w:lang w:val="en-US"/>
        </w:rPr>
      </w:pPr>
    </w:p>
    <w:p w:rsidR="004E0554" w:rsidRPr="004E0554" w:rsidRDefault="004E0554">
      <w:pPr>
        <w:rPr>
          <w:lang w:val="en-US"/>
        </w:rPr>
      </w:pPr>
    </w:p>
    <w:p w:rsidR="004E0554" w:rsidRPr="004E0554" w:rsidRDefault="004E0554">
      <w:pPr>
        <w:rPr>
          <w:lang w:val="en-US"/>
        </w:rPr>
      </w:pPr>
    </w:p>
    <w:sectPr w:rsidR="004E0554" w:rsidRPr="004E0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A50"/>
    <w:multiLevelType w:val="multilevel"/>
    <w:tmpl w:val="0E5E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E35D2"/>
    <w:multiLevelType w:val="multilevel"/>
    <w:tmpl w:val="E7B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B1735"/>
    <w:multiLevelType w:val="multilevel"/>
    <w:tmpl w:val="2150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127308"/>
    <w:multiLevelType w:val="multilevel"/>
    <w:tmpl w:val="7B36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A63197"/>
    <w:multiLevelType w:val="multilevel"/>
    <w:tmpl w:val="53A6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581914"/>
    <w:multiLevelType w:val="multilevel"/>
    <w:tmpl w:val="7564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0863A8"/>
    <w:multiLevelType w:val="multilevel"/>
    <w:tmpl w:val="C6B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54"/>
    <w:rsid w:val="004E0554"/>
    <w:rsid w:val="00717A6E"/>
    <w:rsid w:val="00C9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0554"/>
    <w:rPr>
      <w:b/>
      <w:bCs/>
    </w:rPr>
  </w:style>
  <w:style w:type="character" w:customStyle="1" w:styleId="mathjaxmathcontainer">
    <w:name w:val="mathjax_mathcontainer"/>
    <w:basedOn w:val="a0"/>
    <w:rsid w:val="004E0554"/>
  </w:style>
  <w:style w:type="paragraph" w:styleId="a5">
    <w:name w:val="List Paragraph"/>
    <w:basedOn w:val="a"/>
    <w:uiPriority w:val="34"/>
    <w:qFormat/>
    <w:rsid w:val="004E0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0554"/>
    <w:rPr>
      <w:b/>
      <w:bCs/>
    </w:rPr>
  </w:style>
  <w:style w:type="character" w:customStyle="1" w:styleId="mathjaxmathcontainer">
    <w:name w:val="mathjax_mathcontainer"/>
    <w:basedOn w:val="a0"/>
    <w:rsid w:val="004E0554"/>
  </w:style>
  <w:style w:type="paragraph" w:styleId="a5">
    <w:name w:val="List Paragraph"/>
    <w:basedOn w:val="a"/>
    <w:uiPriority w:val="34"/>
    <w:qFormat/>
    <w:rsid w:val="004E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1</cp:revision>
  <dcterms:created xsi:type="dcterms:W3CDTF">2017-10-02T10:00:00Z</dcterms:created>
  <dcterms:modified xsi:type="dcterms:W3CDTF">2017-10-02T10:16:00Z</dcterms:modified>
</cp:coreProperties>
</file>