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DC68" w14:textId="77777777" w:rsidR="00681063" w:rsidRPr="00622652" w:rsidRDefault="00681063" w:rsidP="00681063">
      <w:pPr>
        <w:pStyle w:val="BodyText"/>
        <w:tabs>
          <w:tab w:val="left" w:pos="3690"/>
        </w:tabs>
        <w:ind w:right="26"/>
        <w:jc w:val="center"/>
        <w:rPr>
          <w:rFonts w:asciiTheme="minorBidi" w:hAnsiTheme="minorBidi" w:cstheme="minorBidi"/>
          <w:b/>
          <w:sz w:val="36"/>
          <w:szCs w:val="36"/>
          <w:lang w:bidi="hi-IN"/>
        </w:rPr>
      </w:pPr>
      <w:r w:rsidRPr="00622652">
        <w:rPr>
          <w:rFonts w:asciiTheme="minorBidi" w:hAnsiTheme="minorBidi" w:cstheme="minorBidi"/>
          <w:b/>
          <w:sz w:val="36"/>
          <w:szCs w:val="36"/>
          <w:cs/>
          <w:lang w:bidi="hi-IN"/>
        </w:rPr>
        <w:t>कार्य सारांश</w:t>
      </w:r>
    </w:p>
    <w:p w14:paraId="6D8B3E3F" w14:textId="77777777" w:rsidR="00681063" w:rsidRPr="00622652" w:rsidRDefault="00681063" w:rsidP="00681063">
      <w:pPr>
        <w:spacing w:after="0" w:line="240" w:lineRule="auto"/>
        <w:jc w:val="both"/>
        <w:rPr>
          <w:rFonts w:asciiTheme="minorBidi" w:hAnsiTheme="minorBidi"/>
          <w:sz w:val="16"/>
          <w:szCs w:val="16"/>
        </w:rPr>
      </w:pPr>
    </w:p>
    <w:p w14:paraId="11DFE722" w14:textId="53CD7DC5" w:rsidR="00681063" w:rsidRPr="00BF5180" w:rsidRDefault="00DD5B06" w:rsidP="00681063">
      <w:pPr>
        <w:spacing w:after="0" w:line="240" w:lineRule="auto"/>
        <w:ind w:firstLine="720"/>
        <w:jc w:val="both"/>
        <w:rPr>
          <w:rFonts w:asciiTheme="minorBidi" w:hAnsiTheme="minorBidi"/>
          <w:szCs w:val="22"/>
          <w:lang w:val="en-US"/>
        </w:rPr>
      </w:pPr>
      <w:r w:rsidRPr="00622652">
        <w:rPr>
          <w:rFonts w:asciiTheme="minorBidi" w:hAnsiTheme="minorBidi"/>
          <w:b/>
          <w:szCs w:val="22"/>
          <w:cs/>
        </w:rPr>
        <w:t xml:space="preserve">क्षेत्रफल तथा उपज सांख्यिकी की गुणवत्ता एवं विश्वसनीयता में सुधार करने हेतु फसल सांख्यिकी सुधार योजना को </w:t>
      </w:r>
      <w:r w:rsidR="00AB60E9">
        <w:rPr>
          <w:rFonts w:asciiTheme="minorBidi" w:hAnsiTheme="minorBidi" w:hint="cs"/>
          <w:b/>
          <w:szCs w:val="22"/>
          <w:cs/>
          <w:lang w:val="en-GB"/>
        </w:rPr>
        <w:t>केंद्र</w:t>
      </w:r>
      <w:r w:rsidR="00AB31AB">
        <w:rPr>
          <w:rFonts w:asciiTheme="minorBidi" w:hAnsiTheme="minorBidi" w:hint="cs"/>
          <w:b/>
          <w:szCs w:val="22"/>
          <w:cs/>
          <w:lang w:val="en-GB"/>
        </w:rPr>
        <w:t xml:space="preserve"> </w:t>
      </w:r>
      <w:r w:rsidR="00AB60E9">
        <w:rPr>
          <w:rFonts w:asciiTheme="minorBidi" w:hAnsiTheme="minorBidi" w:hint="cs"/>
          <w:b/>
          <w:szCs w:val="22"/>
          <w:cs/>
          <w:lang w:val="en-GB"/>
        </w:rPr>
        <w:t xml:space="preserve">शासित प्रदेश </w:t>
      </w:r>
      <w:r w:rsidRPr="00622652">
        <w:rPr>
          <w:rFonts w:asciiTheme="minorBidi" w:hAnsiTheme="minorBidi"/>
          <w:b/>
          <w:szCs w:val="22"/>
          <w:cs/>
        </w:rPr>
        <w:t xml:space="preserve">पुडुचेरी में </w:t>
      </w:r>
      <w:r w:rsidR="00AB31AB">
        <w:rPr>
          <w:rFonts w:asciiTheme="minorBidi" w:hAnsiTheme="minorBidi" w:hint="cs"/>
          <w:b/>
          <w:szCs w:val="22"/>
          <w:cs/>
        </w:rPr>
        <w:t xml:space="preserve">वर्ष </w:t>
      </w:r>
      <w:r w:rsidRPr="00622652">
        <w:rPr>
          <w:rFonts w:asciiTheme="minorBidi" w:hAnsiTheme="minorBidi"/>
          <w:bCs/>
          <w:szCs w:val="22"/>
        </w:rPr>
        <w:t>1980-81</w:t>
      </w:r>
      <w:r w:rsidRPr="00622652">
        <w:rPr>
          <w:rFonts w:asciiTheme="minorBidi" w:hAnsiTheme="minorBidi"/>
          <w:b/>
          <w:szCs w:val="22"/>
          <w:cs/>
        </w:rPr>
        <w:t xml:space="preserve"> से लागू किया गया। इस योजना का उद्देश्य भारत सरकार के</w:t>
      </w:r>
      <w:r w:rsidRPr="00622652">
        <w:rPr>
          <w:rFonts w:asciiTheme="minorBidi" w:hAnsiTheme="minorBidi"/>
          <w:b/>
          <w:szCs w:val="22"/>
        </w:rPr>
        <w:t xml:space="preserve"> </w:t>
      </w:r>
      <w:r w:rsidR="00B93BF6">
        <w:rPr>
          <w:rFonts w:asciiTheme="minorBidi" w:hAnsiTheme="minorBidi"/>
          <w:b/>
          <w:szCs w:val="22"/>
          <w:cs/>
        </w:rPr>
        <w:t>राष्ट्रीय सांख्यिकी कार्यालय</w:t>
      </w:r>
      <w:r w:rsidRPr="00622652">
        <w:rPr>
          <w:rFonts w:asciiTheme="minorBidi" w:hAnsiTheme="minorBidi"/>
          <w:b/>
          <w:szCs w:val="22"/>
          <w:cs/>
        </w:rPr>
        <w:t xml:space="preserve"> (क्षे</w:t>
      </w:r>
      <w:r w:rsidR="002D0CB1" w:rsidRPr="00622652">
        <w:rPr>
          <w:rFonts w:asciiTheme="minorBidi" w:hAnsiTheme="minorBidi"/>
          <w:b/>
          <w:szCs w:val="22"/>
          <w:cs/>
          <w:lang w:val="en-US"/>
        </w:rPr>
        <w:t xml:space="preserve">त्र </w:t>
      </w:r>
      <w:r w:rsidRPr="00622652">
        <w:rPr>
          <w:rFonts w:asciiTheme="minorBidi" w:hAnsiTheme="minorBidi"/>
          <w:b/>
          <w:szCs w:val="22"/>
          <w:cs/>
        </w:rPr>
        <w:t>सं</w:t>
      </w:r>
      <w:r w:rsidR="002D0CB1" w:rsidRPr="00622652">
        <w:rPr>
          <w:rFonts w:asciiTheme="minorBidi" w:hAnsiTheme="minorBidi"/>
          <w:b/>
          <w:szCs w:val="22"/>
          <w:cs/>
        </w:rPr>
        <w:t xml:space="preserve">कार्य </w:t>
      </w:r>
      <w:r w:rsidRPr="00622652">
        <w:rPr>
          <w:rFonts w:asciiTheme="minorBidi" w:hAnsiTheme="minorBidi"/>
          <w:b/>
          <w:szCs w:val="22"/>
          <w:cs/>
        </w:rPr>
        <w:t>प्र</w:t>
      </w:r>
      <w:r w:rsidR="002D0CB1" w:rsidRPr="00622652">
        <w:rPr>
          <w:rFonts w:asciiTheme="minorBidi" w:hAnsiTheme="minorBidi"/>
          <w:b/>
          <w:szCs w:val="22"/>
          <w:cs/>
        </w:rPr>
        <w:t>भाग</w:t>
      </w:r>
      <w:r w:rsidRPr="00622652">
        <w:rPr>
          <w:rFonts w:asciiTheme="minorBidi" w:hAnsiTheme="minorBidi"/>
          <w:b/>
          <w:szCs w:val="22"/>
          <w:cs/>
        </w:rPr>
        <w:t>) तथा आर्थिक एवं सांख्यिकी निदेशालय (डी.ई.एस.) पुडुचेरी के</w:t>
      </w:r>
      <w:r w:rsidRPr="00622652">
        <w:rPr>
          <w:rFonts w:asciiTheme="minorBidi" w:hAnsiTheme="minorBidi"/>
          <w:b/>
          <w:szCs w:val="22"/>
        </w:rPr>
        <w:t xml:space="preserve"> </w:t>
      </w:r>
      <w:r w:rsidRPr="00622652">
        <w:rPr>
          <w:rFonts w:asciiTheme="minorBidi" w:hAnsiTheme="minorBidi"/>
          <w:b/>
          <w:szCs w:val="22"/>
          <w:cs/>
        </w:rPr>
        <w:t>संयुक्त प्रयास से क्षेत्रफल तथा उपज सांख्यिकी के</w:t>
      </w:r>
      <w:r w:rsidRPr="00622652">
        <w:rPr>
          <w:rFonts w:asciiTheme="minorBidi" w:hAnsiTheme="minorBidi"/>
          <w:b/>
          <w:szCs w:val="22"/>
        </w:rPr>
        <w:t xml:space="preserve"> </w:t>
      </w:r>
      <w:r w:rsidRPr="00622652">
        <w:rPr>
          <w:rFonts w:asciiTheme="minorBidi" w:hAnsiTheme="minorBidi"/>
          <w:b/>
          <w:szCs w:val="22"/>
          <w:cs/>
        </w:rPr>
        <w:t xml:space="preserve">संग्रहण की कमियों का पता लगाकर उपचारी कदम सुझाना है। पुडुचेरी में कृषि वर्ष </w:t>
      </w:r>
      <w:r w:rsidR="00734F43">
        <w:rPr>
          <w:rFonts w:asciiTheme="minorBidi" w:hAnsiTheme="minorBidi"/>
          <w:bCs/>
          <w:szCs w:val="22"/>
        </w:rPr>
        <w:t>2023-24</w:t>
      </w:r>
      <w:r w:rsidRPr="00622652">
        <w:rPr>
          <w:rFonts w:asciiTheme="minorBidi" w:hAnsiTheme="minorBidi"/>
          <w:b/>
          <w:szCs w:val="22"/>
          <w:cs/>
        </w:rPr>
        <w:t xml:space="preserve"> के</w:t>
      </w:r>
      <w:r w:rsidRPr="00622652">
        <w:rPr>
          <w:rFonts w:asciiTheme="minorBidi" w:hAnsiTheme="minorBidi"/>
          <w:b/>
          <w:szCs w:val="22"/>
        </w:rPr>
        <w:t xml:space="preserve"> </w:t>
      </w:r>
      <w:r w:rsidRPr="00622652">
        <w:rPr>
          <w:rFonts w:asciiTheme="minorBidi" w:hAnsiTheme="minorBidi"/>
          <w:b/>
          <w:szCs w:val="22"/>
          <w:cs/>
        </w:rPr>
        <w:t>रबी (रबी-</w:t>
      </w:r>
      <w:r w:rsidRPr="00622652">
        <w:rPr>
          <w:rFonts w:asciiTheme="minorBidi" w:hAnsiTheme="minorBidi"/>
          <w:bCs/>
          <w:szCs w:val="22"/>
        </w:rPr>
        <w:t>I</w:t>
      </w:r>
      <w:r w:rsidRPr="00622652">
        <w:rPr>
          <w:rFonts w:asciiTheme="minorBidi" w:hAnsiTheme="minorBidi"/>
          <w:b/>
          <w:szCs w:val="22"/>
          <w:cs/>
        </w:rPr>
        <w:t xml:space="preserve"> एवं रबी</w:t>
      </w:r>
      <w:r w:rsidRPr="00622652">
        <w:rPr>
          <w:rFonts w:asciiTheme="minorBidi" w:hAnsiTheme="minorBidi"/>
          <w:b/>
          <w:szCs w:val="22"/>
        </w:rPr>
        <w:t>-</w:t>
      </w:r>
      <w:r w:rsidRPr="00622652">
        <w:rPr>
          <w:rFonts w:asciiTheme="minorBidi" w:hAnsiTheme="minorBidi"/>
          <w:bCs/>
          <w:szCs w:val="22"/>
        </w:rPr>
        <w:t>II</w:t>
      </w:r>
      <w:r w:rsidRPr="00622652">
        <w:rPr>
          <w:rFonts w:asciiTheme="minorBidi" w:hAnsiTheme="minorBidi"/>
          <w:b/>
          <w:szCs w:val="22"/>
          <w:cs/>
        </w:rPr>
        <w:t>) मौसम के</w:t>
      </w:r>
      <w:r w:rsidRPr="00622652">
        <w:rPr>
          <w:rFonts w:asciiTheme="minorBidi" w:hAnsiTheme="minorBidi"/>
          <w:b/>
          <w:szCs w:val="22"/>
        </w:rPr>
        <w:t xml:space="preserve"> </w:t>
      </w:r>
      <w:r w:rsidRPr="00622652">
        <w:rPr>
          <w:rFonts w:asciiTheme="minorBidi" w:hAnsiTheme="minorBidi"/>
          <w:b/>
          <w:szCs w:val="22"/>
          <w:cs/>
        </w:rPr>
        <w:t>दौरान फसल सांख्यिकी सुधार योजना के</w:t>
      </w:r>
      <w:r w:rsidRPr="00622652">
        <w:rPr>
          <w:rFonts w:asciiTheme="minorBidi" w:hAnsiTheme="minorBidi"/>
          <w:b/>
          <w:szCs w:val="22"/>
        </w:rPr>
        <w:t xml:space="preserve"> </w:t>
      </w:r>
      <w:r w:rsidRPr="00622652">
        <w:rPr>
          <w:rFonts w:asciiTheme="minorBidi" w:hAnsiTheme="minorBidi"/>
          <w:b/>
          <w:szCs w:val="22"/>
          <w:cs/>
        </w:rPr>
        <w:t>निष्कर्षों की मुख्य बातें निम्न हैं</w:t>
      </w:r>
      <w:r w:rsidR="00681063" w:rsidRPr="00622652">
        <w:rPr>
          <w:rFonts w:asciiTheme="minorBidi" w:hAnsiTheme="minorBidi"/>
          <w:szCs w:val="22"/>
          <w:cs/>
        </w:rPr>
        <w:t>:</w:t>
      </w:r>
      <w:r w:rsidR="00EF4E7B" w:rsidRPr="00622652">
        <w:rPr>
          <w:rFonts w:asciiTheme="minorBidi" w:hAnsiTheme="minorBidi"/>
          <w:szCs w:val="22"/>
        </w:rPr>
        <w:t xml:space="preserve"> </w:t>
      </w:r>
      <w:r w:rsidR="00681063" w:rsidRPr="00622652">
        <w:rPr>
          <w:rFonts w:asciiTheme="minorBidi" w:hAnsiTheme="minorBidi"/>
          <w:szCs w:val="22"/>
          <w:cs/>
        </w:rPr>
        <w:t>-</w:t>
      </w:r>
    </w:p>
    <w:p w14:paraId="55B2BAB9" w14:textId="77777777" w:rsidR="00681063" w:rsidRPr="00622652" w:rsidRDefault="00681063" w:rsidP="00681063">
      <w:pPr>
        <w:spacing w:after="0" w:line="240" w:lineRule="auto"/>
        <w:jc w:val="both"/>
        <w:rPr>
          <w:rFonts w:asciiTheme="minorBidi" w:hAnsiTheme="minorBidi"/>
          <w:sz w:val="16"/>
          <w:szCs w:val="16"/>
        </w:rPr>
      </w:pPr>
    </w:p>
    <w:p w14:paraId="44B22DF6" w14:textId="77777777" w:rsidR="00681063" w:rsidRPr="00622652" w:rsidRDefault="00681063" w:rsidP="00681063">
      <w:pPr>
        <w:spacing w:after="0" w:line="240" w:lineRule="auto"/>
        <w:jc w:val="both"/>
        <w:rPr>
          <w:rFonts w:asciiTheme="minorBidi" w:hAnsiTheme="minorBidi"/>
          <w:sz w:val="26"/>
          <w:szCs w:val="26"/>
        </w:rPr>
      </w:pPr>
      <w:r w:rsidRPr="00622652">
        <w:rPr>
          <w:rFonts w:asciiTheme="minorBidi" w:hAnsiTheme="minorBidi"/>
          <w:b/>
          <w:bCs/>
          <w:sz w:val="26"/>
          <w:szCs w:val="26"/>
          <w:cs/>
        </w:rPr>
        <w:t>क्षेत्रफल परिगणना</w:t>
      </w:r>
    </w:p>
    <w:p w14:paraId="68B84802" w14:textId="77777777" w:rsidR="004F0BFD" w:rsidRPr="00622652" w:rsidRDefault="004F0BFD" w:rsidP="00681063">
      <w:pPr>
        <w:spacing w:after="0" w:line="240" w:lineRule="auto"/>
        <w:jc w:val="both"/>
        <w:rPr>
          <w:rFonts w:asciiTheme="minorBidi" w:hAnsiTheme="minorBidi"/>
          <w:sz w:val="16"/>
          <w:szCs w:val="16"/>
        </w:rPr>
      </w:pPr>
    </w:p>
    <w:p w14:paraId="029A1FA5" w14:textId="06FEDDAF" w:rsidR="00681063" w:rsidRPr="007030FB" w:rsidRDefault="00681063" w:rsidP="00681063">
      <w:pPr>
        <w:spacing w:after="0" w:line="240" w:lineRule="auto"/>
        <w:jc w:val="both"/>
        <w:rPr>
          <w:rFonts w:asciiTheme="minorBidi" w:hAnsiTheme="minorBidi"/>
          <w:b/>
          <w:bCs/>
          <w:szCs w:val="22"/>
        </w:rPr>
      </w:pPr>
      <w:bookmarkStart w:id="0" w:name="_Hlk130997019"/>
      <w:r w:rsidRPr="007030FB">
        <w:rPr>
          <w:rFonts w:asciiTheme="minorBidi" w:hAnsiTheme="minorBidi"/>
          <w:szCs w:val="22"/>
        </w:rPr>
        <w:t>1.</w:t>
      </w:r>
      <w:r w:rsidRPr="007030FB">
        <w:rPr>
          <w:rFonts w:asciiTheme="minorBidi" w:hAnsiTheme="minorBidi"/>
          <w:szCs w:val="22"/>
        </w:rPr>
        <w:tab/>
      </w:r>
      <w:bookmarkEnd w:id="0"/>
      <w:r w:rsidR="00DD5B06" w:rsidRPr="007030FB">
        <w:rPr>
          <w:rFonts w:asciiTheme="minorBidi" w:hAnsiTheme="minorBidi"/>
          <w:b/>
          <w:szCs w:val="22"/>
          <w:cs/>
        </w:rPr>
        <w:t xml:space="preserve">वर्ष </w:t>
      </w:r>
      <w:r w:rsidR="00734F43">
        <w:rPr>
          <w:rFonts w:asciiTheme="minorBidi" w:hAnsiTheme="minorBidi"/>
          <w:bCs/>
          <w:szCs w:val="22"/>
        </w:rPr>
        <w:t>2023-24</w:t>
      </w:r>
      <w:r w:rsidR="00DD5B06" w:rsidRPr="007030FB">
        <w:rPr>
          <w:rFonts w:asciiTheme="minorBidi" w:hAnsiTheme="minorBidi"/>
          <w:b/>
          <w:szCs w:val="22"/>
          <w:cs/>
        </w:rPr>
        <w:t xml:space="preserve"> के</w:t>
      </w:r>
      <w:r w:rsidR="00DD5B06" w:rsidRPr="007030FB">
        <w:rPr>
          <w:rFonts w:asciiTheme="minorBidi" w:hAnsiTheme="minorBidi"/>
          <w:b/>
          <w:szCs w:val="22"/>
        </w:rPr>
        <w:t xml:space="preserve"> </w:t>
      </w:r>
      <w:r w:rsidR="00DD5B06" w:rsidRPr="007030FB">
        <w:rPr>
          <w:rFonts w:asciiTheme="minorBidi" w:hAnsiTheme="minorBidi"/>
          <w:b/>
          <w:szCs w:val="22"/>
          <w:cs/>
        </w:rPr>
        <w:t>रबी-</w:t>
      </w:r>
      <w:r w:rsidR="00DD5B06" w:rsidRPr="007030FB">
        <w:rPr>
          <w:rFonts w:asciiTheme="minorBidi" w:hAnsiTheme="minorBidi"/>
          <w:bCs/>
          <w:szCs w:val="22"/>
        </w:rPr>
        <w:t>I</w:t>
      </w:r>
      <w:r w:rsidR="00DD5B06" w:rsidRPr="007030FB">
        <w:rPr>
          <w:rFonts w:asciiTheme="minorBidi" w:hAnsiTheme="minorBidi"/>
          <w:b/>
          <w:szCs w:val="22"/>
          <w:cs/>
        </w:rPr>
        <w:t xml:space="preserve"> एवं रबी</w:t>
      </w:r>
      <w:r w:rsidR="00DD5B06" w:rsidRPr="007030FB">
        <w:rPr>
          <w:rFonts w:asciiTheme="minorBidi" w:hAnsiTheme="minorBidi"/>
          <w:b/>
          <w:szCs w:val="22"/>
        </w:rPr>
        <w:t>-</w:t>
      </w:r>
      <w:r w:rsidR="00DD5B06" w:rsidRPr="007030FB">
        <w:rPr>
          <w:rFonts w:asciiTheme="minorBidi" w:hAnsiTheme="minorBidi"/>
          <w:bCs/>
          <w:szCs w:val="22"/>
        </w:rPr>
        <w:t xml:space="preserve">II </w:t>
      </w:r>
      <w:r w:rsidR="00DD5B06" w:rsidRPr="007030FB">
        <w:rPr>
          <w:rFonts w:asciiTheme="minorBidi" w:hAnsiTheme="minorBidi"/>
          <w:b/>
          <w:szCs w:val="22"/>
          <w:cs/>
        </w:rPr>
        <w:t>दोनों मौसमों के</w:t>
      </w:r>
      <w:r w:rsidR="00DD5B06" w:rsidRPr="007030FB">
        <w:rPr>
          <w:rFonts w:asciiTheme="minorBidi" w:hAnsiTheme="minorBidi"/>
          <w:b/>
          <w:szCs w:val="22"/>
        </w:rPr>
        <w:t xml:space="preserve"> </w:t>
      </w:r>
      <w:r w:rsidR="00DD5B06" w:rsidRPr="007030FB">
        <w:rPr>
          <w:rFonts w:asciiTheme="minorBidi" w:hAnsiTheme="minorBidi"/>
          <w:b/>
          <w:szCs w:val="22"/>
          <w:cs/>
        </w:rPr>
        <w:t>दौरान क्षेत्र परिगणना पर प्रतिदर्श जाँच के</w:t>
      </w:r>
      <w:r w:rsidR="00DD5B06" w:rsidRPr="007030FB">
        <w:rPr>
          <w:rFonts w:asciiTheme="minorBidi" w:hAnsiTheme="minorBidi"/>
          <w:b/>
          <w:szCs w:val="22"/>
        </w:rPr>
        <w:t xml:space="preserve"> </w:t>
      </w:r>
      <w:r w:rsidR="00DD5B06" w:rsidRPr="007030FB">
        <w:rPr>
          <w:rFonts w:asciiTheme="minorBidi" w:hAnsiTheme="minorBidi"/>
          <w:b/>
          <w:szCs w:val="22"/>
          <w:cs/>
        </w:rPr>
        <w:t xml:space="preserve">लिए केन्द्रीय एवं राज्य प्रतिदर्श की शत प्रतिशत भरी </w:t>
      </w:r>
      <w:r w:rsidR="00DD5B06" w:rsidRPr="003E7336">
        <w:rPr>
          <w:rFonts w:asciiTheme="minorBidi" w:hAnsiTheme="minorBidi"/>
          <w:b/>
          <w:szCs w:val="22"/>
          <w:cs/>
        </w:rPr>
        <w:t>हुई</w:t>
      </w:r>
      <w:r w:rsidR="00DD5B06" w:rsidRPr="007030FB">
        <w:rPr>
          <w:rFonts w:asciiTheme="minorBidi" w:hAnsiTheme="minorBidi"/>
          <w:b/>
          <w:szCs w:val="22"/>
          <w:cs/>
        </w:rPr>
        <w:t xml:space="preserve"> अनुसूचियाँ निर्धारित तिथि तक प्राप्त हुईं। यह प्रशंसनीय है।</w:t>
      </w:r>
      <w:r w:rsidR="009854B6" w:rsidRPr="007030FB">
        <w:rPr>
          <w:rFonts w:asciiTheme="minorBidi" w:hAnsiTheme="minorBidi"/>
          <w:b/>
          <w:szCs w:val="22"/>
          <w:cs/>
        </w:rPr>
        <w:tab/>
      </w:r>
      <w:r w:rsidR="00DD5B06" w:rsidRPr="007030FB">
        <w:rPr>
          <w:rFonts w:asciiTheme="minorBidi" w:hAnsiTheme="minorBidi"/>
          <w:b/>
          <w:szCs w:val="22"/>
          <w:cs/>
        </w:rPr>
        <w:t xml:space="preserve"> </w:t>
      </w:r>
      <w:r w:rsidR="00C325E5" w:rsidRPr="007030FB">
        <w:rPr>
          <w:rFonts w:asciiTheme="minorBidi" w:hAnsiTheme="minorBidi"/>
          <w:szCs w:val="22"/>
          <w:cs/>
        </w:rPr>
        <w:tab/>
      </w:r>
      <w:r w:rsidR="00C325E5" w:rsidRPr="007030FB">
        <w:rPr>
          <w:rFonts w:asciiTheme="minorBidi" w:hAnsiTheme="minorBidi"/>
          <w:szCs w:val="22"/>
          <w:cs/>
        </w:rPr>
        <w:tab/>
      </w:r>
      <w:r w:rsidR="00C325E5" w:rsidRPr="007030FB">
        <w:rPr>
          <w:rFonts w:asciiTheme="minorBidi" w:hAnsiTheme="minorBidi"/>
          <w:szCs w:val="22"/>
          <w:cs/>
        </w:rPr>
        <w:tab/>
      </w:r>
      <w:r w:rsidR="00C325E5" w:rsidRPr="007030FB">
        <w:rPr>
          <w:rFonts w:asciiTheme="minorBidi" w:hAnsiTheme="minorBidi"/>
          <w:szCs w:val="22"/>
          <w:cs/>
        </w:rPr>
        <w:tab/>
      </w:r>
      <w:r w:rsidR="00C325E5" w:rsidRPr="007030FB">
        <w:rPr>
          <w:rFonts w:asciiTheme="minorBidi" w:hAnsiTheme="minorBidi"/>
          <w:szCs w:val="22"/>
          <w:cs/>
        </w:rPr>
        <w:tab/>
      </w:r>
      <w:r w:rsidR="00C325E5" w:rsidRPr="007030FB">
        <w:rPr>
          <w:rFonts w:asciiTheme="minorBidi" w:hAnsiTheme="minorBidi"/>
          <w:szCs w:val="22"/>
          <w:cs/>
        </w:rPr>
        <w:tab/>
      </w:r>
      <w:r w:rsidR="00C325E5" w:rsidRPr="007030FB">
        <w:rPr>
          <w:rFonts w:asciiTheme="minorBidi" w:hAnsiTheme="minorBidi"/>
          <w:szCs w:val="22"/>
          <w:cs/>
        </w:rPr>
        <w:tab/>
      </w:r>
      <w:r w:rsidR="009854B6" w:rsidRPr="007030FB">
        <w:rPr>
          <w:rFonts w:asciiTheme="minorBidi" w:hAnsiTheme="minorBidi"/>
          <w:szCs w:val="22"/>
          <w:cs/>
        </w:rPr>
        <w:tab/>
      </w:r>
      <w:r w:rsidR="009854B6" w:rsidRPr="007030FB">
        <w:rPr>
          <w:rFonts w:asciiTheme="minorBidi" w:hAnsiTheme="minorBidi"/>
          <w:szCs w:val="22"/>
          <w:cs/>
        </w:rPr>
        <w:tab/>
      </w:r>
      <w:r w:rsidR="009854B6" w:rsidRPr="007030FB">
        <w:rPr>
          <w:rFonts w:asciiTheme="minorBidi" w:hAnsiTheme="minorBidi" w:hint="cs"/>
          <w:szCs w:val="22"/>
          <w:cs/>
        </w:rPr>
        <w:t xml:space="preserve">   </w:t>
      </w:r>
      <w:r w:rsidRPr="007030FB">
        <w:rPr>
          <w:rFonts w:asciiTheme="minorBidi" w:hAnsiTheme="minorBidi"/>
          <w:b/>
          <w:bCs/>
          <w:szCs w:val="22"/>
        </w:rPr>
        <w:t>(</w:t>
      </w:r>
      <w:r w:rsidRPr="007030FB">
        <w:rPr>
          <w:rFonts w:asciiTheme="minorBidi" w:hAnsiTheme="minorBidi"/>
          <w:b/>
          <w:bCs/>
          <w:szCs w:val="22"/>
          <w:cs/>
        </w:rPr>
        <w:t>पैरा-2.1.2)</w:t>
      </w:r>
    </w:p>
    <w:p w14:paraId="6DBCB848" w14:textId="77777777" w:rsidR="00681063" w:rsidRPr="007030FB" w:rsidRDefault="00681063" w:rsidP="00681063">
      <w:pPr>
        <w:pStyle w:val="ListParagraph"/>
        <w:spacing w:after="0" w:line="240" w:lineRule="auto"/>
        <w:ind w:left="0"/>
        <w:jc w:val="both"/>
        <w:rPr>
          <w:rFonts w:asciiTheme="minorBidi" w:hAnsiTheme="minorBidi"/>
          <w:sz w:val="16"/>
          <w:szCs w:val="16"/>
        </w:rPr>
      </w:pPr>
    </w:p>
    <w:p w14:paraId="7BF69CF6" w14:textId="4885EF54" w:rsidR="00681063" w:rsidRPr="007030FB" w:rsidRDefault="00681063" w:rsidP="00681063">
      <w:pPr>
        <w:spacing w:after="0" w:line="240" w:lineRule="auto"/>
        <w:jc w:val="both"/>
        <w:rPr>
          <w:rFonts w:asciiTheme="minorBidi" w:hAnsiTheme="minorBidi"/>
          <w:szCs w:val="22"/>
        </w:rPr>
      </w:pPr>
      <w:r w:rsidRPr="007030FB">
        <w:rPr>
          <w:rFonts w:asciiTheme="minorBidi" w:hAnsiTheme="minorBidi"/>
          <w:szCs w:val="22"/>
        </w:rPr>
        <w:t>2.</w:t>
      </w:r>
      <w:r w:rsidRPr="007030FB">
        <w:rPr>
          <w:rFonts w:asciiTheme="minorBidi" w:hAnsiTheme="minorBidi"/>
          <w:szCs w:val="22"/>
        </w:rPr>
        <w:tab/>
      </w:r>
      <w:r w:rsidR="00DD5B06" w:rsidRPr="007030FB">
        <w:rPr>
          <w:rFonts w:asciiTheme="minorBidi" w:hAnsiTheme="minorBidi"/>
          <w:b/>
          <w:szCs w:val="22"/>
          <w:cs/>
        </w:rPr>
        <w:t xml:space="preserve">वर्ष </w:t>
      </w:r>
      <w:r w:rsidR="00734F43">
        <w:rPr>
          <w:rFonts w:asciiTheme="minorBidi" w:hAnsiTheme="minorBidi"/>
          <w:bCs/>
          <w:szCs w:val="22"/>
        </w:rPr>
        <w:t>2023-24</w:t>
      </w:r>
      <w:r w:rsidR="00DD5B06" w:rsidRPr="007030FB">
        <w:rPr>
          <w:rFonts w:asciiTheme="minorBidi" w:hAnsiTheme="minorBidi"/>
          <w:bCs/>
          <w:szCs w:val="22"/>
          <w:cs/>
        </w:rPr>
        <w:t xml:space="preserve"> </w:t>
      </w:r>
      <w:r w:rsidR="00DD5B06" w:rsidRPr="007030FB">
        <w:rPr>
          <w:rFonts w:asciiTheme="minorBidi" w:hAnsiTheme="minorBidi"/>
          <w:b/>
          <w:szCs w:val="22"/>
          <w:cs/>
        </w:rPr>
        <w:t>के</w:t>
      </w:r>
      <w:r w:rsidR="00DD5B06" w:rsidRPr="007030FB">
        <w:rPr>
          <w:rFonts w:asciiTheme="minorBidi" w:hAnsiTheme="minorBidi"/>
          <w:bCs/>
          <w:szCs w:val="22"/>
          <w:cs/>
        </w:rPr>
        <w:t xml:space="preserve"> </w:t>
      </w:r>
      <w:r w:rsidR="00DD5B06" w:rsidRPr="007030FB">
        <w:rPr>
          <w:rFonts w:asciiTheme="minorBidi" w:hAnsiTheme="minorBidi"/>
          <w:b/>
          <w:szCs w:val="22"/>
          <w:cs/>
        </w:rPr>
        <w:t>दोनों मौसमों</w:t>
      </w:r>
      <w:r w:rsidR="0097654C">
        <w:rPr>
          <w:rFonts w:asciiTheme="minorBidi" w:hAnsiTheme="minorBidi" w:hint="cs"/>
          <w:b/>
          <w:szCs w:val="22"/>
          <w:cs/>
        </w:rPr>
        <w:t>,</w:t>
      </w:r>
      <w:r w:rsidR="00DD5B06" w:rsidRPr="007030FB">
        <w:rPr>
          <w:rFonts w:asciiTheme="minorBidi" w:hAnsiTheme="minorBidi"/>
          <w:bCs/>
          <w:szCs w:val="22"/>
          <w:cs/>
        </w:rPr>
        <w:t xml:space="preserve"> </w:t>
      </w:r>
      <w:r w:rsidR="00DD5B06" w:rsidRPr="007030FB">
        <w:rPr>
          <w:rFonts w:asciiTheme="minorBidi" w:hAnsiTheme="minorBidi"/>
          <w:b/>
          <w:szCs w:val="22"/>
          <w:cs/>
        </w:rPr>
        <w:t>रबी-</w:t>
      </w:r>
      <w:r w:rsidR="00DD5B06" w:rsidRPr="007030FB">
        <w:rPr>
          <w:rFonts w:asciiTheme="minorBidi" w:hAnsiTheme="minorBidi"/>
          <w:bCs/>
          <w:szCs w:val="22"/>
        </w:rPr>
        <w:t>I</w:t>
      </w:r>
      <w:r w:rsidR="00DD5B06" w:rsidRPr="007030FB">
        <w:rPr>
          <w:rFonts w:asciiTheme="minorBidi" w:hAnsiTheme="minorBidi"/>
          <w:b/>
          <w:szCs w:val="22"/>
          <w:cs/>
        </w:rPr>
        <w:t xml:space="preserve"> एवं रबी</w:t>
      </w:r>
      <w:r w:rsidR="00DD5B06" w:rsidRPr="007030FB">
        <w:rPr>
          <w:rFonts w:asciiTheme="minorBidi" w:hAnsiTheme="minorBidi"/>
          <w:b/>
          <w:szCs w:val="22"/>
        </w:rPr>
        <w:t>-</w:t>
      </w:r>
      <w:r w:rsidR="00DD5B06" w:rsidRPr="007030FB">
        <w:rPr>
          <w:rFonts w:asciiTheme="minorBidi" w:hAnsiTheme="minorBidi"/>
          <w:bCs/>
          <w:szCs w:val="22"/>
        </w:rPr>
        <w:t>II</w:t>
      </w:r>
      <w:r w:rsidR="00DD5B06" w:rsidRPr="007030FB">
        <w:rPr>
          <w:rFonts w:asciiTheme="minorBidi" w:hAnsiTheme="minorBidi"/>
          <w:b/>
          <w:szCs w:val="22"/>
          <w:cs/>
        </w:rPr>
        <w:t xml:space="preserve"> में शत प्रतिशत प्रतिदर्श गांवों में सामयिक सूचना योजना (टी.आर.एस.) के अंतर्गत प्राथमिकता क्षेत्रफल परिगणना समय पर पूरी की गई थी। यह प्रशंसनीय है</w:t>
      </w:r>
      <w:r w:rsidRPr="007030FB">
        <w:rPr>
          <w:rFonts w:asciiTheme="minorBidi" w:hAnsiTheme="minorBidi"/>
          <w:szCs w:val="22"/>
          <w:cs/>
        </w:rPr>
        <w:t>।</w:t>
      </w:r>
      <w:r w:rsidR="00BB18DC">
        <w:rPr>
          <w:rFonts w:asciiTheme="minorBidi" w:hAnsiTheme="minorBidi"/>
          <w:szCs w:val="22"/>
          <w:cs/>
        </w:rPr>
        <w:tab/>
      </w:r>
      <w:r w:rsidR="00DD5B06" w:rsidRPr="007030FB">
        <w:rPr>
          <w:rFonts w:asciiTheme="minorBidi" w:hAnsiTheme="minorBidi"/>
          <w:szCs w:val="22"/>
          <w:cs/>
        </w:rPr>
        <w:tab/>
      </w:r>
      <w:r w:rsidR="00DD5B06" w:rsidRPr="007030FB">
        <w:rPr>
          <w:rFonts w:asciiTheme="minorBidi" w:hAnsiTheme="minorBidi"/>
          <w:szCs w:val="22"/>
          <w:cs/>
        </w:rPr>
        <w:tab/>
      </w:r>
      <w:r w:rsidR="00DD5B06" w:rsidRPr="007030FB">
        <w:rPr>
          <w:rFonts w:asciiTheme="minorBidi" w:hAnsiTheme="minorBidi"/>
          <w:szCs w:val="22"/>
          <w:cs/>
        </w:rPr>
        <w:tab/>
      </w:r>
      <w:r w:rsidR="002D70E9" w:rsidRPr="007030FB">
        <w:rPr>
          <w:rFonts w:asciiTheme="minorBidi" w:hAnsiTheme="minorBidi"/>
          <w:szCs w:val="22"/>
        </w:rPr>
        <w:tab/>
      </w:r>
      <w:r w:rsidRPr="007030FB">
        <w:rPr>
          <w:rFonts w:asciiTheme="minorBidi" w:hAnsiTheme="minorBidi"/>
          <w:szCs w:val="22"/>
        </w:rPr>
        <w:tab/>
      </w:r>
      <w:r w:rsidRPr="007030FB">
        <w:rPr>
          <w:rFonts w:asciiTheme="minorBidi" w:hAnsiTheme="minorBidi"/>
          <w:szCs w:val="22"/>
        </w:rPr>
        <w:tab/>
      </w:r>
      <w:r w:rsidRPr="007030FB">
        <w:rPr>
          <w:rFonts w:asciiTheme="minorBidi" w:hAnsiTheme="minorBidi"/>
          <w:szCs w:val="22"/>
        </w:rPr>
        <w:tab/>
      </w:r>
      <w:r w:rsidR="006D638E" w:rsidRPr="007030FB">
        <w:rPr>
          <w:rFonts w:asciiTheme="minorBidi" w:hAnsiTheme="minorBidi"/>
          <w:szCs w:val="22"/>
          <w:cs/>
        </w:rPr>
        <w:tab/>
      </w:r>
      <w:r w:rsidR="006D638E" w:rsidRPr="007030FB">
        <w:rPr>
          <w:rFonts w:asciiTheme="minorBidi" w:hAnsiTheme="minorBidi"/>
          <w:szCs w:val="22"/>
          <w:cs/>
        </w:rPr>
        <w:tab/>
      </w:r>
      <w:r w:rsidR="006D638E" w:rsidRPr="007030FB">
        <w:rPr>
          <w:rFonts w:asciiTheme="minorBidi" w:hAnsiTheme="minorBidi"/>
          <w:szCs w:val="22"/>
          <w:cs/>
        </w:rPr>
        <w:tab/>
      </w:r>
      <w:r w:rsidR="006D638E" w:rsidRPr="007030FB">
        <w:rPr>
          <w:rFonts w:asciiTheme="minorBidi" w:hAnsiTheme="minorBidi" w:hint="cs"/>
          <w:szCs w:val="22"/>
          <w:cs/>
        </w:rPr>
        <w:t xml:space="preserve">   </w:t>
      </w:r>
      <w:r w:rsidRPr="007030FB">
        <w:rPr>
          <w:rFonts w:asciiTheme="minorBidi" w:hAnsiTheme="minorBidi"/>
          <w:b/>
          <w:bCs/>
          <w:szCs w:val="22"/>
        </w:rPr>
        <w:t>(</w:t>
      </w:r>
      <w:r w:rsidRPr="007030FB">
        <w:rPr>
          <w:rFonts w:asciiTheme="minorBidi" w:hAnsiTheme="minorBidi"/>
          <w:b/>
          <w:bCs/>
          <w:szCs w:val="22"/>
          <w:cs/>
        </w:rPr>
        <w:t>पैरा-2.1.</w:t>
      </w:r>
      <w:r w:rsidR="00127BD0" w:rsidRPr="007030FB">
        <w:rPr>
          <w:rFonts w:asciiTheme="minorBidi" w:hAnsiTheme="minorBidi"/>
          <w:b/>
          <w:bCs/>
          <w:szCs w:val="22"/>
          <w:cs/>
        </w:rPr>
        <w:t>4</w:t>
      </w:r>
      <w:r w:rsidRPr="007030FB">
        <w:rPr>
          <w:rFonts w:asciiTheme="minorBidi" w:hAnsiTheme="minorBidi"/>
          <w:b/>
          <w:bCs/>
          <w:szCs w:val="22"/>
          <w:cs/>
        </w:rPr>
        <w:t>)</w:t>
      </w:r>
    </w:p>
    <w:p w14:paraId="3EF09569" w14:textId="77777777" w:rsidR="00681063" w:rsidRPr="007030FB" w:rsidRDefault="00681063" w:rsidP="00681063">
      <w:pPr>
        <w:pStyle w:val="ListParagraph"/>
        <w:spacing w:after="0" w:line="240" w:lineRule="auto"/>
        <w:ind w:left="0"/>
        <w:jc w:val="both"/>
        <w:rPr>
          <w:rFonts w:asciiTheme="minorBidi" w:hAnsiTheme="minorBidi"/>
          <w:sz w:val="16"/>
          <w:szCs w:val="16"/>
        </w:rPr>
      </w:pPr>
    </w:p>
    <w:p w14:paraId="2EA0A35B" w14:textId="5C0CDD51" w:rsidR="00681063" w:rsidRPr="007030FB" w:rsidRDefault="00681063" w:rsidP="00D135FE">
      <w:pPr>
        <w:pStyle w:val="ListParagraph"/>
        <w:spacing w:after="0" w:line="240" w:lineRule="auto"/>
        <w:ind w:left="0"/>
        <w:jc w:val="both"/>
        <w:rPr>
          <w:rFonts w:asciiTheme="minorBidi" w:hAnsiTheme="minorBidi"/>
          <w:szCs w:val="22"/>
        </w:rPr>
      </w:pPr>
      <w:r w:rsidRPr="007030FB">
        <w:rPr>
          <w:rFonts w:asciiTheme="minorBidi" w:hAnsiTheme="minorBidi"/>
          <w:szCs w:val="22"/>
        </w:rPr>
        <w:t>3.</w:t>
      </w:r>
      <w:r w:rsidRPr="007030FB">
        <w:rPr>
          <w:rFonts w:asciiTheme="minorBidi" w:hAnsiTheme="minorBidi"/>
          <w:szCs w:val="22"/>
        </w:rPr>
        <w:tab/>
      </w:r>
      <w:r w:rsidR="00D135FE" w:rsidRPr="007030FB">
        <w:rPr>
          <w:rFonts w:asciiTheme="minorBidi" w:hAnsiTheme="minorBidi"/>
          <w:b/>
          <w:szCs w:val="22"/>
          <w:cs/>
        </w:rPr>
        <w:t xml:space="preserve">वर्ष </w:t>
      </w:r>
      <w:r w:rsidR="00734F43">
        <w:rPr>
          <w:rFonts w:asciiTheme="minorBidi" w:hAnsiTheme="minorBidi"/>
          <w:bCs/>
          <w:szCs w:val="22"/>
        </w:rPr>
        <w:t>2023-24</w:t>
      </w:r>
      <w:r w:rsidR="00D135FE" w:rsidRPr="007030FB">
        <w:rPr>
          <w:rFonts w:asciiTheme="minorBidi" w:hAnsiTheme="minorBidi"/>
          <w:b/>
          <w:szCs w:val="22"/>
          <w:cs/>
        </w:rPr>
        <w:t xml:space="preserve"> में रबी-</w:t>
      </w:r>
      <w:r w:rsidR="00D135FE" w:rsidRPr="007030FB">
        <w:rPr>
          <w:rFonts w:asciiTheme="minorBidi" w:hAnsiTheme="minorBidi"/>
          <w:bCs/>
          <w:szCs w:val="22"/>
        </w:rPr>
        <w:t>I</w:t>
      </w:r>
      <w:r w:rsidR="00D135FE" w:rsidRPr="007030FB">
        <w:rPr>
          <w:rFonts w:asciiTheme="minorBidi" w:hAnsiTheme="minorBidi"/>
          <w:b/>
          <w:szCs w:val="22"/>
          <w:cs/>
        </w:rPr>
        <w:t xml:space="preserve"> एवं रबी</w:t>
      </w:r>
      <w:r w:rsidR="00D135FE" w:rsidRPr="007030FB">
        <w:rPr>
          <w:rFonts w:asciiTheme="minorBidi" w:hAnsiTheme="minorBidi"/>
          <w:b/>
          <w:szCs w:val="22"/>
        </w:rPr>
        <w:t>-</w:t>
      </w:r>
      <w:r w:rsidR="00D135FE" w:rsidRPr="007030FB">
        <w:rPr>
          <w:rFonts w:asciiTheme="minorBidi" w:hAnsiTheme="minorBidi"/>
          <w:bCs/>
          <w:szCs w:val="22"/>
        </w:rPr>
        <w:t>II</w:t>
      </w:r>
      <w:r w:rsidR="00D135FE" w:rsidRPr="007030FB">
        <w:rPr>
          <w:rFonts w:asciiTheme="minorBidi" w:hAnsiTheme="minorBidi"/>
          <w:bCs/>
          <w:szCs w:val="22"/>
          <w:cs/>
        </w:rPr>
        <w:t xml:space="preserve"> </w:t>
      </w:r>
      <w:r w:rsidR="003E3E96">
        <w:rPr>
          <w:rFonts w:asciiTheme="minorBidi" w:hAnsiTheme="minorBidi" w:hint="cs"/>
          <w:b/>
          <w:szCs w:val="22"/>
          <w:cs/>
        </w:rPr>
        <w:t>दोनों</w:t>
      </w:r>
      <w:r w:rsidR="002D50D6">
        <w:rPr>
          <w:rFonts w:asciiTheme="minorBidi" w:hAnsiTheme="minorBidi" w:hint="cs"/>
          <w:b/>
          <w:szCs w:val="22"/>
          <w:cs/>
        </w:rPr>
        <w:t xml:space="preserve"> मौसमों</w:t>
      </w:r>
      <w:r w:rsidR="003E3E96">
        <w:rPr>
          <w:rFonts w:asciiTheme="minorBidi" w:hAnsiTheme="minorBidi" w:hint="cs"/>
          <w:b/>
          <w:szCs w:val="22"/>
          <w:cs/>
        </w:rPr>
        <w:t xml:space="preserve"> </w:t>
      </w:r>
      <w:r w:rsidR="00D135FE" w:rsidRPr="007030FB">
        <w:rPr>
          <w:rFonts w:asciiTheme="minorBidi" w:hAnsiTheme="minorBidi"/>
          <w:b/>
          <w:szCs w:val="22"/>
          <w:cs/>
        </w:rPr>
        <w:t xml:space="preserve">में शत प्रतिशत प्रतिदर्श गांवों में सामयिक सूचना योजना विवरण गिरदावरी </w:t>
      </w:r>
      <w:r w:rsidR="003601ED">
        <w:rPr>
          <w:rFonts w:asciiTheme="minorBidi" w:hAnsiTheme="minorBidi" w:hint="cs"/>
          <w:b/>
          <w:szCs w:val="22"/>
          <w:cs/>
        </w:rPr>
        <w:t>संपूर्ति उपरांत</w:t>
      </w:r>
      <w:r w:rsidR="00D135FE" w:rsidRPr="007030FB">
        <w:rPr>
          <w:rFonts w:asciiTheme="minorBidi" w:hAnsiTheme="minorBidi"/>
          <w:b/>
          <w:szCs w:val="22"/>
          <w:cs/>
        </w:rPr>
        <w:t xml:space="preserve"> </w:t>
      </w:r>
      <w:r w:rsidR="003E3E96">
        <w:rPr>
          <w:rFonts w:asciiTheme="minorBidi" w:hAnsiTheme="minorBidi" w:hint="cs"/>
          <w:b/>
          <w:szCs w:val="22"/>
          <w:cs/>
        </w:rPr>
        <w:t xml:space="preserve">समय से </w:t>
      </w:r>
      <w:r w:rsidR="00D135FE" w:rsidRPr="007030FB">
        <w:rPr>
          <w:rFonts w:asciiTheme="minorBidi" w:hAnsiTheme="minorBidi"/>
          <w:b/>
          <w:szCs w:val="22"/>
          <w:cs/>
        </w:rPr>
        <w:t xml:space="preserve">प्रस्तुत </w:t>
      </w:r>
      <w:r w:rsidR="00222F83" w:rsidRPr="007030FB">
        <w:rPr>
          <w:rFonts w:asciiTheme="minorBidi" w:hAnsiTheme="minorBidi" w:hint="cs"/>
          <w:b/>
          <w:szCs w:val="22"/>
          <w:cs/>
        </w:rPr>
        <w:t>किए गए</w:t>
      </w:r>
      <w:r w:rsidR="00D135FE" w:rsidRPr="007030FB">
        <w:rPr>
          <w:rFonts w:asciiTheme="minorBidi" w:hAnsiTheme="minorBidi"/>
          <w:b/>
          <w:szCs w:val="22"/>
          <w:cs/>
        </w:rPr>
        <w:t xml:space="preserve">। </w:t>
      </w:r>
      <w:r w:rsidR="000B2625">
        <w:rPr>
          <w:rFonts w:asciiTheme="minorBidi" w:hAnsiTheme="minorBidi" w:hint="cs"/>
          <w:b/>
          <w:szCs w:val="22"/>
          <w:cs/>
        </w:rPr>
        <w:t>यह</w:t>
      </w:r>
      <w:r w:rsidR="00162D81">
        <w:rPr>
          <w:rFonts w:asciiTheme="minorBidi" w:hAnsiTheme="minorBidi" w:hint="cs"/>
          <w:b/>
          <w:szCs w:val="22"/>
          <w:cs/>
        </w:rPr>
        <w:t xml:space="preserve"> प्रशंसनीय</w:t>
      </w:r>
      <w:r w:rsidR="00D135FE" w:rsidRPr="007030FB">
        <w:rPr>
          <w:rFonts w:asciiTheme="minorBidi" w:hAnsiTheme="minorBidi"/>
          <w:b/>
          <w:szCs w:val="22"/>
          <w:cs/>
        </w:rPr>
        <w:t xml:space="preserve"> है।</w:t>
      </w:r>
      <w:r w:rsidR="004C3D6E" w:rsidRPr="007030FB">
        <w:rPr>
          <w:rFonts w:asciiTheme="minorBidi" w:hAnsiTheme="minorBidi"/>
          <w:b/>
          <w:szCs w:val="22"/>
          <w:cs/>
        </w:rPr>
        <w:tab/>
      </w:r>
      <w:r w:rsidR="004C3D6E" w:rsidRPr="007030FB">
        <w:rPr>
          <w:rFonts w:asciiTheme="minorBidi" w:hAnsiTheme="minorBidi" w:hint="cs"/>
          <w:b/>
          <w:szCs w:val="22"/>
          <w:cs/>
        </w:rPr>
        <w:t xml:space="preserve">   </w:t>
      </w:r>
      <w:r w:rsidRPr="007030FB">
        <w:rPr>
          <w:rFonts w:asciiTheme="minorBidi" w:hAnsiTheme="minorBidi"/>
          <w:b/>
          <w:bCs/>
          <w:szCs w:val="22"/>
        </w:rPr>
        <w:t>(</w:t>
      </w:r>
      <w:r w:rsidRPr="007030FB">
        <w:rPr>
          <w:rFonts w:asciiTheme="minorBidi" w:hAnsiTheme="minorBidi"/>
          <w:b/>
          <w:bCs/>
          <w:szCs w:val="22"/>
          <w:cs/>
        </w:rPr>
        <w:t>पैरा-2.1.</w:t>
      </w:r>
      <w:r w:rsidR="001C0128" w:rsidRPr="007030FB">
        <w:rPr>
          <w:rFonts w:asciiTheme="minorBidi" w:hAnsiTheme="minorBidi"/>
          <w:b/>
          <w:bCs/>
          <w:szCs w:val="22"/>
          <w:cs/>
        </w:rPr>
        <w:t>6</w:t>
      </w:r>
      <w:r w:rsidRPr="007030FB">
        <w:rPr>
          <w:rFonts w:asciiTheme="minorBidi" w:hAnsiTheme="minorBidi"/>
          <w:b/>
          <w:bCs/>
          <w:szCs w:val="22"/>
        </w:rPr>
        <w:t>)</w:t>
      </w:r>
    </w:p>
    <w:p w14:paraId="63A7951A" w14:textId="77777777" w:rsidR="00681063" w:rsidRPr="007030FB" w:rsidRDefault="00681063" w:rsidP="00681063">
      <w:pPr>
        <w:pStyle w:val="ListParagraph"/>
        <w:spacing w:after="0" w:line="240" w:lineRule="auto"/>
        <w:ind w:left="0"/>
        <w:jc w:val="both"/>
        <w:rPr>
          <w:rFonts w:asciiTheme="minorBidi" w:hAnsiTheme="minorBidi"/>
          <w:sz w:val="16"/>
          <w:szCs w:val="16"/>
        </w:rPr>
      </w:pPr>
    </w:p>
    <w:p w14:paraId="100CABC2" w14:textId="67F9F1B8" w:rsidR="00681063" w:rsidRPr="007030FB" w:rsidRDefault="00681063" w:rsidP="00233826">
      <w:pPr>
        <w:pStyle w:val="ListParagraph"/>
        <w:spacing w:after="0" w:line="240" w:lineRule="auto"/>
        <w:ind w:left="0"/>
        <w:jc w:val="both"/>
        <w:rPr>
          <w:rFonts w:asciiTheme="minorBidi" w:hAnsiTheme="minorBidi"/>
          <w:szCs w:val="22"/>
        </w:rPr>
      </w:pPr>
      <w:r w:rsidRPr="007030FB">
        <w:rPr>
          <w:rFonts w:asciiTheme="minorBidi" w:hAnsiTheme="minorBidi"/>
          <w:szCs w:val="22"/>
        </w:rPr>
        <w:t>4.</w:t>
      </w:r>
      <w:r w:rsidRPr="007030FB">
        <w:rPr>
          <w:rFonts w:asciiTheme="minorBidi" w:hAnsiTheme="minorBidi"/>
          <w:szCs w:val="22"/>
        </w:rPr>
        <w:tab/>
      </w:r>
      <w:r w:rsidR="00651CCA" w:rsidRPr="007030FB">
        <w:rPr>
          <w:rFonts w:asciiTheme="minorBidi" w:hAnsiTheme="minorBidi"/>
          <w:b/>
          <w:szCs w:val="22"/>
          <w:cs/>
        </w:rPr>
        <w:t xml:space="preserve">वर्ष </w:t>
      </w:r>
      <w:r w:rsidR="00734F43">
        <w:rPr>
          <w:rFonts w:asciiTheme="minorBidi" w:hAnsiTheme="minorBidi"/>
          <w:bCs/>
          <w:szCs w:val="22"/>
        </w:rPr>
        <w:t>2023-24</w:t>
      </w:r>
      <w:r w:rsidR="00651CCA" w:rsidRPr="007030FB">
        <w:rPr>
          <w:rFonts w:asciiTheme="minorBidi" w:hAnsiTheme="minorBidi"/>
          <w:b/>
          <w:szCs w:val="22"/>
          <w:cs/>
        </w:rPr>
        <w:t xml:space="preserve"> में रबी-</w:t>
      </w:r>
      <w:r w:rsidR="00651CCA" w:rsidRPr="007030FB">
        <w:rPr>
          <w:rFonts w:asciiTheme="minorBidi" w:hAnsiTheme="minorBidi"/>
          <w:bCs/>
          <w:szCs w:val="22"/>
        </w:rPr>
        <w:t xml:space="preserve">I </w:t>
      </w:r>
      <w:r w:rsidR="00651CCA" w:rsidRPr="007030FB">
        <w:rPr>
          <w:rFonts w:asciiTheme="minorBidi" w:hAnsiTheme="minorBidi"/>
          <w:b/>
          <w:szCs w:val="22"/>
          <w:cs/>
        </w:rPr>
        <w:t>के</w:t>
      </w:r>
      <w:r w:rsidR="001203B3">
        <w:rPr>
          <w:rFonts w:asciiTheme="minorBidi" w:hAnsiTheme="minorBidi" w:hint="cs"/>
          <w:b/>
          <w:szCs w:val="22"/>
          <w:cs/>
        </w:rPr>
        <w:t xml:space="preserve"> </w:t>
      </w:r>
      <w:r w:rsidR="00653E98" w:rsidRPr="007030FB">
        <w:rPr>
          <w:rFonts w:asciiTheme="minorBidi" w:hAnsiTheme="minorBidi"/>
          <w:bCs/>
          <w:szCs w:val="22"/>
        </w:rPr>
        <w:t>9</w:t>
      </w:r>
      <w:r w:rsidR="00653E98">
        <w:rPr>
          <w:rFonts w:asciiTheme="minorBidi" w:hAnsiTheme="minorBidi" w:hint="cs"/>
          <w:bCs/>
          <w:szCs w:val="22"/>
        </w:rPr>
        <w:t>1</w:t>
      </w:r>
      <w:r w:rsidR="00653E98" w:rsidRPr="007030FB">
        <w:rPr>
          <w:rFonts w:asciiTheme="minorBidi" w:hAnsiTheme="minorBidi"/>
          <w:b/>
          <w:szCs w:val="22"/>
          <w:cs/>
        </w:rPr>
        <w:t>%</w:t>
      </w:r>
      <w:r w:rsidR="00651CCA" w:rsidRPr="007030FB">
        <w:rPr>
          <w:rFonts w:asciiTheme="minorBidi" w:hAnsiTheme="minorBidi"/>
          <w:b/>
          <w:szCs w:val="22"/>
          <w:cs/>
        </w:rPr>
        <w:t xml:space="preserve"> एवं रबी</w:t>
      </w:r>
      <w:r w:rsidR="00651CCA" w:rsidRPr="007030FB">
        <w:rPr>
          <w:rFonts w:asciiTheme="minorBidi" w:hAnsiTheme="minorBidi"/>
          <w:b/>
          <w:szCs w:val="22"/>
        </w:rPr>
        <w:t>-</w:t>
      </w:r>
      <w:r w:rsidR="00651CCA" w:rsidRPr="007030FB">
        <w:rPr>
          <w:rFonts w:asciiTheme="minorBidi" w:hAnsiTheme="minorBidi"/>
          <w:bCs/>
          <w:szCs w:val="22"/>
        </w:rPr>
        <w:t>II</w:t>
      </w:r>
      <w:r w:rsidR="00651CCA" w:rsidRPr="007030FB">
        <w:rPr>
          <w:rFonts w:asciiTheme="minorBidi" w:hAnsiTheme="minorBidi"/>
          <w:b/>
          <w:szCs w:val="22"/>
          <w:cs/>
        </w:rPr>
        <w:t xml:space="preserve"> के</w:t>
      </w:r>
      <w:r w:rsidR="00651CCA" w:rsidRPr="007030FB">
        <w:rPr>
          <w:rFonts w:asciiTheme="minorBidi" w:hAnsiTheme="minorBidi"/>
          <w:b/>
          <w:szCs w:val="22"/>
        </w:rPr>
        <w:t xml:space="preserve"> </w:t>
      </w:r>
      <w:r w:rsidR="00651CCA" w:rsidRPr="007030FB">
        <w:rPr>
          <w:rFonts w:asciiTheme="minorBidi" w:hAnsiTheme="minorBidi"/>
          <w:bCs/>
          <w:szCs w:val="22"/>
        </w:rPr>
        <w:t>9</w:t>
      </w:r>
      <w:r w:rsidR="00653E98">
        <w:rPr>
          <w:rFonts w:asciiTheme="minorBidi" w:hAnsiTheme="minorBidi"/>
          <w:bCs/>
          <w:szCs w:val="22"/>
        </w:rPr>
        <w:t>4</w:t>
      </w:r>
      <w:r w:rsidR="00651CCA" w:rsidRPr="007030FB">
        <w:rPr>
          <w:rFonts w:asciiTheme="minorBidi" w:hAnsiTheme="minorBidi"/>
          <w:b/>
          <w:szCs w:val="22"/>
          <w:cs/>
        </w:rPr>
        <w:t>% मामलों में फसल उपयोग एवं फसल क्षेत्रफल दर्ज करने में प्राथमिक कर्मचारियों एवं फसल सांख्यिकी सुधार योजना के</w:t>
      </w:r>
      <w:r w:rsidR="00651CCA" w:rsidRPr="007030FB">
        <w:rPr>
          <w:rFonts w:asciiTheme="minorBidi" w:hAnsiTheme="minorBidi"/>
          <w:b/>
          <w:szCs w:val="22"/>
        </w:rPr>
        <w:t xml:space="preserve"> </w:t>
      </w:r>
      <w:r w:rsidR="00651CCA" w:rsidRPr="007030FB">
        <w:rPr>
          <w:rFonts w:asciiTheme="minorBidi" w:hAnsiTheme="minorBidi"/>
          <w:b/>
          <w:szCs w:val="22"/>
          <w:cs/>
        </w:rPr>
        <w:t xml:space="preserve">पर्यवेक्षकों द्वारा की </w:t>
      </w:r>
      <w:r w:rsidR="00E87ACE">
        <w:rPr>
          <w:rFonts w:asciiTheme="minorBidi" w:hAnsiTheme="minorBidi" w:hint="cs"/>
          <w:b/>
          <w:szCs w:val="22"/>
          <w:cs/>
        </w:rPr>
        <w:t>गई</w:t>
      </w:r>
      <w:r w:rsidR="00651CCA" w:rsidRPr="007030FB">
        <w:rPr>
          <w:rFonts w:asciiTheme="minorBidi" w:hAnsiTheme="minorBidi"/>
          <w:b/>
          <w:szCs w:val="22"/>
          <w:cs/>
        </w:rPr>
        <w:t xml:space="preserve"> प्रविष्टियों में मेल</w:t>
      </w:r>
      <w:r w:rsidR="00651CCA" w:rsidRPr="007030FB">
        <w:rPr>
          <w:rFonts w:asciiTheme="minorBidi" w:hAnsiTheme="minorBidi"/>
          <w:b/>
          <w:szCs w:val="22"/>
        </w:rPr>
        <w:t xml:space="preserve"> </w:t>
      </w:r>
      <w:r w:rsidR="00651CCA" w:rsidRPr="007030FB">
        <w:rPr>
          <w:rFonts w:asciiTheme="minorBidi" w:hAnsiTheme="minorBidi"/>
          <w:b/>
          <w:szCs w:val="22"/>
          <w:cs/>
        </w:rPr>
        <w:t>पाया गया</w:t>
      </w:r>
      <w:r w:rsidRPr="007030FB">
        <w:rPr>
          <w:rFonts w:asciiTheme="minorBidi" w:hAnsiTheme="minorBidi"/>
          <w:szCs w:val="22"/>
          <w:cs/>
        </w:rPr>
        <w:t>।</w:t>
      </w:r>
      <w:r w:rsidR="002E42AF">
        <w:rPr>
          <w:rFonts w:asciiTheme="minorBidi" w:hAnsiTheme="minorBidi"/>
          <w:szCs w:val="22"/>
        </w:rPr>
        <w:tab/>
      </w:r>
      <w:r w:rsidRPr="007030FB">
        <w:rPr>
          <w:rFonts w:asciiTheme="minorBidi" w:hAnsiTheme="minorBidi"/>
          <w:szCs w:val="22"/>
        </w:rPr>
        <w:tab/>
      </w:r>
      <w:r w:rsidRPr="007030FB">
        <w:rPr>
          <w:rFonts w:asciiTheme="minorBidi" w:hAnsiTheme="minorBidi"/>
          <w:szCs w:val="22"/>
        </w:rPr>
        <w:tab/>
      </w:r>
      <w:r w:rsidRPr="007030FB">
        <w:rPr>
          <w:rFonts w:asciiTheme="minorBidi" w:hAnsiTheme="minorBidi"/>
          <w:szCs w:val="22"/>
        </w:rPr>
        <w:tab/>
      </w:r>
      <w:r w:rsidRPr="007030FB">
        <w:rPr>
          <w:rFonts w:asciiTheme="minorBidi" w:hAnsiTheme="minorBidi"/>
          <w:szCs w:val="22"/>
        </w:rPr>
        <w:tab/>
      </w:r>
      <w:r w:rsidR="0096162D" w:rsidRPr="007030FB">
        <w:rPr>
          <w:rFonts w:asciiTheme="minorBidi" w:hAnsiTheme="minorBidi"/>
          <w:szCs w:val="22"/>
          <w:cs/>
        </w:rPr>
        <w:tab/>
      </w:r>
      <w:r w:rsidR="0096162D" w:rsidRPr="007030FB">
        <w:rPr>
          <w:rFonts w:asciiTheme="minorBidi" w:hAnsiTheme="minorBidi"/>
          <w:szCs w:val="22"/>
          <w:cs/>
        </w:rPr>
        <w:tab/>
      </w:r>
      <w:r w:rsidR="0096162D" w:rsidRPr="007030FB">
        <w:rPr>
          <w:rFonts w:asciiTheme="minorBidi" w:hAnsiTheme="minorBidi"/>
          <w:szCs w:val="22"/>
          <w:cs/>
        </w:rPr>
        <w:tab/>
      </w:r>
      <w:r w:rsidR="0096162D" w:rsidRPr="007030FB">
        <w:rPr>
          <w:rFonts w:asciiTheme="minorBidi" w:hAnsiTheme="minorBidi"/>
          <w:szCs w:val="22"/>
          <w:cs/>
        </w:rPr>
        <w:tab/>
      </w:r>
      <w:r w:rsidR="0096162D" w:rsidRPr="007030FB">
        <w:rPr>
          <w:rFonts w:asciiTheme="minorBidi" w:hAnsiTheme="minorBidi" w:hint="cs"/>
          <w:szCs w:val="22"/>
          <w:cs/>
        </w:rPr>
        <w:t xml:space="preserve">  </w:t>
      </w:r>
      <w:r w:rsidRPr="007030FB">
        <w:rPr>
          <w:rFonts w:asciiTheme="minorBidi" w:hAnsiTheme="minorBidi"/>
          <w:b/>
          <w:bCs/>
          <w:szCs w:val="22"/>
        </w:rPr>
        <w:t>(</w:t>
      </w:r>
      <w:r w:rsidRPr="007030FB">
        <w:rPr>
          <w:rFonts w:asciiTheme="minorBidi" w:hAnsiTheme="minorBidi"/>
          <w:b/>
          <w:bCs/>
          <w:szCs w:val="22"/>
          <w:cs/>
        </w:rPr>
        <w:t>पैरा-2.1.</w:t>
      </w:r>
      <w:r w:rsidR="00651CCA" w:rsidRPr="007030FB">
        <w:rPr>
          <w:rFonts w:asciiTheme="minorBidi" w:hAnsiTheme="minorBidi"/>
          <w:b/>
          <w:bCs/>
          <w:szCs w:val="22"/>
          <w:cs/>
        </w:rPr>
        <w:t>10</w:t>
      </w:r>
      <w:r w:rsidRPr="007030FB">
        <w:rPr>
          <w:rFonts w:asciiTheme="minorBidi" w:hAnsiTheme="minorBidi"/>
          <w:b/>
          <w:bCs/>
          <w:szCs w:val="22"/>
          <w:cs/>
        </w:rPr>
        <w:t>)</w:t>
      </w:r>
    </w:p>
    <w:p w14:paraId="323E3D2B" w14:textId="77777777" w:rsidR="004F0BFD" w:rsidRPr="007030FB" w:rsidRDefault="004F0BFD" w:rsidP="00681063">
      <w:pPr>
        <w:pStyle w:val="ListParagraph"/>
        <w:spacing w:after="0" w:line="240" w:lineRule="auto"/>
        <w:ind w:left="0"/>
        <w:jc w:val="both"/>
        <w:rPr>
          <w:rFonts w:asciiTheme="minorBidi" w:hAnsiTheme="minorBidi"/>
          <w:sz w:val="16"/>
          <w:szCs w:val="16"/>
        </w:rPr>
      </w:pPr>
    </w:p>
    <w:p w14:paraId="37E0FE63" w14:textId="77777777" w:rsidR="00681063" w:rsidRPr="007030FB" w:rsidRDefault="00681063" w:rsidP="00681063">
      <w:pPr>
        <w:spacing w:after="0" w:line="240" w:lineRule="auto"/>
        <w:rPr>
          <w:rFonts w:asciiTheme="minorBidi" w:hAnsiTheme="minorBidi"/>
          <w:b/>
          <w:bCs/>
          <w:sz w:val="26"/>
          <w:szCs w:val="26"/>
        </w:rPr>
      </w:pPr>
      <w:r w:rsidRPr="007030FB">
        <w:rPr>
          <w:rFonts w:asciiTheme="minorBidi" w:hAnsiTheme="minorBidi"/>
          <w:b/>
          <w:bCs/>
          <w:sz w:val="26"/>
          <w:szCs w:val="26"/>
          <w:cs/>
        </w:rPr>
        <w:t>फसल प्राक्कलन सर्वेक्षण</w:t>
      </w:r>
    </w:p>
    <w:p w14:paraId="376321F4" w14:textId="77777777" w:rsidR="004F0BFD" w:rsidRPr="007030FB" w:rsidRDefault="004F0BFD" w:rsidP="00681063">
      <w:pPr>
        <w:pStyle w:val="ListParagraph"/>
        <w:spacing w:after="0" w:line="240" w:lineRule="auto"/>
        <w:ind w:left="0"/>
        <w:jc w:val="both"/>
        <w:rPr>
          <w:rFonts w:asciiTheme="minorBidi" w:hAnsiTheme="minorBidi"/>
          <w:sz w:val="16"/>
          <w:szCs w:val="16"/>
        </w:rPr>
      </w:pPr>
    </w:p>
    <w:p w14:paraId="621E092A" w14:textId="326C3C9F" w:rsidR="00681063" w:rsidRPr="007030FB" w:rsidRDefault="00681063" w:rsidP="00513CB6">
      <w:pPr>
        <w:pStyle w:val="ListParagraph"/>
        <w:spacing w:after="0" w:line="240" w:lineRule="auto"/>
        <w:ind w:left="0"/>
        <w:jc w:val="both"/>
        <w:rPr>
          <w:rFonts w:asciiTheme="minorBidi" w:hAnsiTheme="minorBidi"/>
          <w:szCs w:val="22"/>
        </w:rPr>
      </w:pPr>
      <w:r w:rsidRPr="007030FB">
        <w:rPr>
          <w:rFonts w:asciiTheme="minorBidi" w:hAnsiTheme="minorBidi"/>
          <w:szCs w:val="22"/>
        </w:rPr>
        <w:t>1.</w:t>
      </w:r>
      <w:r w:rsidRPr="007030FB">
        <w:rPr>
          <w:rFonts w:asciiTheme="minorBidi" w:hAnsiTheme="minorBidi"/>
          <w:szCs w:val="22"/>
        </w:rPr>
        <w:tab/>
      </w:r>
      <w:r w:rsidR="003C7AFA" w:rsidRPr="007030FB">
        <w:rPr>
          <w:rFonts w:asciiTheme="minorBidi" w:hAnsiTheme="minorBidi"/>
          <w:b/>
          <w:szCs w:val="22"/>
          <w:cs/>
        </w:rPr>
        <w:t xml:space="preserve">वर्ष </w:t>
      </w:r>
      <w:r w:rsidR="00734F43">
        <w:rPr>
          <w:rFonts w:asciiTheme="minorBidi" w:hAnsiTheme="minorBidi"/>
          <w:bCs/>
          <w:szCs w:val="22"/>
        </w:rPr>
        <w:t>2023-24</w:t>
      </w:r>
      <w:r w:rsidR="003C7AFA" w:rsidRPr="007030FB">
        <w:rPr>
          <w:rFonts w:asciiTheme="minorBidi" w:hAnsiTheme="minorBidi"/>
          <w:b/>
          <w:szCs w:val="22"/>
          <w:cs/>
        </w:rPr>
        <w:t xml:space="preserve"> एवं </w:t>
      </w:r>
      <w:r w:rsidR="00734F43">
        <w:rPr>
          <w:rFonts w:asciiTheme="minorBidi" w:hAnsiTheme="minorBidi"/>
          <w:bCs/>
          <w:szCs w:val="22"/>
        </w:rPr>
        <w:t>2022-23</w:t>
      </w:r>
      <w:r w:rsidR="003C7AFA" w:rsidRPr="007030FB">
        <w:rPr>
          <w:rFonts w:asciiTheme="minorBidi" w:hAnsiTheme="minorBidi"/>
          <w:b/>
          <w:szCs w:val="22"/>
          <w:cs/>
        </w:rPr>
        <w:t xml:space="preserve"> के</w:t>
      </w:r>
      <w:r w:rsidR="003C7AFA" w:rsidRPr="007030FB">
        <w:rPr>
          <w:rFonts w:asciiTheme="minorBidi" w:hAnsiTheme="minorBidi"/>
          <w:b/>
          <w:szCs w:val="22"/>
        </w:rPr>
        <w:t xml:space="preserve"> </w:t>
      </w:r>
      <w:r w:rsidR="003C7AFA" w:rsidRPr="007030FB">
        <w:rPr>
          <w:rFonts w:asciiTheme="minorBidi" w:hAnsiTheme="minorBidi"/>
          <w:b/>
          <w:szCs w:val="22"/>
          <w:cs/>
        </w:rPr>
        <w:t>लिए फसल प्राक्कलन सर्वेक्षण से सम्बन्धित विभिन्न पहलुओं</w:t>
      </w:r>
      <w:r w:rsidR="005E0380" w:rsidRPr="007030FB">
        <w:rPr>
          <w:rFonts w:asciiTheme="minorBidi" w:hAnsiTheme="minorBidi" w:hint="cs"/>
          <w:b/>
          <w:szCs w:val="22"/>
          <w:cs/>
        </w:rPr>
        <w:t xml:space="preserve"> </w:t>
      </w:r>
      <w:r w:rsidR="003C7AFA" w:rsidRPr="007030FB">
        <w:rPr>
          <w:rFonts w:asciiTheme="minorBidi" w:hAnsiTheme="minorBidi"/>
          <w:b/>
          <w:szCs w:val="22"/>
          <w:cs/>
        </w:rPr>
        <w:t>की जो</w:t>
      </w:r>
      <w:r w:rsidR="003C7AFA" w:rsidRPr="007030FB">
        <w:rPr>
          <w:rFonts w:asciiTheme="minorBidi" w:hAnsiTheme="minorBidi"/>
          <w:b/>
          <w:szCs w:val="22"/>
        </w:rPr>
        <w:t xml:space="preserve"> </w:t>
      </w:r>
      <w:r w:rsidR="003C7AFA" w:rsidRPr="007030FB">
        <w:rPr>
          <w:rFonts w:asciiTheme="minorBidi" w:hAnsiTheme="minorBidi"/>
          <w:b/>
          <w:szCs w:val="22"/>
          <w:cs/>
        </w:rPr>
        <w:t>सूचनाएँ प्राप्त हुई हैं</w:t>
      </w:r>
      <w:r w:rsidR="003C7AFA" w:rsidRPr="007030FB">
        <w:rPr>
          <w:rFonts w:asciiTheme="minorBidi" w:hAnsiTheme="minorBidi"/>
          <w:b/>
          <w:szCs w:val="22"/>
        </w:rPr>
        <w:t xml:space="preserve">, </w:t>
      </w:r>
      <w:r w:rsidR="003C7AFA" w:rsidRPr="007030FB">
        <w:rPr>
          <w:rFonts w:asciiTheme="minorBidi" w:hAnsiTheme="minorBidi"/>
          <w:b/>
          <w:szCs w:val="22"/>
          <w:cs/>
        </w:rPr>
        <w:t>उन्हें प्रतिवेदन में सम्मिलित किया गया है।</w:t>
      </w:r>
      <w:r w:rsidR="00513CB6" w:rsidRPr="007030FB">
        <w:rPr>
          <w:rFonts w:asciiTheme="minorBidi" w:hAnsiTheme="minorBidi"/>
          <w:b/>
          <w:szCs w:val="22"/>
        </w:rPr>
        <w:t xml:space="preserve"> </w:t>
      </w:r>
      <w:r w:rsidRPr="007030FB">
        <w:rPr>
          <w:rFonts w:asciiTheme="minorBidi" w:hAnsiTheme="minorBidi"/>
          <w:b/>
          <w:bCs/>
          <w:szCs w:val="22"/>
        </w:rPr>
        <w:t>(</w:t>
      </w:r>
      <w:r w:rsidRPr="007030FB">
        <w:rPr>
          <w:rFonts w:asciiTheme="minorBidi" w:hAnsiTheme="minorBidi"/>
          <w:b/>
          <w:bCs/>
          <w:szCs w:val="22"/>
          <w:cs/>
        </w:rPr>
        <w:t>पैरा-2.2.2</w:t>
      </w:r>
      <w:r w:rsidR="003764E9" w:rsidRPr="007030FB">
        <w:rPr>
          <w:rFonts w:asciiTheme="minorBidi" w:hAnsiTheme="minorBidi"/>
          <w:b/>
          <w:bCs/>
          <w:szCs w:val="22"/>
          <w:cs/>
        </w:rPr>
        <w:t xml:space="preserve"> से</w:t>
      </w:r>
      <w:r w:rsidRPr="007030FB">
        <w:rPr>
          <w:rFonts w:asciiTheme="minorBidi" w:hAnsiTheme="minorBidi"/>
          <w:b/>
          <w:bCs/>
          <w:szCs w:val="22"/>
        </w:rPr>
        <w:t xml:space="preserve"> </w:t>
      </w:r>
      <w:r w:rsidRPr="007030FB">
        <w:rPr>
          <w:rFonts w:asciiTheme="minorBidi" w:hAnsiTheme="minorBidi"/>
          <w:b/>
          <w:bCs/>
          <w:szCs w:val="22"/>
          <w:cs/>
        </w:rPr>
        <w:t>2.2.4</w:t>
      </w:r>
      <w:r w:rsidRPr="007030FB">
        <w:rPr>
          <w:rFonts w:asciiTheme="minorBidi" w:hAnsiTheme="minorBidi"/>
          <w:b/>
          <w:bCs/>
          <w:szCs w:val="22"/>
        </w:rPr>
        <w:t xml:space="preserve">, </w:t>
      </w:r>
      <w:r w:rsidRPr="007030FB">
        <w:rPr>
          <w:rFonts w:asciiTheme="minorBidi" w:hAnsiTheme="minorBidi"/>
          <w:b/>
          <w:bCs/>
          <w:szCs w:val="22"/>
          <w:cs/>
        </w:rPr>
        <w:t>2.2.10)</w:t>
      </w:r>
    </w:p>
    <w:p w14:paraId="22276593" w14:textId="77777777" w:rsidR="008F2CF0" w:rsidRPr="007030FB" w:rsidRDefault="008F2CF0" w:rsidP="00513CB6">
      <w:pPr>
        <w:pStyle w:val="ListParagraph"/>
        <w:spacing w:after="0" w:line="240" w:lineRule="auto"/>
        <w:ind w:left="0"/>
        <w:jc w:val="both"/>
        <w:rPr>
          <w:rFonts w:asciiTheme="minorBidi" w:hAnsiTheme="minorBidi"/>
          <w:sz w:val="16"/>
          <w:szCs w:val="16"/>
        </w:rPr>
      </w:pPr>
    </w:p>
    <w:p w14:paraId="35527496" w14:textId="711A6155" w:rsidR="00681063" w:rsidRPr="007030FB" w:rsidRDefault="00681063" w:rsidP="00681063">
      <w:pPr>
        <w:spacing w:after="0" w:line="240" w:lineRule="auto"/>
        <w:jc w:val="both"/>
        <w:rPr>
          <w:rFonts w:asciiTheme="minorBidi" w:hAnsiTheme="minorBidi"/>
          <w:b/>
          <w:bCs/>
          <w:sz w:val="26"/>
          <w:szCs w:val="26"/>
        </w:rPr>
      </w:pPr>
      <w:r w:rsidRPr="007030FB">
        <w:rPr>
          <w:rFonts w:asciiTheme="minorBidi" w:hAnsiTheme="minorBidi"/>
          <w:b/>
          <w:bCs/>
          <w:sz w:val="26"/>
          <w:szCs w:val="26"/>
          <w:cs/>
        </w:rPr>
        <w:t>फसल कटाई प्रयोग</w:t>
      </w:r>
    </w:p>
    <w:p w14:paraId="6B2CB069" w14:textId="77777777" w:rsidR="004F0BFD" w:rsidRPr="007030FB" w:rsidRDefault="004F0BFD" w:rsidP="00681063">
      <w:pPr>
        <w:spacing w:after="0" w:line="240" w:lineRule="auto"/>
        <w:jc w:val="both"/>
        <w:rPr>
          <w:rFonts w:asciiTheme="minorBidi" w:hAnsiTheme="minorBidi"/>
          <w:sz w:val="16"/>
          <w:szCs w:val="16"/>
        </w:rPr>
      </w:pPr>
    </w:p>
    <w:p w14:paraId="374F80A6" w14:textId="01C1EB55" w:rsidR="00681063" w:rsidRPr="007030FB" w:rsidRDefault="00681063" w:rsidP="00681063">
      <w:pPr>
        <w:spacing w:after="0" w:line="240" w:lineRule="auto"/>
        <w:jc w:val="both"/>
        <w:rPr>
          <w:rFonts w:asciiTheme="minorBidi" w:hAnsiTheme="minorBidi"/>
          <w:szCs w:val="22"/>
        </w:rPr>
      </w:pPr>
      <w:r w:rsidRPr="007030FB">
        <w:rPr>
          <w:rFonts w:asciiTheme="minorBidi" w:hAnsiTheme="minorBidi"/>
          <w:szCs w:val="22"/>
          <w:cs/>
        </w:rPr>
        <w:t>1.</w:t>
      </w:r>
      <w:r w:rsidRPr="007030FB">
        <w:rPr>
          <w:rFonts w:asciiTheme="minorBidi" w:hAnsiTheme="minorBidi"/>
          <w:szCs w:val="22"/>
          <w:cs/>
        </w:rPr>
        <w:tab/>
      </w:r>
      <w:r w:rsidR="00C830A0" w:rsidRPr="007030FB">
        <w:rPr>
          <w:rFonts w:asciiTheme="minorBidi" w:hAnsiTheme="minorBidi"/>
          <w:b/>
          <w:szCs w:val="22"/>
          <w:cs/>
        </w:rPr>
        <w:t xml:space="preserve">वर्ष </w:t>
      </w:r>
      <w:r w:rsidR="00734F43">
        <w:rPr>
          <w:rFonts w:asciiTheme="minorBidi" w:hAnsiTheme="minorBidi"/>
          <w:bCs/>
          <w:szCs w:val="22"/>
        </w:rPr>
        <w:t>2023-24</w:t>
      </w:r>
      <w:r w:rsidR="00C830A0" w:rsidRPr="007030FB">
        <w:rPr>
          <w:rFonts w:asciiTheme="minorBidi" w:hAnsiTheme="minorBidi"/>
          <w:b/>
          <w:szCs w:val="22"/>
          <w:cs/>
        </w:rPr>
        <w:t xml:space="preserve"> के दौरान रबी-</w:t>
      </w:r>
      <w:r w:rsidR="00C830A0" w:rsidRPr="007030FB">
        <w:rPr>
          <w:rFonts w:asciiTheme="minorBidi" w:hAnsiTheme="minorBidi"/>
          <w:bCs/>
          <w:szCs w:val="22"/>
        </w:rPr>
        <w:t>I</w:t>
      </w:r>
      <w:r w:rsidR="00C830A0" w:rsidRPr="007030FB">
        <w:rPr>
          <w:rFonts w:asciiTheme="minorBidi" w:hAnsiTheme="minorBidi"/>
          <w:b/>
          <w:szCs w:val="22"/>
          <w:cs/>
        </w:rPr>
        <w:t xml:space="preserve"> एवं रबी</w:t>
      </w:r>
      <w:r w:rsidR="00C830A0" w:rsidRPr="007030FB">
        <w:rPr>
          <w:rFonts w:asciiTheme="minorBidi" w:hAnsiTheme="minorBidi"/>
          <w:b/>
          <w:szCs w:val="22"/>
        </w:rPr>
        <w:t>-</w:t>
      </w:r>
      <w:r w:rsidR="00C830A0" w:rsidRPr="007030FB">
        <w:rPr>
          <w:rFonts w:asciiTheme="minorBidi" w:hAnsiTheme="minorBidi"/>
          <w:bCs/>
          <w:szCs w:val="22"/>
        </w:rPr>
        <w:t>II</w:t>
      </w:r>
      <w:r w:rsidR="00C830A0" w:rsidRPr="007030FB">
        <w:rPr>
          <w:rFonts w:asciiTheme="minorBidi" w:hAnsiTheme="minorBidi"/>
          <w:bCs/>
          <w:szCs w:val="22"/>
          <w:cs/>
        </w:rPr>
        <w:t xml:space="preserve"> </w:t>
      </w:r>
      <w:r w:rsidR="00C830A0" w:rsidRPr="007030FB">
        <w:rPr>
          <w:rFonts w:asciiTheme="minorBidi" w:hAnsiTheme="minorBidi"/>
          <w:b/>
          <w:szCs w:val="22"/>
          <w:cs/>
        </w:rPr>
        <w:t>मौसमों</w:t>
      </w:r>
      <w:r w:rsidR="00C830A0" w:rsidRPr="007030FB">
        <w:rPr>
          <w:rFonts w:asciiTheme="minorBidi" w:hAnsiTheme="minorBidi"/>
          <w:bCs/>
          <w:szCs w:val="22"/>
          <w:cs/>
        </w:rPr>
        <w:t xml:space="preserve"> </w:t>
      </w:r>
      <w:r w:rsidR="00C830A0" w:rsidRPr="007030FB">
        <w:rPr>
          <w:rFonts w:asciiTheme="minorBidi" w:hAnsiTheme="minorBidi"/>
          <w:b/>
          <w:szCs w:val="22"/>
          <w:cs/>
        </w:rPr>
        <w:t>के</w:t>
      </w:r>
      <w:r w:rsidR="00C830A0" w:rsidRPr="007030FB">
        <w:rPr>
          <w:rFonts w:asciiTheme="minorBidi" w:hAnsiTheme="minorBidi"/>
          <w:b/>
          <w:szCs w:val="22"/>
        </w:rPr>
        <w:t xml:space="preserve"> </w:t>
      </w:r>
      <w:r w:rsidR="00C830A0" w:rsidRPr="007030FB">
        <w:rPr>
          <w:rFonts w:asciiTheme="minorBidi" w:hAnsiTheme="minorBidi"/>
          <w:b/>
          <w:szCs w:val="22"/>
          <w:cs/>
        </w:rPr>
        <w:t>शत प्रतिशत मामलों में केन्द्र एवं राज्य</w:t>
      </w:r>
      <w:r w:rsidR="00C830A0" w:rsidRPr="007030FB">
        <w:rPr>
          <w:rFonts w:asciiTheme="minorBidi" w:hAnsiTheme="minorBidi"/>
          <w:b/>
          <w:szCs w:val="22"/>
        </w:rPr>
        <w:t xml:space="preserve"> </w:t>
      </w:r>
      <w:r w:rsidR="004824AF">
        <w:rPr>
          <w:rFonts w:asciiTheme="minorBidi" w:hAnsiTheme="minorBidi" w:hint="cs"/>
          <w:b/>
          <w:szCs w:val="22"/>
          <w:cs/>
        </w:rPr>
        <w:t xml:space="preserve">तकनीकी कर्मी </w:t>
      </w:r>
      <w:r w:rsidR="00C830A0" w:rsidRPr="007030FB">
        <w:rPr>
          <w:rFonts w:asciiTheme="minorBidi" w:hAnsiTheme="minorBidi"/>
          <w:b/>
          <w:szCs w:val="22"/>
          <w:cs/>
        </w:rPr>
        <w:t>फसल कटाई प्रयोगों का कटाई स्तर पर पर्यवेक्षण करने में सफल रहे। यह प्रशंसनीय है।</w:t>
      </w:r>
      <w:r w:rsidR="00C830A0" w:rsidRPr="007030FB">
        <w:rPr>
          <w:rFonts w:asciiTheme="minorBidi" w:hAnsiTheme="minorBidi"/>
          <w:b/>
          <w:szCs w:val="22"/>
          <w:cs/>
        </w:rPr>
        <w:tab/>
      </w:r>
      <w:r w:rsidRPr="007030FB">
        <w:rPr>
          <w:rFonts w:asciiTheme="minorBidi" w:hAnsiTheme="minorBidi"/>
          <w:szCs w:val="22"/>
          <w:cs/>
        </w:rPr>
        <w:tab/>
      </w:r>
      <w:r w:rsidRPr="007030FB">
        <w:rPr>
          <w:rFonts w:asciiTheme="minorBidi" w:hAnsiTheme="minorBidi"/>
          <w:szCs w:val="22"/>
          <w:cs/>
        </w:rPr>
        <w:tab/>
      </w:r>
      <w:r w:rsidRPr="007030FB">
        <w:rPr>
          <w:rFonts w:asciiTheme="minorBidi" w:hAnsiTheme="minorBidi"/>
          <w:szCs w:val="22"/>
          <w:cs/>
        </w:rPr>
        <w:tab/>
      </w:r>
      <w:r w:rsidRPr="007030FB">
        <w:rPr>
          <w:rFonts w:asciiTheme="minorBidi" w:hAnsiTheme="minorBidi"/>
          <w:szCs w:val="22"/>
          <w:cs/>
        </w:rPr>
        <w:tab/>
      </w:r>
      <w:r w:rsidR="00122226" w:rsidRPr="007030FB">
        <w:rPr>
          <w:rFonts w:asciiTheme="minorBidi" w:hAnsiTheme="minorBidi"/>
          <w:szCs w:val="22"/>
          <w:cs/>
        </w:rPr>
        <w:tab/>
      </w:r>
      <w:r w:rsidR="00122226" w:rsidRPr="007030FB">
        <w:rPr>
          <w:rFonts w:asciiTheme="minorBidi" w:hAnsiTheme="minorBidi"/>
          <w:szCs w:val="22"/>
          <w:cs/>
        </w:rPr>
        <w:tab/>
      </w:r>
      <w:r w:rsidR="00122226" w:rsidRPr="007030FB">
        <w:rPr>
          <w:rFonts w:asciiTheme="minorBidi" w:hAnsiTheme="minorBidi"/>
          <w:szCs w:val="22"/>
          <w:cs/>
        </w:rPr>
        <w:tab/>
      </w:r>
      <w:r w:rsidR="00122226" w:rsidRPr="007030FB">
        <w:rPr>
          <w:rFonts w:asciiTheme="minorBidi" w:hAnsiTheme="minorBidi"/>
          <w:szCs w:val="22"/>
          <w:cs/>
        </w:rPr>
        <w:tab/>
      </w:r>
      <w:r w:rsidR="00122226" w:rsidRPr="007030FB">
        <w:rPr>
          <w:rFonts w:asciiTheme="minorBidi" w:hAnsiTheme="minorBidi"/>
          <w:szCs w:val="22"/>
          <w:cs/>
        </w:rPr>
        <w:tab/>
      </w:r>
      <w:r w:rsidR="00875481" w:rsidRPr="007030FB">
        <w:rPr>
          <w:rFonts w:asciiTheme="minorBidi" w:hAnsiTheme="minorBidi"/>
          <w:szCs w:val="22"/>
          <w:cs/>
        </w:rPr>
        <w:tab/>
      </w:r>
      <w:r w:rsidR="00875481" w:rsidRPr="007030FB">
        <w:rPr>
          <w:rFonts w:asciiTheme="minorBidi" w:hAnsiTheme="minorBidi" w:hint="cs"/>
          <w:szCs w:val="22"/>
          <w:cs/>
        </w:rPr>
        <w:t xml:space="preserve">   </w:t>
      </w:r>
      <w:r w:rsidRPr="007030FB">
        <w:rPr>
          <w:rFonts w:asciiTheme="minorBidi" w:hAnsiTheme="minorBidi"/>
          <w:b/>
          <w:bCs/>
          <w:szCs w:val="22"/>
        </w:rPr>
        <w:t>(</w:t>
      </w:r>
      <w:r w:rsidRPr="007030FB">
        <w:rPr>
          <w:rFonts w:asciiTheme="minorBidi" w:hAnsiTheme="minorBidi"/>
          <w:b/>
          <w:bCs/>
          <w:szCs w:val="22"/>
          <w:cs/>
        </w:rPr>
        <w:t>पैरा-2.2.5)</w:t>
      </w:r>
    </w:p>
    <w:p w14:paraId="0EE96AD8" w14:textId="77777777" w:rsidR="00866C66" w:rsidRPr="007030FB" w:rsidRDefault="00866C66" w:rsidP="00681063">
      <w:pPr>
        <w:spacing w:after="0" w:line="240" w:lineRule="auto"/>
        <w:jc w:val="both"/>
        <w:rPr>
          <w:rFonts w:asciiTheme="minorBidi" w:hAnsiTheme="minorBidi"/>
          <w:szCs w:val="22"/>
        </w:rPr>
      </w:pPr>
    </w:p>
    <w:p w14:paraId="152446C0" w14:textId="5523A563" w:rsidR="00681063" w:rsidRPr="007030FB" w:rsidRDefault="00681063" w:rsidP="00F344CA">
      <w:pPr>
        <w:pStyle w:val="ListParagraph"/>
        <w:spacing w:after="0" w:line="240" w:lineRule="auto"/>
        <w:ind w:left="0"/>
        <w:jc w:val="both"/>
        <w:rPr>
          <w:rFonts w:asciiTheme="minorBidi" w:hAnsiTheme="minorBidi"/>
          <w:szCs w:val="22"/>
        </w:rPr>
      </w:pPr>
      <w:r w:rsidRPr="007030FB">
        <w:rPr>
          <w:rFonts w:asciiTheme="minorBidi" w:hAnsiTheme="minorBidi"/>
          <w:szCs w:val="22"/>
        </w:rPr>
        <w:t>2.</w:t>
      </w:r>
      <w:r w:rsidRPr="007030FB">
        <w:rPr>
          <w:rFonts w:asciiTheme="minorBidi" w:hAnsiTheme="minorBidi"/>
          <w:szCs w:val="22"/>
        </w:rPr>
        <w:tab/>
      </w:r>
      <w:r w:rsidR="00B05EDD" w:rsidRPr="007030FB">
        <w:rPr>
          <w:rFonts w:asciiTheme="minorBidi" w:hAnsiTheme="minorBidi"/>
          <w:b/>
          <w:szCs w:val="22"/>
          <w:cs/>
        </w:rPr>
        <w:t>रबी-</w:t>
      </w:r>
      <w:r w:rsidR="00B05EDD" w:rsidRPr="007030FB">
        <w:rPr>
          <w:rFonts w:asciiTheme="minorBidi" w:hAnsiTheme="minorBidi"/>
          <w:bCs/>
          <w:szCs w:val="22"/>
        </w:rPr>
        <w:t>I</w:t>
      </w:r>
      <w:r w:rsidR="00B05EDD" w:rsidRPr="007030FB">
        <w:rPr>
          <w:rFonts w:asciiTheme="minorBidi" w:hAnsiTheme="minorBidi"/>
          <w:b/>
          <w:szCs w:val="22"/>
          <w:cs/>
        </w:rPr>
        <w:t xml:space="preserve"> के</w:t>
      </w:r>
      <w:r w:rsidR="00B05EDD" w:rsidRPr="007030FB">
        <w:rPr>
          <w:rFonts w:asciiTheme="minorBidi" w:hAnsiTheme="minorBidi"/>
          <w:bCs/>
          <w:szCs w:val="22"/>
        </w:rPr>
        <w:t xml:space="preserve"> </w:t>
      </w:r>
      <w:r w:rsidR="00F86540">
        <w:rPr>
          <w:rFonts w:asciiTheme="minorBidi" w:hAnsiTheme="minorBidi"/>
          <w:bCs/>
          <w:szCs w:val="22"/>
        </w:rPr>
        <w:t>20</w:t>
      </w:r>
      <w:r w:rsidR="00B05EDD" w:rsidRPr="007030FB">
        <w:rPr>
          <w:rFonts w:asciiTheme="minorBidi" w:hAnsiTheme="minorBidi"/>
          <w:b/>
          <w:szCs w:val="22"/>
          <w:cs/>
        </w:rPr>
        <w:t>%</w:t>
      </w:r>
      <w:r w:rsidR="001A5966">
        <w:rPr>
          <w:rFonts w:asciiTheme="minorBidi" w:hAnsiTheme="minorBidi" w:hint="cs"/>
          <w:b/>
          <w:szCs w:val="22"/>
          <w:cs/>
        </w:rPr>
        <w:t xml:space="preserve"> व रबी-</w:t>
      </w:r>
      <w:r w:rsidR="001A5966" w:rsidRPr="001A5966">
        <w:rPr>
          <w:rFonts w:asciiTheme="minorBidi" w:hAnsiTheme="minorBidi" w:hint="cs"/>
          <w:bCs/>
          <w:szCs w:val="22"/>
        </w:rPr>
        <w:t>II</w:t>
      </w:r>
      <w:r w:rsidR="001A5966">
        <w:rPr>
          <w:rFonts w:asciiTheme="minorBidi" w:hAnsiTheme="minorBidi" w:hint="cs"/>
          <w:b/>
          <w:szCs w:val="22"/>
          <w:cs/>
        </w:rPr>
        <w:t xml:space="preserve"> के </w:t>
      </w:r>
      <w:r w:rsidR="00F86540">
        <w:rPr>
          <w:rFonts w:asciiTheme="minorBidi" w:hAnsiTheme="minorBidi"/>
          <w:bCs/>
          <w:szCs w:val="22"/>
        </w:rPr>
        <w:t>10</w:t>
      </w:r>
      <w:r w:rsidR="001A5966">
        <w:rPr>
          <w:rFonts w:asciiTheme="minorBidi" w:hAnsiTheme="minorBidi" w:hint="cs"/>
          <w:b/>
          <w:szCs w:val="22"/>
          <w:cs/>
        </w:rPr>
        <w:t>%</w:t>
      </w:r>
      <w:r w:rsidR="00B05EDD" w:rsidRPr="007030FB">
        <w:rPr>
          <w:rFonts w:asciiTheme="minorBidi" w:hAnsiTheme="minorBidi"/>
          <w:b/>
          <w:szCs w:val="22"/>
          <w:cs/>
        </w:rPr>
        <w:t xml:space="preserve"> प्रयोगों के</w:t>
      </w:r>
      <w:r w:rsidR="00B05EDD" w:rsidRPr="007030FB">
        <w:rPr>
          <w:rFonts w:asciiTheme="minorBidi" w:hAnsiTheme="minorBidi"/>
          <w:b/>
          <w:szCs w:val="22"/>
        </w:rPr>
        <w:t xml:space="preserve"> </w:t>
      </w:r>
      <w:r w:rsidR="00B05EDD" w:rsidRPr="007030FB">
        <w:rPr>
          <w:rFonts w:asciiTheme="minorBidi" w:hAnsiTheme="minorBidi"/>
          <w:b/>
          <w:szCs w:val="22"/>
          <w:cs/>
        </w:rPr>
        <w:t>संचालन में प्रक्रियात्मक एवं अन्य त्रुटियाँ पा</w:t>
      </w:r>
      <w:r w:rsidR="00696B60">
        <w:rPr>
          <w:rFonts w:asciiTheme="minorBidi" w:hAnsiTheme="minorBidi" w:hint="cs"/>
          <w:b/>
          <w:szCs w:val="22"/>
          <w:cs/>
        </w:rPr>
        <w:t>ई</w:t>
      </w:r>
      <w:r w:rsidR="00B05EDD" w:rsidRPr="007030FB">
        <w:rPr>
          <w:rFonts w:asciiTheme="minorBidi" w:hAnsiTheme="minorBidi"/>
          <w:b/>
          <w:szCs w:val="22"/>
          <w:cs/>
        </w:rPr>
        <w:t xml:space="preserve"> गईं। इस</w:t>
      </w:r>
      <w:r w:rsidR="00B7523D">
        <w:rPr>
          <w:rFonts w:asciiTheme="minorBidi" w:hAnsiTheme="minorBidi" w:hint="cs"/>
          <w:b/>
          <w:szCs w:val="22"/>
          <w:cs/>
        </w:rPr>
        <w:t xml:space="preserve"> संबंध में</w:t>
      </w:r>
      <w:r w:rsidR="00B05EDD" w:rsidRPr="007030FB">
        <w:rPr>
          <w:rFonts w:asciiTheme="minorBidi" w:hAnsiTheme="minorBidi"/>
          <w:b/>
          <w:szCs w:val="22"/>
          <w:cs/>
        </w:rPr>
        <w:t xml:space="preserve"> सुधार की आवश्यकता है।</w:t>
      </w:r>
      <w:r w:rsidRPr="007030FB">
        <w:rPr>
          <w:rFonts w:asciiTheme="minorBidi" w:hAnsiTheme="minorBidi"/>
          <w:szCs w:val="22"/>
        </w:rPr>
        <w:tab/>
      </w:r>
      <w:r w:rsidRPr="007030FB">
        <w:rPr>
          <w:rFonts w:asciiTheme="minorBidi" w:hAnsiTheme="minorBidi"/>
          <w:szCs w:val="22"/>
          <w:cs/>
        </w:rPr>
        <w:tab/>
      </w:r>
      <w:r w:rsidRPr="007030FB">
        <w:rPr>
          <w:rFonts w:asciiTheme="minorBidi" w:hAnsiTheme="minorBidi"/>
          <w:szCs w:val="22"/>
          <w:cs/>
        </w:rPr>
        <w:tab/>
      </w:r>
      <w:r w:rsidRPr="007030FB">
        <w:rPr>
          <w:rFonts w:asciiTheme="minorBidi" w:hAnsiTheme="minorBidi"/>
          <w:szCs w:val="22"/>
          <w:cs/>
        </w:rPr>
        <w:tab/>
      </w:r>
      <w:r w:rsidRPr="007030FB">
        <w:rPr>
          <w:rFonts w:asciiTheme="minorBidi" w:hAnsiTheme="minorBidi"/>
          <w:szCs w:val="22"/>
          <w:cs/>
        </w:rPr>
        <w:tab/>
      </w:r>
      <w:r w:rsidRPr="007030FB">
        <w:rPr>
          <w:rFonts w:asciiTheme="minorBidi" w:hAnsiTheme="minorBidi"/>
          <w:szCs w:val="22"/>
          <w:cs/>
        </w:rPr>
        <w:tab/>
      </w:r>
      <w:r w:rsidR="00785DFD" w:rsidRPr="007030FB">
        <w:rPr>
          <w:rFonts w:asciiTheme="minorBidi" w:hAnsiTheme="minorBidi"/>
          <w:szCs w:val="22"/>
          <w:cs/>
        </w:rPr>
        <w:tab/>
      </w:r>
      <w:r w:rsidR="00785DFD" w:rsidRPr="007030FB">
        <w:rPr>
          <w:rFonts w:asciiTheme="minorBidi" w:hAnsiTheme="minorBidi" w:hint="cs"/>
          <w:szCs w:val="22"/>
          <w:cs/>
        </w:rPr>
        <w:t xml:space="preserve">   </w:t>
      </w:r>
      <w:r w:rsidRPr="007030FB">
        <w:rPr>
          <w:rFonts w:asciiTheme="minorBidi" w:hAnsiTheme="minorBidi"/>
          <w:b/>
          <w:bCs/>
          <w:szCs w:val="22"/>
        </w:rPr>
        <w:t>(</w:t>
      </w:r>
      <w:r w:rsidRPr="007030FB">
        <w:rPr>
          <w:rFonts w:asciiTheme="minorBidi" w:hAnsiTheme="minorBidi"/>
          <w:b/>
          <w:bCs/>
          <w:szCs w:val="22"/>
          <w:cs/>
        </w:rPr>
        <w:t>पैरा-2.2.</w:t>
      </w:r>
      <w:r w:rsidR="006A0A04" w:rsidRPr="007030FB">
        <w:rPr>
          <w:rFonts w:asciiTheme="minorBidi" w:hAnsiTheme="minorBidi"/>
          <w:b/>
          <w:bCs/>
          <w:szCs w:val="22"/>
          <w:cs/>
        </w:rPr>
        <w:t>7</w:t>
      </w:r>
      <w:r w:rsidRPr="007030FB">
        <w:rPr>
          <w:rFonts w:asciiTheme="minorBidi" w:hAnsiTheme="minorBidi"/>
          <w:b/>
          <w:bCs/>
          <w:szCs w:val="22"/>
          <w:cs/>
        </w:rPr>
        <w:t>)</w:t>
      </w:r>
    </w:p>
    <w:p w14:paraId="7647DAA6" w14:textId="26D25EBC" w:rsidR="007B4BC2" w:rsidRDefault="00681063" w:rsidP="007B4BC2">
      <w:pPr>
        <w:pStyle w:val="ListParagraph"/>
        <w:spacing w:after="0" w:line="240" w:lineRule="auto"/>
        <w:ind w:left="0"/>
        <w:jc w:val="center"/>
        <w:rPr>
          <w:rFonts w:ascii="Times New Roman" w:hAnsi="Times New Roman"/>
          <w:b/>
          <w:sz w:val="36"/>
          <w:szCs w:val="36"/>
          <w:cs/>
        </w:rPr>
      </w:pPr>
      <w:r w:rsidRPr="00622652">
        <w:rPr>
          <w:rFonts w:asciiTheme="minorBidi" w:hAnsiTheme="minorBidi"/>
          <w:bCs/>
          <w:szCs w:val="22"/>
        </w:rPr>
        <w:t>* * * * *</w:t>
      </w:r>
      <w:r w:rsidR="007B4BC2">
        <w:rPr>
          <w:rFonts w:ascii="Times New Roman" w:hAnsi="Times New Roman"/>
          <w:b/>
          <w:sz w:val="36"/>
          <w:szCs w:val="36"/>
          <w:cs/>
        </w:rPr>
        <w:br w:type="page"/>
      </w:r>
    </w:p>
    <w:p w14:paraId="2DF72879" w14:textId="77777777" w:rsidR="000A62B8" w:rsidRDefault="000A62B8" w:rsidP="00F93D27">
      <w:pPr>
        <w:pStyle w:val="ListParagraph"/>
        <w:spacing w:line="240" w:lineRule="auto"/>
        <w:ind w:left="0"/>
        <w:jc w:val="center"/>
        <w:rPr>
          <w:rFonts w:ascii="Times New Roman" w:hAnsi="Times New Roman"/>
          <w:b/>
          <w:sz w:val="36"/>
          <w:szCs w:val="36"/>
        </w:rPr>
      </w:pPr>
    </w:p>
    <w:p w14:paraId="21E1009C" w14:textId="03427C64" w:rsidR="00F93D27" w:rsidRPr="00093E2A" w:rsidRDefault="00F93D27" w:rsidP="00F93D27">
      <w:pPr>
        <w:pStyle w:val="ListParagraph"/>
        <w:spacing w:line="240" w:lineRule="auto"/>
        <w:ind w:left="0"/>
        <w:jc w:val="center"/>
        <w:rPr>
          <w:rFonts w:ascii="Times New Roman" w:hAnsi="Times New Roman"/>
          <w:b/>
          <w:sz w:val="36"/>
          <w:szCs w:val="36"/>
        </w:rPr>
      </w:pPr>
      <w:r w:rsidRPr="00093E2A">
        <w:rPr>
          <w:rFonts w:ascii="Times New Roman" w:hAnsi="Times New Roman"/>
          <w:b/>
          <w:sz w:val="36"/>
          <w:szCs w:val="36"/>
        </w:rPr>
        <w:t>EXECUTIVE SUMMARY</w:t>
      </w:r>
    </w:p>
    <w:p w14:paraId="4FE12ADA" w14:textId="77777777" w:rsidR="00F93D27" w:rsidRPr="00F62C43" w:rsidRDefault="00F93D27" w:rsidP="00F93D27">
      <w:pPr>
        <w:pStyle w:val="PlainText"/>
        <w:tabs>
          <w:tab w:val="left" w:pos="142"/>
          <w:tab w:val="left" w:pos="709"/>
          <w:tab w:val="left" w:pos="8784"/>
        </w:tabs>
        <w:spacing w:line="276" w:lineRule="auto"/>
        <w:jc w:val="both"/>
        <w:rPr>
          <w:rFonts w:ascii="Times New Roman" w:hAnsi="Times New Roman"/>
          <w:sz w:val="24"/>
        </w:rPr>
      </w:pPr>
    </w:p>
    <w:p w14:paraId="0C35C04B" w14:textId="1B709F75" w:rsidR="00F93D27" w:rsidRPr="008D76A3" w:rsidRDefault="00F93D27" w:rsidP="00F93D27">
      <w:pPr>
        <w:pStyle w:val="PlainText"/>
        <w:tabs>
          <w:tab w:val="left" w:pos="142"/>
          <w:tab w:val="left" w:pos="709"/>
          <w:tab w:val="left" w:pos="8784"/>
        </w:tabs>
        <w:spacing w:line="276" w:lineRule="auto"/>
        <w:ind w:firstLine="720"/>
        <w:jc w:val="both"/>
        <w:rPr>
          <w:rFonts w:ascii="Times New Roman" w:hAnsi="Times New Roman"/>
          <w:bCs/>
          <w:sz w:val="24"/>
          <w:szCs w:val="24"/>
          <w:lang w:bidi="hi-IN"/>
        </w:rPr>
      </w:pPr>
      <w:r w:rsidRPr="00C90537">
        <w:rPr>
          <w:rFonts w:ascii="Times New Roman" w:hAnsi="Times New Roman" w:cs="Times New Roman"/>
          <w:sz w:val="24"/>
          <w:szCs w:val="24"/>
        </w:rPr>
        <w:t xml:space="preserve">To improve the quality and reliability of area and yield statistics, the scheme for Improvement of Crop Statistics (ICS) was introduced in the Union Territory of Puducherry in the year 1980-81. The objective of the scheme is to point out, through joint efforts of </w:t>
      </w:r>
      <w:r w:rsidR="00DA1274">
        <w:rPr>
          <w:rFonts w:ascii="Times New Roman" w:hAnsi="Times New Roman" w:cs="Times New Roman"/>
          <w:sz w:val="24"/>
          <w:szCs w:val="24"/>
        </w:rPr>
        <w:t>National Statistics Office</w:t>
      </w:r>
      <w:r w:rsidRPr="00C90537">
        <w:rPr>
          <w:rFonts w:ascii="Times New Roman" w:hAnsi="Times New Roman" w:cs="Times New Roman"/>
          <w:sz w:val="24"/>
          <w:szCs w:val="24"/>
        </w:rPr>
        <w:t xml:space="preserve"> (</w:t>
      </w:r>
      <w:r w:rsidR="003B74CC" w:rsidRPr="00C90537">
        <w:rPr>
          <w:rFonts w:ascii="Times New Roman" w:hAnsi="Times New Roman" w:cs="Times New Roman"/>
          <w:sz w:val="24"/>
          <w:szCs w:val="24"/>
        </w:rPr>
        <w:t>Field Operations Division</w:t>
      </w:r>
      <w:r w:rsidRPr="00C90537">
        <w:rPr>
          <w:rFonts w:ascii="Times New Roman" w:hAnsi="Times New Roman" w:cs="Times New Roman"/>
          <w:sz w:val="24"/>
          <w:szCs w:val="24"/>
        </w:rPr>
        <w:t>), Government of India and Directorate of Economics &amp; Statistics (DES) Puducherry, the deficiencies in the system of collection of area and yield statistics and, consequently, suggest remedial measures</w:t>
      </w:r>
      <w:r w:rsidR="008D76A3">
        <w:rPr>
          <w:rFonts w:ascii="Times New Roman" w:hAnsi="Times New Roman" w:cs="Times New Roman"/>
          <w:sz w:val="24"/>
          <w:szCs w:val="24"/>
        </w:rPr>
        <w:t xml:space="preserve">. The highlights of the findings of ICS Scheme for Rabi (Rabi-I and Rabi-II) season of the agricultural year </w:t>
      </w:r>
      <w:r w:rsidR="00734F43">
        <w:rPr>
          <w:rFonts w:ascii="Times New Roman" w:hAnsi="Times New Roman" w:cs="Times New Roman"/>
          <w:sz w:val="24"/>
          <w:szCs w:val="24"/>
        </w:rPr>
        <w:t>2023-24</w:t>
      </w:r>
      <w:r w:rsidR="000B26A4">
        <w:rPr>
          <w:rFonts w:ascii="Times New Roman" w:hAnsi="Times New Roman" w:cs="Times New Roman"/>
          <w:sz w:val="24"/>
          <w:szCs w:val="24"/>
          <w:lang w:val="en-GB"/>
        </w:rPr>
        <w:t xml:space="preserve"> for Puducherry</w:t>
      </w:r>
      <w:r w:rsidR="008D76A3">
        <w:rPr>
          <w:rFonts w:ascii="Times New Roman" w:hAnsi="Times New Roman" w:cs="Times New Roman"/>
          <w:sz w:val="24"/>
          <w:szCs w:val="24"/>
        </w:rPr>
        <w:t xml:space="preserve"> are as follows: -</w:t>
      </w:r>
    </w:p>
    <w:p w14:paraId="051EC196" w14:textId="77777777" w:rsidR="00F93D27" w:rsidRPr="008D76A3" w:rsidRDefault="00F93D27" w:rsidP="00F93D27">
      <w:pPr>
        <w:pStyle w:val="PlainText"/>
        <w:tabs>
          <w:tab w:val="left" w:pos="8784"/>
        </w:tabs>
        <w:spacing w:line="276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7F53DC9" w14:textId="77777777" w:rsidR="00F93D27" w:rsidRPr="00B323AB" w:rsidRDefault="00F93D27" w:rsidP="00F93D27">
      <w:pPr>
        <w:pStyle w:val="PlainText"/>
        <w:tabs>
          <w:tab w:val="left" w:pos="6195"/>
        </w:tabs>
        <w:spacing w:line="27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B323AB">
        <w:rPr>
          <w:rFonts w:ascii="Times New Roman" w:hAnsi="Times New Roman"/>
          <w:b/>
          <w:bCs/>
          <w:sz w:val="28"/>
          <w:szCs w:val="28"/>
        </w:rPr>
        <w:t>Area Enumeration</w:t>
      </w:r>
    </w:p>
    <w:p w14:paraId="664FF486" w14:textId="77777777" w:rsidR="00F93D27" w:rsidRPr="00F62C43" w:rsidRDefault="00F93D27" w:rsidP="00F93D27">
      <w:pPr>
        <w:pStyle w:val="PlainText"/>
        <w:tabs>
          <w:tab w:val="left" w:pos="720"/>
        </w:tabs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464B4D6" w14:textId="47D889AD" w:rsidR="00F93D27" w:rsidRPr="00D061E4" w:rsidRDefault="00F93D27" w:rsidP="00F93D27">
      <w:pPr>
        <w:pStyle w:val="PlainText"/>
        <w:spacing w:line="276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>1.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/>
          <w:sz w:val="24"/>
        </w:rPr>
        <w:t xml:space="preserve">There was </w:t>
      </w:r>
      <w:r>
        <w:rPr>
          <w:rFonts w:ascii="Times New Roman" w:hAnsi="Times New Roman"/>
          <w:bCs/>
          <w:sz w:val="24"/>
          <w:szCs w:val="24"/>
        </w:rPr>
        <w:t>c</w:t>
      </w:r>
      <w:r>
        <w:rPr>
          <w:rFonts w:ascii="Times New Roman" w:hAnsi="Times New Roman"/>
          <w:sz w:val="24"/>
        </w:rPr>
        <w:t xml:space="preserve">ent percent </w:t>
      </w:r>
      <w:r w:rsidRPr="00EA11E1">
        <w:rPr>
          <w:rFonts w:ascii="Times New Roman" w:hAnsi="Times New Roman" w:cs="Times New Roman"/>
          <w:sz w:val="24"/>
        </w:rPr>
        <w:t>response</w:t>
      </w:r>
      <w:r>
        <w:rPr>
          <w:rFonts w:ascii="Times New Roman" w:hAnsi="Times New Roman"/>
          <w:sz w:val="24"/>
        </w:rPr>
        <w:t xml:space="preserve"> in terms of filled-in schedule</w:t>
      </w:r>
      <w:r>
        <w:rPr>
          <w:rFonts w:ascii="Times New Roman" w:hAnsi="Times New Roman" w:hint="cs"/>
          <w:sz w:val="24"/>
          <w:lang w:bidi="hi-IN"/>
        </w:rPr>
        <w:t>s</w:t>
      </w:r>
      <w:r>
        <w:rPr>
          <w:rFonts w:ascii="Times New Roman" w:hAnsi="Times New Roman"/>
          <w:sz w:val="24"/>
        </w:rPr>
        <w:t xml:space="preserve"> of </w:t>
      </w:r>
      <w:r w:rsidR="00E25D61">
        <w:rPr>
          <w:rFonts w:ascii="Times New Roman" w:hAnsi="Times New Roman"/>
          <w:sz w:val="24"/>
        </w:rPr>
        <w:t xml:space="preserve">Sample Check </w:t>
      </w:r>
      <w:r>
        <w:rPr>
          <w:rFonts w:ascii="Times New Roman" w:hAnsi="Times New Roman"/>
          <w:sz w:val="24"/>
        </w:rPr>
        <w:t xml:space="preserve">on </w:t>
      </w:r>
      <w:r w:rsidR="00E25D61">
        <w:rPr>
          <w:rFonts w:ascii="Times New Roman" w:hAnsi="Times New Roman"/>
          <w:sz w:val="24"/>
        </w:rPr>
        <w:t xml:space="preserve">Area Enumeration </w:t>
      </w:r>
      <w:r>
        <w:rPr>
          <w:rFonts w:ascii="Times New Roman" w:hAnsi="Times New Roman"/>
          <w:sz w:val="24"/>
        </w:rPr>
        <w:t xml:space="preserve">by the cut-off date for the Central and State sample during both the seasons, Rabi-I </w:t>
      </w:r>
      <w:r w:rsidR="00E25D61"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z w:val="24"/>
        </w:rPr>
        <w:t xml:space="preserve"> Rabi-II of </w:t>
      </w:r>
      <w:r w:rsidR="00734F43">
        <w:rPr>
          <w:rFonts w:ascii="Times New Roman" w:hAnsi="Times New Roman"/>
          <w:sz w:val="24"/>
        </w:rPr>
        <w:t>2023-24</w:t>
      </w:r>
      <w:r>
        <w:rPr>
          <w:rFonts w:ascii="Times New Roman" w:hAnsi="Times New Roman"/>
          <w:sz w:val="24"/>
        </w:rPr>
        <w:t>. It is praiseworthy.</w:t>
      </w:r>
      <w:r>
        <w:rPr>
          <w:rFonts w:ascii="Times New Roman" w:hAnsi="Times New Roman" w:cs="Times New Roman"/>
          <w:b/>
          <w:bCs/>
          <w:sz w:val="24"/>
        </w:rPr>
        <w:tab/>
      </w:r>
      <w:r>
        <w:rPr>
          <w:rFonts w:ascii="Times New Roman" w:hAnsi="Times New Roman" w:cs="Times New Roman"/>
          <w:b/>
          <w:bCs/>
          <w:sz w:val="24"/>
          <w:cs/>
        </w:rPr>
        <w:tab/>
      </w:r>
      <w:r w:rsidR="00A16D16">
        <w:rPr>
          <w:rFonts w:ascii="Times New Roman" w:hAnsi="Times New Roman" w:cs="Times New Roman"/>
          <w:b/>
          <w:bCs/>
          <w:sz w:val="24"/>
        </w:rPr>
        <w:tab/>
      </w:r>
      <w:r w:rsidR="00A16D16">
        <w:rPr>
          <w:rFonts w:ascii="Times New Roman" w:hAnsi="Times New Roman" w:cs="Times New Roman"/>
          <w:b/>
          <w:bCs/>
          <w:sz w:val="24"/>
        </w:rPr>
        <w:tab/>
      </w:r>
      <w:r w:rsidR="00A16D16">
        <w:rPr>
          <w:rFonts w:ascii="Times New Roman" w:hAnsi="Times New Roman" w:cs="Times New Roman"/>
          <w:b/>
          <w:bCs/>
          <w:sz w:val="24"/>
        </w:rPr>
        <w:tab/>
      </w:r>
      <w:r w:rsidR="00A16D16">
        <w:rPr>
          <w:rFonts w:ascii="Times New Roman" w:hAnsi="Times New Roman" w:cs="Times New Roman"/>
          <w:b/>
          <w:bCs/>
          <w:sz w:val="24"/>
        </w:rPr>
        <w:tab/>
        <w:t xml:space="preserve">   </w:t>
      </w:r>
      <w:r w:rsidRPr="00907CB6">
        <w:rPr>
          <w:rFonts w:ascii="Times New Roman" w:hAnsi="Times New Roman"/>
          <w:b/>
          <w:bCs/>
          <w:sz w:val="24"/>
        </w:rPr>
        <w:t>(Para-2.1.2)</w:t>
      </w:r>
    </w:p>
    <w:p w14:paraId="467A4EC2" w14:textId="77777777" w:rsidR="00F93D27" w:rsidRPr="00907CB6" w:rsidRDefault="00F93D27" w:rsidP="00F93D27">
      <w:pPr>
        <w:pStyle w:val="PlainText"/>
        <w:spacing w:line="276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1CE61F17" w14:textId="38987BCA" w:rsidR="00C967A3" w:rsidRDefault="00F93D27" w:rsidP="00F93D27">
      <w:pPr>
        <w:pStyle w:val="PlainText"/>
        <w:spacing w:line="276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cs="Times New Roman"/>
          <w:sz w:val="24"/>
        </w:rPr>
        <w:t>2.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/>
          <w:sz w:val="24"/>
        </w:rPr>
        <w:t xml:space="preserve">Priority enumeration under Timely Reporting Scheme (TRS) was done in time </w:t>
      </w:r>
      <w:r>
        <w:rPr>
          <w:rFonts w:ascii="Times New Roman" w:hAnsi="Times New Roman"/>
          <w:bCs/>
          <w:sz w:val="24"/>
          <w:szCs w:val="24"/>
        </w:rPr>
        <w:t>in c</w:t>
      </w:r>
      <w:r>
        <w:rPr>
          <w:rFonts w:ascii="Times New Roman" w:hAnsi="Times New Roman"/>
          <w:sz w:val="24"/>
        </w:rPr>
        <w:t xml:space="preserve">ent percent sample villages </w:t>
      </w:r>
      <w:r w:rsidR="00B648BF">
        <w:rPr>
          <w:rFonts w:ascii="Times New Roman" w:hAnsi="Times New Roman"/>
          <w:sz w:val="24"/>
        </w:rPr>
        <w:t>during</w:t>
      </w:r>
      <w:r>
        <w:rPr>
          <w:rFonts w:ascii="Times New Roman" w:hAnsi="Times New Roman"/>
          <w:sz w:val="24"/>
        </w:rPr>
        <w:t xml:space="preserve"> both the seasons Rabi-I and Rabi-II </w:t>
      </w:r>
      <w:r w:rsidR="00B648BF"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z w:val="24"/>
        </w:rPr>
        <w:t xml:space="preserve"> </w:t>
      </w:r>
      <w:r w:rsidR="00734F43">
        <w:rPr>
          <w:rFonts w:ascii="Times New Roman" w:hAnsi="Times New Roman"/>
          <w:sz w:val="24"/>
        </w:rPr>
        <w:t>2023-24</w:t>
      </w:r>
      <w:r>
        <w:rPr>
          <w:rFonts w:ascii="Times New Roman" w:hAnsi="Times New Roman"/>
          <w:sz w:val="24"/>
        </w:rPr>
        <w:t>.</w:t>
      </w:r>
      <w:r w:rsidRPr="00751AA1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</w:rPr>
        <w:t>It is praiseworthy.</w:t>
      </w:r>
    </w:p>
    <w:p w14:paraId="5D2C3A39" w14:textId="4A78F1EE" w:rsidR="00F93D27" w:rsidRPr="00E76BBB" w:rsidRDefault="00F93D27" w:rsidP="00C967A3">
      <w:pPr>
        <w:pStyle w:val="PlainText"/>
        <w:spacing w:line="276" w:lineRule="auto"/>
        <w:jc w:val="right"/>
        <w:rPr>
          <w:rFonts w:ascii="Times New Roman" w:hAnsi="Times New Roman"/>
          <w:b/>
          <w:bCs/>
          <w:sz w:val="24"/>
        </w:rPr>
      </w:pPr>
      <w:r w:rsidRPr="00F62C43">
        <w:rPr>
          <w:rFonts w:ascii="Times New Roman" w:hAnsi="Times New Roman"/>
          <w:b/>
          <w:bCs/>
          <w:sz w:val="24"/>
        </w:rPr>
        <w:t>(Para-2.1.</w:t>
      </w:r>
      <w:r>
        <w:rPr>
          <w:rFonts w:ascii="Times New Roman" w:hAnsi="Times New Roman"/>
          <w:b/>
          <w:bCs/>
          <w:sz w:val="24"/>
        </w:rPr>
        <w:t>4</w:t>
      </w:r>
      <w:r w:rsidRPr="00F62C43">
        <w:rPr>
          <w:rFonts w:ascii="Times New Roman" w:hAnsi="Times New Roman"/>
          <w:b/>
          <w:bCs/>
          <w:sz w:val="24"/>
        </w:rPr>
        <w:t>)</w:t>
      </w:r>
    </w:p>
    <w:p w14:paraId="04C27D12" w14:textId="77777777" w:rsidR="00F93D27" w:rsidRPr="00F62C43" w:rsidRDefault="00F93D27" w:rsidP="00F93D27">
      <w:pPr>
        <w:pStyle w:val="PlainText"/>
        <w:spacing w:line="276" w:lineRule="auto"/>
        <w:jc w:val="both"/>
        <w:rPr>
          <w:rFonts w:ascii="Times New Roman" w:hAnsi="Times New Roman"/>
          <w:b/>
          <w:bCs/>
          <w:sz w:val="24"/>
        </w:rPr>
      </w:pPr>
    </w:p>
    <w:p w14:paraId="0AE3F51F" w14:textId="261DE6AF" w:rsidR="00C9599F" w:rsidRDefault="00F93D27" w:rsidP="00F93D27">
      <w:pPr>
        <w:pStyle w:val="PlainText"/>
        <w:spacing w:line="276" w:lineRule="auto"/>
        <w:jc w:val="both"/>
      </w:pPr>
      <w:r>
        <w:rPr>
          <w:rFonts w:ascii="Times New Roman" w:hAnsi="Times New Roman" w:cs="Times New Roman"/>
          <w:sz w:val="24"/>
        </w:rPr>
        <w:t>3.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/>
          <w:bCs/>
          <w:sz w:val="24"/>
          <w:szCs w:val="24"/>
        </w:rPr>
        <w:t xml:space="preserve">TRS statements were submitted by due date after completing </w:t>
      </w:r>
      <w:r w:rsidRPr="00B92265">
        <w:rPr>
          <w:rFonts w:ascii="Times New Roman" w:hAnsi="Times New Roman"/>
          <w:bCs/>
          <w:sz w:val="24"/>
          <w:szCs w:val="24"/>
        </w:rPr>
        <w:t>the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B92265">
        <w:rPr>
          <w:rFonts w:ascii="Times New Roman" w:hAnsi="Times New Roman"/>
          <w:bCs/>
          <w:sz w:val="24"/>
          <w:szCs w:val="24"/>
        </w:rPr>
        <w:t>Girdawari</w:t>
      </w:r>
      <w:r>
        <w:rPr>
          <w:rFonts w:ascii="Times New Roman" w:hAnsi="Times New Roman"/>
          <w:bCs/>
          <w:sz w:val="24"/>
          <w:szCs w:val="24"/>
        </w:rPr>
        <w:t xml:space="preserve"> in</w:t>
      </w:r>
      <w:r>
        <w:rPr>
          <w:rFonts w:ascii="Times New Roman" w:hAnsi="Times New Roman"/>
          <w:sz w:val="24"/>
        </w:rPr>
        <w:t xml:space="preserve"> cent percent sample villages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sz w:val="24"/>
        </w:rPr>
        <w:t xml:space="preserve">during </w:t>
      </w:r>
      <w:r w:rsidR="00C52813">
        <w:rPr>
          <w:rFonts w:ascii="Times New Roman" w:hAnsi="Times New Roman"/>
          <w:sz w:val="24"/>
        </w:rPr>
        <w:t xml:space="preserve">both </w:t>
      </w:r>
      <w:r>
        <w:rPr>
          <w:rFonts w:ascii="Times New Roman" w:hAnsi="Times New Roman"/>
          <w:sz w:val="24"/>
        </w:rPr>
        <w:t>the seasons</w:t>
      </w:r>
      <w:r w:rsidR="00C52813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Rabi-I and Rabi-II </w:t>
      </w:r>
      <w:r w:rsidR="00C52813">
        <w:rPr>
          <w:rFonts w:ascii="Times New Roman" w:hAnsi="Times New Roman"/>
          <w:sz w:val="24"/>
        </w:rPr>
        <w:t xml:space="preserve">of </w:t>
      </w:r>
      <w:r w:rsidR="00734F43">
        <w:rPr>
          <w:rFonts w:ascii="Times New Roman" w:hAnsi="Times New Roman"/>
          <w:sz w:val="24"/>
        </w:rPr>
        <w:t>2023-24</w:t>
      </w:r>
      <w:r>
        <w:rPr>
          <w:rFonts w:ascii="Times New Roman" w:hAnsi="Times New Roman"/>
          <w:bCs/>
          <w:sz w:val="24"/>
          <w:szCs w:val="24"/>
        </w:rPr>
        <w:t xml:space="preserve">. </w:t>
      </w:r>
      <w:r w:rsidR="00D03736">
        <w:rPr>
          <w:rFonts w:ascii="Times New Roman" w:hAnsi="Times New Roman"/>
          <w:bCs/>
          <w:sz w:val="24"/>
          <w:szCs w:val="24"/>
        </w:rPr>
        <w:t>It is praiseworthy</w:t>
      </w:r>
      <w:r>
        <w:t>.</w:t>
      </w:r>
    </w:p>
    <w:p w14:paraId="3444BF48" w14:textId="51C4EDCF" w:rsidR="00F93D27" w:rsidRDefault="00F93D27" w:rsidP="00C9599F">
      <w:pPr>
        <w:pStyle w:val="PlainText"/>
        <w:spacing w:line="276" w:lineRule="auto"/>
        <w:jc w:val="right"/>
        <w:rPr>
          <w:rFonts w:ascii="Times New Roman" w:hAnsi="Times New Roman"/>
          <w:sz w:val="24"/>
        </w:rPr>
      </w:pPr>
      <w:r w:rsidRPr="00D061E4">
        <w:rPr>
          <w:rFonts w:ascii="Times New Roman" w:hAnsi="Times New Roman"/>
          <w:b/>
          <w:bCs/>
          <w:sz w:val="24"/>
        </w:rPr>
        <w:t>(Para-2.1.</w:t>
      </w:r>
      <w:r>
        <w:rPr>
          <w:rFonts w:ascii="Times New Roman" w:hAnsi="Times New Roman"/>
          <w:b/>
          <w:bCs/>
          <w:sz w:val="24"/>
        </w:rPr>
        <w:t>6</w:t>
      </w:r>
      <w:r w:rsidRPr="00D061E4">
        <w:rPr>
          <w:rFonts w:ascii="Times New Roman" w:hAnsi="Times New Roman"/>
          <w:b/>
          <w:bCs/>
          <w:sz w:val="24"/>
        </w:rPr>
        <w:t>)</w:t>
      </w:r>
    </w:p>
    <w:p w14:paraId="4C6AF948" w14:textId="77777777" w:rsidR="00F93D27" w:rsidRPr="000267F8" w:rsidRDefault="00F93D27" w:rsidP="00F93D27">
      <w:pPr>
        <w:pStyle w:val="PlainText"/>
        <w:spacing w:line="276" w:lineRule="auto"/>
        <w:jc w:val="both"/>
        <w:rPr>
          <w:rFonts w:ascii="Times New Roman" w:hAnsi="Times New Roman"/>
          <w:sz w:val="24"/>
        </w:rPr>
      </w:pPr>
    </w:p>
    <w:p w14:paraId="38F29C19" w14:textId="0C1DB752" w:rsidR="00F93D27" w:rsidRDefault="00F93D27" w:rsidP="002503AB">
      <w:pPr>
        <w:pStyle w:val="PlainText"/>
        <w:spacing w:line="276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cs="Times New Roman"/>
          <w:sz w:val="24"/>
        </w:rPr>
        <w:t>4.</w:t>
      </w:r>
      <w:r>
        <w:rPr>
          <w:rFonts w:ascii="Times New Roman" w:hAnsi="Times New Roman" w:cs="Times New Roman"/>
          <w:sz w:val="24"/>
        </w:rPr>
        <w:tab/>
      </w:r>
      <w:r w:rsidRPr="00B92265">
        <w:rPr>
          <w:rFonts w:ascii="Times New Roman" w:hAnsi="Times New Roman"/>
          <w:bCs/>
          <w:sz w:val="24"/>
          <w:szCs w:val="24"/>
        </w:rPr>
        <w:t xml:space="preserve">Crop </w:t>
      </w:r>
      <w:r w:rsidR="009673E7">
        <w:rPr>
          <w:rFonts w:ascii="Times New Roman" w:hAnsi="Times New Roman"/>
          <w:bCs/>
          <w:sz w:val="24"/>
          <w:szCs w:val="24"/>
        </w:rPr>
        <w:t xml:space="preserve">utilization </w:t>
      </w:r>
      <w:r w:rsidRPr="00B92265">
        <w:rPr>
          <w:rFonts w:ascii="Times New Roman" w:hAnsi="Times New Roman"/>
          <w:bCs/>
          <w:sz w:val="24"/>
          <w:szCs w:val="24"/>
        </w:rPr>
        <w:t>and crop areas reported by primary workers tallied with the observatio</w:t>
      </w:r>
      <w:r>
        <w:rPr>
          <w:rFonts w:ascii="Times New Roman" w:hAnsi="Times New Roman"/>
          <w:bCs/>
          <w:sz w:val="24"/>
          <w:szCs w:val="24"/>
        </w:rPr>
        <w:t xml:space="preserve">ns made by the ICS Supervisors in </w:t>
      </w:r>
      <w:r w:rsidR="00734F43">
        <w:rPr>
          <w:rFonts w:ascii="Times New Roman" w:hAnsi="Times New Roman"/>
          <w:bCs/>
          <w:sz w:val="24"/>
          <w:szCs w:val="24"/>
        </w:rPr>
        <w:t>91%</w:t>
      </w:r>
      <w:r>
        <w:rPr>
          <w:rFonts w:ascii="Times New Roman" w:hAnsi="Times New Roman"/>
          <w:bCs/>
          <w:sz w:val="24"/>
          <w:szCs w:val="24"/>
        </w:rPr>
        <w:t xml:space="preserve"> cases during Rabi-I and 9</w:t>
      </w:r>
      <w:r w:rsidR="00734F43">
        <w:rPr>
          <w:rFonts w:ascii="Times New Roman" w:hAnsi="Times New Roman"/>
          <w:bCs/>
          <w:sz w:val="24"/>
          <w:szCs w:val="24"/>
        </w:rPr>
        <w:t>4</w:t>
      </w:r>
      <w:r>
        <w:rPr>
          <w:rFonts w:ascii="Times New Roman" w:hAnsi="Times New Roman"/>
          <w:bCs/>
          <w:sz w:val="24"/>
          <w:szCs w:val="24"/>
        </w:rPr>
        <w:t>%</w:t>
      </w:r>
      <w:r w:rsidRPr="00601BB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cases during Rabi-II</w:t>
      </w:r>
      <w:r w:rsidR="002503AB">
        <w:rPr>
          <w:rFonts w:ascii="Times New Roman" w:hAnsi="Times New Roman"/>
          <w:sz w:val="24"/>
        </w:rPr>
        <w:t xml:space="preserve"> of</w:t>
      </w:r>
      <w:r>
        <w:rPr>
          <w:rFonts w:ascii="Times New Roman" w:hAnsi="Times New Roman"/>
          <w:sz w:val="24"/>
        </w:rPr>
        <w:t xml:space="preserve"> </w:t>
      </w:r>
      <w:r w:rsidR="00734F43">
        <w:rPr>
          <w:rFonts w:ascii="Times New Roman" w:hAnsi="Times New Roman"/>
          <w:sz w:val="24"/>
        </w:rPr>
        <w:t xml:space="preserve">agricultural year </w:t>
      </w:r>
      <w:r w:rsidR="00734F43">
        <w:rPr>
          <w:rFonts w:ascii="Times New Roman" w:hAnsi="Times New Roman"/>
          <w:bCs/>
          <w:sz w:val="24"/>
          <w:szCs w:val="24"/>
        </w:rPr>
        <w:t>2023-24</w:t>
      </w:r>
      <w:r>
        <w:rPr>
          <w:rFonts w:ascii="Times New Roman" w:hAnsi="Times New Roman"/>
          <w:bCs/>
          <w:sz w:val="24"/>
          <w:szCs w:val="24"/>
        </w:rPr>
        <w:t>.</w:t>
      </w:r>
      <w:r w:rsidR="002503AB">
        <w:rPr>
          <w:rFonts w:ascii="Times New Roman" w:hAnsi="Times New Roman"/>
          <w:bCs/>
          <w:sz w:val="24"/>
          <w:szCs w:val="24"/>
        </w:rPr>
        <w:tab/>
      </w:r>
      <w:r w:rsidR="002503AB">
        <w:rPr>
          <w:rFonts w:ascii="Times New Roman" w:hAnsi="Times New Roman"/>
          <w:bCs/>
          <w:sz w:val="24"/>
          <w:szCs w:val="24"/>
        </w:rPr>
        <w:tab/>
      </w:r>
      <w:r w:rsidR="002503AB">
        <w:rPr>
          <w:rFonts w:ascii="Times New Roman" w:hAnsi="Times New Roman"/>
          <w:bCs/>
          <w:sz w:val="24"/>
          <w:szCs w:val="24"/>
        </w:rPr>
        <w:tab/>
      </w:r>
      <w:r w:rsidR="002503AB">
        <w:rPr>
          <w:rFonts w:ascii="Times New Roman" w:hAnsi="Times New Roman"/>
          <w:bCs/>
          <w:sz w:val="24"/>
          <w:szCs w:val="24"/>
        </w:rPr>
        <w:tab/>
      </w:r>
      <w:r w:rsidR="002503AB">
        <w:rPr>
          <w:rFonts w:ascii="Times New Roman" w:hAnsi="Times New Roman"/>
          <w:bCs/>
          <w:sz w:val="24"/>
          <w:szCs w:val="24"/>
        </w:rPr>
        <w:tab/>
      </w:r>
      <w:r w:rsidR="002503AB">
        <w:rPr>
          <w:rFonts w:ascii="Times New Roman" w:hAnsi="Times New Roman"/>
          <w:bCs/>
          <w:sz w:val="24"/>
          <w:szCs w:val="24"/>
        </w:rPr>
        <w:tab/>
      </w:r>
      <w:r w:rsidR="002503AB">
        <w:rPr>
          <w:rFonts w:ascii="Times New Roman" w:hAnsi="Times New Roman"/>
          <w:bCs/>
          <w:sz w:val="24"/>
          <w:szCs w:val="24"/>
        </w:rPr>
        <w:tab/>
      </w:r>
      <w:r w:rsidR="002503AB">
        <w:rPr>
          <w:rFonts w:ascii="Times New Roman" w:hAnsi="Times New Roman"/>
          <w:bCs/>
          <w:sz w:val="24"/>
          <w:szCs w:val="24"/>
        </w:rPr>
        <w:tab/>
        <w:t xml:space="preserve"> </w:t>
      </w:r>
      <w:r w:rsidRPr="00F62C43">
        <w:rPr>
          <w:rFonts w:ascii="Times New Roman" w:hAnsi="Times New Roman"/>
          <w:b/>
          <w:bCs/>
          <w:sz w:val="24"/>
        </w:rPr>
        <w:t>(Para-2.1.</w:t>
      </w:r>
      <w:r>
        <w:rPr>
          <w:rFonts w:ascii="Times New Roman" w:hAnsi="Times New Roman"/>
          <w:b/>
          <w:bCs/>
          <w:sz w:val="24"/>
        </w:rPr>
        <w:t>10</w:t>
      </w:r>
      <w:r w:rsidRPr="00F62C43">
        <w:rPr>
          <w:rFonts w:ascii="Times New Roman" w:hAnsi="Times New Roman"/>
          <w:b/>
          <w:bCs/>
          <w:sz w:val="24"/>
        </w:rPr>
        <w:t>)</w:t>
      </w:r>
    </w:p>
    <w:p w14:paraId="68FFA21E" w14:textId="77777777" w:rsidR="006A4458" w:rsidRPr="006A4458" w:rsidRDefault="006A4458" w:rsidP="002503AB">
      <w:pPr>
        <w:pStyle w:val="PlainText"/>
        <w:spacing w:line="276" w:lineRule="auto"/>
        <w:jc w:val="both"/>
        <w:rPr>
          <w:rFonts w:ascii="Times New Roman" w:hAnsi="Times New Roman"/>
          <w:sz w:val="24"/>
        </w:rPr>
      </w:pPr>
    </w:p>
    <w:p w14:paraId="4E5B4179" w14:textId="77777777" w:rsidR="00F93D27" w:rsidRDefault="00F93D27" w:rsidP="00F93D27">
      <w:pPr>
        <w:pStyle w:val="PlainText"/>
        <w:spacing w:line="27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B323AB">
        <w:rPr>
          <w:rFonts w:ascii="Times New Roman" w:hAnsi="Times New Roman"/>
          <w:b/>
          <w:bCs/>
          <w:sz w:val="28"/>
          <w:szCs w:val="28"/>
        </w:rPr>
        <w:t>Crop Estimation Survey (CES)</w:t>
      </w:r>
    </w:p>
    <w:p w14:paraId="1DEBA95C" w14:textId="77777777" w:rsidR="00F93D27" w:rsidRPr="009278EA" w:rsidRDefault="00F93D27" w:rsidP="00F93D27">
      <w:pPr>
        <w:pStyle w:val="PlainText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729B8AE1" w14:textId="2B15D583" w:rsidR="00F93D27" w:rsidRDefault="00F93D27" w:rsidP="00F92D37">
      <w:pPr>
        <w:pStyle w:val="PlainText"/>
        <w:spacing w:line="276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 w:cs="Times New Roman"/>
          <w:sz w:val="24"/>
        </w:rPr>
        <w:t>1.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/>
          <w:bCs/>
          <w:sz w:val="24"/>
          <w:szCs w:val="24"/>
        </w:rPr>
        <w:t xml:space="preserve">The information </w:t>
      </w:r>
      <w:r w:rsidRPr="002C7739">
        <w:rPr>
          <w:rFonts w:ascii="Times New Roman" w:hAnsi="Times New Roman"/>
          <w:bCs/>
          <w:sz w:val="24"/>
          <w:szCs w:val="24"/>
        </w:rPr>
        <w:t xml:space="preserve">on various aspects of CES for the year </w:t>
      </w:r>
      <w:r w:rsidR="00734F43">
        <w:rPr>
          <w:rFonts w:ascii="Times New Roman" w:hAnsi="Times New Roman"/>
          <w:bCs/>
          <w:sz w:val="24"/>
          <w:szCs w:val="24"/>
        </w:rPr>
        <w:t>2023-24</w:t>
      </w:r>
      <w:r w:rsidRPr="002C7739">
        <w:rPr>
          <w:rFonts w:ascii="Times New Roman" w:hAnsi="Times New Roman"/>
          <w:bCs/>
          <w:sz w:val="24"/>
          <w:szCs w:val="24"/>
        </w:rPr>
        <w:t xml:space="preserve"> and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="00734F43">
        <w:rPr>
          <w:rFonts w:ascii="Times New Roman" w:hAnsi="Times New Roman"/>
          <w:bCs/>
          <w:sz w:val="24"/>
          <w:szCs w:val="24"/>
        </w:rPr>
        <w:t>2022-23</w:t>
      </w:r>
      <w:r w:rsidRPr="002C7739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received from DES</w:t>
      </w:r>
      <w:r w:rsidRPr="002C7739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has been presented in the report.</w:t>
      </w:r>
      <w:r w:rsidR="00F92D37">
        <w:rPr>
          <w:rFonts w:ascii="Times New Roman" w:hAnsi="Times New Roman"/>
          <w:bCs/>
          <w:sz w:val="24"/>
          <w:szCs w:val="24"/>
        </w:rPr>
        <w:tab/>
      </w:r>
      <w:r w:rsidR="00F92D37">
        <w:rPr>
          <w:rFonts w:ascii="Times New Roman" w:hAnsi="Times New Roman"/>
          <w:bCs/>
          <w:sz w:val="24"/>
          <w:szCs w:val="24"/>
        </w:rPr>
        <w:tab/>
      </w:r>
      <w:r w:rsidR="00F92D37">
        <w:rPr>
          <w:rFonts w:ascii="Times New Roman" w:hAnsi="Times New Roman"/>
          <w:bCs/>
          <w:sz w:val="24"/>
          <w:szCs w:val="24"/>
        </w:rPr>
        <w:tab/>
      </w:r>
      <w:r w:rsidR="00F92D37">
        <w:rPr>
          <w:rFonts w:ascii="Times New Roman" w:hAnsi="Times New Roman"/>
          <w:bCs/>
          <w:sz w:val="24"/>
          <w:szCs w:val="24"/>
        </w:rPr>
        <w:tab/>
      </w:r>
      <w:r w:rsidRPr="00F62C43">
        <w:rPr>
          <w:rFonts w:ascii="Times New Roman" w:hAnsi="Times New Roman"/>
          <w:b/>
          <w:sz w:val="24"/>
        </w:rPr>
        <w:t>(Para -2.2.2</w:t>
      </w:r>
      <w:r>
        <w:rPr>
          <w:rFonts w:ascii="Times New Roman" w:hAnsi="Times New Roman"/>
          <w:b/>
          <w:sz w:val="24"/>
        </w:rPr>
        <w:t xml:space="preserve"> to</w:t>
      </w:r>
      <w:r w:rsidRPr="00F62C43">
        <w:rPr>
          <w:rFonts w:ascii="Times New Roman" w:hAnsi="Times New Roman"/>
          <w:b/>
          <w:sz w:val="24"/>
        </w:rPr>
        <w:t xml:space="preserve"> 2.2.4, 2.2.10)</w:t>
      </w:r>
    </w:p>
    <w:p w14:paraId="53EACABF" w14:textId="77777777" w:rsidR="00F92D37" w:rsidRPr="00F92D37" w:rsidRDefault="00F92D37" w:rsidP="00F92D37">
      <w:pPr>
        <w:pStyle w:val="PlainText"/>
        <w:spacing w:line="276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42BD48B" w14:textId="77777777" w:rsidR="00F93D27" w:rsidRPr="00FA366B" w:rsidRDefault="00F93D27" w:rsidP="00F93D27">
      <w:pPr>
        <w:pStyle w:val="PlainText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B323AB">
        <w:rPr>
          <w:rFonts w:ascii="Times New Roman" w:hAnsi="Times New Roman"/>
          <w:b/>
          <w:bCs/>
          <w:sz w:val="28"/>
          <w:szCs w:val="28"/>
        </w:rPr>
        <w:t>Crop Cutting Experiments</w:t>
      </w:r>
    </w:p>
    <w:p w14:paraId="3085CD9C" w14:textId="77777777" w:rsidR="00F93D27" w:rsidRPr="009278EA" w:rsidRDefault="00F93D27" w:rsidP="00F93D27">
      <w:pPr>
        <w:pStyle w:val="PlainText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182DAFD8" w14:textId="1AAF8207" w:rsidR="00F93D27" w:rsidRPr="009D46FC" w:rsidRDefault="00F93D27" w:rsidP="00F93D27">
      <w:pPr>
        <w:pStyle w:val="PlainText"/>
        <w:spacing w:line="276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>1.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/>
          <w:bCs/>
          <w:sz w:val="24"/>
          <w:szCs w:val="24"/>
        </w:rPr>
        <w:t xml:space="preserve">Central and State </w:t>
      </w:r>
      <w:r>
        <w:rPr>
          <w:rFonts w:ascii="Times New Roman" w:hAnsi="Times New Roman"/>
          <w:sz w:val="24"/>
        </w:rPr>
        <w:t xml:space="preserve">technical personnel’s participation in the conduct of </w:t>
      </w:r>
      <w:r w:rsidR="009E0C5A">
        <w:rPr>
          <w:rFonts w:ascii="Times New Roman" w:hAnsi="Times New Roman"/>
          <w:sz w:val="24"/>
        </w:rPr>
        <w:t xml:space="preserve">Crop Cutting Experiments </w:t>
      </w:r>
      <w:r>
        <w:rPr>
          <w:rFonts w:ascii="Times New Roman" w:hAnsi="Times New Roman"/>
          <w:sz w:val="24"/>
        </w:rPr>
        <w:t>at the harvest stage was cent</w:t>
      </w:r>
      <w:r w:rsidR="009E0C5A"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>percent during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="009E0C5A">
        <w:rPr>
          <w:rFonts w:ascii="Times New Roman" w:hAnsi="Times New Roman"/>
          <w:bCs/>
          <w:sz w:val="24"/>
          <w:szCs w:val="24"/>
        </w:rPr>
        <w:t xml:space="preserve">both the seasons, </w:t>
      </w:r>
      <w:r>
        <w:rPr>
          <w:rFonts w:ascii="Times New Roman" w:hAnsi="Times New Roman"/>
          <w:bCs/>
          <w:sz w:val="24"/>
          <w:szCs w:val="24"/>
        </w:rPr>
        <w:t xml:space="preserve">Rabi-I </w:t>
      </w:r>
      <w:r w:rsidR="009E0C5A">
        <w:rPr>
          <w:rFonts w:ascii="Times New Roman" w:hAnsi="Times New Roman"/>
          <w:bCs/>
          <w:sz w:val="24"/>
          <w:szCs w:val="24"/>
        </w:rPr>
        <w:t>and</w:t>
      </w:r>
      <w:r>
        <w:rPr>
          <w:rFonts w:ascii="Times New Roman" w:hAnsi="Times New Roman"/>
          <w:bCs/>
          <w:sz w:val="24"/>
          <w:szCs w:val="24"/>
        </w:rPr>
        <w:t xml:space="preserve"> Rabi-II </w:t>
      </w:r>
      <w:r w:rsidR="009E0C5A">
        <w:rPr>
          <w:rFonts w:ascii="Times New Roman" w:hAnsi="Times New Roman"/>
          <w:bCs/>
          <w:sz w:val="24"/>
          <w:szCs w:val="24"/>
        </w:rPr>
        <w:t>of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="00734F43">
        <w:rPr>
          <w:rFonts w:ascii="Times New Roman" w:hAnsi="Times New Roman"/>
          <w:bCs/>
          <w:sz w:val="24"/>
          <w:szCs w:val="24"/>
        </w:rPr>
        <w:t>2023-24</w:t>
      </w:r>
      <w:r>
        <w:rPr>
          <w:rFonts w:ascii="Times New Roman" w:hAnsi="Times New Roman"/>
          <w:sz w:val="24"/>
        </w:rPr>
        <w:t>. It is praiseworthy.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="00F463DF">
        <w:rPr>
          <w:rFonts w:ascii="Times New Roman" w:hAnsi="Times New Roman"/>
          <w:sz w:val="24"/>
        </w:rPr>
        <w:tab/>
      </w:r>
      <w:r w:rsidR="00F463DF">
        <w:rPr>
          <w:rFonts w:ascii="Times New Roman" w:hAnsi="Times New Roman"/>
          <w:sz w:val="24"/>
        </w:rPr>
        <w:tab/>
      </w:r>
      <w:r w:rsidR="00F463DF">
        <w:rPr>
          <w:rFonts w:ascii="Times New Roman" w:hAnsi="Times New Roman"/>
          <w:sz w:val="24"/>
        </w:rPr>
        <w:tab/>
        <w:t xml:space="preserve">   </w:t>
      </w:r>
      <w:r w:rsidRPr="00F62C43">
        <w:rPr>
          <w:rFonts w:ascii="Times New Roman" w:hAnsi="Times New Roman"/>
          <w:b/>
          <w:bCs/>
          <w:sz w:val="24"/>
        </w:rPr>
        <w:t>(Para-2.2.5)</w:t>
      </w:r>
    </w:p>
    <w:p w14:paraId="2BBFA09A" w14:textId="77777777" w:rsidR="00F93D27" w:rsidRPr="005A06B0" w:rsidRDefault="00F93D27" w:rsidP="00F93D27">
      <w:pPr>
        <w:pStyle w:val="PlainText"/>
        <w:spacing w:line="276" w:lineRule="auto"/>
        <w:jc w:val="both"/>
        <w:rPr>
          <w:rFonts w:ascii="Times New Roman" w:hAnsi="Times New Roman"/>
          <w:sz w:val="24"/>
        </w:rPr>
      </w:pPr>
    </w:p>
    <w:p w14:paraId="7180F116" w14:textId="26E8EC24" w:rsidR="00F93D27" w:rsidRPr="00A6745C" w:rsidRDefault="00F93D27" w:rsidP="00F93D27">
      <w:pPr>
        <w:pStyle w:val="PlainText"/>
        <w:spacing w:line="276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>2.</w:t>
      </w:r>
      <w:r>
        <w:rPr>
          <w:rFonts w:ascii="Times New Roman" w:hAnsi="Times New Roman" w:cs="Times New Roman"/>
          <w:sz w:val="24"/>
        </w:rPr>
        <w:tab/>
      </w:r>
      <w:r w:rsidR="00A61E12">
        <w:rPr>
          <w:rFonts w:ascii="Times New Roman" w:hAnsi="Times New Roman"/>
          <w:bCs/>
          <w:sz w:val="24"/>
          <w:szCs w:val="24"/>
        </w:rPr>
        <w:t>20</w:t>
      </w:r>
      <w:r>
        <w:rPr>
          <w:rFonts w:ascii="Times New Roman" w:hAnsi="Times New Roman"/>
          <w:sz w:val="24"/>
        </w:rPr>
        <w:t xml:space="preserve">% experiments </w:t>
      </w:r>
      <w:r w:rsidR="006755B9"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z w:val="24"/>
        </w:rPr>
        <w:t xml:space="preserve"> Rabi-I </w:t>
      </w:r>
      <w:r w:rsidR="006755B9">
        <w:rPr>
          <w:rFonts w:ascii="Times New Roman" w:hAnsi="Times New Roman"/>
          <w:sz w:val="24"/>
        </w:rPr>
        <w:t xml:space="preserve">and </w:t>
      </w:r>
      <w:r w:rsidR="00A61E12">
        <w:rPr>
          <w:rFonts w:ascii="Times New Roman" w:hAnsi="Times New Roman"/>
          <w:sz w:val="24"/>
        </w:rPr>
        <w:t>10</w:t>
      </w:r>
      <w:r w:rsidR="006755B9">
        <w:rPr>
          <w:rFonts w:ascii="Times New Roman" w:hAnsi="Times New Roman"/>
          <w:sz w:val="24"/>
        </w:rPr>
        <w:t xml:space="preserve">% experiments of Rabi-II </w:t>
      </w:r>
      <w:r>
        <w:rPr>
          <w:rFonts w:ascii="Times New Roman" w:hAnsi="Times New Roman"/>
          <w:sz w:val="24"/>
        </w:rPr>
        <w:t xml:space="preserve">had procedural and other errors. There is </w:t>
      </w:r>
      <w:r w:rsidR="006755B9">
        <w:rPr>
          <w:rFonts w:ascii="Times New Roman" w:hAnsi="Times New Roman"/>
          <w:sz w:val="24"/>
        </w:rPr>
        <w:t xml:space="preserve">a </w:t>
      </w:r>
      <w:r>
        <w:rPr>
          <w:rFonts w:ascii="Times New Roman" w:hAnsi="Times New Roman"/>
          <w:sz w:val="24"/>
        </w:rPr>
        <w:t>need for</w:t>
      </w:r>
      <w:r w:rsidRPr="00B92265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improvement in this regard.</w:t>
      </w:r>
      <w:r w:rsidR="008D3EC1">
        <w:rPr>
          <w:rFonts w:ascii="Times New Roman" w:hAnsi="Times New Roman"/>
          <w:b/>
          <w:bCs/>
          <w:sz w:val="24"/>
        </w:rPr>
        <w:tab/>
      </w:r>
      <w:r w:rsidR="008D3EC1">
        <w:rPr>
          <w:rFonts w:ascii="Times New Roman" w:hAnsi="Times New Roman"/>
          <w:b/>
          <w:bCs/>
          <w:sz w:val="24"/>
        </w:rPr>
        <w:tab/>
      </w:r>
      <w:r w:rsidR="008D3EC1">
        <w:rPr>
          <w:rFonts w:ascii="Times New Roman" w:hAnsi="Times New Roman"/>
          <w:b/>
          <w:bCs/>
          <w:sz w:val="24"/>
        </w:rPr>
        <w:tab/>
      </w:r>
      <w:r w:rsidR="008D3EC1">
        <w:rPr>
          <w:rFonts w:ascii="Times New Roman" w:hAnsi="Times New Roman"/>
          <w:b/>
          <w:bCs/>
          <w:sz w:val="24"/>
        </w:rPr>
        <w:tab/>
        <w:t xml:space="preserve">   </w:t>
      </w:r>
      <w:r w:rsidRPr="00F62C43">
        <w:rPr>
          <w:rFonts w:ascii="Times New Roman" w:hAnsi="Times New Roman"/>
          <w:b/>
          <w:bCs/>
          <w:sz w:val="24"/>
        </w:rPr>
        <w:t>(Para-2.2.</w:t>
      </w:r>
      <w:r>
        <w:rPr>
          <w:rFonts w:ascii="Times New Roman" w:hAnsi="Times New Roman"/>
          <w:b/>
          <w:bCs/>
          <w:sz w:val="24"/>
        </w:rPr>
        <w:t>7</w:t>
      </w:r>
      <w:r w:rsidRPr="00F62C43">
        <w:rPr>
          <w:rFonts w:ascii="Times New Roman" w:hAnsi="Times New Roman"/>
          <w:b/>
          <w:bCs/>
          <w:sz w:val="24"/>
        </w:rPr>
        <w:t>)</w:t>
      </w:r>
    </w:p>
    <w:p w14:paraId="7AADBB38" w14:textId="77777777" w:rsidR="00F93D27" w:rsidRDefault="00F93D27" w:rsidP="00F93D27">
      <w:pPr>
        <w:pStyle w:val="PlainText"/>
        <w:spacing w:line="276" w:lineRule="auto"/>
        <w:jc w:val="both"/>
        <w:rPr>
          <w:rFonts w:ascii="Times New Roman" w:hAnsi="Times New Roman"/>
          <w:sz w:val="24"/>
        </w:rPr>
      </w:pPr>
    </w:p>
    <w:p w14:paraId="2AC39808" w14:textId="1779577D" w:rsidR="00A6745C" w:rsidRPr="00F93D27" w:rsidRDefault="00F93D27" w:rsidP="00F93D27">
      <w:pPr>
        <w:pStyle w:val="PlainText"/>
        <w:spacing w:line="276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sz w:val="24"/>
        </w:rPr>
        <w:t>* * * * *</w:t>
      </w:r>
    </w:p>
    <w:sectPr w:rsidR="00A6745C" w:rsidRPr="00F93D27" w:rsidSect="000A62B8">
      <w:headerReference w:type="default" r:id="rId7"/>
      <w:footerReference w:type="default" r:id="rId8"/>
      <w:pgSz w:w="11906" w:h="16838" w:code="9"/>
      <w:pgMar w:top="576" w:right="1296" w:bottom="576" w:left="1296" w:header="0" w:footer="288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724A5" w14:textId="77777777" w:rsidR="002B62B1" w:rsidRDefault="002B62B1" w:rsidP="00EA040F">
      <w:pPr>
        <w:spacing w:after="0" w:line="240" w:lineRule="auto"/>
      </w:pPr>
      <w:r>
        <w:separator/>
      </w:r>
    </w:p>
  </w:endnote>
  <w:endnote w:type="continuationSeparator" w:id="0">
    <w:p w14:paraId="00F10A99" w14:textId="77777777" w:rsidR="002B62B1" w:rsidRDefault="002B62B1" w:rsidP="00EA0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61133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A3478D" w14:textId="5667C852" w:rsidR="00DC76E3" w:rsidRDefault="00DC76E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183B33" w14:textId="77777777" w:rsidR="00DC76E3" w:rsidRDefault="00DC76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050E2" w14:textId="77777777" w:rsidR="002B62B1" w:rsidRDefault="002B62B1" w:rsidP="00EA040F">
      <w:pPr>
        <w:spacing w:after="0" w:line="240" w:lineRule="auto"/>
      </w:pPr>
      <w:r>
        <w:separator/>
      </w:r>
    </w:p>
  </w:footnote>
  <w:footnote w:type="continuationSeparator" w:id="0">
    <w:p w14:paraId="4592DC09" w14:textId="77777777" w:rsidR="002B62B1" w:rsidRDefault="002B62B1" w:rsidP="00EA0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BF9F8" w14:textId="74C86B2A" w:rsidR="00EA040F" w:rsidRDefault="00EA040F">
    <w:pPr>
      <w:pStyle w:val="Header"/>
      <w:jc w:val="center"/>
    </w:pPr>
  </w:p>
  <w:p w14:paraId="1F012D6C" w14:textId="77777777" w:rsidR="00EA040F" w:rsidRDefault="00EA04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627A"/>
    <w:multiLevelType w:val="hybridMultilevel"/>
    <w:tmpl w:val="38E29792"/>
    <w:lvl w:ilvl="0" w:tplc="3CEC80DE">
      <w:start w:val="1"/>
      <w:numFmt w:val="decimal"/>
      <w:lvlText w:val="%1."/>
      <w:lvlJc w:val="left"/>
      <w:pPr>
        <w:ind w:left="135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E405DB7"/>
    <w:multiLevelType w:val="hybridMultilevel"/>
    <w:tmpl w:val="FCAE5C32"/>
    <w:lvl w:ilvl="0" w:tplc="519C5F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85DFA"/>
    <w:multiLevelType w:val="hybridMultilevel"/>
    <w:tmpl w:val="8F44B87C"/>
    <w:lvl w:ilvl="0" w:tplc="F6C47B0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8344F"/>
    <w:multiLevelType w:val="hybridMultilevel"/>
    <w:tmpl w:val="5D5E704E"/>
    <w:lvl w:ilvl="0" w:tplc="FA0ADFB4">
      <w:start w:val="1"/>
      <w:numFmt w:val="decimal"/>
      <w:lvlText w:val="%1."/>
      <w:lvlJc w:val="left"/>
      <w:pPr>
        <w:ind w:left="135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 w15:restartNumberingAfterBreak="0">
    <w:nsid w:val="1A282FF8"/>
    <w:multiLevelType w:val="hybridMultilevel"/>
    <w:tmpl w:val="FBE662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25E1F"/>
    <w:multiLevelType w:val="hybridMultilevel"/>
    <w:tmpl w:val="E9F60E72"/>
    <w:lvl w:ilvl="0" w:tplc="6728F9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841D0D"/>
    <w:multiLevelType w:val="hybridMultilevel"/>
    <w:tmpl w:val="4BF2E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8C386F"/>
    <w:multiLevelType w:val="hybridMultilevel"/>
    <w:tmpl w:val="BAB2F406"/>
    <w:lvl w:ilvl="0" w:tplc="58C27E6E">
      <w:start w:val="1"/>
      <w:numFmt w:val="decimal"/>
      <w:lvlText w:val="%1.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A4F51"/>
    <w:multiLevelType w:val="hybridMultilevel"/>
    <w:tmpl w:val="3420044C"/>
    <w:lvl w:ilvl="0" w:tplc="346EE66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62284E"/>
    <w:multiLevelType w:val="hybridMultilevel"/>
    <w:tmpl w:val="9A6E0AFE"/>
    <w:lvl w:ilvl="0" w:tplc="194E36CE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8A77FE"/>
    <w:multiLevelType w:val="hybridMultilevel"/>
    <w:tmpl w:val="FAD44AD2"/>
    <w:lvl w:ilvl="0" w:tplc="CF3EFB5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4A2AA4"/>
    <w:multiLevelType w:val="hybridMultilevel"/>
    <w:tmpl w:val="1F7AD79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C55782"/>
    <w:multiLevelType w:val="hybridMultilevel"/>
    <w:tmpl w:val="87EAA8EA"/>
    <w:lvl w:ilvl="0" w:tplc="99086AA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0457D3"/>
    <w:multiLevelType w:val="hybridMultilevel"/>
    <w:tmpl w:val="6812F3DE"/>
    <w:lvl w:ilvl="0" w:tplc="4A9213A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  <w:sz w:val="2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252878"/>
    <w:multiLevelType w:val="hybridMultilevel"/>
    <w:tmpl w:val="32FECADE"/>
    <w:lvl w:ilvl="0" w:tplc="3008287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5C7014"/>
    <w:multiLevelType w:val="hybridMultilevel"/>
    <w:tmpl w:val="C6289CB0"/>
    <w:lvl w:ilvl="0" w:tplc="3B84A8F8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1D4767"/>
    <w:multiLevelType w:val="hybridMultilevel"/>
    <w:tmpl w:val="E216F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651727">
    <w:abstractNumId w:val="13"/>
  </w:num>
  <w:num w:numId="2" w16cid:durableId="1080299617">
    <w:abstractNumId w:val="8"/>
  </w:num>
  <w:num w:numId="3" w16cid:durableId="237442788">
    <w:abstractNumId w:val="14"/>
  </w:num>
  <w:num w:numId="4" w16cid:durableId="1398046538">
    <w:abstractNumId w:val="3"/>
  </w:num>
  <w:num w:numId="5" w16cid:durableId="49619676">
    <w:abstractNumId w:val="0"/>
  </w:num>
  <w:num w:numId="6" w16cid:durableId="1774980602">
    <w:abstractNumId w:val="5"/>
  </w:num>
  <w:num w:numId="7" w16cid:durableId="776414867">
    <w:abstractNumId w:val="6"/>
  </w:num>
  <w:num w:numId="8" w16cid:durableId="2134978461">
    <w:abstractNumId w:val="1"/>
  </w:num>
  <w:num w:numId="9" w16cid:durableId="6179428">
    <w:abstractNumId w:val="4"/>
  </w:num>
  <w:num w:numId="10" w16cid:durableId="70548311">
    <w:abstractNumId w:val="16"/>
  </w:num>
  <w:num w:numId="11" w16cid:durableId="1873565672">
    <w:abstractNumId w:val="9"/>
  </w:num>
  <w:num w:numId="12" w16cid:durableId="380054564">
    <w:abstractNumId w:val="2"/>
  </w:num>
  <w:num w:numId="13" w16cid:durableId="2010408181">
    <w:abstractNumId w:val="12"/>
  </w:num>
  <w:num w:numId="14" w16cid:durableId="873418748">
    <w:abstractNumId w:val="10"/>
  </w:num>
  <w:num w:numId="15" w16cid:durableId="1135180324">
    <w:abstractNumId w:val="11"/>
  </w:num>
  <w:num w:numId="16" w16cid:durableId="1529486601">
    <w:abstractNumId w:val="15"/>
  </w:num>
  <w:num w:numId="17" w16cid:durableId="1694527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999"/>
    <w:rsid w:val="0000174D"/>
    <w:rsid w:val="000060D2"/>
    <w:rsid w:val="00006F38"/>
    <w:rsid w:val="00007508"/>
    <w:rsid w:val="00011077"/>
    <w:rsid w:val="000130E5"/>
    <w:rsid w:val="000142E1"/>
    <w:rsid w:val="000158ED"/>
    <w:rsid w:val="0002555A"/>
    <w:rsid w:val="00035142"/>
    <w:rsid w:val="000404F1"/>
    <w:rsid w:val="000566CD"/>
    <w:rsid w:val="00060ACE"/>
    <w:rsid w:val="0008047E"/>
    <w:rsid w:val="00083886"/>
    <w:rsid w:val="00085F4B"/>
    <w:rsid w:val="000872B8"/>
    <w:rsid w:val="000877E9"/>
    <w:rsid w:val="00087C45"/>
    <w:rsid w:val="00093E2A"/>
    <w:rsid w:val="00097C61"/>
    <w:rsid w:val="000A2F11"/>
    <w:rsid w:val="000A62B8"/>
    <w:rsid w:val="000B2625"/>
    <w:rsid w:val="000B26A4"/>
    <w:rsid w:val="000B5D99"/>
    <w:rsid w:val="000C410A"/>
    <w:rsid w:val="000C58DF"/>
    <w:rsid w:val="000D4BDB"/>
    <w:rsid w:val="000E286C"/>
    <w:rsid w:val="000F54AF"/>
    <w:rsid w:val="000F6847"/>
    <w:rsid w:val="001047F8"/>
    <w:rsid w:val="00106AB3"/>
    <w:rsid w:val="00117043"/>
    <w:rsid w:val="00117986"/>
    <w:rsid w:val="001203B3"/>
    <w:rsid w:val="00121553"/>
    <w:rsid w:val="00122226"/>
    <w:rsid w:val="00127BD0"/>
    <w:rsid w:val="001308A3"/>
    <w:rsid w:val="00131978"/>
    <w:rsid w:val="00132BF0"/>
    <w:rsid w:val="00135031"/>
    <w:rsid w:val="001455F6"/>
    <w:rsid w:val="00155626"/>
    <w:rsid w:val="00160D85"/>
    <w:rsid w:val="00162D81"/>
    <w:rsid w:val="00176868"/>
    <w:rsid w:val="001771E6"/>
    <w:rsid w:val="0018136C"/>
    <w:rsid w:val="001826CA"/>
    <w:rsid w:val="001867E8"/>
    <w:rsid w:val="001A5966"/>
    <w:rsid w:val="001A61BB"/>
    <w:rsid w:val="001B055C"/>
    <w:rsid w:val="001C0128"/>
    <w:rsid w:val="001C09DD"/>
    <w:rsid w:val="001C2F46"/>
    <w:rsid w:val="001D0C40"/>
    <w:rsid w:val="001D24DD"/>
    <w:rsid w:val="001F23DD"/>
    <w:rsid w:val="001F7380"/>
    <w:rsid w:val="002039F5"/>
    <w:rsid w:val="002076EE"/>
    <w:rsid w:val="002077DA"/>
    <w:rsid w:val="00210570"/>
    <w:rsid w:val="0021392A"/>
    <w:rsid w:val="00215759"/>
    <w:rsid w:val="002168B3"/>
    <w:rsid w:val="00221D48"/>
    <w:rsid w:val="00222F83"/>
    <w:rsid w:val="00223C91"/>
    <w:rsid w:val="00233826"/>
    <w:rsid w:val="0023435C"/>
    <w:rsid w:val="002374A2"/>
    <w:rsid w:val="002422EC"/>
    <w:rsid w:val="002503AB"/>
    <w:rsid w:val="00252DF3"/>
    <w:rsid w:val="0025518A"/>
    <w:rsid w:val="00256149"/>
    <w:rsid w:val="00257572"/>
    <w:rsid w:val="00271A89"/>
    <w:rsid w:val="00280C34"/>
    <w:rsid w:val="0029307F"/>
    <w:rsid w:val="002A370B"/>
    <w:rsid w:val="002B01F1"/>
    <w:rsid w:val="002B62B1"/>
    <w:rsid w:val="002B7D6B"/>
    <w:rsid w:val="002B7EC7"/>
    <w:rsid w:val="002C154A"/>
    <w:rsid w:val="002C4DF2"/>
    <w:rsid w:val="002C5921"/>
    <w:rsid w:val="002C5D07"/>
    <w:rsid w:val="002C7677"/>
    <w:rsid w:val="002D0B8B"/>
    <w:rsid w:val="002D0CB1"/>
    <w:rsid w:val="002D137D"/>
    <w:rsid w:val="002D50D6"/>
    <w:rsid w:val="002D70E9"/>
    <w:rsid w:val="002E42AF"/>
    <w:rsid w:val="002E6F33"/>
    <w:rsid w:val="002F39BC"/>
    <w:rsid w:val="002F5343"/>
    <w:rsid w:val="002F7095"/>
    <w:rsid w:val="003016C5"/>
    <w:rsid w:val="003017F8"/>
    <w:rsid w:val="003060BE"/>
    <w:rsid w:val="003062D9"/>
    <w:rsid w:val="00307BB4"/>
    <w:rsid w:val="00313F72"/>
    <w:rsid w:val="00324B03"/>
    <w:rsid w:val="00325177"/>
    <w:rsid w:val="00325216"/>
    <w:rsid w:val="00325AA6"/>
    <w:rsid w:val="003332BF"/>
    <w:rsid w:val="00336029"/>
    <w:rsid w:val="00336872"/>
    <w:rsid w:val="003417D7"/>
    <w:rsid w:val="00344FE7"/>
    <w:rsid w:val="003508DD"/>
    <w:rsid w:val="0035301B"/>
    <w:rsid w:val="003541EE"/>
    <w:rsid w:val="00354A1B"/>
    <w:rsid w:val="00355710"/>
    <w:rsid w:val="003560FC"/>
    <w:rsid w:val="003601ED"/>
    <w:rsid w:val="003764E9"/>
    <w:rsid w:val="00392E29"/>
    <w:rsid w:val="003A22AC"/>
    <w:rsid w:val="003B1359"/>
    <w:rsid w:val="003B321A"/>
    <w:rsid w:val="003B6369"/>
    <w:rsid w:val="003B74CC"/>
    <w:rsid w:val="003C7AFA"/>
    <w:rsid w:val="003D4CEE"/>
    <w:rsid w:val="003D530B"/>
    <w:rsid w:val="003D5BA5"/>
    <w:rsid w:val="003E3E96"/>
    <w:rsid w:val="003E45D4"/>
    <w:rsid w:val="003E7336"/>
    <w:rsid w:val="00405D96"/>
    <w:rsid w:val="00405EDA"/>
    <w:rsid w:val="00407D84"/>
    <w:rsid w:val="00417D65"/>
    <w:rsid w:val="0042344A"/>
    <w:rsid w:val="0042687E"/>
    <w:rsid w:val="00434F83"/>
    <w:rsid w:val="00435E45"/>
    <w:rsid w:val="00437CEE"/>
    <w:rsid w:val="00441E1D"/>
    <w:rsid w:val="00441F70"/>
    <w:rsid w:val="00446210"/>
    <w:rsid w:val="00456C4B"/>
    <w:rsid w:val="004637D5"/>
    <w:rsid w:val="0046764F"/>
    <w:rsid w:val="0047038E"/>
    <w:rsid w:val="004809E8"/>
    <w:rsid w:val="004824AF"/>
    <w:rsid w:val="004834ED"/>
    <w:rsid w:val="004A7617"/>
    <w:rsid w:val="004B56EF"/>
    <w:rsid w:val="004C2836"/>
    <w:rsid w:val="004C3D6E"/>
    <w:rsid w:val="004C606E"/>
    <w:rsid w:val="004D5BDB"/>
    <w:rsid w:val="004E669F"/>
    <w:rsid w:val="004F0BFD"/>
    <w:rsid w:val="004F64FB"/>
    <w:rsid w:val="00512D8A"/>
    <w:rsid w:val="00513CB6"/>
    <w:rsid w:val="00523C63"/>
    <w:rsid w:val="00541F7A"/>
    <w:rsid w:val="00542AA5"/>
    <w:rsid w:val="00543EF9"/>
    <w:rsid w:val="00551ADD"/>
    <w:rsid w:val="0056790B"/>
    <w:rsid w:val="00573711"/>
    <w:rsid w:val="0058049E"/>
    <w:rsid w:val="0058114E"/>
    <w:rsid w:val="0059708A"/>
    <w:rsid w:val="005A540B"/>
    <w:rsid w:val="005B5CDD"/>
    <w:rsid w:val="005C7BC2"/>
    <w:rsid w:val="005D5712"/>
    <w:rsid w:val="005D5A72"/>
    <w:rsid w:val="005E0380"/>
    <w:rsid w:val="005E571F"/>
    <w:rsid w:val="005F4E06"/>
    <w:rsid w:val="005F6A12"/>
    <w:rsid w:val="005F71A7"/>
    <w:rsid w:val="0060598B"/>
    <w:rsid w:val="00607638"/>
    <w:rsid w:val="0061568B"/>
    <w:rsid w:val="00622652"/>
    <w:rsid w:val="00622FBD"/>
    <w:rsid w:val="0062482E"/>
    <w:rsid w:val="006266E8"/>
    <w:rsid w:val="0064161D"/>
    <w:rsid w:val="00651CCA"/>
    <w:rsid w:val="00651E64"/>
    <w:rsid w:val="00653CB1"/>
    <w:rsid w:val="00653E98"/>
    <w:rsid w:val="00660FEE"/>
    <w:rsid w:val="00661742"/>
    <w:rsid w:val="00663941"/>
    <w:rsid w:val="00664166"/>
    <w:rsid w:val="00664C07"/>
    <w:rsid w:val="00665D32"/>
    <w:rsid w:val="006755B9"/>
    <w:rsid w:val="00681063"/>
    <w:rsid w:val="0068174B"/>
    <w:rsid w:val="006839C0"/>
    <w:rsid w:val="006841B1"/>
    <w:rsid w:val="00693023"/>
    <w:rsid w:val="00696B60"/>
    <w:rsid w:val="006A0A04"/>
    <w:rsid w:val="006A4458"/>
    <w:rsid w:val="006A47DC"/>
    <w:rsid w:val="006C62FF"/>
    <w:rsid w:val="006D1407"/>
    <w:rsid w:val="006D35A8"/>
    <w:rsid w:val="006D503D"/>
    <w:rsid w:val="006D638E"/>
    <w:rsid w:val="006F6030"/>
    <w:rsid w:val="007030FB"/>
    <w:rsid w:val="00705219"/>
    <w:rsid w:val="00706CEF"/>
    <w:rsid w:val="00712379"/>
    <w:rsid w:val="007228F3"/>
    <w:rsid w:val="00724CF5"/>
    <w:rsid w:val="0073141B"/>
    <w:rsid w:val="007333E0"/>
    <w:rsid w:val="00734F43"/>
    <w:rsid w:val="00737A42"/>
    <w:rsid w:val="00741D39"/>
    <w:rsid w:val="0074269E"/>
    <w:rsid w:val="0075433D"/>
    <w:rsid w:val="00755AEE"/>
    <w:rsid w:val="00755FE3"/>
    <w:rsid w:val="007662F5"/>
    <w:rsid w:val="007764A0"/>
    <w:rsid w:val="00777C89"/>
    <w:rsid w:val="00785DFD"/>
    <w:rsid w:val="007905EB"/>
    <w:rsid w:val="007A0CAF"/>
    <w:rsid w:val="007A1475"/>
    <w:rsid w:val="007A5410"/>
    <w:rsid w:val="007B0574"/>
    <w:rsid w:val="007B409F"/>
    <w:rsid w:val="007B4BC2"/>
    <w:rsid w:val="007B676C"/>
    <w:rsid w:val="007B6AF6"/>
    <w:rsid w:val="007D14AA"/>
    <w:rsid w:val="007D46E9"/>
    <w:rsid w:val="007D550C"/>
    <w:rsid w:val="007D5D7D"/>
    <w:rsid w:val="007E5B11"/>
    <w:rsid w:val="007F1851"/>
    <w:rsid w:val="007F3AE6"/>
    <w:rsid w:val="008032CC"/>
    <w:rsid w:val="008074FC"/>
    <w:rsid w:val="0081021C"/>
    <w:rsid w:val="0081087F"/>
    <w:rsid w:val="00811242"/>
    <w:rsid w:val="00821279"/>
    <w:rsid w:val="008327F2"/>
    <w:rsid w:val="00833EC6"/>
    <w:rsid w:val="0083668D"/>
    <w:rsid w:val="00841D00"/>
    <w:rsid w:val="00842EB3"/>
    <w:rsid w:val="00860AC2"/>
    <w:rsid w:val="00860E1B"/>
    <w:rsid w:val="00866C66"/>
    <w:rsid w:val="00875481"/>
    <w:rsid w:val="0088565B"/>
    <w:rsid w:val="00892F9D"/>
    <w:rsid w:val="0089383B"/>
    <w:rsid w:val="008A0131"/>
    <w:rsid w:val="008A6380"/>
    <w:rsid w:val="008A673A"/>
    <w:rsid w:val="008A6F64"/>
    <w:rsid w:val="008A7076"/>
    <w:rsid w:val="008A76DB"/>
    <w:rsid w:val="008B3D6A"/>
    <w:rsid w:val="008B494E"/>
    <w:rsid w:val="008B7CB0"/>
    <w:rsid w:val="008C1564"/>
    <w:rsid w:val="008C461C"/>
    <w:rsid w:val="008D10F0"/>
    <w:rsid w:val="008D3EC1"/>
    <w:rsid w:val="008D76A3"/>
    <w:rsid w:val="008E6723"/>
    <w:rsid w:val="008E700A"/>
    <w:rsid w:val="008E727C"/>
    <w:rsid w:val="008F2CF0"/>
    <w:rsid w:val="008F5797"/>
    <w:rsid w:val="00904959"/>
    <w:rsid w:val="0090775F"/>
    <w:rsid w:val="009139C5"/>
    <w:rsid w:val="00922977"/>
    <w:rsid w:val="00925EDF"/>
    <w:rsid w:val="00927B5F"/>
    <w:rsid w:val="00936720"/>
    <w:rsid w:val="00936B5A"/>
    <w:rsid w:val="00943017"/>
    <w:rsid w:val="00946C71"/>
    <w:rsid w:val="009569F4"/>
    <w:rsid w:val="0096162D"/>
    <w:rsid w:val="009673E7"/>
    <w:rsid w:val="00975D51"/>
    <w:rsid w:val="0097654C"/>
    <w:rsid w:val="00984592"/>
    <w:rsid w:val="009854B6"/>
    <w:rsid w:val="00995827"/>
    <w:rsid w:val="0099653A"/>
    <w:rsid w:val="009A68F4"/>
    <w:rsid w:val="009B0E8A"/>
    <w:rsid w:val="009B2C15"/>
    <w:rsid w:val="009C1323"/>
    <w:rsid w:val="009E0C5A"/>
    <w:rsid w:val="009E7DC6"/>
    <w:rsid w:val="009E7E02"/>
    <w:rsid w:val="009F0C8C"/>
    <w:rsid w:val="009F0E8A"/>
    <w:rsid w:val="009F0F5B"/>
    <w:rsid w:val="009F5FCB"/>
    <w:rsid w:val="00A00D11"/>
    <w:rsid w:val="00A02A29"/>
    <w:rsid w:val="00A02E72"/>
    <w:rsid w:val="00A076F5"/>
    <w:rsid w:val="00A16D16"/>
    <w:rsid w:val="00A32303"/>
    <w:rsid w:val="00A37687"/>
    <w:rsid w:val="00A47894"/>
    <w:rsid w:val="00A536B3"/>
    <w:rsid w:val="00A61E12"/>
    <w:rsid w:val="00A62B10"/>
    <w:rsid w:val="00A667F9"/>
    <w:rsid w:val="00A67192"/>
    <w:rsid w:val="00A6745C"/>
    <w:rsid w:val="00A7779A"/>
    <w:rsid w:val="00A81843"/>
    <w:rsid w:val="00A838AB"/>
    <w:rsid w:val="00A8519C"/>
    <w:rsid w:val="00A91F4F"/>
    <w:rsid w:val="00A9434C"/>
    <w:rsid w:val="00AA154F"/>
    <w:rsid w:val="00AA738E"/>
    <w:rsid w:val="00AB1099"/>
    <w:rsid w:val="00AB144E"/>
    <w:rsid w:val="00AB31AB"/>
    <w:rsid w:val="00AB60E9"/>
    <w:rsid w:val="00AC1270"/>
    <w:rsid w:val="00AC3D2F"/>
    <w:rsid w:val="00AC6A2A"/>
    <w:rsid w:val="00AC6A38"/>
    <w:rsid w:val="00AD20F1"/>
    <w:rsid w:val="00AE1FDE"/>
    <w:rsid w:val="00AE25DD"/>
    <w:rsid w:val="00AE5DD4"/>
    <w:rsid w:val="00AE77BD"/>
    <w:rsid w:val="00AF6EDF"/>
    <w:rsid w:val="00B01F3A"/>
    <w:rsid w:val="00B02014"/>
    <w:rsid w:val="00B03921"/>
    <w:rsid w:val="00B05EDD"/>
    <w:rsid w:val="00B10438"/>
    <w:rsid w:val="00B12F3B"/>
    <w:rsid w:val="00B157D4"/>
    <w:rsid w:val="00B166F2"/>
    <w:rsid w:val="00B20308"/>
    <w:rsid w:val="00B22EAA"/>
    <w:rsid w:val="00B3446B"/>
    <w:rsid w:val="00B35FC7"/>
    <w:rsid w:val="00B62E53"/>
    <w:rsid w:val="00B648BF"/>
    <w:rsid w:val="00B669BB"/>
    <w:rsid w:val="00B7523D"/>
    <w:rsid w:val="00B76406"/>
    <w:rsid w:val="00B85EDC"/>
    <w:rsid w:val="00B863D2"/>
    <w:rsid w:val="00B92E6E"/>
    <w:rsid w:val="00B93BF6"/>
    <w:rsid w:val="00BA4151"/>
    <w:rsid w:val="00BA787B"/>
    <w:rsid w:val="00BB18DC"/>
    <w:rsid w:val="00BB27B0"/>
    <w:rsid w:val="00BB2999"/>
    <w:rsid w:val="00BB7047"/>
    <w:rsid w:val="00BD0449"/>
    <w:rsid w:val="00BD059E"/>
    <w:rsid w:val="00BD083E"/>
    <w:rsid w:val="00BE1333"/>
    <w:rsid w:val="00BE5450"/>
    <w:rsid w:val="00BF5180"/>
    <w:rsid w:val="00BF70A0"/>
    <w:rsid w:val="00C02511"/>
    <w:rsid w:val="00C150B8"/>
    <w:rsid w:val="00C25277"/>
    <w:rsid w:val="00C27061"/>
    <w:rsid w:val="00C2754A"/>
    <w:rsid w:val="00C325E5"/>
    <w:rsid w:val="00C41503"/>
    <w:rsid w:val="00C45A4D"/>
    <w:rsid w:val="00C4751F"/>
    <w:rsid w:val="00C52813"/>
    <w:rsid w:val="00C572CE"/>
    <w:rsid w:val="00C57AC4"/>
    <w:rsid w:val="00C747CC"/>
    <w:rsid w:val="00C75880"/>
    <w:rsid w:val="00C81470"/>
    <w:rsid w:val="00C830A0"/>
    <w:rsid w:val="00C87BC2"/>
    <w:rsid w:val="00C9599F"/>
    <w:rsid w:val="00C967A3"/>
    <w:rsid w:val="00CA6A2A"/>
    <w:rsid w:val="00CA6A51"/>
    <w:rsid w:val="00CB11F4"/>
    <w:rsid w:val="00CB4924"/>
    <w:rsid w:val="00CB544E"/>
    <w:rsid w:val="00CB6E7B"/>
    <w:rsid w:val="00CE2E77"/>
    <w:rsid w:val="00CF1F02"/>
    <w:rsid w:val="00CF2BBC"/>
    <w:rsid w:val="00CF666D"/>
    <w:rsid w:val="00D03736"/>
    <w:rsid w:val="00D06BA8"/>
    <w:rsid w:val="00D11EC3"/>
    <w:rsid w:val="00D135FE"/>
    <w:rsid w:val="00D15489"/>
    <w:rsid w:val="00D35983"/>
    <w:rsid w:val="00D40D58"/>
    <w:rsid w:val="00D52F34"/>
    <w:rsid w:val="00D53789"/>
    <w:rsid w:val="00D56A90"/>
    <w:rsid w:val="00D60165"/>
    <w:rsid w:val="00D675E5"/>
    <w:rsid w:val="00D718DB"/>
    <w:rsid w:val="00D84388"/>
    <w:rsid w:val="00D866ED"/>
    <w:rsid w:val="00D90E7C"/>
    <w:rsid w:val="00D949E8"/>
    <w:rsid w:val="00D963D5"/>
    <w:rsid w:val="00DA1274"/>
    <w:rsid w:val="00DB74D1"/>
    <w:rsid w:val="00DC1252"/>
    <w:rsid w:val="00DC76E3"/>
    <w:rsid w:val="00DC7D16"/>
    <w:rsid w:val="00DD52F6"/>
    <w:rsid w:val="00DD5B06"/>
    <w:rsid w:val="00DD741C"/>
    <w:rsid w:val="00E0219A"/>
    <w:rsid w:val="00E10FAF"/>
    <w:rsid w:val="00E11286"/>
    <w:rsid w:val="00E13089"/>
    <w:rsid w:val="00E2373D"/>
    <w:rsid w:val="00E25D61"/>
    <w:rsid w:val="00E35915"/>
    <w:rsid w:val="00E47293"/>
    <w:rsid w:val="00E54F3B"/>
    <w:rsid w:val="00E60A5F"/>
    <w:rsid w:val="00E64741"/>
    <w:rsid w:val="00E65408"/>
    <w:rsid w:val="00E6571F"/>
    <w:rsid w:val="00E71FCC"/>
    <w:rsid w:val="00E748B7"/>
    <w:rsid w:val="00E80825"/>
    <w:rsid w:val="00E84E33"/>
    <w:rsid w:val="00E87ACE"/>
    <w:rsid w:val="00E930F9"/>
    <w:rsid w:val="00EA040F"/>
    <w:rsid w:val="00EA2484"/>
    <w:rsid w:val="00EB04F7"/>
    <w:rsid w:val="00EB165D"/>
    <w:rsid w:val="00EB1F48"/>
    <w:rsid w:val="00EB33A2"/>
    <w:rsid w:val="00EE009F"/>
    <w:rsid w:val="00EF4E7B"/>
    <w:rsid w:val="00F0459A"/>
    <w:rsid w:val="00F23821"/>
    <w:rsid w:val="00F24171"/>
    <w:rsid w:val="00F267A9"/>
    <w:rsid w:val="00F344CA"/>
    <w:rsid w:val="00F37335"/>
    <w:rsid w:val="00F45BEC"/>
    <w:rsid w:val="00F463DF"/>
    <w:rsid w:val="00F60EAC"/>
    <w:rsid w:val="00F62C43"/>
    <w:rsid w:val="00F63510"/>
    <w:rsid w:val="00F75B09"/>
    <w:rsid w:val="00F7681C"/>
    <w:rsid w:val="00F803E0"/>
    <w:rsid w:val="00F8216B"/>
    <w:rsid w:val="00F85C93"/>
    <w:rsid w:val="00F85F97"/>
    <w:rsid w:val="00F86540"/>
    <w:rsid w:val="00F878AB"/>
    <w:rsid w:val="00F90235"/>
    <w:rsid w:val="00F90817"/>
    <w:rsid w:val="00F92D37"/>
    <w:rsid w:val="00F93D27"/>
    <w:rsid w:val="00FB59BD"/>
    <w:rsid w:val="00FD20CE"/>
    <w:rsid w:val="00FD626C"/>
    <w:rsid w:val="00FE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5DCE9"/>
  <w15:chartTrackingRefBased/>
  <w15:docId w15:val="{E9D63F59-99C1-41A8-8531-727C807C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Char, Char Char Char,Char Char Char, Char Char"/>
    <w:basedOn w:val="Normal"/>
    <w:link w:val="PlainTextChar"/>
    <w:rsid w:val="003417D7"/>
    <w:pPr>
      <w:spacing w:after="0" w:line="240" w:lineRule="auto"/>
    </w:pPr>
    <w:rPr>
      <w:rFonts w:ascii="Courier New" w:eastAsia="Times New Roman" w:hAnsi="Courier New" w:cs="Mangal"/>
      <w:sz w:val="20"/>
      <w:lang w:val="en-US" w:bidi="ar-SA"/>
    </w:rPr>
  </w:style>
  <w:style w:type="character" w:customStyle="1" w:styleId="PlainTextChar">
    <w:name w:val="Plain Text Char"/>
    <w:aliases w:val="Char Char, Char Char Char Char,Char Char Char Char, Char Char Char1"/>
    <w:basedOn w:val="DefaultParagraphFont"/>
    <w:link w:val="PlainText"/>
    <w:rsid w:val="003417D7"/>
    <w:rPr>
      <w:rFonts w:ascii="Courier New" w:eastAsia="Times New Roman" w:hAnsi="Courier New" w:cs="Mangal"/>
      <w:sz w:val="20"/>
      <w:lang w:val="en-US" w:bidi="ar-SA"/>
    </w:rPr>
  </w:style>
  <w:style w:type="paragraph" w:styleId="BodyText">
    <w:name w:val="Body Text"/>
    <w:basedOn w:val="Normal"/>
    <w:link w:val="BodyTextChar"/>
    <w:rsid w:val="003417D7"/>
    <w:pPr>
      <w:spacing w:after="0" w:line="240" w:lineRule="auto"/>
    </w:pPr>
    <w:rPr>
      <w:rFonts w:ascii="Times New Roman" w:eastAsia="Times New Roman" w:hAnsi="Times New Roman" w:cs="Mangal"/>
      <w:sz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rsid w:val="003417D7"/>
    <w:rPr>
      <w:rFonts w:ascii="Times New Roman" w:eastAsia="Times New Roman" w:hAnsi="Times New Roman" w:cs="Mangal"/>
      <w:sz w:val="24"/>
      <w:lang w:val="en-US" w:bidi="ar-SA"/>
    </w:rPr>
  </w:style>
  <w:style w:type="paragraph" w:styleId="NoSpacing">
    <w:name w:val="No Spacing"/>
    <w:uiPriority w:val="1"/>
    <w:qFormat/>
    <w:rsid w:val="0059708A"/>
    <w:pPr>
      <w:spacing w:after="0" w:line="240" w:lineRule="auto"/>
    </w:pPr>
    <w:rPr>
      <w:rFonts w:ascii="Times New Roman" w:eastAsia="Times New Roman" w:hAnsi="Times New Roman" w:cs="Mangal"/>
      <w:sz w:val="20"/>
      <w:lang w:val="en-US" w:bidi="ar-SA"/>
    </w:rPr>
  </w:style>
  <w:style w:type="paragraph" w:styleId="ListParagraph">
    <w:name w:val="List Paragraph"/>
    <w:basedOn w:val="Normal"/>
    <w:uiPriority w:val="34"/>
    <w:qFormat/>
    <w:rsid w:val="0059708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0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40F"/>
  </w:style>
  <w:style w:type="paragraph" w:styleId="Footer">
    <w:name w:val="footer"/>
    <w:basedOn w:val="Normal"/>
    <w:link w:val="FooterChar"/>
    <w:uiPriority w:val="99"/>
    <w:unhideWhenUsed/>
    <w:rsid w:val="00EA0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9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2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Maharashtra Gujarat</dc:creator>
  <cp:keywords/>
  <dc:description/>
  <cp:lastModifiedBy>Tamil Nadu</cp:lastModifiedBy>
  <cp:revision>499</cp:revision>
  <cp:lastPrinted>2024-06-26T07:00:00Z</cp:lastPrinted>
  <dcterms:created xsi:type="dcterms:W3CDTF">2021-10-08T09:28:00Z</dcterms:created>
  <dcterms:modified xsi:type="dcterms:W3CDTF">2025-11-14T10:47:00Z</dcterms:modified>
</cp:coreProperties>
</file>