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t xml:space="preserve">Audit text to DOCX. Line one.</w:t>
      </w:r>
    </w:p>
    <w:p>
      <w:pPr>
        <w:spacing w:after="160"/>
      </w:pPr>
      <w:r>
        <w:t xml:space="preserve">Line two.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</dc:title>
  <dc:creator>ToolBox100</dc:creator>
  <cp:lastModifiedBy>Un-named</cp:lastModifiedBy>
  <cp:revision>1</cp:revision>
  <dcterms:created xsi:type="dcterms:W3CDTF">2026-08-27T07:31:17.672Z</dcterms:created>
  <dcterms:modified xsi:type="dcterms:W3CDTF">2026-08-27T07:31:17.672Z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