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ED31DE" w:rsidP="00ED31D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9073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2008</w:t>
                    </w:r>
                    <w:r w:rsidR="00ED31D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R2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DC6B90" w:rsidP="00C4277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86542">
                      <w:rPr>
                        <w:rFonts w:asciiTheme="majorHAnsi" w:eastAsiaTheme="majorEastAsia" w:hAnsiTheme="majorHAnsi" w:cstheme="majorBidi"/>
                      </w:rPr>
                      <w:t xml:space="preserve">Windows Server 2008 </w:t>
                    </w:r>
                    <w:r w:rsidR="00502EFC">
                      <w:rPr>
                        <w:rFonts w:asciiTheme="majorHAnsi" w:eastAsiaTheme="majorEastAsia" w:hAnsiTheme="majorHAnsi" w:cstheme="majorBidi"/>
                      </w:rPr>
                      <w:t>Standard</w:t>
                    </w:r>
                    <w:r w:rsidRPr="00786542">
                      <w:rPr>
                        <w:rFonts w:asciiTheme="majorHAnsi" w:eastAsiaTheme="majorEastAsia" w:hAnsiTheme="majorHAnsi" w:cstheme="majorBidi"/>
                      </w:rPr>
                      <w:t xml:space="preserve"> – </w:t>
                    </w:r>
                    <w:r w:rsidR="00C4277F">
                      <w:rPr>
                        <w:rFonts w:asciiTheme="majorHAnsi" w:eastAsiaTheme="majorEastAsia" w:hAnsiTheme="majorHAnsi" w:cstheme="majorBidi"/>
                      </w:rPr>
                      <w:t>32</w:t>
                    </w:r>
                    <w:r w:rsidRPr="00786542">
                      <w:rPr>
                        <w:rFonts w:asciiTheme="majorHAnsi" w:eastAsiaTheme="majorEastAsia" w:hAnsiTheme="majorHAnsi" w:cstheme="majorBidi"/>
                      </w:rPr>
                      <w:t xml:space="preserve">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Installing Microsoft SQL Server 2008 R2 Express</w:t>
      </w:r>
      <w:bookmarkEnd w:id="1"/>
      <w:bookmarkEnd w:id="0"/>
    </w:p>
    <w:p w:rsidR="00257EC3" w:rsidRPr="00DF4587" w:rsidRDefault="00257EC3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45"/>
      <w:r w:rsidRPr="00B77B61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943378">
        <w:rPr>
          <w:rFonts w:ascii="Arial" w:eastAsia="Calibri" w:hAnsi="Arial" w:cs="Mangal"/>
          <w:sz w:val="24"/>
          <w:lang w:val="en-IN"/>
        </w:rPr>
        <w:t>“</w:t>
      </w:r>
      <w:r w:rsidRPr="00943378">
        <w:rPr>
          <w:rFonts w:ascii="Arial" w:eastAsia="Calibri" w:hAnsi="Arial" w:cs="Mangal"/>
          <w:b/>
          <w:sz w:val="24"/>
          <w:lang w:val="en-IN"/>
        </w:rPr>
        <w:t>SQLEXPR_x64_ENU.exe</w:t>
      </w:r>
      <w:bookmarkEnd w:id="3"/>
      <w:r w:rsidR="00943378">
        <w:rPr>
          <w:rFonts w:ascii="Arial" w:eastAsia="Calibri" w:hAnsi="Arial" w:cs="Mangal"/>
          <w:b/>
          <w:sz w:val="24"/>
          <w:lang w:val="en-IN"/>
        </w:rPr>
        <w:t>”.</w:t>
      </w:r>
    </w:p>
    <w:p w:rsidR="00257EC3" w:rsidRPr="00093752" w:rsidRDefault="00257EC3" w:rsidP="00257EC3"/>
    <w:p w:rsidR="00257EC3" w:rsidRDefault="00DB4F77" w:rsidP="00257EC3">
      <w:pPr>
        <w:keepNext/>
      </w:pPr>
      <w:r w:rsidRPr="00DB4F77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9.75pt;margin-top:93.25pt;width:344.25pt;height:16.5pt;z-index:251660288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4" w:name="_Toc311555207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1</w:t>
      </w:r>
      <w:r w:rsidR="00DB4F77">
        <w:rPr>
          <w:noProof/>
        </w:rPr>
        <w:fldChar w:fldCharType="end"/>
      </w:r>
      <w:r w:rsidRPr="002E7ADE">
        <w:t>: SQLEXPRWT_x64_ENU</w:t>
      </w:r>
      <w:bookmarkEnd w:id="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9D1B9D" w:rsidRDefault="009D1B9D" w:rsidP="009D1B9D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lastRenderedPageBreak/>
        <w:t>If Windows Installer 4.5 or higher is not installed the below message will be displayed</w:t>
      </w:r>
    </w:p>
    <w:p w:rsidR="009D1B9D" w:rsidRDefault="009D1B9D" w:rsidP="00F61BCA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noProof/>
          <w:sz w:val="24"/>
        </w:rPr>
        <w:drawing>
          <wp:inline distT="0" distB="0" distL="0" distR="0">
            <wp:extent cx="3686175" cy="13811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36" w:rsidRDefault="00A25A36" w:rsidP="009D1B9D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To </w:t>
      </w:r>
      <w:r w:rsidR="00F61BCA">
        <w:rPr>
          <w:rFonts w:ascii="Arial" w:eastAsia="Calibri" w:hAnsi="Arial" w:cs="Mangal"/>
          <w:sz w:val="24"/>
          <w:lang w:val="en-IN"/>
        </w:rPr>
        <w:t>install Windows</w:t>
      </w:r>
      <w:r>
        <w:rPr>
          <w:rFonts w:ascii="Arial" w:eastAsia="Calibri" w:hAnsi="Arial" w:cs="Mangal"/>
          <w:sz w:val="24"/>
          <w:lang w:val="en-IN"/>
        </w:rPr>
        <w:t xml:space="preserve"> In</w:t>
      </w:r>
      <w:r w:rsidR="00F61BCA">
        <w:rPr>
          <w:rFonts w:ascii="Arial" w:eastAsia="Calibri" w:hAnsi="Arial" w:cs="Mangal"/>
          <w:sz w:val="24"/>
          <w:lang w:val="en-IN"/>
        </w:rPr>
        <w:t>staller 4.5 use the following link to download.</w:t>
      </w:r>
    </w:p>
    <w:p w:rsidR="00A25A36" w:rsidRDefault="00A25A36" w:rsidP="009D1B9D">
      <w:pPr>
        <w:pStyle w:val="ListParagraph"/>
        <w:spacing w:line="360" w:lineRule="auto"/>
        <w:ind w:left="1080"/>
      </w:pPr>
      <w:hyperlink r:id="rId8" w:history="1">
        <w:r>
          <w:rPr>
            <w:rStyle w:val="Hyperlink"/>
          </w:rPr>
          <w:t>http://www.microsoft.com/download/en/details.aspx?displaylang=en&amp;id=8483</w:t>
        </w:r>
      </w:hyperlink>
    </w:p>
    <w:p w:rsidR="00F61BCA" w:rsidRDefault="00F61BCA" w:rsidP="00F61BCA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noProof/>
          <w:sz w:val="24"/>
        </w:rPr>
        <w:pict>
          <v:roundrect id="_x0000_s1047" style="position:absolute;left:0;text-align:left;margin-left:176.7pt;margin-top:216.1pt;width:238.05pt;height:16.5pt;z-index:251681792" arcsize="10923f" filled="f" strokecolor="red"/>
        </w:pict>
      </w:r>
      <w:r>
        <w:rPr>
          <w:rFonts w:ascii="Arial" w:eastAsia="Calibri" w:hAnsi="Arial" w:cs="Mangal"/>
          <w:noProof/>
          <w:sz w:val="24"/>
        </w:rPr>
        <w:drawing>
          <wp:inline distT="0" distB="0" distL="0" distR="0">
            <wp:extent cx="4248563" cy="293370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63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9D" w:rsidRDefault="009D1B9D" w:rsidP="009D1B9D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OK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Default="00DB4F77" w:rsidP="00257EC3">
      <w:pPr>
        <w:jc w:val="center"/>
      </w:pPr>
      <w:r>
        <w:rPr>
          <w:noProof/>
        </w:rPr>
        <w:pict>
          <v:roundrect id="_x0000_s1041" style="position:absolute;left:0;text-align:left;margin-left:252pt;margin-top:106.45pt;width:63pt;height:16.5pt;z-index:251675648" arcsize="10923f" filled="f" strokecolor="red"/>
        </w:pict>
      </w:r>
      <w:r w:rsidR="00257EC3" w:rsidRPr="00A10302">
        <w:rPr>
          <w:noProof/>
        </w:rPr>
        <w:drawing>
          <wp:inline distT="0" distB="0" distL="0" distR="0">
            <wp:extent cx="3971925" cy="1695450"/>
            <wp:effectExtent l="19050" t="0" r="952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5" w:name="_Toc311555208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2</w:t>
      </w:r>
      <w:r w:rsidR="00DB4F77">
        <w:rPr>
          <w:noProof/>
        </w:rPr>
        <w:fldChar w:fldCharType="end"/>
      </w:r>
      <w:r w:rsidRPr="002E7ADE">
        <w:t xml:space="preserve"> : SQL Server Confirmation</w:t>
      </w:r>
      <w:bookmarkEnd w:id="5"/>
      <w:r w:rsidRPr="002E7ADE">
        <w:t xml:space="preserve"> 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" w:name="_Toc292086947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257EC3" w:rsidRDefault="00DB4F77" w:rsidP="00257EC3">
      <w:pPr>
        <w:keepNext/>
        <w:jc w:val="center"/>
      </w:pPr>
      <w:r w:rsidRPr="00DB4F77">
        <w:rPr>
          <w:rFonts w:ascii="Arial" w:hAnsi="Arial" w:cs="Arial"/>
          <w:b/>
          <w:i/>
          <w:noProof/>
          <w:sz w:val="24"/>
        </w:rPr>
        <w:lastRenderedPageBreak/>
        <w:pict>
          <v:roundrect id="_x0000_s1027" style="position:absolute;left:0;text-align:left;margin-left:6.75pt;margin-top:32.2pt;width:54.75pt;height:18pt;z-index:251661312" arcsize="10923f" filled="f" strokecolor="red"/>
        </w:pict>
      </w:r>
      <w:r w:rsidR="00510C4B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7" w:name="_Toc311555209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3</w:t>
      </w:r>
      <w:r w:rsidR="00DB4F77">
        <w:rPr>
          <w:noProof/>
        </w:rPr>
        <w:fldChar w:fldCharType="end"/>
      </w:r>
      <w:r w:rsidRPr="002E7ADE">
        <w:t xml:space="preserve"> : SQL Server Installation Center</w:t>
      </w:r>
      <w:bookmarkEnd w:id="7"/>
    </w:p>
    <w:p w:rsidR="00257EC3" w:rsidRPr="00EF3AD3" w:rsidRDefault="00257EC3" w:rsidP="00257EC3"/>
    <w:p w:rsidR="00257EC3" w:rsidRDefault="00257EC3" w:rsidP="00257EC3">
      <w:pPr>
        <w:pStyle w:val="Heading2"/>
        <w:ind w:left="1080"/>
        <w:rPr>
          <w:rFonts w:ascii="Arial" w:hAnsi="Arial" w:cs="Arial"/>
          <w:b w:val="0"/>
          <w:i/>
          <w:sz w:val="24"/>
        </w:rPr>
      </w:pPr>
    </w:p>
    <w:p w:rsidR="00325CB1" w:rsidRDefault="00325CB1" w:rsidP="00325CB1"/>
    <w:p w:rsidR="00325CB1" w:rsidRPr="00325CB1" w:rsidRDefault="00325CB1" w:rsidP="00325CB1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New Installation or add features to an existing 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DB4F77" w:rsidP="00257EC3">
      <w:pPr>
        <w:keepNext/>
        <w:jc w:val="center"/>
      </w:pPr>
      <w:r>
        <w:rPr>
          <w:noProof/>
        </w:rPr>
        <w:lastRenderedPageBreak/>
        <w:pict>
          <v:roundrect id="_x0000_s1028" style="position:absolute;left:0;text-align:left;margin-left:147pt;margin-top:17.2pt;width:315.75pt;height:37.5pt;z-index:251662336" arcsize="10923f" filled="f" strokecolor="red"/>
        </w:pict>
      </w:r>
      <w:r w:rsidR="00257EC3" w:rsidRPr="00093752"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8" w:name="_Toc311555210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4</w:t>
      </w:r>
      <w:r w:rsidR="00DB4F77">
        <w:rPr>
          <w:noProof/>
        </w:rPr>
        <w:fldChar w:fldCharType="end"/>
      </w:r>
      <w:r w:rsidRPr="002E7ADE">
        <w:t xml:space="preserve"> : SQL Server Installation Center</w:t>
      </w:r>
      <w:bookmarkEnd w:id="8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 xml:space="preserve">Please Wait dialog comes </w:t>
      </w:r>
    </w:p>
    <w:p w:rsidR="00257EC3" w:rsidRDefault="00257EC3" w:rsidP="00257EC3"/>
    <w:p w:rsidR="00257EC3" w:rsidRDefault="00257EC3" w:rsidP="00257EC3">
      <w:pPr>
        <w:keepNext/>
        <w:jc w:val="center"/>
      </w:pPr>
      <w:r>
        <w:rPr>
          <w:noProof/>
        </w:rPr>
        <w:drawing>
          <wp:inline distT="0" distB="0" distL="0" distR="0">
            <wp:extent cx="4248150" cy="1038225"/>
            <wp:effectExtent l="19050" t="0" r="0" b="0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9" w:name="_Toc311555211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5</w:t>
      </w:r>
      <w:r w:rsidR="00DB4F77">
        <w:rPr>
          <w:noProof/>
        </w:rPr>
        <w:fldChar w:fldCharType="end"/>
      </w:r>
      <w:r w:rsidRPr="002E7ADE">
        <w:t xml:space="preserve"> : Please wait window</w:t>
      </w:r>
      <w:bookmarkEnd w:id="9"/>
    </w:p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I accept the license terms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DB4F77" w:rsidP="00257EC3">
      <w:pPr>
        <w:keepNext/>
        <w:jc w:val="center"/>
      </w:pPr>
      <w:r w:rsidRPr="00DB4F77">
        <w:rPr>
          <w:rFonts w:ascii="Arial" w:hAnsi="Arial" w:cs="Arial"/>
          <w:b/>
          <w:i/>
          <w:noProof/>
          <w:sz w:val="24"/>
        </w:rPr>
        <w:lastRenderedPageBreak/>
        <w:pict>
          <v:roundrect id="_x0000_s1030" style="position:absolute;left:0;text-align:left;margin-left:368.25pt;margin-top:322.8pt;width:48pt;height:21.75pt;z-index:251664384" arcsize="10923f" filled="f" strokecolor="red"/>
        </w:pict>
      </w:r>
      <w:r w:rsidRPr="00DB4F77">
        <w:rPr>
          <w:rFonts w:ascii="Arial" w:hAnsi="Arial" w:cs="Arial"/>
          <w:b/>
          <w:i/>
          <w:noProof/>
          <w:sz w:val="24"/>
        </w:rPr>
        <w:pict>
          <v:roundrect id="_x0000_s1029" style="position:absolute;left:0;text-align:left;margin-left:130.5pt;margin-top:258.3pt;width:94.5pt;height:21.75pt;z-index:25166336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0" w:name="_Toc311555212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6</w:t>
      </w:r>
      <w:r w:rsidR="00DB4F77">
        <w:rPr>
          <w:noProof/>
        </w:rPr>
        <w:fldChar w:fldCharType="end"/>
      </w:r>
      <w:r w:rsidRPr="002E7ADE">
        <w:t xml:space="preserve"> : License Terms</w:t>
      </w:r>
      <w:bookmarkEnd w:id="1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11" w:name="_Toc311555213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7</w:t>
      </w:r>
      <w:r w:rsidR="00DB4F77">
        <w:rPr>
          <w:noProof/>
        </w:rPr>
        <w:fldChar w:fldCharType="end"/>
      </w:r>
      <w:r w:rsidRPr="002E7ADE">
        <w:t xml:space="preserve"> : Setup Support Files</w:t>
      </w:r>
      <w:bookmarkEnd w:id="1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Pr="00490025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Database Engine Services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 button</w:t>
      </w:r>
    </w:p>
    <w:p w:rsidR="00257EC3" w:rsidRPr="00626B1B" w:rsidRDefault="00257EC3" w:rsidP="00257EC3"/>
    <w:p w:rsidR="00257EC3" w:rsidRDefault="00DB4F77" w:rsidP="00257EC3">
      <w:pPr>
        <w:keepNext/>
        <w:jc w:val="center"/>
      </w:pPr>
      <w:r w:rsidRPr="00DB4F77">
        <w:rPr>
          <w:rFonts w:ascii="Arial" w:hAnsi="Arial" w:cs="Arial"/>
          <w:b/>
          <w:i/>
          <w:noProof/>
          <w:sz w:val="24"/>
        </w:rPr>
        <w:pict>
          <v:roundrect id="_x0000_s1031" style="position:absolute;left:0;text-align:left;margin-left:147pt;margin-top:84.4pt;width:87pt;height:12pt;z-index:251665408" arcsize="10923f" filled="f" strokecolor="red"/>
        </w:pict>
      </w:r>
      <w:r w:rsidRPr="00DB4F77">
        <w:rPr>
          <w:rFonts w:ascii="Arial" w:hAnsi="Arial" w:cs="Arial"/>
          <w:b/>
          <w:i/>
          <w:noProof/>
          <w:sz w:val="24"/>
        </w:rPr>
        <w:pict>
          <v:roundrect id="_x0000_s1032" style="position:absolute;left:0;text-align:left;margin-left:324.75pt;margin-top:325.15pt;width:47.25pt;height:18pt;z-index:251666432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1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2" w:name="_Toc311555214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8</w:t>
      </w:r>
      <w:r w:rsidR="00DB4F77">
        <w:rPr>
          <w:noProof/>
        </w:rPr>
        <w:fldChar w:fldCharType="end"/>
      </w:r>
      <w:r w:rsidRPr="002E7ADE">
        <w:t xml:space="preserve"> : Feature selection</w:t>
      </w:r>
      <w:bookmarkEnd w:id="12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 xml:space="preserve">Select </w:t>
      </w:r>
      <w:r w:rsidR="00943378">
        <w:rPr>
          <w:rFonts w:ascii="Arial" w:eastAsia="Calibri" w:hAnsi="Arial" w:cs="Mangal"/>
          <w:sz w:val="24"/>
          <w:lang w:val="en-IN"/>
        </w:rPr>
        <w:t xml:space="preserve"> 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“</w:t>
      </w:r>
      <w:r w:rsidR="00943378">
        <w:rPr>
          <w:rFonts w:ascii="Arial" w:eastAsia="Calibri" w:hAnsi="Arial" w:cs="Mangal"/>
          <w:b/>
          <w:sz w:val="24"/>
          <w:lang w:val="en-IN"/>
        </w:rPr>
        <w:t>Named Instance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”</w:t>
      </w:r>
      <w:r w:rsidR="00943378">
        <w:rPr>
          <w:rFonts w:ascii="Arial" w:eastAsia="Calibri" w:hAnsi="Arial" w:cs="Mangal"/>
          <w:sz w:val="24"/>
          <w:lang w:val="en-IN"/>
        </w:rPr>
        <w:t xml:space="preserve"> radio button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257EC3" w:rsidRPr="00C93231" w:rsidRDefault="00DB4F77" w:rsidP="00257EC3">
      <w:r>
        <w:rPr>
          <w:noProof/>
        </w:rPr>
        <w:pict>
          <v:roundrect id="_x0000_s1034" style="position:absolute;margin-left:313.5pt;margin-top:314.2pt;width:45.75pt;height:16.5pt;z-index:251668480" arcsize="10923f" filled="f" strokecolor="red"/>
        </w:pict>
      </w:r>
      <w:r>
        <w:rPr>
          <w:noProof/>
        </w:rPr>
        <w:pict>
          <v:roundrect id="_x0000_s1033" style="position:absolute;margin-left:129pt;margin-top:71.95pt;width:318.75pt;height:21.75pt;z-index:251667456" arcsize="10923f" filled="f" strokecolor="red"/>
        </w:pict>
      </w:r>
      <w:r w:rsidR="00F91595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3" w:name="_Toc311555215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9</w:t>
      </w:r>
      <w:r w:rsidR="00DB4F77">
        <w:rPr>
          <w:noProof/>
        </w:rPr>
        <w:fldChar w:fldCharType="end"/>
      </w:r>
      <w:r w:rsidRPr="002E7ADE">
        <w:t>: Instance Configuration</w:t>
      </w:r>
      <w:bookmarkEnd w:id="13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Account Name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NT AUTHORITY\SYSTEM</w:t>
      </w:r>
      <w:r w:rsidRPr="00B77B61">
        <w:rPr>
          <w:rFonts w:ascii="Arial" w:eastAsia="Calibri" w:hAnsi="Arial" w:cs="Mangal"/>
          <w:sz w:val="24"/>
          <w:lang w:val="en-IN"/>
        </w:rPr>
        <w:t>” from the dropdown list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Startup Type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Automatic</w:t>
      </w:r>
      <w:r w:rsidRPr="00B77B61">
        <w:rPr>
          <w:rFonts w:ascii="Arial" w:eastAsia="Calibri" w:hAnsi="Arial" w:cs="Mangal"/>
          <w:sz w:val="24"/>
          <w:lang w:val="en-IN"/>
        </w:rPr>
        <w:t>” from the dropdown list for SQL Server Database Engine and SQL Server Browser services.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B77B61">
        <w:rPr>
          <w:rFonts w:ascii="Arial" w:eastAsia="Calibri" w:hAnsi="Arial" w:cs="Mangal"/>
          <w:b/>
          <w:sz w:val="24"/>
          <w:lang w:val="en-IN"/>
        </w:rPr>
        <w:t>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6923F0" w:rsidRDefault="00257EC3" w:rsidP="00257EC3"/>
    <w:p w:rsidR="00257EC3" w:rsidRPr="006923F0" w:rsidRDefault="00DB4F77" w:rsidP="00257EC3">
      <w:r>
        <w:rPr>
          <w:noProof/>
          <w:lang w:eastAsia="ja-JP"/>
        </w:rPr>
        <w:pict>
          <v:roundrect id="_x0000_s1045" style="position:absolute;margin-left:270pt;margin-top:111.75pt;width:88.5pt;height:13.5pt;z-index:251679744" arcsize="10923f" filled="f" strokecolor="red"/>
        </w:pict>
      </w:r>
      <w:r>
        <w:rPr>
          <w:noProof/>
          <w:lang w:eastAsia="ja-JP"/>
        </w:rPr>
        <w:pict>
          <v:roundrect id="_x0000_s1046" style="position:absolute;margin-left:343.8pt;margin-top:344pt;width:47.25pt;height:19.5pt;z-index:251680768" arcsize="10923f" filled="f" strokecolor="red"/>
        </w:pict>
      </w:r>
      <w:r>
        <w:rPr>
          <w:noProof/>
          <w:lang w:eastAsia="ja-JP"/>
        </w:rPr>
        <w:pict>
          <v:roundrect id="_x0000_s1043" style="position:absolute;margin-left:412.6pt;margin-top:128.4pt;width:63.15pt;height:11.2pt;flip:y;z-index:251677696" arcsize="10923f" filled="f" strokecolor="red"/>
        </w:pict>
      </w:r>
      <w:r>
        <w:rPr>
          <w:noProof/>
          <w:lang w:eastAsia="ja-JP"/>
        </w:rPr>
        <w:pict>
          <v:roundrect id="_x0000_s1044" style="position:absolute;margin-left:412pt;margin-top:113.25pt;width:63.15pt;height:12.35pt;flip:y;z-index:251678720" arcsize="10923f" filled="f" strokecolor="red"/>
        </w:pict>
      </w:r>
      <w:r w:rsidR="00257EC3">
        <w:rPr>
          <w:noProof/>
        </w:rPr>
        <w:drawing>
          <wp:inline distT="0" distB="0" distL="0" distR="0">
            <wp:extent cx="6276242" cy="4707564"/>
            <wp:effectExtent l="19050" t="0" r="0" b="0"/>
            <wp:docPr id="13" name="Picture 1" descr="C:\Users\yudaynarayanarao.SSDI_BLR\Desktop\Screen shots SQL\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daynarayanarao.SSDI_BLR\Desktop\Screen shots SQL\sql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72" cy="471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DB4F77" w:rsidP="00257EC3">
      <w:pPr>
        <w:pStyle w:val="Caption"/>
        <w:jc w:val="center"/>
      </w:pPr>
      <w:r>
        <w:pict>
          <v:roundrect id="_x0000_s1042" style="position:absolute;left:0;text-align:left;margin-left:389.1pt;margin-top:365.75pt;width:37.35pt;height:17.3pt;z-index:251676672" arcsize="10923f" filled="f" strokecolor="red"/>
        </w:pict>
      </w:r>
      <w:bookmarkStart w:id="14" w:name="_Toc311555216"/>
      <w:r w:rsidR="00257EC3" w:rsidRPr="002E7ADE">
        <w:t xml:space="preserve">Figure </w:t>
      </w:r>
      <w:r>
        <w:fldChar w:fldCharType="begin"/>
      </w:r>
      <w:r w:rsidR="009A7262">
        <w:instrText xml:space="preserve"> SEQ Figure \* ARABIC </w:instrText>
      </w:r>
      <w:r>
        <w:fldChar w:fldCharType="separate"/>
      </w:r>
      <w:r w:rsidR="001E1168">
        <w:rPr>
          <w:noProof/>
        </w:rPr>
        <w:t>10</w:t>
      </w:r>
      <w:r>
        <w:rPr>
          <w:noProof/>
        </w:rPr>
        <w:fldChar w:fldCharType="end"/>
      </w:r>
      <w:r w:rsidR="00257EC3" w:rsidRPr="002E7ADE">
        <w:t xml:space="preserve"> : Server Configuration</w:t>
      </w:r>
      <w:bookmarkEnd w:id="1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5" w:name="_Toc292086961"/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Mixed Mode (SQL Server authentication and Windows authentication)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5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2086962"/>
      <w:r w:rsidRPr="00B77B61">
        <w:rPr>
          <w:rFonts w:ascii="Arial" w:eastAsia="Calibri" w:hAnsi="Arial" w:cs="Mangal"/>
          <w:sz w:val="24"/>
          <w:lang w:val="en-IN"/>
        </w:rPr>
        <w:t>Enter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Enter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6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2086963"/>
      <w:r w:rsidRPr="00B77B61">
        <w:rPr>
          <w:rFonts w:ascii="Arial" w:eastAsia="Calibri" w:hAnsi="Arial" w:cs="Mangal"/>
          <w:sz w:val="24"/>
          <w:lang w:val="en-IN"/>
        </w:rPr>
        <w:t>Enter Same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Confirm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7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2086964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257EC3" w:rsidRPr="009553AC" w:rsidRDefault="00257EC3" w:rsidP="00257EC3"/>
    <w:p w:rsidR="00257EC3" w:rsidRDefault="00DB4F77" w:rsidP="00257EC3">
      <w:pPr>
        <w:keepNext/>
        <w:jc w:val="center"/>
      </w:pPr>
      <w:r w:rsidRPr="00DB4F77">
        <w:rPr>
          <w:rFonts w:ascii="Arial" w:hAnsi="Arial" w:cs="Arial"/>
          <w:b/>
          <w:i/>
          <w:noProof/>
          <w:sz w:val="24"/>
        </w:rPr>
        <w:pict>
          <v:roundrect id="_x0000_s1038" style="position:absolute;left:0;text-align:left;margin-left:337.5pt;margin-top:337.35pt;width:47.25pt;height:19.5pt;z-index:251672576" arcsize="10923f" filled="f" strokecolor="red"/>
        </w:pict>
      </w:r>
      <w:r w:rsidRPr="00DB4F77">
        <w:rPr>
          <w:rFonts w:ascii="Arial" w:hAnsi="Arial" w:cs="Arial"/>
          <w:b/>
          <w:i/>
          <w:noProof/>
          <w:sz w:val="24"/>
        </w:rPr>
        <w:pict>
          <v:roundrect id="_x0000_s1037" style="position:absolute;left:0;text-align:left;margin-left:145.5pt;margin-top:174.6pt;width:327pt;height:13.5pt;z-index:251671552" arcsize="10923f" filled="f" strokecolor="red"/>
        </w:pict>
      </w:r>
      <w:r w:rsidRPr="00DB4F77">
        <w:rPr>
          <w:rFonts w:ascii="Arial" w:hAnsi="Arial" w:cs="Arial"/>
          <w:b/>
          <w:i/>
          <w:noProof/>
          <w:sz w:val="24"/>
        </w:rPr>
        <w:pict>
          <v:roundrect id="_x0000_s1036" style="position:absolute;left:0;text-align:left;margin-left:145.5pt;margin-top:160.35pt;width:327pt;height:13.5pt;z-index:251670528" arcsize="10923f" filled="f" strokecolor="red"/>
        </w:pict>
      </w:r>
      <w:r w:rsidRPr="00DB4F77">
        <w:rPr>
          <w:rFonts w:ascii="Arial" w:hAnsi="Arial" w:cs="Arial"/>
          <w:b/>
          <w:i/>
          <w:noProof/>
          <w:sz w:val="24"/>
        </w:rPr>
        <w:pict>
          <v:roundrect id="_x0000_s1035" style="position:absolute;left:0;text-align:left;margin-left:143.25pt;margin-top:125.95pt;width:234pt;height:16.4pt;z-index:251669504" arcsize="10923f" filled="f" strokecolor="red"/>
        </w:pict>
      </w:r>
      <w:r w:rsidR="00F91595">
        <w:rPr>
          <w:noProof/>
        </w:rPr>
        <w:drawing>
          <wp:inline distT="0" distB="0" distL="0" distR="0">
            <wp:extent cx="6134100" cy="4619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81" cy="462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9" w:name="_Toc311555217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11</w:t>
      </w:r>
      <w:r w:rsidR="00DB4F77">
        <w:rPr>
          <w:noProof/>
        </w:rPr>
        <w:fldChar w:fldCharType="end"/>
      </w:r>
      <w:r w:rsidRPr="002E7ADE">
        <w:t xml:space="preserve"> : Database Engine Configuration</w:t>
      </w:r>
      <w:bookmarkEnd w:id="19"/>
    </w:p>
    <w:p w:rsidR="00257EC3" w:rsidRDefault="00257EC3" w:rsidP="00257EC3"/>
    <w:p w:rsidR="00257EC3" w:rsidRDefault="00257EC3" w:rsidP="00257EC3">
      <w:r>
        <w:br w:type="page"/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DB4F77" w:rsidP="00257EC3">
      <w:pPr>
        <w:keepNext/>
        <w:jc w:val="center"/>
      </w:pPr>
      <w:r>
        <w:rPr>
          <w:noProof/>
        </w:rPr>
        <w:pict>
          <v:roundrect id="_x0000_s1039" style="position:absolute;left:0;text-align:left;margin-left:325.5pt;margin-top:327.7pt;width:46.5pt;height:19.5pt;z-index:25167360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6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0" w:name="_Toc311555218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12</w:t>
      </w:r>
      <w:r w:rsidR="00DB4F77">
        <w:rPr>
          <w:noProof/>
        </w:rPr>
        <w:fldChar w:fldCharType="end"/>
      </w:r>
      <w:r w:rsidRPr="002E7ADE">
        <w:t xml:space="preserve"> : Error Reporting</w:t>
      </w:r>
      <w:bookmarkEnd w:id="2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Close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DB4F77" w:rsidP="00257EC3">
      <w:pPr>
        <w:keepNext/>
      </w:pPr>
      <w:r>
        <w:rPr>
          <w:noProof/>
        </w:rPr>
        <w:pict>
          <v:roundrect id="_x0000_s1040" style="position:absolute;margin-left:369pt;margin-top:327.7pt;width:49.5pt;height:19.5pt;z-index:251674624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1" w:name="_Toc311555219"/>
      <w:r w:rsidRPr="002E7ADE">
        <w:t xml:space="preserve">Figure </w:t>
      </w:r>
      <w:r w:rsidR="00DB4F77">
        <w:fldChar w:fldCharType="begin"/>
      </w:r>
      <w:r w:rsidR="009A7262">
        <w:instrText xml:space="preserve"> SEQ Figure \* ARABIC </w:instrText>
      </w:r>
      <w:r w:rsidR="00DB4F77">
        <w:fldChar w:fldCharType="separate"/>
      </w:r>
      <w:r w:rsidR="001E1168">
        <w:rPr>
          <w:noProof/>
        </w:rPr>
        <w:t>13</w:t>
      </w:r>
      <w:r w:rsidR="00DB4F77">
        <w:rPr>
          <w:noProof/>
        </w:rPr>
        <w:fldChar w:fldCharType="end"/>
      </w:r>
      <w:r w:rsidRPr="002E7ADE">
        <w:t xml:space="preserve"> : Complete window</w:t>
      </w:r>
      <w:bookmarkEnd w:id="2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B8247A" w:rsidRDefault="008B3F35"/>
    <w:sectPr w:rsidR="00B8247A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1E1168"/>
    <w:rsid w:val="00222006"/>
    <w:rsid w:val="00227886"/>
    <w:rsid w:val="00257EC3"/>
    <w:rsid w:val="00325CB1"/>
    <w:rsid w:val="004E6D4D"/>
    <w:rsid w:val="00502EFC"/>
    <w:rsid w:val="0050409E"/>
    <w:rsid w:val="00506D56"/>
    <w:rsid w:val="00510C4B"/>
    <w:rsid w:val="0060137A"/>
    <w:rsid w:val="007A7FEB"/>
    <w:rsid w:val="007B0FD7"/>
    <w:rsid w:val="00814616"/>
    <w:rsid w:val="008B3F35"/>
    <w:rsid w:val="009073F0"/>
    <w:rsid w:val="00943378"/>
    <w:rsid w:val="009A7262"/>
    <w:rsid w:val="009D1B9D"/>
    <w:rsid w:val="00A25A36"/>
    <w:rsid w:val="00AD5E81"/>
    <w:rsid w:val="00C4277F"/>
    <w:rsid w:val="00CC519C"/>
    <w:rsid w:val="00D23DED"/>
    <w:rsid w:val="00D3762E"/>
    <w:rsid w:val="00DB4F77"/>
    <w:rsid w:val="00DC6B90"/>
    <w:rsid w:val="00ED31DE"/>
    <w:rsid w:val="00EF1C4F"/>
    <w:rsid w:val="00F1604F"/>
    <w:rsid w:val="00F61BCA"/>
    <w:rsid w:val="00F8331B"/>
    <w:rsid w:val="00F9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25A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/en/details.aspx?displaylang=en&amp;id=8483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2008R2</vt:lpstr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2008R2</dc:title>
  <dc:subject>Windows Server 2008 Standard – 32bit </dc:subject>
  <dc:creator> </dc:creator>
  <cp:keywords/>
  <dc:description/>
  <cp:lastModifiedBy>grvaradharaj</cp:lastModifiedBy>
  <cp:revision>24</cp:revision>
  <dcterms:created xsi:type="dcterms:W3CDTF">2011-12-25T07:15:00Z</dcterms:created>
  <dcterms:modified xsi:type="dcterms:W3CDTF">2012-01-03T14:23:00Z</dcterms:modified>
</cp:coreProperties>
</file>