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A6F" w:rsidRDefault="002F3A6F" w:rsidP="002F3A6F">
      <w:pPr>
        <w:rPr>
          <w:rFonts w:ascii="Arial" w:hAnsi="Arial" w:cs="Arial"/>
          <w:sz w:val="20"/>
          <w:szCs w:val="20"/>
        </w:rPr>
      </w:pPr>
      <w:bookmarkStart w:id="0" w:name="AdditionalInformation"/>
      <w:bookmarkStart w:id="1" w:name="_GoBack"/>
      <w:bookmarkEnd w:id="0"/>
      <w:bookmarkEnd w:id="1"/>
    </w:p>
    <w:p w:rsidR="00D7534D" w:rsidRPr="00256D2C" w:rsidRDefault="00D7534D"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2448"/>
        <w:gridCol w:w="792"/>
        <w:gridCol w:w="1440"/>
        <w:gridCol w:w="3960"/>
      </w:tblGrid>
      <w:tr w:rsidR="002F3A6F" w:rsidRPr="00256D2C">
        <w:tblPrEx>
          <w:tblCellMar>
            <w:top w:w="0" w:type="dxa"/>
            <w:bottom w:w="0" w:type="dxa"/>
          </w:tblCellMar>
        </w:tblPrEx>
        <w:tc>
          <w:tcPr>
            <w:tcW w:w="10368" w:type="dxa"/>
            <w:gridSpan w:val="5"/>
            <w:shd w:val="pct10" w:color="auto" w:fill="auto"/>
          </w:tcPr>
          <w:p w:rsidR="002F3A6F" w:rsidRPr="001A0DCD" w:rsidRDefault="002F3A6F" w:rsidP="0059344C">
            <w:pPr>
              <w:pStyle w:val="Standard1"/>
              <w:rPr>
                <w:rFonts w:ascii="Arial" w:hAnsi="Arial" w:cs="Arial"/>
                <w:b/>
                <w:color w:val="000080"/>
                <w:sz w:val="28"/>
                <w:szCs w:val="28"/>
              </w:rPr>
            </w:pPr>
            <w:r w:rsidRPr="001A0DCD">
              <w:rPr>
                <w:rFonts w:ascii="Arial" w:hAnsi="Arial" w:cs="Arial"/>
                <w:b/>
                <w:color w:val="000080"/>
                <w:sz w:val="28"/>
                <w:szCs w:val="28"/>
              </w:rPr>
              <w:t>Project Name:</w:t>
            </w:r>
          </w:p>
        </w:tc>
      </w:tr>
      <w:tr w:rsidR="002F3A6F" w:rsidRPr="00256D2C">
        <w:tblPrEx>
          <w:tblCellMar>
            <w:top w:w="0" w:type="dxa"/>
            <w:bottom w:w="0" w:type="dxa"/>
          </w:tblCellMar>
        </w:tblPrEx>
        <w:tc>
          <w:tcPr>
            <w:tcW w:w="4176" w:type="dxa"/>
            <w:gridSpan w:val="2"/>
            <w:shd w:val="pct10" w:color="auto" w:fill="auto"/>
          </w:tcPr>
          <w:p w:rsidR="002F3A6F" w:rsidRPr="001A0DCD" w:rsidRDefault="00B803E4" w:rsidP="0059344C">
            <w:pPr>
              <w:pStyle w:val="Standard1"/>
              <w:rPr>
                <w:rFonts w:ascii="Arial" w:hAnsi="Arial" w:cs="Arial"/>
                <w:b/>
                <w:color w:val="000080"/>
              </w:rPr>
            </w:pPr>
            <w:r>
              <w:rPr>
                <w:rFonts w:ascii="Arial" w:hAnsi="Arial" w:cs="Arial"/>
                <w:b/>
                <w:color w:val="000080"/>
              </w:rPr>
              <w:t>Student Session 1</w:t>
            </w:r>
          </w:p>
        </w:tc>
        <w:tc>
          <w:tcPr>
            <w:tcW w:w="6192" w:type="dxa"/>
            <w:gridSpan w:val="3"/>
            <w:shd w:val="pct10" w:color="auto" w:fill="auto"/>
          </w:tcPr>
          <w:p w:rsidR="00B803E4" w:rsidRPr="001A0DCD" w:rsidRDefault="00B803E4" w:rsidP="00B803E4">
            <w:pPr>
              <w:pStyle w:val="Standard1"/>
              <w:spacing w:before="0" w:after="0"/>
              <w:rPr>
                <w:rFonts w:ascii="Arial" w:hAnsi="Arial" w:cs="Arial"/>
                <w:b/>
                <w:color w:val="000080"/>
              </w:rPr>
            </w:pPr>
            <w:r>
              <w:rPr>
                <w:rFonts w:ascii="Arial" w:hAnsi="Arial" w:cs="Arial"/>
                <w:b/>
                <w:color w:val="000080"/>
              </w:rPr>
              <w:t>Date: August 22, 2015</w:t>
            </w:r>
          </w:p>
          <w:p w:rsidR="00B803E4" w:rsidRPr="001A0DCD" w:rsidRDefault="00B803E4" w:rsidP="00B803E4">
            <w:pPr>
              <w:pStyle w:val="Standard1"/>
              <w:spacing w:before="0" w:after="0"/>
              <w:rPr>
                <w:rFonts w:ascii="Arial" w:hAnsi="Arial" w:cs="Arial"/>
                <w:b/>
                <w:color w:val="000080"/>
              </w:rPr>
            </w:pPr>
            <w:r>
              <w:rPr>
                <w:rFonts w:ascii="Arial" w:hAnsi="Arial" w:cs="Arial"/>
                <w:b/>
                <w:color w:val="000080"/>
              </w:rPr>
              <w:t>Time: 10:00 AM</w:t>
            </w:r>
          </w:p>
          <w:p w:rsidR="00B803E4" w:rsidRPr="001A0DCD" w:rsidRDefault="00B803E4" w:rsidP="00B803E4">
            <w:pPr>
              <w:pStyle w:val="Standard1"/>
              <w:spacing w:before="0" w:after="0"/>
              <w:rPr>
                <w:rFonts w:ascii="Arial" w:hAnsi="Arial" w:cs="Arial"/>
                <w:b/>
                <w:color w:val="000080"/>
              </w:rPr>
            </w:pPr>
            <w:r>
              <w:rPr>
                <w:rFonts w:ascii="Arial" w:hAnsi="Arial" w:cs="Arial"/>
                <w:b/>
                <w:color w:val="000080"/>
              </w:rPr>
              <w:t>Duration: 1 Hour</w:t>
            </w:r>
          </w:p>
          <w:p w:rsidR="002F3A6F" w:rsidRPr="001A0DCD" w:rsidRDefault="00B803E4" w:rsidP="00B803E4">
            <w:pPr>
              <w:pStyle w:val="Standard1"/>
              <w:spacing w:before="0" w:after="0"/>
              <w:rPr>
                <w:rFonts w:ascii="Arial" w:hAnsi="Arial" w:cs="Arial"/>
                <w:b/>
                <w:color w:val="000080"/>
              </w:rPr>
            </w:pPr>
            <w:r>
              <w:rPr>
                <w:rFonts w:ascii="Arial" w:hAnsi="Arial" w:cs="Arial"/>
                <w:b/>
                <w:color w:val="000080"/>
              </w:rPr>
              <w:t>Location: Commons Learning Center</w:t>
            </w:r>
          </w:p>
        </w:tc>
      </w:tr>
      <w:tr w:rsidR="002F3A6F" w:rsidRPr="00256D2C">
        <w:tblPrEx>
          <w:tblCellMar>
            <w:top w:w="0" w:type="dxa"/>
            <w:bottom w:w="0" w:type="dxa"/>
          </w:tblCellMar>
        </w:tblPrEx>
        <w:tc>
          <w:tcPr>
            <w:tcW w:w="10368" w:type="dxa"/>
            <w:gridSpan w:val="5"/>
            <w:tcBorders>
              <w:top w:val="nil"/>
            </w:tcBorders>
          </w:tcPr>
          <w:p w:rsidR="002F3A6F" w:rsidRPr="001A0DCD" w:rsidRDefault="002F3A6F" w:rsidP="0059344C">
            <w:pPr>
              <w:pStyle w:val="Standard1"/>
              <w:rPr>
                <w:rFonts w:ascii="Arial" w:hAnsi="Arial" w:cs="Arial"/>
                <w:color w:val="000080"/>
              </w:rPr>
            </w:pPr>
          </w:p>
        </w:tc>
      </w:tr>
      <w:tr w:rsidR="002F3A6F" w:rsidRPr="00256D2C">
        <w:tblPrEx>
          <w:tblCellMar>
            <w:top w:w="0" w:type="dxa"/>
            <w:bottom w:w="0" w:type="dxa"/>
          </w:tblCellMar>
        </w:tblPrEx>
        <w:trPr>
          <w:cantSplit/>
        </w:trPr>
        <w:tc>
          <w:tcPr>
            <w:tcW w:w="1728" w:type="dxa"/>
          </w:tcPr>
          <w:p w:rsidR="002F3A6F" w:rsidRPr="001A0DCD" w:rsidRDefault="002F3A6F" w:rsidP="0059344C">
            <w:pPr>
              <w:pStyle w:val="Standard1"/>
              <w:spacing w:before="0" w:after="0"/>
              <w:rPr>
                <w:rFonts w:ascii="Arial" w:hAnsi="Arial" w:cs="Arial"/>
                <w:b/>
                <w:color w:val="000080"/>
              </w:rPr>
            </w:pPr>
            <w:r w:rsidRPr="001A0DCD">
              <w:rPr>
                <w:rFonts w:ascii="Arial" w:hAnsi="Arial" w:cs="Arial"/>
                <w:b/>
                <w:color w:val="000080"/>
              </w:rPr>
              <w:t>Unique ID:</w:t>
            </w:r>
          </w:p>
        </w:tc>
        <w:tc>
          <w:tcPr>
            <w:tcW w:w="8640" w:type="dxa"/>
            <w:gridSpan w:val="4"/>
          </w:tcPr>
          <w:p w:rsidR="002F3A6F" w:rsidRPr="001A0DCD" w:rsidRDefault="00B803E4" w:rsidP="00615940">
            <w:pPr>
              <w:rPr>
                <w:rFonts w:ascii="Arial" w:hAnsi="Arial" w:cs="Arial"/>
                <w:bCs/>
                <w:i/>
                <w:color w:val="000080"/>
                <w:sz w:val="20"/>
                <w:szCs w:val="20"/>
              </w:rPr>
            </w:pPr>
            <w:r>
              <w:rPr>
                <w:rFonts w:ascii="Arial" w:hAnsi="Arial" w:cs="Arial"/>
                <w:bCs/>
                <w:i/>
                <w:color w:val="000080"/>
                <w:sz w:val="20"/>
                <w:szCs w:val="20"/>
              </w:rPr>
              <w:t>Student_22082015_1000</w:t>
            </w:r>
          </w:p>
        </w:tc>
      </w:tr>
      <w:tr w:rsidR="00FA3C97" w:rsidRPr="00256D2C">
        <w:tblPrEx>
          <w:tblCellMar>
            <w:top w:w="0" w:type="dxa"/>
            <w:bottom w:w="0" w:type="dxa"/>
          </w:tblCellMar>
        </w:tblPrEx>
        <w:trPr>
          <w:cantSplit/>
        </w:trPr>
        <w:tc>
          <w:tcPr>
            <w:tcW w:w="1728" w:type="dxa"/>
          </w:tcPr>
          <w:p w:rsidR="00FA3C97" w:rsidRPr="001A0DCD" w:rsidRDefault="00FA3C97" w:rsidP="0059344C">
            <w:pPr>
              <w:pStyle w:val="Standard1"/>
              <w:spacing w:before="0" w:after="0"/>
              <w:rPr>
                <w:rFonts w:ascii="Arial" w:hAnsi="Arial" w:cs="Arial"/>
                <w:b/>
                <w:color w:val="000080"/>
              </w:rPr>
            </w:pPr>
            <w:r w:rsidRPr="001A0DCD">
              <w:rPr>
                <w:rFonts w:ascii="Arial" w:hAnsi="Arial" w:cs="Arial"/>
                <w:b/>
                <w:color w:val="000080"/>
              </w:rPr>
              <w:t>Stakeholder:</w:t>
            </w:r>
          </w:p>
        </w:tc>
        <w:tc>
          <w:tcPr>
            <w:tcW w:w="3240" w:type="dxa"/>
            <w:gridSpan w:val="2"/>
          </w:tcPr>
          <w:p w:rsidR="00FA3C97" w:rsidRPr="001A0DCD" w:rsidRDefault="00FA3C97" w:rsidP="002F3A6F">
            <w:pPr>
              <w:rPr>
                <w:rFonts w:ascii="Arial" w:hAnsi="Arial" w:cs="Arial"/>
                <w:bCs/>
                <w:i/>
                <w:iCs/>
                <w:color w:val="000080"/>
                <w:sz w:val="20"/>
                <w:szCs w:val="20"/>
              </w:rPr>
            </w:pPr>
            <w:r w:rsidRPr="001A0DCD">
              <w:rPr>
                <w:rFonts w:ascii="Arial" w:hAnsi="Arial" w:cs="Arial"/>
                <w:bCs/>
                <w:i/>
                <w:iCs/>
                <w:color w:val="000080"/>
                <w:sz w:val="20"/>
                <w:szCs w:val="20"/>
              </w:rPr>
              <w:t>Name:</w:t>
            </w:r>
            <w:r w:rsidR="00B803E4">
              <w:rPr>
                <w:rFonts w:ascii="Arial" w:hAnsi="Arial" w:cs="Arial"/>
                <w:bCs/>
                <w:i/>
                <w:iCs/>
                <w:color w:val="000080"/>
                <w:sz w:val="20"/>
                <w:szCs w:val="20"/>
              </w:rPr>
              <w:t xml:space="preserve"> Adam Whipple</w:t>
            </w:r>
          </w:p>
          <w:p w:rsidR="00FA3C97" w:rsidRPr="001A0DCD" w:rsidRDefault="00FA3C97" w:rsidP="002F3A6F">
            <w:pPr>
              <w:rPr>
                <w:rFonts w:ascii="Arial" w:hAnsi="Arial" w:cs="Arial"/>
                <w:bCs/>
                <w:i/>
                <w:iCs/>
                <w:color w:val="000080"/>
                <w:sz w:val="20"/>
                <w:szCs w:val="20"/>
              </w:rPr>
            </w:pPr>
            <w:r w:rsidRPr="001A0DCD">
              <w:rPr>
                <w:rFonts w:ascii="Arial" w:hAnsi="Arial" w:cs="Arial"/>
                <w:bCs/>
                <w:i/>
                <w:iCs/>
                <w:color w:val="000080"/>
                <w:sz w:val="20"/>
                <w:szCs w:val="20"/>
              </w:rPr>
              <w:t>Title:</w:t>
            </w:r>
            <w:r w:rsidR="00B803E4">
              <w:rPr>
                <w:rFonts w:ascii="Arial" w:hAnsi="Arial" w:cs="Arial"/>
                <w:bCs/>
                <w:i/>
                <w:iCs/>
                <w:color w:val="000080"/>
                <w:sz w:val="20"/>
                <w:szCs w:val="20"/>
              </w:rPr>
              <w:t xml:space="preserve"> Student</w:t>
            </w:r>
          </w:p>
          <w:p w:rsidR="00FA3C97" w:rsidRPr="001A0DCD" w:rsidRDefault="00FA3C97" w:rsidP="00FA3C97">
            <w:pPr>
              <w:rPr>
                <w:rFonts w:ascii="Arial" w:hAnsi="Arial" w:cs="Arial"/>
                <w:bCs/>
                <w:i/>
                <w:iCs/>
                <w:color w:val="000080"/>
                <w:sz w:val="20"/>
                <w:szCs w:val="20"/>
              </w:rPr>
            </w:pPr>
            <w:proofErr w:type="spellStart"/>
            <w:r w:rsidRPr="001A0DCD">
              <w:rPr>
                <w:rFonts w:ascii="Arial" w:hAnsi="Arial" w:cs="Arial"/>
                <w:bCs/>
                <w:i/>
                <w:iCs/>
                <w:color w:val="000080"/>
                <w:sz w:val="20"/>
                <w:szCs w:val="20"/>
              </w:rPr>
              <w:t>Employer:</w:t>
            </w:r>
            <w:r w:rsidR="00B803E4">
              <w:rPr>
                <w:rFonts w:ascii="Arial" w:hAnsi="Arial" w:cs="Arial"/>
                <w:bCs/>
                <w:i/>
                <w:iCs/>
                <w:color w:val="000080"/>
                <w:sz w:val="20"/>
                <w:szCs w:val="20"/>
              </w:rPr>
              <w:t>N</w:t>
            </w:r>
            <w:proofErr w:type="spellEnd"/>
            <w:r w:rsidR="00B803E4">
              <w:rPr>
                <w:rFonts w:ascii="Arial" w:hAnsi="Arial" w:cs="Arial"/>
                <w:bCs/>
                <w:i/>
                <w:iCs/>
                <w:color w:val="000080"/>
                <w:sz w:val="20"/>
                <w:szCs w:val="20"/>
              </w:rPr>
              <w:t>/A</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Email:</w:t>
            </w:r>
            <w:r w:rsidR="00B803E4">
              <w:rPr>
                <w:rFonts w:ascii="Arial" w:hAnsi="Arial" w:cs="Arial"/>
                <w:bCs/>
                <w:i/>
                <w:iCs/>
                <w:color w:val="000080"/>
                <w:sz w:val="20"/>
                <w:szCs w:val="20"/>
              </w:rPr>
              <w:t>awhipple@utexas.edu</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Phone:</w:t>
            </w:r>
            <w:r w:rsidR="00B803E4">
              <w:rPr>
                <w:rFonts w:ascii="Arial" w:hAnsi="Arial" w:cs="Arial"/>
                <w:bCs/>
                <w:i/>
                <w:iCs/>
                <w:color w:val="000080"/>
                <w:sz w:val="20"/>
                <w:szCs w:val="20"/>
              </w:rPr>
              <w:t>512-965-5859</w:t>
            </w:r>
          </w:p>
          <w:p w:rsidR="00FA3C97" w:rsidRPr="001A0DCD" w:rsidRDefault="00FA3C97" w:rsidP="00B803E4">
            <w:pPr>
              <w:rPr>
                <w:rFonts w:ascii="Arial" w:hAnsi="Arial" w:cs="Arial"/>
                <w:bCs/>
                <w:i/>
                <w:iCs/>
                <w:color w:val="000080"/>
                <w:sz w:val="20"/>
                <w:szCs w:val="20"/>
              </w:rPr>
            </w:pPr>
            <w:r w:rsidRPr="001A0DCD">
              <w:rPr>
                <w:rFonts w:ascii="Arial" w:hAnsi="Arial" w:cs="Arial"/>
                <w:bCs/>
                <w:i/>
                <w:iCs/>
                <w:color w:val="000080"/>
                <w:sz w:val="20"/>
                <w:szCs w:val="20"/>
              </w:rPr>
              <w:t>Viewpoint</w:t>
            </w:r>
            <w:r w:rsidR="005546D9" w:rsidRPr="001A0DCD">
              <w:rPr>
                <w:rFonts w:ascii="Arial" w:hAnsi="Arial" w:cs="Arial"/>
                <w:bCs/>
                <w:i/>
                <w:iCs/>
                <w:color w:val="000080"/>
                <w:sz w:val="20"/>
                <w:szCs w:val="20"/>
              </w:rPr>
              <w:t xml:space="preserve">: </w:t>
            </w:r>
            <w:r w:rsidR="00B803E4">
              <w:rPr>
                <w:rFonts w:ascii="Arial" w:hAnsi="Arial" w:cs="Arial"/>
                <w:bCs/>
                <w:i/>
                <w:iCs/>
                <w:color w:val="000080"/>
                <w:sz w:val="20"/>
                <w:szCs w:val="20"/>
              </w:rPr>
              <w:t>User</w:t>
            </w:r>
          </w:p>
        </w:tc>
        <w:tc>
          <w:tcPr>
            <w:tcW w:w="1440" w:type="dxa"/>
          </w:tcPr>
          <w:p w:rsidR="00FA3C97" w:rsidRPr="001A0DCD" w:rsidRDefault="00FA3C97" w:rsidP="002F3A6F">
            <w:pPr>
              <w:rPr>
                <w:rFonts w:ascii="Arial" w:hAnsi="Arial" w:cs="Arial"/>
                <w:b/>
                <w:bCs/>
                <w:i/>
                <w:iCs/>
                <w:color w:val="000080"/>
                <w:sz w:val="20"/>
                <w:szCs w:val="20"/>
              </w:rPr>
            </w:pPr>
            <w:r w:rsidRPr="001A0DCD">
              <w:rPr>
                <w:rFonts w:ascii="Arial" w:hAnsi="Arial" w:cs="Arial"/>
                <w:b/>
                <w:bCs/>
                <w:i/>
                <w:iCs/>
                <w:color w:val="000080"/>
                <w:sz w:val="20"/>
                <w:szCs w:val="20"/>
              </w:rPr>
              <w:t>Stakeholder:</w:t>
            </w:r>
          </w:p>
        </w:tc>
        <w:tc>
          <w:tcPr>
            <w:tcW w:w="3960" w:type="dxa"/>
          </w:tcPr>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Name:</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Title:</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Employer:</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Email:</w:t>
            </w:r>
          </w:p>
          <w:p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Phone:</w:t>
            </w:r>
          </w:p>
          <w:p w:rsidR="00FA3C97" w:rsidRPr="001A0DCD" w:rsidRDefault="00FA3C97" w:rsidP="00FA3C97">
            <w:pPr>
              <w:rPr>
                <w:rFonts w:ascii="Arial" w:hAnsi="Arial" w:cs="Arial"/>
                <w:bCs/>
                <w:i/>
                <w:color w:val="000080"/>
                <w:sz w:val="20"/>
                <w:szCs w:val="20"/>
              </w:rPr>
            </w:pPr>
            <w:r w:rsidRPr="001A0DCD">
              <w:rPr>
                <w:rFonts w:ascii="Arial" w:hAnsi="Arial" w:cs="Arial"/>
                <w:bCs/>
                <w:i/>
                <w:iCs/>
                <w:color w:val="000080"/>
                <w:sz w:val="20"/>
                <w:szCs w:val="20"/>
              </w:rPr>
              <w:t>Viewpoin</w:t>
            </w:r>
            <w:r w:rsidR="005546D9" w:rsidRPr="001A0DCD">
              <w:rPr>
                <w:rFonts w:ascii="Arial" w:hAnsi="Arial" w:cs="Arial"/>
                <w:bCs/>
                <w:i/>
                <w:iCs/>
                <w:color w:val="000080"/>
                <w:sz w:val="20"/>
                <w:szCs w:val="20"/>
              </w:rPr>
              <w:t>t:</w:t>
            </w:r>
          </w:p>
        </w:tc>
      </w:tr>
      <w:tr w:rsidR="002613D2" w:rsidRPr="00256D2C">
        <w:tblPrEx>
          <w:tblCellMar>
            <w:top w:w="0" w:type="dxa"/>
            <w:bottom w:w="0" w:type="dxa"/>
          </w:tblCellMar>
        </w:tblPrEx>
        <w:trPr>
          <w:cantSplit/>
        </w:trPr>
        <w:tc>
          <w:tcPr>
            <w:tcW w:w="1728" w:type="dxa"/>
          </w:tcPr>
          <w:p w:rsidR="002613D2" w:rsidRPr="001A0DCD" w:rsidRDefault="002613D2" w:rsidP="0059344C">
            <w:pPr>
              <w:pStyle w:val="Standard1"/>
              <w:spacing w:before="0" w:after="0"/>
              <w:rPr>
                <w:rFonts w:ascii="Arial" w:hAnsi="Arial" w:cs="Arial"/>
                <w:b/>
                <w:color w:val="000080"/>
              </w:rPr>
            </w:pPr>
          </w:p>
        </w:tc>
        <w:tc>
          <w:tcPr>
            <w:tcW w:w="8640" w:type="dxa"/>
            <w:gridSpan w:val="4"/>
          </w:tcPr>
          <w:p w:rsidR="002613D2" w:rsidRPr="001A0DCD" w:rsidRDefault="002613D2" w:rsidP="002F3A6F">
            <w:pPr>
              <w:rPr>
                <w:rFonts w:ascii="Arial" w:hAnsi="Arial" w:cs="Arial"/>
                <w:bCs/>
                <w:i/>
                <w:iCs/>
                <w:color w:val="000080"/>
                <w:sz w:val="20"/>
                <w:szCs w:val="20"/>
              </w:rPr>
            </w:pPr>
          </w:p>
        </w:tc>
      </w:tr>
      <w:tr w:rsidR="002F3A6F" w:rsidRPr="00256D2C">
        <w:tblPrEx>
          <w:tblCellMar>
            <w:top w:w="0" w:type="dxa"/>
            <w:bottom w:w="0" w:type="dxa"/>
          </w:tblCellMar>
        </w:tblPrEx>
        <w:tc>
          <w:tcPr>
            <w:tcW w:w="1728" w:type="dxa"/>
          </w:tcPr>
          <w:p w:rsidR="002F3A6F" w:rsidRPr="001A0DCD" w:rsidRDefault="005B2EB6" w:rsidP="0059344C">
            <w:pPr>
              <w:rPr>
                <w:rFonts w:ascii="Arial" w:hAnsi="Arial" w:cs="Arial"/>
                <w:b/>
                <w:color w:val="000080"/>
                <w:sz w:val="20"/>
                <w:szCs w:val="20"/>
              </w:rPr>
            </w:pPr>
            <w:r w:rsidRPr="001A0DCD">
              <w:rPr>
                <w:rFonts w:ascii="Arial" w:hAnsi="Arial" w:cs="Arial"/>
                <w:b/>
                <w:color w:val="000080"/>
                <w:sz w:val="20"/>
                <w:szCs w:val="20"/>
              </w:rPr>
              <w:t>Requirements Engineer</w:t>
            </w:r>
            <w:r w:rsidR="002F3A6F" w:rsidRPr="001A0DCD">
              <w:rPr>
                <w:rFonts w:ascii="Arial" w:hAnsi="Arial" w:cs="Arial"/>
                <w:b/>
                <w:color w:val="000080"/>
                <w:sz w:val="20"/>
                <w:szCs w:val="20"/>
              </w:rPr>
              <w:t>:</w:t>
            </w:r>
          </w:p>
        </w:tc>
        <w:tc>
          <w:tcPr>
            <w:tcW w:w="3240" w:type="dxa"/>
            <w:gridSpan w:val="2"/>
          </w:tcPr>
          <w:p w:rsidR="002F3A6F" w:rsidRPr="001A0DCD" w:rsidRDefault="002F3A6F" w:rsidP="0059344C">
            <w:pPr>
              <w:pStyle w:val="Standard1"/>
              <w:rPr>
                <w:rFonts w:ascii="Arial" w:hAnsi="Arial" w:cs="Arial"/>
                <w:i/>
                <w:color w:val="000080"/>
              </w:rPr>
            </w:pPr>
            <w:r w:rsidRPr="001A0DCD">
              <w:rPr>
                <w:rFonts w:ascii="Arial" w:hAnsi="Arial" w:cs="Arial"/>
                <w:i/>
                <w:color w:val="000080"/>
              </w:rPr>
              <w:t>Name</w:t>
            </w:r>
            <w:r w:rsidR="001E128E" w:rsidRPr="001A0DCD">
              <w:rPr>
                <w:rFonts w:ascii="Arial" w:hAnsi="Arial" w:cs="Arial"/>
                <w:i/>
                <w:color w:val="000080"/>
              </w:rPr>
              <w:t>:</w:t>
            </w:r>
          </w:p>
          <w:p w:rsidR="002F3A6F" w:rsidRPr="001A0DCD" w:rsidRDefault="002F3A6F" w:rsidP="0059344C">
            <w:pPr>
              <w:pStyle w:val="Standard1"/>
              <w:rPr>
                <w:rFonts w:ascii="Arial" w:hAnsi="Arial" w:cs="Arial"/>
                <w:i/>
                <w:color w:val="000080"/>
              </w:rPr>
            </w:pPr>
            <w:r w:rsidRPr="001A0DCD">
              <w:rPr>
                <w:rFonts w:ascii="Arial" w:hAnsi="Arial" w:cs="Arial"/>
                <w:i/>
                <w:color w:val="000080"/>
              </w:rPr>
              <w:t>Email</w:t>
            </w:r>
            <w:r w:rsidR="001E128E" w:rsidRPr="001A0DCD">
              <w:rPr>
                <w:rFonts w:ascii="Arial" w:hAnsi="Arial" w:cs="Arial"/>
                <w:i/>
                <w:color w:val="000080"/>
              </w:rPr>
              <w:t>:</w:t>
            </w:r>
          </w:p>
          <w:p w:rsidR="002F3A6F" w:rsidRPr="001A0DCD" w:rsidRDefault="00B101A8" w:rsidP="0059344C">
            <w:pPr>
              <w:pStyle w:val="Standard1"/>
              <w:rPr>
                <w:rFonts w:ascii="Arial" w:hAnsi="Arial" w:cs="Arial"/>
                <w:color w:val="000080"/>
              </w:rPr>
            </w:pPr>
            <w:r w:rsidRPr="001A0DCD">
              <w:rPr>
                <w:rFonts w:ascii="Arial" w:hAnsi="Arial" w:cs="Arial"/>
                <w:i/>
                <w:color w:val="000080"/>
              </w:rPr>
              <w:t>P</w:t>
            </w:r>
            <w:r w:rsidR="002F3A6F" w:rsidRPr="001A0DCD">
              <w:rPr>
                <w:rFonts w:ascii="Arial" w:hAnsi="Arial" w:cs="Arial"/>
                <w:i/>
                <w:color w:val="000080"/>
              </w:rPr>
              <w:t>hone</w:t>
            </w:r>
            <w:r w:rsidR="001E128E" w:rsidRPr="001A0DCD">
              <w:rPr>
                <w:rFonts w:ascii="Arial" w:hAnsi="Arial" w:cs="Arial"/>
                <w:i/>
                <w:color w:val="000080"/>
              </w:rPr>
              <w:t>:</w:t>
            </w:r>
          </w:p>
        </w:tc>
        <w:tc>
          <w:tcPr>
            <w:tcW w:w="1440" w:type="dxa"/>
          </w:tcPr>
          <w:p w:rsidR="002F3A6F" w:rsidRPr="001A0DCD" w:rsidRDefault="005B2EB6" w:rsidP="0059344C">
            <w:pPr>
              <w:rPr>
                <w:rFonts w:ascii="Arial" w:hAnsi="Arial" w:cs="Arial"/>
                <w:b/>
                <w:color w:val="000080"/>
                <w:sz w:val="20"/>
                <w:szCs w:val="20"/>
              </w:rPr>
            </w:pPr>
            <w:r w:rsidRPr="001A0DCD">
              <w:rPr>
                <w:rFonts w:ascii="Arial" w:hAnsi="Arial" w:cs="Arial"/>
                <w:b/>
                <w:color w:val="000080"/>
                <w:sz w:val="20"/>
                <w:szCs w:val="20"/>
              </w:rPr>
              <w:t>Scribe</w:t>
            </w:r>
            <w:r w:rsidR="002F3A6F" w:rsidRPr="001A0DCD">
              <w:rPr>
                <w:rFonts w:ascii="Arial" w:hAnsi="Arial" w:cs="Arial"/>
                <w:b/>
                <w:color w:val="000080"/>
                <w:sz w:val="20"/>
                <w:szCs w:val="20"/>
              </w:rPr>
              <w:t>:</w:t>
            </w:r>
          </w:p>
        </w:tc>
        <w:tc>
          <w:tcPr>
            <w:tcW w:w="3960" w:type="dxa"/>
          </w:tcPr>
          <w:p w:rsidR="00B803E4" w:rsidRPr="00B803E4" w:rsidRDefault="00B803E4" w:rsidP="00B803E4">
            <w:pPr>
              <w:pStyle w:val="Standard1"/>
              <w:rPr>
                <w:rFonts w:ascii="Arial" w:hAnsi="Arial" w:cs="Arial"/>
                <w:i/>
                <w:color w:val="000080"/>
              </w:rPr>
            </w:pPr>
            <w:r w:rsidRPr="00B803E4">
              <w:rPr>
                <w:rFonts w:ascii="Arial" w:hAnsi="Arial" w:cs="Arial"/>
                <w:i/>
                <w:color w:val="000080"/>
              </w:rPr>
              <w:t>Name: Robert Pate</w:t>
            </w:r>
          </w:p>
          <w:p w:rsidR="00B803E4" w:rsidRPr="00B803E4" w:rsidRDefault="00B803E4" w:rsidP="00B803E4">
            <w:pPr>
              <w:pStyle w:val="Standard1"/>
              <w:rPr>
                <w:rFonts w:ascii="Arial" w:hAnsi="Arial" w:cs="Arial"/>
                <w:i/>
                <w:color w:val="000080"/>
              </w:rPr>
            </w:pPr>
            <w:r w:rsidRPr="00B803E4">
              <w:rPr>
                <w:rFonts w:ascii="Arial" w:hAnsi="Arial" w:cs="Arial"/>
                <w:i/>
                <w:color w:val="000080"/>
              </w:rPr>
              <w:t>Email: robert.pate@gmail.com</w:t>
            </w:r>
          </w:p>
          <w:p w:rsidR="002F3A6F" w:rsidRPr="001A0DCD" w:rsidRDefault="00B803E4" w:rsidP="00B803E4">
            <w:pPr>
              <w:pStyle w:val="Standard1"/>
              <w:rPr>
                <w:rFonts w:ascii="Arial" w:hAnsi="Arial" w:cs="Arial"/>
                <w:color w:val="000080"/>
              </w:rPr>
            </w:pPr>
            <w:r w:rsidRPr="00B803E4">
              <w:rPr>
                <w:rFonts w:ascii="Arial" w:hAnsi="Arial" w:cs="Arial"/>
                <w:i/>
                <w:color w:val="000080"/>
              </w:rPr>
              <w:t>Phone: 512-827-8137</w:t>
            </w:r>
          </w:p>
        </w:tc>
      </w:tr>
      <w:tr w:rsidR="001555E1" w:rsidRPr="00256D2C">
        <w:tblPrEx>
          <w:tblCellMar>
            <w:top w:w="0" w:type="dxa"/>
            <w:bottom w:w="0" w:type="dxa"/>
          </w:tblCellMar>
        </w:tblPrEx>
        <w:tc>
          <w:tcPr>
            <w:tcW w:w="1728" w:type="dxa"/>
          </w:tcPr>
          <w:p w:rsidR="001555E1" w:rsidRPr="001A0DCD" w:rsidRDefault="001555E1" w:rsidP="0059344C">
            <w:pPr>
              <w:rPr>
                <w:rFonts w:ascii="Arial" w:hAnsi="Arial" w:cs="Arial"/>
                <w:color w:val="000080"/>
                <w:sz w:val="20"/>
                <w:szCs w:val="20"/>
              </w:rPr>
            </w:pPr>
          </w:p>
        </w:tc>
        <w:tc>
          <w:tcPr>
            <w:tcW w:w="3240" w:type="dxa"/>
            <w:gridSpan w:val="2"/>
          </w:tcPr>
          <w:p w:rsidR="001555E1" w:rsidRPr="001A0DCD" w:rsidRDefault="001555E1" w:rsidP="0059344C">
            <w:pPr>
              <w:pStyle w:val="Standard1"/>
              <w:rPr>
                <w:rFonts w:ascii="Arial" w:hAnsi="Arial" w:cs="Arial"/>
                <w:color w:val="000080"/>
              </w:rPr>
            </w:pPr>
          </w:p>
        </w:tc>
        <w:tc>
          <w:tcPr>
            <w:tcW w:w="1440" w:type="dxa"/>
          </w:tcPr>
          <w:p w:rsidR="001555E1" w:rsidRPr="001A0DCD" w:rsidRDefault="001555E1" w:rsidP="0059344C">
            <w:pPr>
              <w:rPr>
                <w:rFonts w:ascii="Arial" w:hAnsi="Arial" w:cs="Arial"/>
                <w:color w:val="000080"/>
                <w:sz w:val="20"/>
                <w:szCs w:val="20"/>
              </w:rPr>
            </w:pPr>
          </w:p>
        </w:tc>
        <w:tc>
          <w:tcPr>
            <w:tcW w:w="3960" w:type="dxa"/>
          </w:tcPr>
          <w:p w:rsidR="001555E1" w:rsidRPr="001A0DCD" w:rsidRDefault="001555E1" w:rsidP="002F3A6F">
            <w:pPr>
              <w:pStyle w:val="Standard1"/>
              <w:rPr>
                <w:rFonts w:ascii="Arial" w:hAnsi="Arial" w:cs="Arial"/>
                <w:color w:val="000080"/>
              </w:rPr>
            </w:pPr>
          </w:p>
        </w:tc>
      </w:tr>
    </w:tbl>
    <w:p w:rsidR="002F3A6F" w:rsidRPr="00256D2C" w:rsidRDefault="002F3A6F"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613D2" w:rsidRPr="001A0DCD">
        <w:tblPrEx>
          <w:tblCellMar>
            <w:top w:w="0" w:type="dxa"/>
            <w:bottom w:w="0" w:type="dxa"/>
          </w:tblCellMar>
        </w:tblPrEx>
        <w:trPr>
          <w:cantSplit/>
        </w:trPr>
        <w:tc>
          <w:tcPr>
            <w:tcW w:w="10368" w:type="dxa"/>
            <w:gridSpan w:val="2"/>
            <w:tcBorders>
              <w:top w:val="single" w:sz="6" w:space="0" w:color="auto"/>
              <w:bottom w:val="double" w:sz="4" w:space="0" w:color="auto"/>
            </w:tcBorders>
            <w:shd w:val="pct10" w:color="auto" w:fill="auto"/>
          </w:tcPr>
          <w:p w:rsidR="002613D2" w:rsidRPr="001A0DCD" w:rsidRDefault="002613D2" w:rsidP="0059344C">
            <w:pPr>
              <w:pStyle w:val="Standard1"/>
              <w:rPr>
                <w:rFonts w:ascii="Arial" w:hAnsi="Arial" w:cs="Arial"/>
                <w:b/>
                <w:color w:val="000080"/>
                <w:sz w:val="28"/>
                <w:szCs w:val="28"/>
              </w:rPr>
            </w:pPr>
            <w:r w:rsidRPr="001A0DCD">
              <w:rPr>
                <w:rFonts w:ascii="Arial" w:hAnsi="Arial" w:cs="Arial"/>
                <w:b/>
                <w:color w:val="000080"/>
                <w:sz w:val="28"/>
                <w:szCs w:val="28"/>
              </w:rPr>
              <w:t xml:space="preserve">Session Goals and </w:t>
            </w:r>
            <w:r w:rsidR="002F2827" w:rsidRPr="001A0DCD">
              <w:rPr>
                <w:rFonts w:ascii="Arial" w:hAnsi="Arial" w:cs="Arial"/>
                <w:b/>
                <w:color w:val="000080"/>
                <w:sz w:val="28"/>
                <w:szCs w:val="28"/>
              </w:rPr>
              <w:t>Desired Outcomes</w:t>
            </w:r>
          </w:p>
        </w:tc>
      </w:tr>
      <w:tr w:rsidR="002613D2" w:rsidRPr="001A0DCD">
        <w:tblPrEx>
          <w:tblCellMar>
            <w:top w:w="0" w:type="dxa"/>
            <w:bottom w:w="0" w:type="dxa"/>
          </w:tblCellMar>
        </w:tblPrEx>
        <w:tc>
          <w:tcPr>
            <w:tcW w:w="2088" w:type="dxa"/>
            <w:tcBorders>
              <w:top w:val="double" w:sz="4" w:space="0" w:color="auto"/>
              <w:bottom w:val="double" w:sz="4" w:space="0" w:color="auto"/>
            </w:tcBorders>
            <w:shd w:val="clear" w:color="auto" w:fill="F3F3F3"/>
          </w:tcPr>
          <w:p w:rsidR="002613D2" w:rsidRPr="001A0DCD" w:rsidRDefault="002613D2" w:rsidP="0059344C">
            <w:pPr>
              <w:spacing w:before="60" w:after="60"/>
              <w:jc w:val="center"/>
              <w:rPr>
                <w:rFonts w:ascii="Arial" w:hAnsi="Arial" w:cs="Arial"/>
                <w:b/>
                <w:bCs/>
                <w:color w:val="000080"/>
              </w:rPr>
            </w:pPr>
            <w:r w:rsidRPr="001A0DCD">
              <w:rPr>
                <w:rFonts w:ascii="Arial" w:hAnsi="Arial" w:cs="Arial"/>
                <w:b/>
                <w:bCs/>
                <w:color w:val="000080"/>
              </w:rPr>
              <w:t xml:space="preserve">Goal </w:t>
            </w:r>
          </w:p>
        </w:tc>
        <w:tc>
          <w:tcPr>
            <w:tcW w:w="8280" w:type="dxa"/>
            <w:tcBorders>
              <w:top w:val="double" w:sz="4" w:space="0" w:color="auto"/>
              <w:bottom w:val="double" w:sz="4" w:space="0" w:color="auto"/>
            </w:tcBorders>
            <w:shd w:val="clear" w:color="auto" w:fill="F3F3F3"/>
          </w:tcPr>
          <w:p w:rsidR="002613D2" w:rsidRPr="001A0DCD" w:rsidRDefault="002613D2" w:rsidP="0059344C">
            <w:pPr>
              <w:spacing w:before="60" w:after="60"/>
              <w:jc w:val="center"/>
              <w:rPr>
                <w:rFonts w:ascii="Arial" w:hAnsi="Arial" w:cs="Arial"/>
                <w:b/>
                <w:bCs/>
                <w:color w:val="000080"/>
              </w:rPr>
            </w:pPr>
            <w:r w:rsidRPr="001A0DCD">
              <w:rPr>
                <w:rFonts w:ascii="Arial" w:hAnsi="Arial" w:cs="Arial"/>
                <w:b/>
                <w:bCs/>
                <w:color w:val="000080"/>
              </w:rPr>
              <w:t>Description</w:t>
            </w:r>
          </w:p>
        </w:tc>
      </w:tr>
      <w:tr w:rsidR="002613D2" w:rsidRPr="001A0DCD">
        <w:tblPrEx>
          <w:tblCellMar>
            <w:top w:w="0" w:type="dxa"/>
            <w:bottom w:w="0" w:type="dxa"/>
          </w:tblCellMar>
        </w:tblPrEx>
        <w:tc>
          <w:tcPr>
            <w:tcW w:w="2088" w:type="dxa"/>
            <w:tcBorders>
              <w:top w:val="double" w:sz="4" w:space="0" w:color="auto"/>
            </w:tcBorders>
          </w:tcPr>
          <w:p w:rsidR="002613D2" w:rsidRPr="001A0DCD" w:rsidRDefault="002613D2"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Topics for goals may include:</w:t>
            </w:r>
          </w:p>
        </w:tc>
        <w:tc>
          <w:tcPr>
            <w:tcW w:w="8280" w:type="dxa"/>
            <w:tcBorders>
              <w:top w:val="double" w:sz="4" w:space="0" w:color="auto"/>
            </w:tcBorders>
          </w:tcPr>
          <w:p w:rsidR="002613D2" w:rsidRPr="001A0DCD" w:rsidRDefault="002613D2" w:rsidP="002613D2">
            <w:pPr>
              <w:numPr>
                <w:ilvl w:val="0"/>
                <w:numId w:val="1"/>
              </w:numPr>
              <w:rPr>
                <w:rFonts w:ascii="Arial" w:hAnsi="Arial" w:cs="Arial"/>
                <w:bCs/>
                <w:i/>
                <w:iCs/>
                <w:color w:val="000080"/>
                <w:sz w:val="20"/>
                <w:szCs w:val="20"/>
              </w:rPr>
            </w:pPr>
            <w:r w:rsidRPr="001A0DCD">
              <w:rPr>
                <w:rFonts w:ascii="Arial" w:hAnsi="Arial" w:cs="Arial"/>
                <w:bCs/>
                <w:i/>
                <w:iCs/>
                <w:color w:val="000080"/>
                <w:sz w:val="20"/>
                <w:szCs w:val="20"/>
              </w:rPr>
              <w:t xml:space="preserve">Gathering Requirements for </w:t>
            </w:r>
            <w:r w:rsidR="001F331F">
              <w:rPr>
                <w:rFonts w:ascii="Arial" w:hAnsi="Arial" w:cs="Arial"/>
                <w:bCs/>
                <w:i/>
                <w:iCs/>
                <w:color w:val="000080"/>
                <w:sz w:val="20"/>
                <w:szCs w:val="20"/>
              </w:rPr>
              <w:t>System Components</w:t>
            </w:r>
            <w:r w:rsidRPr="001A0DCD">
              <w:rPr>
                <w:rFonts w:ascii="Arial" w:hAnsi="Arial" w:cs="Arial"/>
                <w:bCs/>
                <w:i/>
                <w:iCs/>
                <w:color w:val="000080"/>
                <w:sz w:val="20"/>
                <w:szCs w:val="20"/>
              </w:rPr>
              <w:t xml:space="preserve"> (e.g. </w:t>
            </w:r>
            <w:r w:rsidR="001F331F">
              <w:rPr>
                <w:rFonts w:ascii="Arial" w:hAnsi="Arial" w:cs="Arial"/>
                <w:bCs/>
                <w:i/>
                <w:iCs/>
                <w:color w:val="000080"/>
                <w:sz w:val="20"/>
                <w:szCs w:val="20"/>
              </w:rPr>
              <w:t>Student add/drop facility</w:t>
            </w:r>
            <w:r w:rsidRPr="001A0DCD">
              <w:rPr>
                <w:rFonts w:ascii="Arial" w:hAnsi="Arial" w:cs="Arial"/>
                <w:bCs/>
                <w:i/>
                <w:iCs/>
                <w:color w:val="000080"/>
                <w:sz w:val="20"/>
                <w:szCs w:val="20"/>
              </w:rPr>
              <w:t>)</w:t>
            </w:r>
          </w:p>
          <w:p w:rsidR="002613D2" w:rsidRPr="001A0DCD" w:rsidRDefault="002613D2" w:rsidP="002613D2">
            <w:pPr>
              <w:numPr>
                <w:ilvl w:val="0"/>
                <w:numId w:val="1"/>
              </w:numPr>
              <w:rPr>
                <w:rFonts w:ascii="Arial" w:hAnsi="Arial" w:cs="Arial"/>
                <w:bCs/>
                <w:i/>
                <w:iCs/>
                <w:color w:val="000080"/>
                <w:sz w:val="20"/>
                <w:szCs w:val="20"/>
              </w:rPr>
            </w:pPr>
            <w:r w:rsidRPr="001A0DCD">
              <w:rPr>
                <w:rFonts w:ascii="Arial" w:hAnsi="Arial" w:cs="Arial"/>
                <w:bCs/>
                <w:i/>
                <w:iCs/>
                <w:color w:val="000080"/>
                <w:sz w:val="20"/>
                <w:szCs w:val="20"/>
              </w:rPr>
              <w:t>Gather</w:t>
            </w:r>
            <w:r w:rsidR="00EC2619" w:rsidRPr="001A0DCD">
              <w:rPr>
                <w:rFonts w:ascii="Arial" w:hAnsi="Arial" w:cs="Arial"/>
                <w:bCs/>
                <w:i/>
                <w:iCs/>
                <w:color w:val="000080"/>
                <w:sz w:val="20"/>
                <w:szCs w:val="20"/>
              </w:rPr>
              <w:t>ing</w:t>
            </w:r>
            <w:r w:rsidRPr="001A0DCD">
              <w:rPr>
                <w:rFonts w:ascii="Arial" w:hAnsi="Arial" w:cs="Arial"/>
                <w:bCs/>
                <w:i/>
                <w:iCs/>
                <w:color w:val="000080"/>
                <w:sz w:val="20"/>
                <w:szCs w:val="20"/>
              </w:rPr>
              <w:t xml:space="preserve"> Requirements to add</w:t>
            </w:r>
            <w:r w:rsidR="00EC2619" w:rsidRPr="001A0DCD">
              <w:rPr>
                <w:rFonts w:ascii="Arial" w:hAnsi="Arial" w:cs="Arial"/>
                <w:bCs/>
                <w:i/>
                <w:iCs/>
                <w:color w:val="000080"/>
                <w:sz w:val="20"/>
                <w:szCs w:val="20"/>
              </w:rPr>
              <w:t xml:space="preserve">ress specific </w:t>
            </w:r>
            <w:r w:rsidRPr="001A0DCD">
              <w:rPr>
                <w:rFonts w:ascii="Arial" w:hAnsi="Arial" w:cs="Arial"/>
                <w:bCs/>
                <w:i/>
                <w:iCs/>
                <w:color w:val="000080"/>
                <w:sz w:val="20"/>
                <w:szCs w:val="20"/>
              </w:rPr>
              <w:t>Business Objectives</w:t>
            </w:r>
            <w:r w:rsidR="00EC2619" w:rsidRPr="001A0DCD">
              <w:rPr>
                <w:rFonts w:ascii="Arial" w:hAnsi="Arial" w:cs="Arial"/>
                <w:bCs/>
                <w:i/>
                <w:iCs/>
                <w:color w:val="000080"/>
                <w:sz w:val="20"/>
                <w:szCs w:val="20"/>
              </w:rPr>
              <w:t xml:space="preserve"> or Milestones</w:t>
            </w:r>
          </w:p>
          <w:p w:rsidR="002613D2" w:rsidRPr="001A0DCD" w:rsidRDefault="002613D2" w:rsidP="002613D2">
            <w:pPr>
              <w:numPr>
                <w:ilvl w:val="0"/>
                <w:numId w:val="1"/>
              </w:numPr>
              <w:rPr>
                <w:rFonts w:ascii="Arial" w:hAnsi="Arial" w:cs="Arial"/>
                <w:bCs/>
                <w:i/>
                <w:iCs/>
                <w:color w:val="000080"/>
                <w:sz w:val="20"/>
                <w:szCs w:val="20"/>
              </w:rPr>
            </w:pPr>
            <w:r w:rsidRPr="001A0DCD">
              <w:rPr>
                <w:rFonts w:ascii="Arial" w:hAnsi="Arial" w:cs="Arial"/>
                <w:bCs/>
                <w:i/>
                <w:iCs/>
                <w:color w:val="000080"/>
                <w:sz w:val="20"/>
                <w:szCs w:val="20"/>
              </w:rPr>
              <w:t xml:space="preserve">Type of Requirements to be acquired (e.g.  </w:t>
            </w:r>
            <w:r w:rsidR="001F331F">
              <w:rPr>
                <w:rFonts w:ascii="Arial" w:hAnsi="Arial" w:cs="Arial"/>
                <w:bCs/>
                <w:i/>
                <w:iCs/>
                <w:color w:val="000080"/>
                <w:sz w:val="20"/>
                <w:szCs w:val="20"/>
              </w:rPr>
              <w:t>model of student record</w:t>
            </w:r>
            <w:r w:rsidRPr="001A0DCD">
              <w:rPr>
                <w:rFonts w:ascii="Arial" w:hAnsi="Arial" w:cs="Arial"/>
                <w:bCs/>
                <w:i/>
                <w:iCs/>
                <w:color w:val="000080"/>
                <w:sz w:val="20"/>
                <w:szCs w:val="20"/>
              </w:rPr>
              <w:t>)</w:t>
            </w:r>
          </w:p>
          <w:p w:rsidR="002613D2" w:rsidRPr="001A0DCD" w:rsidRDefault="002613D2" w:rsidP="002613D2">
            <w:pPr>
              <w:numPr>
                <w:ilvl w:val="0"/>
                <w:numId w:val="1"/>
              </w:numPr>
              <w:rPr>
                <w:rFonts w:ascii="Arial" w:hAnsi="Arial" w:cs="Arial"/>
                <w:bCs/>
                <w:i/>
                <w:iCs/>
                <w:color w:val="000080"/>
                <w:sz w:val="20"/>
                <w:szCs w:val="20"/>
              </w:rPr>
            </w:pPr>
            <w:r w:rsidRPr="001A0DCD">
              <w:rPr>
                <w:rFonts w:ascii="Arial" w:hAnsi="Arial" w:cs="Arial"/>
                <w:bCs/>
                <w:i/>
                <w:iCs/>
                <w:color w:val="000080"/>
                <w:sz w:val="20"/>
                <w:szCs w:val="20"/>
              </w:rPr>
              <w:t xml:space="preserve">Elicit key operational scenarios for </w:t>
            </w:r>
            <w:r w:rsidR="001F331F">
              <w:rPr>
                <w:rFonts w:ascii="Arial" w:hAnsi="Arial" w:cs="Arial"/>
                <w:bCs/>
                <w:i/>
                <w:iCs/>
                <w:color w:val="000080"/>
                <w:sz w:val="20"/>
                <w:szCs w:val="20"/>
              </w:rPr>
              <w:t>Course Payment</w:t>
            </w:r>
            <w:r w:rsidRPr="001A0DCD">
              <w:rPr>
                <w:rFonts w:ascii="Arial" w:hAnsi="Arial" w:cs="Arial"/>
                <w:bCs/>
                <w:i/>
                <w:iCs/>
                <w:color w:val="000080"/>
                <w:sz w:val="20"/>
                <w:szCs w:val="20"/>
              </w:rPr>
              <w:t>.</w:t>
            </w:r>
          </w:p>
          <w:p w:rsidR="002613D2" w:rsidRPr="001A0DCD" w:rsidRDefault="002613D2" w:rsidP="0059344C">
            <w:pPr>
              <w:spacing w:before="60" w:after="60"/>
              <w:jc w:val="center"/>
              <w:rPr>
                <w:rFonts w:ascii="Arial" w:hAnsi="Arial" w:cs="Arial"/>
                <w:b/>
                <w:bCs/>
                <w:color w:val="000080"/>
                <w:sz w:val="20"/>
                <w:szCs w:val="20"/>
              </w:rPr>
            </w:pPr>
          </w:p>
        </w:tc>
      </w:tr>
      <w:tr w:rsidR="002613D2" w:rsidRPr="001A0DCD">
        <w:tblPrEx>
          <w:tblCellMar>
            <w:top w:w="0" w:type="dxa"/>
            <w:bottom w:w="0" w:type="dxa"/>
          </w:tblCellMar>
        </w:tblPrEx>
        <w:tc>
          <w:tcPr>
            <w:tcW w:w="2088" w:type="dxa"/>
          </w:tcPr>
          <w:p w:rsidR="002613D2" w:rsidRPr="001A0DCD" w:rsidRDefault="002613D2" w:rsidP="0059344C">
            <w:pPr>
              <w:spacing w:before="60" w:after="60"/>
              <w:jc w:val="center"/>
              <w:rPr>
                <w:rFonts w:ascii="Arial" w:hAnsi="Arial" w:cs="Arial"/>
                <w:color w:val="000080"/>
                <w:sz w:val="20"/>
                <w:szCs w:val="20"/>
              </w:rPr>
            </w:pPr>
          </w:p>
        </w:tc>
        <w:tc>
          <w:tcPr>
            <w:tcW w:w="8280" w:type="dxa"/>
          </w:tcPr>
          <w:p w:rsidR="002613D2" w:rsidRPr="001A0DCD" w:rsidRDefault="002613D2" w:rsidP="0059344C">
            <w:pPr>
              <w:spacing w:before="60" w:after="60"/>
              <w:rPr>
                <w:rFonts w:ascii="Arial" w:hAnsi="Arial" w:cs="Arial"/>
                <w:color w:val="000080"/>
                <w:sz w:val="20"/>
                <w:szCs w:val="20"/>
              </w:rPr>
            </w:pPr>
          </w:p>
        </w:tc>
      </w:tr>
      <w:tr w:rsidR="002F2827" w:rsidRPr="001A0DCD">
        <w:tblPrEx>
          <w:tblCellMar>
            <w:top w:w="0" w:type="dxa"/>
            <w:bottom w:w="0" w:type="dxa"/>
          </w:tblCellMar>
        </w:tblPrEx>
        <w:tc>
          <w:tcPr>
            <w:tcW w:w="2088" w:type="dxa"/>
            <w:tcBorders>
              <w:bottom w:val="double" w:sz="4" w:space="0" w:color="auto"/>
            </w:tcBorders>
          </w:tcPr>
          <w:p w:rsidR="002F2827" w:rsidRPr="001A0DCD" w:rsidRDefault="002F2827" w:rsidP="0059344C">
            <w:pPr>
              <w:spacing w:before="60" w:after="60"/>
              <w:jc w:val="center"/>
              <w:rPr>
                <w:rFonts w:ascii="Arial" w:hAnsi="Arial" w:cs="Arial"/>
                <w:color w:val="000080"/>
                <w:sz w:val="20"/>
                <w:szCs w:val="20"/>
              </w:rPr>
            </w:pPr>
          </w:p>
        </w:tc>
        <w:tc>
          <w:tcPr>
            <w:tcW w:w="8280" w:type="dxa"/>
            <w:tcBorders>
              <w:bottom w:val="double" w:sz="4" w:space="0" w:color="auto"/>
            </w:tcBorders>
          </w:tcPr>
          <w:p w:rsidR="002F2827" w:rsidRPr="001A0DCD" w:rsidRDefault="002F2827" w:rsidP="0059344C">
            <w:pPr>
              <w:spacing w:before="60" w:after="60"/>
              <w:rPr>
                <w:rFonts w:ascii="Arial" w:hAnsi="Arial" w:cs="Arial"/>
                <w:color w:val="000080"/>
                <w:sz w:val="20"/>
                <w:szCs w:val="20"/>
              </w:rPr>
            </w:pPr>
          </w:p>
        </w:tc>
      </w:tr>
    </w:tbl>
    <w:p w:rsidR="00C936B5" w:rsidRPr="00C936B5" w:rsidRDefault="00C936B5" w:rsidP="00C936B5">
      <w:pPr>
        <w:rPr>
          <w:vanish/>
        </w:rPr>
      </w:pPr>
    </w:p>
    <w:tbl>
      <w:tblP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F2827" w:rsidRPr="001A0DCD">
        <w:tblPrEx>
          <w:tblCellMar>
            <w:top w:w="0" w:type="dxa"/>
            <w:bottom w:w="0" w:type="dxa"/>
          </w:tblCellMar>
        </w:tblPrEx>
        <w:tc>
          <w:tcPr>
            <w:tcW w:w="2088" w:type="dxa"/>
            <w:tcBorders>
              <w:top w:val="double" w:sz="4" w:space="0" w:color="auto"/>
              <w:bottom w:val="double" w:sz="4" w:space="0" w:color="auto"/>
            </w:tcBorders>
            <w:shd w:val="clear" w:color="auto" w:fill="F3F3F3"/>
          </w:tcPr>
          <w:p w:rsidR="002F2827" w:rsidRPr="001A0DCD" w:rsidRDefault="002F2827" w:rsidP="002F2827">
            <w:pPr>
              <w:spacing w:before="60" w:after="60"/>
              <w:jc w:val="center"/>
              <w:rPr>
                <w:rFonts w:ascii="Arial" w:hAnsi="Arial" w:cs="Arial"/>
                <w:b/>
                <w:bCs/>
                <w:color w:val="000080"/>
              </w:rPr>
            </w:pPr>
            <w:r w:rsidRPr="001A0DCD">
              <w:rPr>
                <w:rFonts w:ascii="Arial" w:hAnsi="Arial" w:cs="Arial"/>
                <w:b/>
                <w:bCs/>
                <w:color w:val="000080"/>
              </w:rPr>
              <w:t xml:space="preserve">Outcomes </w:t>
            </w:r>
            <w:r w:rsidR="00A40A30" w:rsidRPr="001A0DCD">
              <w:rPr>
                <w:rFonts w:ascii="Arial" w:hAnsi="Arial" w:cs="Arial"/>
                <w:b/>
                <w:bCs/>
                <w:color w:val="000080"/>
              </w:rPr>
              <w:t>and Products</w:t>
            </w:r>
          </w:p>
        </w:tc>
        <w:tc>
          <w:tcPr>
            <w:tcW w:w="8280" w:type="dxa"/>
            <w:tcBorders>
              <w:top w:val="double" w:sz="4" w:space="0" w:color="auto"/>
              <w:bottom w:val="double" w:sz="4" w:space="0" w:color="auto"/>
            </w:tcBorders>
            <w:shd w:val="clear" w:color="auto" w:fill="F3F3F3"/>
          </w:tcPr>
          <w:p w:rsidR="002F2827" w:rsidRPr="001A0DCD" w:rsidRDefault="002F2827" w:rsidP="002F2827">
            <w:pPr>
              <w:spacing w:before="60" w:after="60"/>
              <w:jc w:val="center"/>
              <w:rPr>
                <w:rFonts w:ascii="Arial" w:hAnsi="Arial" w:cs="Arial"/>
                <w:b/>
                <w:bCs/>
                <w:color w:val="000080"/>
              </w:rPr>
            </w:pPr>
            <w:r w:rsidRPr="001A0DCD">
              <w:rPr>
                <w:rFonts w:ascii="Arial" w:hAnsi="Arial" w:cs="Arial"/>
                <w:b/>
                <w:bCs/>
                <w:color w:val="000080"/>
              </w:rPr>
              <w:t>Description</w:t>
            </w:r>
          </w:p>
        </w:tc>
      </w:tr>
      <w:tr w:rsidR="002F2827" w:rsidRPr="001A0DCD">
        <w:tblPrEx>
          <w:tblCellMar>
            <w:top w:w="0" w:type="dxa"/>
            <w:bottom w:w="0" w:type="dxa"/>
          </w:tblCellMar>
        </w:tblPrEx>
        <w:tc>
          <w:tcPr>
            <w:tcW w:w="2088" w:type="dxa"/>
            <w:tcBorders>
              <w:top w:val="double" w:sz="4" w:space="0" w:color="auto"/>
            </w:tcBorders>
          </w:tcPr>
          <w:p w:rsidR="002F2827" w:rsidRPr="001A0DCD" w:rsidRDefault="00A40A30" w:rsidP="002F2827">
            <w:pPr>
              <w:spacing w:before="60" w:after="60"/>
              <w:jc w:val="center"/>
              <w:rPr>
                <w:rFonts w:ascii="Arial" w:hAnsi="Arial" w:cs="Arial"/>
                <w:b/>
                <w:bCs/>
                <w:color w:val="000080"/>
                <w:sz w:val="20"/>
                <w:szCs w:val="20"/>
              </w:rPr>
            </w:pPr>
            <w:r w:rsidRPr="001A0DCD">
              <w:rPr>
                <w:rFonts w:ascii="Arial" w:hAnsi="Arial" w:cs="Arial"/>
                <w:b/>
                <w:bCs/>
                <w:color w:val="000080"/>
                <w:sz w:val="20"/>
                <w:szCs w:val="20"/>
              </w:rPr>
              <w:t>Outcomes and Products may include:</w:t>
            </w:r>
          </w:p>
        </w:tc>
        <w:tc>
          <w:tcPr>
            <w:tcW w:w="8280" w:type="dxa"/>
            <w:tcBorders>
              <w:top w:val="double" w:sz="4" w:space="0" w:color="auto"/>
            </w:tcBorders>
          </w:tcPr>
          <w:p w:rsidR="004A30CF" w:rsidRPr="001A0DCD" w:rsidRDefault="001A5F40" w:rsidP="005520E3">
            <w:pPr>
              <w:numPr>
                <w:ilvl w:val="0"/>
                <w:numId w:val="1"/>
              </w:numPr>
              <w:rPr>
                <w:rFonts w:ascii="Arial" w:hAnsi="Arial" w:cs="Arial"/>
                <w:bCs/>
                <w:color w:val="000080"/>
                <w:sz w:val="20"/>
                <w:szCs w:val="20"/>
              </w:rPr>
            </w:pPr>
            <w:r>
              <w:rPr>
                <w:rFonts w:ascii="Arial" w:hAnsi="Arial" w:cs="Arial"/>
                <w:bCs/>
                <w:i/>
                <w:iCs/>
                <w:color w:val="000080"/>
                <w:sz w:val="20"/>
                <w:szCs w:val="20"/>
              </w:rPr>
              <w:t>Elicit Requirements Transcript and Requirements Documentation</w:t>
            </w:r>
          </w:p>
          <w:p w:rsidR="005520E3" w:rsidRPr="001A0DCD" w:rsidRDefault="001A5F40" w:rsidP="005520E3">
            <w:pPr>
              <w:numPr>
                <w:ilvl w:val="0"/>
                <w:numId w:val="1"/>
              </w:numPr>
              <w:rPr>
                <w:rFonts w:ascii="Arial" w:hAnsi="Arial" w:cs="Arial"/>
                <w:bCs/>
                <w:color w:val="000080"/>
                <w:sz w:val="20"/>
                <w:szCs w:val="20"/>
              </w:rPr>
            </w:pPr>
            <w:r>
              <w:rPr>
                <w:rFonts w:ascii="Arial" w:hAnsi="Arial" w:cs="Arial"/>
                <w:bCs/>
                <w:i/>
                <w:iCs/>
                <w:color w:val="000080"/>
                <w:sz w:val="20"/>
                <w:szCs w:val="20"/>
              </w:rPr>
              <w:t>Workflow Diagram</w:t>
            </w:r>
          </w:p>
        </w:tc>
      </w:tr>
      <w:tr w:rsidR="002F2827" w:rsidRPr="001A0DCD">
        <w:tblPrEx>
          <w:tblCellMar>
            <w:top w:w="0" w:type="dxa"/>
            <w:bottom w:w="0" w:type="dxa"/>
          </w:tblCellMar>
        </w:tblPrEx>
        <w:tc>
          <w:tcPr>
            <w:tcW w:w="2088" w:type="dxa"/>
          </w:tcPr>
          <w:p w:rsidR="002F2827" w:rsidRPr="001A0DCD" w:rsidRDefault="002F2827" w:rsidP="002F2827">
            <w:pPr>
              <w:spacing w:before="60" w:after="60"/>
              <w:jc w:val="center"/>
              <w:rPr>
                <w:rFonts w:ascii="Arial" w:hAnsi="Arial" w:cs="Arial"/>
                <w:color w:val="000080"/>
                <w:sz w:val="20"/>
                <w:szCs w:val="20"/>
              </w:rPr>
            </w:pPr>
          </w:p>
        </w:tc>
        <w:tc>
          <w:tcPr>
            <w:tcW w:w="8280" w:type="dxa"/>
          </w:tcPr>
          <w:p w:rsidR="002F2827" w:rsidRPr="001A0DCD" w:rsidRDefault="002F2827" w:rsidP="002F2827">
            <w:pPr>
              <w:spacing w:before="60" w:after="60"/>
              <w:rPr>
                <w:rFonts w:ascii="Arial" w:hAnsi="Arial" w:cs="Arial"/>
                <w:color w:val="000080"/>
                <w:sz w:val="20"/>
                <w:szCs w:val="20"/>
              </w:rPr>
            </w:pPr>
          </w:p>
        </w:tc>
      </w:tr>
      <w:tr w:rsidR="002F2827" w:rsidRPr="001A0DCD">
        <w:tblPrEx>
          <w:tblCellMar>
            <w:top w:w="0" w:type="dxa"/>
            <w:bottom w:w="0" w:type="dxa"/>
          </w:tblCellMar>
        </w:tblPrEx>
        <w:tc>
          <w:tcPr>
            <w:tcW w:w="2088" w:type="dxa"/>
          </w:tcPr>
          <w:p w:rsidR="002F2827" w:rsidRPr="001A0DCD" w:rsidRDefault="002F2827" w:rsidP="002F2827">
            <w:pPr>
              <w:spacing w:before="60" w:after="60"/>
              <w:jc w:val="center"/>
              <w:rPr>
                <w:rFonts w:ascii="Arial" w:hAnsi="Arial" w:cs="Arial"/>
                <w:color w:val="000080"/>
                <w:sz w:val="20"/>
                <w:szCs w:val="20"/>
              </w:rPr>
            </w:pPr>
          </w:p>
        </w:tc>
        <w:tc>
          <w:tcPr>
            <w:tcW w:w="8280" w:type="dxa"/>
          </w:tcPr>
          <w:p w:rsidR="002F2827" w:rsidRPr="001A0DCD" w:rsidRDefault="002F2827" w:rsidP="002F2827">
            <w:pPr>
              <w:spacing w:before="60" w:after="60"/>
              <w:rPr>
                <w:rFonts w:ascii="Arial" w:hAnsi="Arial" w:cs="Arial"/>
                <w:color w:val="000080"/>
                <w:sz w:val="20"/>
                <w:szCs w:val="20"/>
              </w:rPr>
            </w:pPr>
          </w:p>
        </w:tc>
      </w:tr>
    </w:tbl>
    <w:p w:rsidR="002613D2" w:rsidRPr="00256D2C" w:rsidRDefault="002613D2"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F3A6F" w:rsidRPr="00256D2C">
        <w:tblPrEx>
          <w:tblCellMar>
            <w:top w:w="0" w:type="dxa"/>
            <w:bottom w:w="0" w:type="dxa"/>
          </w:tblCellMar>
        </w:tblPrEx>
        <w:trPr>
          <w:cantSplit/>
        </w:trPr>
        <w:tc>
          <w:tcPr>
            <w:tcW w:w="10368" w:type="dxa"/>
            <w:gridSpan w:val="2"/>
            <w:tcBorders>
              <w:top w:val="single" w:sz="6" w:space="0" w:color="auto"/>
              <w:bottom w:val="double" w:sz="4" w:space="0" w:color="auto"/>
            </w:tcBorders>
            <w:shd w:val="pct10" w:color="auto" w:fill="auto"/>
          </w:tcPr>
          <w:p w:rsidR="002F3A6F" w:rsidRPr="001A0DCD" w:rsidRDefault="005E5B86" w:rsidP="009F519F">
            <w:pPr>
              <w:pStyle w:val="Standard1"/>
              <w:keepNext/>
              <w:rPr>
                <w:rFonts w:ascii="Arial" w:hAnsi="Arial" w:cs="Arial"/>
                <w:b/>
                <w:color w:val="000080"/>
                <w:sz w:val="28"/>
                <w:szCs w:val="28"/>
              </w:rPr>
            </w:pPr>
            <w:r w:rsidRPr="001A0DCD">
              <w:rPr>
                <w:rFonts w:ascii="Arial" w:hAnsi="Arial" w:cs="Arial"/>
                <w:b/>
                <w:color w:val="000080"/>
                <w:sz w:val="28"/>
                <w:szCs w:val="28"/>
              </w:rPr>
              <w:t>Input to Guide Requirements Acquisition Session</w:t>
            </w:r>
          </w:p>
        </w:tc>
      </w:tr>
      <w:tr w:rsidR="004D0FB7" w:rsidRPr="00256D2C">
        <w:tblPrEx>
          <w:tblCellMar>
            <w:top w:w="0" w:type="dxa"/>
            <w:bottom w:w="0" w:type="dxa"/>
          </w:tblCellMar>
        </w:tblPrEx>
        <w:tc>
          <w:tcPr>
            <w:tcW w:w="2088" w:type="dxa"/>
            <w:tcBorders>
              <w:top w:val="double" w:sz="4" w:space="0" w:color="auto"/>
            </w:tcBorders>
          </w:tcPr>
          <w:p w:rsidR="004D0FB7" w:rsidRPr="001A0DCD" w:rsidRDefault="004D0FB7"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Portion of System under Discussion</w:t>
            </w:r>
          </w:p>
        </w:tc>
        <w:tc>
          <w:tcPr>
            <w:tcW w:w="8280" w:type="dxa"/>
            <w:tcBorders>
              <w:top w:val="double" w:sz="4" w:space="0" w:color="auto"/>
            </w:tcBorders>
          </w:tcPr>
          <w:p w:rsidR="004D0FB7" w:rsidRPr="001A0DCD" w:rsidRDefault="0009675C" w:rsidP="004D0FB7">
            <w:pPr>
              <w:rPr>
                <w:rFonts w:ascii="Arial" w:hAnsi="Arial" w:cs="Arial"/>
                <w:bCs/>
                <w:iCs/>
                <w:color w:val="000080"/>
                <w:sz w:val="20"/>
                <w:szCs w:val="20"/>
              </w:rPr>
            </w:pPr>
            <w:r>
              <w:rPr>
                <w:rFonts w:ascii="Arial" w:hAnsi="Arial" w:cs="Arial"/>
                <w:bCs/>
                <w:iCs/>
                <w:color w:val="000080"/>
                <w:sz w:val="20"/>
                <w:szCs w:val="20"/>
              </w:rPr>
              <w:t>Mainly Functional Requirements and Workflow</w:t>
            </w:r>
          </w:p>
          <w:p w:rsidR="004D0FB7" w:rsidRPr="001A0DCD" w:rsidRDefault="004D0FB7" w:rsidP="001E5463">
            <w:pPr>
              <w:spacing w:before="60" w:after="60"/>
              <w:rPr>
                <w:rFonts w:ascii="Arial" w:hAnsi="Arial" w:cs="Arial"/>
                <w:b/>
                <w:bCs/>
                <w:color w:val="000080"/>
                <w:sz w:val="20"/>
                <w:szCs w:val="20"/>
              </w:rPr>
            </w:pPr>
          </w:p>
        </w:tc>
      </w:tr>
      <w:tr w:rsidR="004D0FB7" w:rsidRPr="00256D2C">
        <w:tblPrEx>
          <w:tblCellMar>
            <w:top w:w="0" w:type="dxa"/>
            <w:bottom w:w="0" w:type="dxa"/>
          </w:tblCellMar>
        </w:tblPrEx>
        <w:tc>
          <w:tcPr>
            <w:tcW w:w="2088" w:type="dxa"/>
          </w:tcPr>
          <w:p w:rsidR="004D0FB7" w:rsidRPr="001A0DCD" w:rsidRDefault="004D0FB7" w:rsidP="0059344C">
            <w:pPr>
              <w:spacing w:before="60" w:after="60"/>
              <w:jc w:val="center"/>
              <w:rPr>
                <w:rFonts w:ascii="Arial" w:hAnsi="Arial" w:cs="Arial"/>
                <w:color w:val="000080"/>
                <w:sz w:val="20"/>
                <w:szCs w:val="20"/>
              </w:rPr>
            </w:pPr>
            <w:r w:rsidRPr="001A0DCD">
              <w:rPr>
                <w:rFonts w:ascii="Arial" w:hAnsi="Arial" w:cs="Arial"/>
                <w:b/>
                <w:bCs/>
                <w:color w:val="000080"/>
                <w:sz w:val="20"/>
                <w:szCs w:val="20"/>
              </w:rPr>
              <w:t>Guiding Scenario (if used)</w:t>
            </w:r>
          </w:p>
        </w:tc>
        <w:tc>
          <w:tcPr>
            <w:tcW w:w="8280" w:type="dxa"/>
          </w:tcPr>
          <w:p w:rsidR="004D0FB7" w:rsidRPr="001A0DCD" w:rsidRDefault="0009675C" w:rsidP="0059344C">
            <w:pPr>
              <w:spacing w:before="60" w:after="60"/>
              <w:rPr>
                <w:rFonts w:ascii="Arial" w:hAnsi="Arial" w:cs="Arial"/>
                <w:color w:val="000080"/>
                <w:sz w:val="20"/>
                <w:szCs w:val="20"/>
              </w:rPr>
            </w:pPr>
            <w:r w:rsidRPr="00A3238E">
              <w:rPr>
                <w:rFonts w:ascii="Arial" w:hAnsi="Arial" w:cs="Arial"/>
                <w:color w:val="000080"/>
                <w:sz w:val="20"/>
                <w:szCs w:val="20"/>
              </w:rPr>
              <w:t>Student Course Signup</w:t>
            </w:r>
            <w:r>
              <w:rPr>
                <w:rFonts w:ascii="Arial" w:hAnsi="Arial" w:cs="Arial"/>
                <w:color w:val="000080"/>
                <w:sz w:val="20"/>
                <w:szCs w:val="20"/>
              </w:rPr>
              <w:t xml:space="preserve">: </w:t>
            </w:r>
            <w:r>
              <w:t xml:space="preserve"> </w:t>
            </w:r>
            <w:r w:rsidRPr="00A3238E">
              <w:rPr>
                <w:rFonts w:ascii="Arial" w:hAnsi="Arial" w:cs="Arial"/>
                <w:color w:val="000080"/>
                <w:sz w:val="20"/>
                <w:szCs w:val="20"/>
              </w:rPr>
              <w:t>Student fills out preference survey; advisor attempts to give everyone the course desired.</w:t>
            </w:r>
          </w:p>
        </w:tc>
      </w:tr>
      <w:tr w:rsidR="004D0FB7" w:rsidRPr="00256D2C">
        <w:tblPrEx>
          <w:tblCellMar>
            <w:top w:w="0" w:type="dxa"/>
            <w:bottom w:w="0" w:type="dxa"/>
          </w:tblCellMar>
        </w:tblPrEx>
        <w:tc>
          <w:tcPr>
            <w:tcW w:w="2088" w:type="dxa"/>
          </w:tcPr>
          <w:p w:rsidR="004D0FB7" w:rsidRPr="001A0DCD" w:rsidRDefault="004D0FB7" w:rsidP="0059344C">
            <w:pPr>
              <w:spacing w:before="60" w:after="60"/>
              <w:jc w:val="center"/>
              <w:rPr>
                <w:rFonts w:ascii="Arial" w:hAnsi="Arial" w:cs="Arial"/>
                <w:b/>
                <w:color w:val="000080"/>
                <w:sz w:val="20"/>
                <w:szCs w:val="20"/>
              </w:rPr>
            </w:pPr>
            <w:r w:rsidRPr="001A0DCD">
              <w:rPr>
                <w:rFonts w:ascii="Arial" w:hAnsi="Arial" w:cs="Arial"/>
                <w:b/>
                <w:color w:val="000080"/>
                <w:sz w:val="20"/>
                <w:szCs w:val="20"/>
              </w:rPr>
              <w:lastRenderedPageBreak/>
              <w:t>Reference Documents</w:t>
            </w:r>
          </w:p>
        </w:tc>
        <w:tc>
          <w:tcPr>
            <w:tcW w:w="8280" w:type="dxa"/>
          </w:tcPr>
          <w:p w:rsidR="004D0FB7" w:rsidRPr="001A0DCD" w:rsidRDefault="004D0FB7" w:rsidP="0059344C">
            <w:pPr>
              <w:spacing w:before="60" w:after="60"/>
              <w:rPr>
                <w:rFonts w:ascii="Arial" w:hAnsi="Arial" w:cs="Arial"/>
                <w:color w:val="000080"/>
                <w:sz w:val="20"/>
                <w:szCs w:val="20"/>
              </w:rPr>
            </w:pPr>
          </w:p>
        </w:tc>
      </w:tr>
    </w:tbl>
    <w:p w:rsidR="002F3A6F" w:rsidRPr="001A0DCD" w:rsidRDefault="002F3A6F" w:rsidP="002F3A6F">
      <w:pPr>
        <w:rPr>
          <w:rFonts w:ascii="Arial" w:hAnsi="Arial" w:cs="Arial"/>
          <w:color w:val="000080"/>
          <w:sz w:val="20"/>
          <w:szCs w:val="20"/>
        </w:rPr>
      </w:pPr>
    </w:p>
    <w:tbl>
      <w:tblPr>
        <w:tblpPr w:leftFromText="180" w:rightFromText="180" w:vertAnchor="text" w:tblpY="1"/>
        <w:tblOverlap w:val="neve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150"/>
        <w:gridCol w:w="1620"/>
        <w:gridCol w:w="3510"/>
      </w:tblGrid>
      <w:tr w:rsidR="002F3A6F" w:rsidRPr="001A0DCD">
        <w:tblPrEx>
          <w:tblCellMar>
            <w:top w:w="0" w:type="dxa"/>
            <w:bottom w:w="0" w:type="dxa"/>
          </w:tblCellMar>
        </w:tblPrEx>
        <w:tc>
          <w:tcPr>
            <w:tcW w:w="10368" w:type="dxa"/>
            <w:gridSpan w:val="4"/>
            <w:tcBorders>
              <w:top w:val="single" w:sz="6" w:space="0" w:color="auto"/>
              <w:bottom w:val="double" w:sz="4" w:space="0" w:color="auto"/>
            </w:tcBorders>
            <w:shd w:val="pct10" w:color="auto" w:fill="auto"/>
          </w:tcPr>
          <w:p w:rsidR="002F3A6F" w:rsidRPr="001A0DCD" w:rsidRDefault="002F3A6F" w:rsidP="0059344C">
            <w:pPr>
              <w:pStyle w:val="Standard1"/>
              <w:rPr>
                <w:rFonts w:ascii="Arial" w:hAnsi="Arial" w:cs="Arial"/>
                <w:color w:val="000080"/>
                <w:sz w:val="28"/>
                <w:szCs w:val="28"/>
              </w:rPr>
            </w:pPr>
            <w:r w:rsidRPr="001A0DCD">
              <w:rPr>
                <w:rFonts w:ascii="Arial" w:hAnsi="Arial" w:cs="Arial"/>
                <w:b/>
                <w:color w:val="000080"/>
                <w:sz w:val="28"/>
                <w:szCs w:val="28"/>
              </w:rPr>
              <w:t xml:space="preserve">Action Items </w:t>
            </w:r>
            <w:r w:rsidR="00A26734" w:rsidRPr="001A0DCD">
              <w:rPr>
                <w:rFonts w:ascii="Arial" w:hAnsi="Arial" w:cs="Arial"/>
                <w:b/>
                <w:color w:val="000080"/>
                <w:sz w:val="28"/>
                <w:szCs w:val="28"/>
              </w:rPr>
              <w:t xml:space="preserve">or Outstanding Issues/Requirements </w:t>
            </w:r>
            <w:r w:rsidRPr="001A0DCD">
              <w:rPr>
                <w:rFonts w:ascii="Arial" w:hAnsi="Arial" w:cs="Arial"/>
                <w:b/>
                <w:color w:val="000080"/>
                <w:sz w:val="28"/>
                <w:szCs w:val="28"/>
              </w:rPr>
              <w:t xml:space="preserve">from Previous </w:t>
            </w:r>
            <w:r w:rsidR="00A26734" w:rsidRPr="001A0DCD">
              <w:rPr>
                <w:rFonts w:ascii="Arial" w:hAnsi="Arial" w:cs="Arial"/>
                <w:b/>
                <w:color w:val="000080"/>
                <w:sz w:val="28"/>
                <w:szCs w:val="28"/>
              </w:rPr>
              <w:t>Sessions</w:t>
            </w:r>
            <w:r w:rsidRPr="001A0DCD">
              <w:rPr>
                <w:rFonts w:ascii="Arial" w:hAnsi="Arial" w:cs="Arial"/>
                <w:b/>
                <w:color w:val="000080"/>
                <w:sz w:val="28"/>
                <w:szCs w:val="28"/>
              </w:rPr>
              <w:t xml:space="preserve"> (if necessary)</w:t>
            </w:r>
          </w:p>
        </w:tc>
      </w:tr>
      <w:tr w:rsidR="002F3A6F" w:rsidRPr="001A0DCD">
        <w:tblPrEx>
          <w:tblCellMar>
            <w:top w:w="0" w:type="dxa"/>
            <w:bottom w:w="0" w:type="dxa"/>
          </w:tblCellMar>
        </w:tblPrEx>
        <w:tc>
          <w:tcPr>
            <w:tcW w:w="2088" w:type="dxa"/>
            <w:tcBorders>
              <w:top w:val="double" w:sz="4" w:space="0" w:color="auto"/>
              <w:bottom w:val="single" w:sz="6" w:space="0" w:color="auto"/>
            </w:tcBorders>
          </w:tcPr>
          <w:p w:rsidR="002F3A6F" w:rsidRPr="001A0DCD" w:rsidRDefault="002F3A6F" w:rsidP="0059344C">
            <w:pPr>
              <w:pStyle w:val="Standard1"/>
              <w:rPr>
                <w:rFonts w:ascii="Arial" w:hAnsi="Arial" w:cs="Arial"/>
                <w:b/>
                <w:color w:val="000080"/>
              </w:rPr>
            </w:pPr>
            <w:r w:rsidRPr="001A0DCD">
              <w:rPr>
                <w:rFonts w:ascii="Arial" w:hAnsi="Arial" w:cs="Arial"/>
                <w:b/>
                <w:color w:val="000080"/>
              </w:rPr>
              <w:t xml:space="preserve">Previous </w:t>
            </w:r>
            <w:r w:rsidR="00A26734" w:rsidRPr="001A0DCD">
              <w:rPr>
                <w:rFonts w:ascii="Arial" w:hAnsi="Arial" w:cs="Arial"/>
                <w:b/>
                <w:color w:val="000080"/>
              </w:rPr>
              <w:t>Session</w:t>
            </w:r>
            <w:r w:rsidRPr="001A0DCD">
              <w:rPr>
                <w:rFonts w:ascii="Arial" w:hAnsi="Arial" w:cs="Arial"/>
                <w:b/>
                <w:color w:val="000080"/>
              </w:rPr>
              <w:t xml:space="preserve"> Date</w:t>
            </w:r>
          </w:p>
        </w:tc>
        <w:tc>
          <w:tcPr>
            <w:tcW w:w="3150" w:type="dxa"/>
            <w:tcBorders>
              <w:top w:val="double" w:sz="4" w:space="0" w:color="auto"/>
              <w:bottom w:val="single" w:sz="6" w:space="0" w:color="auto"/>
            </w:tcBorders>
          </w:tcPr>
          <w:p w:rsidR="002F3A6F" w:rsidRPr="001A0DCD" w:rsidRDefault="002F3A6F" w:rsidP="0059344C">
            <w:pPr>
              <w:pStyle w:val="Standard1"/>
              <w:rPr>
                <w:rFonts w:ascii="Arial" w:hAnsi="Arial" w:cs="Arial"/>
                <w:b/>
                <w:color w:val="000080"/>
              </w:rPr>
            </w:pPr>
          </w:p>
        </w:tc>
        <w:tc>
          <w:tcPr>
            <w:tcW w:w="1620" w:type="dxa"/>
            <w:tcBorders>
              <w:top w:val="double" w:sz="4" w:space="0" w:color="auto"/>
              <w:bottom w:val="single" w:sz="6" w:space="0" w:color="auto"/>
            </w:tcBorders>
          </w:tcPr>
          <w:p w:rsidR="002F3A6F" w:rsidRPr="001A0DCD" w:rsidRDefault="002F3A6F" w:rsidP="0059344C">
            <w:pPr>
              <w:pStyle w:val="Standard1"/>
              <w:rPr>
                <w:rFonts w:ascii="Arial" w:hAnsi="Arial" w:cs="Arial"/>
                <w:b/>
                <w:color w:val="000080"/>
              </w:rPr>
            </w:pPr>
            <w:r w:rsidRPr="001A0DCD">
              <w:rPr>
                <w:rFonts w:ascii="Arial" w:hAnsi="Arial" w:cs="Arial"/>
                <w:b/>
                <w:color w:val="000080"/>
              </w:rPr>
              <w:t>Previous Meeting Purpose</w:t>
            </w:r>
          </w:p>
        </w:tc>
        <w:tc>
          <w:tcPr>
            <w:tcW w:w="3510" w:type="dxa"/>
            <w:tcBorders>
              <w:top w:val="double" w:sz="4" w:space="0" w:color="auto"/>
              <w:bottom w:val="single" w:sz="6" w:space="0" w:color="auto"/>
            </w:tcBorders>
          </w:tcPr>
          <w:p w:rsidR="002F3A6F" w:rsidRPr="001A0DCD" w:rsidRDefault="002F3A6F" w:rsidP="0059344C">
            <w:pPr>
              <w:pStyle w:val="Standard1"/>
              <w:rPr>
                <w:rFonts w:ascii="Arial" w:hAnsi="Arial" w:cs="Arial"/>
                <w:b/>
                <w:color w:val="000080"/>
              </w:rPr>
            </w:pPr>
          </w:p>
        </w:tc>
      </w:tr>
      <w:tr w:rsidR="002F3A6F" w:rsidRPr="001A0DCD">
        <w:tblPrEx>
          <w:tblCellMar>
            <w:top w:w="0" w:type="dxa"/>
            <w:bottom w:w="0" w:type="dxa"/>
          </w:tblCellMar>
        </w:tblPrEx>
        <w:tc>
          <w:tcPr>
            <w:tcW w:w="2088" w:type="dxa"/>
            <w:tcBorders>
              <w:top w:val="single" w:sz="6" w:space="0" w:color="auto"/>
              <w:bottom w:val="nil"/>
            </w:tcBorders>
          </w:tcPr>
          <w:p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Number</w:t>
            </w:r>
          </w:p>
        </w:tc>
        <w:tc>
          <w:tcPr>
            <w:tcW w:w="3150" w:type="dxa"/>
            <w:tcBorders>
              <w:top w:val="single" w:sz="6" w:space="0" w:color="auto"/>
              <w:bottom w:val="nil"/>
            </w:tcBorders>
          </w:tcPr>
          <w:p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Description</w:t>
            </w:r>
          </w:p>
        </w:tc>
        <w:tc>
          <w:tcPr>
            <w:tcW w:w="1620" w:type="dxa"/>
            <w:tcBorders>
              <w:top w:val="single" w:sz="6" w:space="0" w:color="auto"/>
              <w:bottom w:val="nil"/>
            </w:tcBorders>
          </w:tcPr>
          <w:p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Assigned To</w:t>
            </w:r>
          </w:p>
        </w:tc>
        <w:tc>
          <w:tcPr>
            <w:tcW w:w="3510" w:type="dxa"/>
            <w:tcBorders>
              <w:top w:val="single" w:sz="6" w:space="0" w:color="auto"/>
              <w:bottom w:val="nil"/>
            </w:tcBorders>
          </w:tcPr>
          <w:p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Status</w:t>
            </w:r>
          </w:p>
        </w:tc>
      </w:tr>
      <w:tr w:rsidR="002F3A6F" w:rsidRPr="001A0DCD">
        <w:tblPrEx>
          <w:tblCellMar>
            <w:top w:w="0" w:type="dxa"/>
            <w:bottom w:w="0" w:type="dxa"/>
          </w:tblCellMar>
        </w:tblPrEx>
        <w:tc>
          <w:tcPr>
            <w:tcW w:w="2088" w:type="dxa"/>
            <w:tcBorders>
              <w:top w:val="nil"/>
            </w:tcBorders>
          </w:tcPr>
          <w:p w:rsidR="002F3A6F" w:rsidRPr="001A0DCD" w:rsidRDefault="002F3A6F" w:rsidP="0059344C">
            <w:pPr>
              <w:pStyle w:val="Standard1"/>
              <w:rPr>
                <w:rFonts w:ascii="Arial" w:hAnsi="Arial" w:cs="Arial"/>
                <w:color w:val="000080"/>
              </w:rPr>
            </w:pPr>
          </w:p>
        </w:tc>
        <w:tc>
          <w:tcPr>
            <w:tcW w:w="3150" w:type="dxa"/>
            <w:tcBorders>
              <w:top w:val="nil"/>
            </w:tcBorders>
          </w:tcPr>
          <w:p w:rsidR="002F3A6F" w:rsidRPr="001A0DCD" w:rsidRDefault="002F3A6F" w:rsidP="0059344C">
            <w:pPr>
              <w:pStyle w:val="Standard1"/>
              <w:rPr>
                <w:rFonts w:ascii="Arial" w:hAnsi="Arial" w:cs="Arial"/>
                <w:color w:val="000080"/>
              </w:rPr>
            </w:pPr>
          </w:p>
        </w:tc>
        <w:tc>
          <w:tcPr>
            <w:tcW w:w="1620" w:type="dxa"/>
            <w:tcBorders>
              <w:top w:val="nil"/>
            </w:tcBorders>
          </w:tcPr>
          <w:p w:rsidR="002F3A6F" w:rsidRPr="001A0DCD" w:rsidRDefault="002F3A6F" w:rsidP="0059344C">
            <w:pPr>
              <w:pStyle w:val="Standard1"/>
              <w:rPr>
                <w:rFonts w:ascii="Arial" w:hAnsi="Arial" w:cs="Arial"/>
                <w:color w:val="000080"/>
              </w:rPr>
            </w:pPr>
          </w:p>
        </w:tc>
        <w:tc>
          <w:tcPr>
            <w:tcW w:w="3510" w:type="dxa"/>
            <w:tcBorders>
              <w:top w:val="nil"/>
            </w:tcBorders>
          </w:tcPr>
          <w:p w:rsidR="002F3A6F" w:rsidRPr="001A0DCD" w:rsidRDefault="002F3A6F" w:rsidP="0059344C">
            <w:pPr>
              <w:pStyle w:val="Standard1"/>
              <w:rPr>
                <w:rFonts w:ascii="Arial" w:hAnsi="Arial" w:cs="Arial"/>
                <w:color w:val="000080"/>
              </w:rPr>
            </w:pPr>
          </w:p>
        </w:tc>
      </w:tr>
    </w:tbl>
    <w:p w:rsidR="002F3A6F" w:rsidRPr="001A0DCD" w:rsidRDefault="002F3A6F" w:rsidP="002F3A6F">
      <w:pPr>
        <w:rPr>
          <w:rFonts w:ascii="Arial" w:hAnsi="Arial" w:cs="Arial"/>
          <w:color w:val="000080"/>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68"/>
        <w:gridCol w:w="9000"/>
      </w:tblGrid>
      <w:tr w:rsidR="002F3A6F" w:rsidRPr="001A0DCD">
        <w:tblPrEx>
          <w:tblCellMar>
            <w:top w:w="0" w:type="dxa"/>
            <w:bottom w:w="0" w:type="dxa"/>
          </w:tblCellMar>
        </w:tblPrEx>
        <w:tc>
          <w:tcPr>
            <w:tcW w:w="10368" w:type="dxa"/>
            <w:gridSpan w:val="2"/>
            <w:tcBorders>
              <w:top w:val="single" w:sz="6" w:space="0" w:color="auto"/>
              <w:bottom w:val="double" w:sz="6" w:space="0" w:color="auto"/>
            </w:tcBorders>
            <w:shd w:val="pct10" w:color="auto" w:fill="auto"/>
          </w:tcPr>
          <w:p w:rsidR="002F3A6F" w:rsidRPr="001A0DCD" w:rsidRDefault="001E5463" w:rsidP="0059344C">
            <w:pPr>
              <w:pStyle w:val="Standard1"/>
              <w:rPr>
                <w:rFonts w:ascii="Arial" w:hAnsi="Arial" w:cs="Arial"/>
                <w:b/>
                <w:color w:val="000080"/>
                <w:sz w:val="28"/>
                <w:szCs w:val="28"/>
              </w:rPr>
            </w:pPr>
            <w:r w:rsidRPr="001A0DCD">
              <w:rPr>
                <w:rFonts w:ascii="Arial" w:hAnsi="Arial" w:cs="Arial"/>
                <w:b/>
                <w:color w:val="000080"/>
                <w:sz w:val="28"/>
                <w:szCs w:val="28"/>
              </w:rPr>
              <w:t>Planned Questions</w:t>
            </w:r>
          </w:p>
        </w:tc>
      </w:tr>
      <w:tr w:rsidR="002F3A6F" w:rsidRPr="001A0DCD">
        <w:tblPrEx>
          <w:tblCellMar>
            <w:top w:w="0" w:type="dxa"/>
            <w:bottom w:w="0" w:type="dxa"/>
          </w:tblCellMar>
        </w:tblPrEx>
        <w:tc>
          <w:tcPr>
            <w:tcW w:w="10368" w:type="dxa"/>
            <w:gridSpan w:val="2"/>
          </w:tcPr>
          <w:p w:rsidR="002F3A6F" w:rsidRPr="001A0DCD" w:rsidRDefault="002F3A6F" w:rsidP="0059344C">
            <w:pPr>
              <w:pStyle w:val="Standard1"/>
              <w:rPr>
                <w:rFonts w:ascii="Arial" w:hAnsi="Arial" w:cs="Arial"/>
                <w:color w:val="000080"/>
              </w:rPr>
            </w:pPr>
          </w:p>
        </w:tc>
      </w:tr>
      <w:tr w:rsidR="001E5463" w:rsidRPr="001A0DCD">
        <w:tblPrEx>
          <w:tblCellMar>
            <w:top w:w="0" w:type="dxa"/>
            <w:bottom w:w="0" w:type="dxa"/>
          </w:tblCellMar>
        </w:tblPrEx>
        <w:tc>
          <w:tcPr>
            <w:tcW w:w="1368" w:type="dxa"/>
          </w:tcPr>
          <w:p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Question</w:t>
            </w:r>
          </w:p>
          <w:p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w:t>
            </w:r>
          </w:p>
        </w:tc>
        <w:tc>
          <w:tcPr>
            <w:tcW w:w="9000" w:type="dxa"/>
          </w:tcPr>
          <w:p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Description</w:t>
            </w:r>
          </w:p>
        </w:tc>
      </w:tr>
      <w:tr w:rsidR="0009675C" w:rsidRPr="001A0DCD">
        <w:tblPrEx>
          <w:tblCellMar>
            <w:top w:w="0" w:type="dxa"/>
            <w:bottom w:w="0" w:type="dxa"/>
          </w:tblCellMar>
        </w:tblPrEx>
        <w:tc>
          <w:tcPr>
            <w:tcW w:w="1368" w:type="dxa"/>
          </w:tcPr>
          <w:p w:rsidR="0009675C" w:rsidRPr="001A0DCD" w:rsidRDefault="0009675C" w:rsidP="0009675C">
            <w:pPr>
              <w:pStyle w:val="Standard1"/>
              <w:jc w:val="center"/>
              <w:rPr>
                <w:rFonts w:ascii="Arial" w:hAnsi="Arial" w:cs="Arial"/>
                <w:color w:val="000080"/>
              </w:rPr>
            </w:pPr>
            <w:r w:rsidRPr="001A0DCD">
              <w:rPr>
                <w:rFonts w:ascii="Arial" w:hAnsi="Arial" w:cs="Arial"/>
                <w:color w:val="000080"/>
              </w:rPr>
              <w:t>1</w:t>
            </w:r>
          </w:p>
        </w:tc>
        <w:tc>
          <w:tcPr>
            <w:tcW w:w="9000" w:type="dxa"/>
          </w:tcPr>
          <w:p w:rsidR="0009675C" w:rsidRPr="001A0DCD" w:rsidRDefault="0009675C" w:rsidP="0009675C">
            <w:pPr>
              <w:autoSpaceDE w:val="0"/>
              <w:autoSpaceDN w:val="0"/>
              <w:adjustRightInd w:val="0"/>
              <w:rPr>
                <w:rFonts w:ascii="Arial" w:hAnsi="Arial" w:cs="Arial"/>
                <w:color w:val="000080"/>
                <w:sz w:val="20"/>
                <w:szCs w:val="20"/>
              </w:rPr>
            </w:pPr>
            <w:r>
              <w:rPr>
                <w:rFonts w:ascii="Arial" w:hAnsi="Arial" w:cs="Arial"/>
                <w:color w:val="000080"/>
                <w:sz w:val="20"/>
                <w:szCs w:val="20"/>
              </w:rPr>
              <w:t>Who will interact with the system?</w:t>
            </w:r>
          </w:p>
        </w:tc>
      </w:tr>
      <w:tr w:rsidR="0009675C" w:rsidRPr="001A0DCD">
        <w:tblPrEx>
          <w:tblCellMar>
            <w:top w:w="0" w:type="dxa"/>
            <w:bottom w:w="0" w:type="dxa"/>
          </w:tblCellMar>
        </w:tblPrEx>
        <w:tc>
          <w:tcPr>
            <w:tcW w:w="1368" w:type="dxa"/>
          </w:tcPr>
          <w:p w:rsidR="0009675C" w:rsidRPr="001A0DCD" w:rsidRDefault="0009675C" w:rsidP="0009675C">
            <w:pPr>
              <w:pStyle w:val="Standard1"/>
              <w:jc w:val="center"/>
              <w:rPr>
                <w:rFonts w:ascii="Arial" w:hAnsi="Arial" w:cs="Arial"/>
                <w:color w:val="000080"/>
              </w:rPr>
            </w:pPr>
            <w:r w:rsidRPr="001A0DCD">
              <w:rPr>
                <w:rFonts w:ascii="Arial" w:hAnsi="Arial" w:cs="Arial"/>
                <w:color w:val="000080"/>
              </w:rPr>
              <w:t>2</w:t>
            </w:r>
          </w:p>
        </w:tc>
        <w:tc>
          <w:tcPr>
            <w:tcW w:w="9000" w:type="dxa"/>
          </w:tcPr>
          <w:p w:rsidR="0009675C" w:rsidRPr="001A0DCD" w:rsidRDefault="0009675C" w:rsidP="0009675C">
            <w:pPr>
              <w:autoSpaceDE w:val="0"/>
              <w:autoSpaceDN w:val="0"/>
              <w:adjustRightInd w:val="0"/>
              <w:rPr>
                <w:rFonts w:ascii="Arial" w:hAnsi="Arial" w:cs="Arial"/>
                <w:color w:val="000080"/>
                <w:sz w:val="20"/>
                <w:szCs w:val="20"/>
              </w:rPr>
            </w:pPr>
            <w:r>
              <w:rPr>
                <w:rFonts w:ascii="Arial" w:hAnsi="Arial" w:cs="Arial"/>
                <w:color w:val="000080"/>
                <w:sz w:val="20"/>
                <w:szCs w:val="20"/>
              </w:rPr>
              <w:t>What are the primary goals of each user type?</w:t>
            </w:r>
          </w:p>
        </w:tc>
      </w:tr>
      <w:tr w:rsidR="0009675C" w:rsidRPr="001A0DCD">
        <w:tblPrEx>
          <w:tblCellMar>
            <w:top w:w="0" w:type="dxa"/>
            <w:bottom w:w="0" w:type="dxa"/>
          </w:tblCellMar>
        </w:tblPrEx>
        <w:tc>
          <w:tcPr>
            <w:tcW w:w="1368" w:type="dxa"/>
          </w:tcPr>
          <w:p w:rsidR="0009675C" w:rsidRPr="001A0DCD" w:rsidRDefault="0009675C" w:rsidP="0009675C">
            <w:pPr>
              <w:pStyle w:val="Standard1"/>
              <w:jc w:val="center"/>
              <w:rPr>
                <w:rFonts w:ascii="Arial" w:hAnsi="Arial" w:cs="Arial"/>
                <w:color w:val="000080"/>
              </w:rPr>
            </w:pPr>
            <w:r w:rsidRPr="001A0DCD">
              <w:rPr>
                <w:rFonts w:ascii="Arial" w:hAnsi="Arial" w:cs="Arial"/>
                <w:color w:val="000080"/>
              </w:rPr>
              <w:t>3</w:t>
            </w:r>
          </w:p>
        </w:tc>
        <w:tc>
          <w:tcPr>
            <w:tcW w:w="9000" w:type="dxa"/>
          </w:tcPr>
          <w:p w:rsidR="0009675C" w:rsidRPr="001A0DCD" w:rsidRDefault="0009675C" w:rsidP="0009675C">
            <w:pPr>
              <w:autoSpaceDE w:val="0"/>
              <w:autoSpaceDN w:val="0"/>
              <w:adjustRightInd w:val="0"/>
              <w:rPr>
                <w:rFonts w:ascii="Arial" w:hAnsi="Arial" w:cs="Arial"/>
                <w:color w:val="000080"/>
                <w:sz w:val="20"/>
                <w:szCs w:val="20"/>
              </w:rPr>
            </w:pPr>
            <w:r>
              <w:rPr>
                <w:rFonts w:ascii="Arial" w:hAnsi="Arial" w:cs="Arial"/>
                <w:color w:val="000080"/>
                <w:sz w:val="20"/>
                <w:szCs w:val="20"/>
              </w:rPr>
              <w:t>What pre-conditions must be met for the student to register?</w:t>
            </w:r>
          </w:p>
        </w:tc>
      </w:tr>
      <w:tr w:rsidR="0009675C" w:rsidRPr="001A0DCD">
        <w:tblPrEx>
          <w:tblCellMar>
            <w:top w:w="0" w:type="dxa"/>
            <w:bottom w:w="0" w:type="dxa"/>
          </w:tblCellMar>
        </w:tblPrEx>
        <w:tc>
          <w:tcPr>
            <w:tcW w:w="1368" w:type="dxa"/>
          </w:tcPr>
          <w:p w:rsidR="0009675C" w:rsidRPr="001A0DCD" w:rsidRDefault="0009675C" w:rsidP="0009675C">
            <w:pPr>
              <w:pStyle w:val="Standard1"/>
              <w:jc w:val="center"/>
              <w:rPr>
                <w:rFonts w:ascii="Arial" w:hAnsi="Arial" w:cs="Arial"/>
                <w:color w:val="000080"/>
              </w:rPr>
            </w:pPr>
            <w:r w:rsidRPr="001A0DCD">
              <w:rPr>
                <w:rFonts w:ascii="Arial" w:hAnsi="Arial" w:cs="Arial"/>
                <w:color w:val="000080"/>
              </w:rPr>
              <w:t>4</w:t>
            </w:r>
          </w:p>
        </w:tc>
        <w:tc>
          <w:tcPr>
            <w:tcW w:w="9000" w:type="dxa"/>
          </w:tcPr>
          <w:p w:rsidR="0009675C" w:rsidRPr="001A0DCD" w:rsidRDefault="0009675C" w:rsidP="0009675C">
            <w:pPr>
              <w:autoSpaceDE w:val="0"/>
              <w:autoSpaceDN w:val="0"/>
              <w:adjustRightInd w:val="0"/>
              <w:rPr>
                <w:rFonts w:ascii="Arial" w:hAnsi="Arial" w:cs="Arial"/>
                <w:color w:val="000080"/>
                <w:sz w:val="20"/>
                <w:szCs w:val="20"/>
              </w:rPr>
            </w:pPr>
            <w:r>
              <w:rPr>
                <w:rFonts w:ascii="Arial" w:hAnsi="Arial" w:cs="Arial"/>
                <w:color w:val="000080"/>
                <w:sz w:val="20"/>
                <w:szCs w:val="20"/>
              </w:rPr>
              <w:t>How will the system alert users to events?</w:t>
            </w:r>
          </w:p>
        </w:tc>
      </w:tr>
      <w:tr w:rsidR="0009675C" w:rsidRPr="001A0DCD">
        <w:tblPrEx>
          <w:tblCellMar>
            <w:top w:w="0" w:type="dxa"/>
            <w:bottom w:w="0" w:type="dxa"/>
          </w:tblCellMar>
        </w:tblPrEx>
        <w:tc>
          <w:tcPr>
            <w:tcW w:w="1368" w:type="dxa"/>
          </w:tcPr>
          <w:p w:rsidR="0009675C" w:rsidRPr="001A0DCD" w:rsidRDefault="0009675C" w:rsidP="0009675C">
            <w:pPr>
              <w:pStyle w:val="Standard1"/>
              <w:jc w:val="center"/>
              <w:rPr>
                <w:rFonts w:ascii="Arial" w:hAnsi="Arial" w:cs="Arial"/>
                <w:color w:val="000080"/>
              </w:rPr>
            </w:pPr>
            <w:r>
              <w:rPr>
                <w:rFonts w:ascii="Arial" w:hAnsi="Arial" w:cs="Arial"/>
                <w:color w:val="000080"/>
              </w:rPr>
              <w:t>5</w:t>
            </w:r>
          </w:p>
        </w:tc>
        <w:tc>
          <w:tcPr>
            <w:tcW w:w="9000" w:type="dxa"/>
          </w:tcPr>
          <w:p w:rsidR="0009675C" w:rsidRDefault="0009675C" w:rsidP="0009675C">
            <w:pPr>
              <w:autoSpaceDE w:val="0"/>
              <w:autoSpaceDN w:val="0"/>
              <w:adjustRightInd w:val="0"/>
              <w:rPr>
                <w:rFonts w:ascii="Arial" w:hAnsi="Arial" w:cs="Arial"/>
                <w:color w:val="000080"/>
                <w:sz w:val="20"/>
                <w:szCs w:val="20"/>
              </w:rPr>
            </w:pPr>
            <w:r>
              <w:rPr>
                <w:rFonts w:ascii="Arial" w:hAnsi="Arial" w:cs="Arial"/>
                <w:color w:val="000080"/>
                <w:sz w:val="20"/>
                <w:szCs w:val="20"/>
              </w:rPr>
              <w:t>What is the order of operations for the student and advisor?</w:t>
            </w:r>
          </w:p>
        </w:tc>
      </w:tr>
      <w:tr w:rsidR="0009675C" w:rsidRPr="001A0DCD">
        <w:tblPrEx>
          <w:tblCellMar>
            <w:top w:w="0" w:type="dxa"/>
            <w:bottom w:w="0" w:type="dxa"/>
          </w:tblCellMar>
        </w:tblPrEx>
        <w:tc>
          <w:tcPr>
            <w:tcW w:w="1368" w:type="dxa"/>
          </w:tcPr>
          <w:p w:rsidR="0009675C" w:rsidRPr="001A0DCD" w:rsidRDefault="0009675C" w:rsidP="0009675C">
            <w:pPr>
              <w:pStyle w:val="Standard1"/>
              <w:jc w:val="center"/>
              <w:rPr>
                <w:rFonts w:ascii="Arial" w:hAnsi="Arial" w:cs="Arial"/>
                <w:color w:val="000080"/>
              </w:rPr>
            </w:pPr>
            <w:r>
              <w:rPr>
                <w:rFonts w:ascii="Arial" w:hAnsi="Arial" w:cs="Arial"/>
                <w:color w:val="000080"/>
              </w:rPr>
              <w:t>6</w:t>
            </w:r>
          </w:p>
        </w:tc>
        <w:tc>
          <w:tcPr>
            <w:tcW w:w="9000" w:type="dxa"/>
          </w:tcPr>
          <w:p w:rsidR="0009675C" w:rsidRDefault="0009675C" w:rsidP="0009675C">
            <w:pPr>
              <w:autoSpaceDE w:val="0"/>
              <w:autoSpaceDN w:val="0"/>
              <w:adjustRightInd w:val="0"/>
              <w:rPr>
                <w:rFonts w:ascii="Arial" w:hAnsi="Arial" w:cs="Arial"/>
                <w:color w:val="000080"/>
                <w:sz w:val="20"/>
                <w:szCs w:val="20"/>
              </w:rPr>
            </w:pPr>
            <w:r>
              <w:rPr>
                <w:rFonts w:ascii="Arial" w:hAnsi="Arial" w:cs="Arial"/>
                <w:color w:val="000080"/>
                <w:sz w:val="20"/>
                <w:szCs w:val="20"/>
              </w:rPr>
              <w:t>Will there be any interaction with current or legacy systems?</w:t>
            </w:r>
          </w:p>
        </w:tc>
      </w:tr>
      <w:tr w:rsidR="0009675C" w:rsidRPr="001A0DCD">
        <w:tblPrEx>
          <w:tblCellMar>
            <w:top w:w="0" w:type="dxa"/>
            <w:bottom w:w="0" w:type="dxa"/>
          </w:tblCellMar>
        </w:tblPrEx>
        <w:tc>
          <w:tcPr>
            <w:tcW w:w="1368" w:type="dxa"/>
          </w:tcPr>
          <w:p w:rsidR="0009675C" w:rsidRPr="001A0DCD" w:rsidRDefault="0009675C" w:rsidP="0009675C">
            <w:pPr>
              <w:pStyle w:val="Standard1"/>
              <w:jc w:val="center"/>
              <w:rPr>
                <w:rFonts w:ascii="Arial" w:hAnsi="Arial" w:cs="Arial"/>
                <w:color w:val="000080"/>
              </w:rPr>
            </w:pPr>
            <w:r>
              <w:rPr>
                <w:rFonts w:ascii="Arial" w:hAnsi="Arial" w:cs="Arial"/>
                <w:color w:val="000080"/>
              </w:rPr>
              <w:t>7</w:t>
            </w:r>
          </w:p>
        </w:tc>
        <w:tc>
          <w:tcPr>
            <w:tcW w:w="9000" w:type="dxa"/>
          </w:tcPr>
          <w:p w:rsidR="0009675C" w:rsidRDefault="0009675C" w:rsidP="0009675C">
            <w:pPr>
              <w:autoSpaceDE w:val="0"/>
              <w:autoSpaceDN w:val="0"/>
              <w:adjustRightInd w:val="0"/>
              <w:rPr>
                <w:rFonts w:ascii="Arial" w:hAnsi="Arial" w:cs="Arial"/>
                <w:color w:val="000080"/>
                <w:sz w:val="20"/>
                <w:szCs w:val="20"/>
              </w:rPr>
            </w:pPr>
            <w:r>
              <w:rPr>
                <w:rFonts w:ascii="Arial" w:hAnsi="Arial" w:cs="Arial"/>
                <w:color w:val="000080"/>
                <w:sz w:val="20"/>
                <w:szCs w:val="20"/>
              </w:rPr>
              <w:t>What is the budget?</w:t>
            </w:r>
          </w:p>
        </w:tc>
      </w:tr>
      <w:tr w:rsidR="0009675C" w:rsidRPr="001A0DCD">
        <w:tblPrEx>
          <w:tblCellMar>
            <w:top w:w="0" w:type="dxa"/>
            <w:bottom w:w="0" w:type="dxa"/>
          </w:tblCellMar>
        </w:tblPrEx>
        <w:tc>
          <w:tcPr>
            <w:tcW w:w="1368" w:type="dxa"/>
          </w:tcPr>
          <w:p w:rsidR="0009675C" w:rsidRPr="001A0DCD" w:rsidRDefault="0009675C" w:rsidP="0009675C">
            <w:pPr>
              <w:pStyle w:val="Standard1"/>
              <w:jc w:val="center"/>
              <w:rPr>
                <w:rFonts w:ascii="Arial" w:hAnsi="Arial" w:cs="Arial"/>
                <w:color w:val="000080"/>
              </w:rPr>
            </w:pPr>
            <w:r>
              <w:rPr>
                <w:rFonts w:ascii="Arial" w:hAnsi="Arial" w:cs="Arial"/>
                <w:color w:val="000080"/>
              </w:rPr>
              <w:t>8</w:t>
            </w:r>
          </w:p>
        </w:tc>
        <w:tc>
          <w:tcPr>
            <w:tcW w:w="9000" w:type="dxa"/>
          </w:tcPr>
          <w:p w:rsidR="0009675C" w:rsidRDefault="0009675C" w:rsidP="0009675C">
            <w:pPr>
              <w:autoSpaceDE w:val="0"/>
              <w:autoSpaceDN w:val="0"/>
              <w:adjustRightInd w:val="0"/>
              <w:rPr>
                <w:rFonts w:ascii="Arial" w:hAnsi="Arial" w:cs="Arial"/>
                <w:color w:val="000080"/>
                <w:sz w:val="20"/>
                <w:szCs w:val="20"/>
              </w:rPr>
            </w:pPr>
            <w:r>
              <w:rPr>
                <w:rFonts w:ascii="Arial" w:hAnsi="Arial" w:cs="Arial"/>
                <w:color w:val="000080"/>
                <w:sz w:val="20"/>
                <w:szCs w:val="20"/>
              </w:rPr>
              <w:t>When will this need to be ready for use?</w:t>
            </w:r>
          </w:p>
        </w:tc>
      </w:tr>
    </w:tbl>
    <w:p w:rsidR="002F3A6F" w:rsidRPr="00256D2C" w:rsidRDefault="002F3A6F"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368"/>
      </w:tblGrid>
      <w:tr w:rsidR="001E5463" w:rsidRPr="004A30CF">
        <w:tblPrEx>
          <w:tblCellMar>
            <w:top w:w="0" w:type="dxa"/>
            <w:bottom w:w="0" w:type="dxa"/>
          </w:tblCellMar>
        </w:tblPrEx>
        <w:tc>
          <w:tcPr>
            <w:tcW w:w="10368" w:type="dxa"/>
            <w:tcBorders>
              <w:top w:val="single" w:sz="6" w:space="0" w:color="auto"/>
              <w:bottom w:val="double" w:sz="6" w:space="0" w:color="auto"/>
            </w:tcBorders>
            <w:shd w:val="pct10" w:color="auto" w:fill="auto"/>
          </w:tcPr>
          <w:p w:rsidR="001E5463" w:rsidRPr="004A30CF" w:rsidRDefault="001E5463" w:rsidP="0059344C">
            <w:pPr>
              <w:pStyle w:val="Standard1"/>
              <w:rPr>
                <w:rFonts w:ascii="Arial" w:hAnsi="Arial" w:cs="Arial"/>
                <w:b/>
                <w:sz w:val="28"/>
                <w:szCs w:val="28"/>
              </w:rPr>
            </w:pPr>
            <w:r w:rsidRPr="004A30CF">
              <w:rPr>
                <w:rFonts w:ascii="Arial" w:hAnsi="Arial" w:cs="Arial"/>
                <w:b/>
                <w:sz w:val="28"/>
                <w:szCs w:val="28"/>
              </w:rPr>
              <w:t xml:space="preserve">Notes:    </w:t>
            </w:r>
          </w:p>
        </w:tc>
      </w:tr>
      <w:tr w:rsidR="001E5463" w:rsidRPr="00256D2C">
        <w:tblPrEx>
          <w:tblCellMar>
            <w:top w:w="0" w:type="dxa"/>
            <w:bottom w:w="0" w:type="dxa"/>
          </w:tblCellMar>
        </w:tblPrEx>
        <w:tc>
          <w:tcPr>
            <w:tcW w:w="10368" w:type="dxa"/>
          </w:tcPr>
          <w:p w:rsidR="001E5463" w:rsidRDefault="0009675C" w:rsidP="0059344C">
            <w:pPr>
              <w:pStyle w:val="Standard1"/>
              <w:rPr>
                <w:rFonts w:ascii="Arial" w:hAnsi="Arial" w:cs="Arial"/>
              </w:rPr>
            </w:pPr>
            <w:r>
              <w:rPr>
                <w:rFonts w:ascii="Arial" w:hAnsi="Arial" w:cs="Arial"/>
              </w:rPr>
              <w:t>Question: Who will interact with the system?</w:t>
            </w:r>
          </w:p>
          <w:p w:rsidR="0009675C" w:rsidRDefault="0009675C" w:rsidP="0059344C">
            <w:pPr>
              <w:pStyle w:val="Standard1"/>
              <w:rPr>
                <w:rFonts w:ascii="Arial" w:hAnsi="Arial" w:cs="Arial"/>
              </w:rPr>
            </w:pPr>
            <w:r>
              <w:rPr>
                <w:rFonts w:ascii="Arial" w:hAnsi="Arial" w:cs="Arial"/>
              </w:rPr>
              <w:t>Answer: I would assume that the Graduate Coordinator would set up classes each semester, the system would likely email out some reminder to log in and register, I (the student) will log in and register using my UTEID and password. Then the system will send me a notification that I’ve successfully registered along with any other outstanding requirements (clearing bars, etc.).  Then I’ll get my bill eventually.</w:t>
            </w:r>
          </w:p>
          <w:p w:rsidR="0009675C" w:rsidRDefault="0009675C" w:rsidP="0059344C">
            <w:pPr>
              <w:pStyle w:val="Standard1"/>
              <w:rPr>
                <w:rFonts w:ascii="Arial" w:hAnsi="Arial" w:cs="Arial"/>
              </w:rPr>
            </w:pPr>
          </w:p>
          <w:p w:rsidR="0009675C" w:rsidRDefault="0009675C" w:rsidP="0059344C">
            <w:pPr>
              <w:pStyle w:val="Standard1"/>
              <w:rPr>
                <w:rFonts w:ascii="Arial" w:hAnsi="Arial" w:cs="Arial"/>
              </w:rPr>
            </w:pPr>
            <w:r>
              <w:rPr>
                <w:rFonts w:ascii="Arial" w:hAnsi="Arial" w:cs="Arial"/>
              </w:rPr>
              <w:t>Question: What are your primary goals for using this system?</w:t>
            </w:r>
          </w:p>
          <w:p w:rsidR="0009675C" w:rsidRDefault="0009675C" w:rsidP="0059344C">
            <w:pPr>
              <w:pStyle w:val="Standard1"/>
              <w:rPr>
                <w:rFonts w:ascii="Arial" w:hAnsi="Arial" w:cs="Arial"/>
              </w:rPr>
            </w:pPr>
            <w:r>
              <w:rPr>
                <w:rFonts w:ascii="Arial" w:hAnsi="Arial" w:cs="Arial"/>
              </w:rPr>
              <w:t xml:space="preserve">Answer: The </w:t>
            </w:r>
            <w:r w:rsidR="00270C33">
              <w:rPr>
                <w:rFonts w:ascii="Arial" w:hAnsi="Arial" w:cs="Arial"/>
              </w:rPr>
              <w:t>current</w:t>
            </w:r>
            <w:r>
              <w:rPr>
                <w:rFonts w:ascii="Arial" w:hAnsi="Arial" w:cs="Arial"/>
              </w:rPr>
              <w:t xml:space="preserve"> way doesn’t bug me.  I don’t like the fact that I cannot log into </w:t>
            </w:r>
            <w:proofErr w:type="spellStart"/>
            <w:r>
              <w:rPr>
                <w:rFonts w:ascii="Arial" w:hAnsi="Arial" w:cs="Arial"/>
              </w:rPr>
              <w:t>UTDirect</w:t>
            </w:r>
            <w:proofErr w:type="spellEnd"/>
            <w:r>
              <w:rPr>
                <w:rFonts w:ascii="Arial" w:hAnsi="Arial" w:cs="Arial"/>
              </w:rPr>
              <w:t xml:space="preserve"> and see a correct listing of my classes – that could be fixed.  I don’t mind survey monkey.  It would be nice to see the syllabus for the courses being offered so I know what I’m getting myself into.  I would like to know when I’ve successfully been added to the class – now it’s a bit of a mystery.  Plus it would be nice to be able to log in and check stuff (back to the </w:t>
            </w:r>
            <w:proofErr w:type="spellStart"/>
            <w:r>
              <w:rPr>
                <w:rFonts w:ascii="Arial" w:hAnsi="Arial" w:cs="Arial"/>
              </w:rPr>
              <w:t>UTDirect</w:t>
            </w:r>
            <w:proofErr w:type="spellEnd"/>
            <w:r>
              <w:rPr>
                <w:rFonts w:ascii="Arial" w:hAnsi="Arial" w:cs="Arial"/>
              </w:rPr>
              <w:t xml:space="preserve"> thing).</w:t>
            </w:r>
            <w:r w:rsidR="00CB0388">
              <w:rPr>
                <w:rFonts w:ascii="Arial" w:hAnsi="Arial" w:cs="Arial"/>
              </w:rPr>
              <w:t xml:space="preserve">  The primary goal overall is to get me registered for classes as quickly and effortlessly as possible.  </w:t>
            </w:r>
          </w:p>
          <w:p w:rsidR="00CB0388" w:rsidRDefault="00CB0388" w:rsidP="0059344C">
            <w:pPr>
              <w:pStyle w:val="Standard1"/>
              <w:rPr>
                <w:rFonts w:ascii="Arial" w:hAnsi="Arial" w:cs="Arial"/>
              </w:rPr>
            </w:pPr>
          </w:p>
          <w:p w:rsidR="00CB0388" w:rsidRDefault="00CB0388" w:rsidP="0059344C">
            <w:pPr>
              <w:pStyle w:val="Standard1"/>
              <w:rPr>
                <w:rFonts w:ascii="Arial" w:hAnsi="Arial" w:cs="Arial"/>
              </w:rPr>
            </w:pPr>
            <w:r>
              <w:rPr>
                <w:rFonts w:ascii="Arial" w:hAnsi="Arial" w:cs="Arial"/>
              </w:rPr>
              <w:t>Question: What pre-conditions must be met in order for you to register?</w:t>
            </w:r>
          </w:p>
          <w:p w:rsidR="00CB0388" w:rsidRDefault="00CB0388" w:rsidP="0059344C">
            <w:pPr>
              <w:pStyle w:val="Standard1"/>
              <w:rPr>
                <w:rFonts w:ascii="Arial" w:hAnsi="Arial" w:cs="Arial"/>
              </w:rPr>
            </w:pPr>
            <w:r>
              <w:rPr>
                <w:rFonts w:ascii="Arial" w:hAnsi="Arial" w:cs="Arial"/>
              </w:rPr>
              <w:t xml:space="preserve">Answer: I usually have to clear my financial bars on </w:t>
            </w:r>
            <w:proofErr w:type="spellStart"/>
            <w:r>
              <w:rPr>
                <w:rFonts w:ascii="Arial" w:hAnsi="Arial" w:cs="Arial"/>
              </w:rPr>
              <w:t>UTDirect</w:t>
            </w:r>
            <w:proofErr w:type="spellEnd"/>
            <w:r>
              <w:rPr>
                <w:rFonts w:ascii="Arial" w:hAnsi="Arial" w:cs="Arial"/>
              </w:rPr>
              <w:t xml:space="preserve">.  I personally have to make sure that the courses I’m taking jive with my course plan registered with the VA.  Then sometimes I need to chat with the professor of the </w:t>
            </w:r>
            <w:r>
              <w:rPr>
                <w:rFonts w:ascii="Arial" w:hAnsi="Arial" w:cs="Arial"/>
              </w:rPr>
              <w:lastRenderedPageBreak/>
              <w:t xml:space="preserve">class or my advisor just to make sure I don’t get myself into a big mess.  </w:t>
            </w:r>
          </w:p>
          <w:p w:rsidR="001E5463" w:rsidRDefault="00CB0388" w:rsidP="0059344C">
            <w:pPr>
              <w:pStyle w:val="Standard1"/>
              <w:rPr>
                <w:rFonts w:ascii="Arial" w:hAnsi="Arial" w:cs="Arial"/>
              </w:rPr>
            </w:pPr>
            <w:r>
              <w:rPr>
                <w:rFonts w:ascii="Arial" w:hAnsi="Arial" w:cs="Arial"/>
              </w:rPr>
              <w:t>Question: How will/should the system alert users to events?</w:t>
            </w:r>
          </w:p>
          <w:p w:rsidR="00CB0388" w:rsidRDefault="00CB0388" w:rsidP="0059344C">
            <w:pPr>
              <w:pStyle w:val="Standard1"/>
              <w:rPr>
                <w:rFonts w:ascii="Arial" w:hAnsi="Arial" w:cs="Arial"/>
              </w:rPr>
            </w:pPr>
            <w:r>
              <w:rPr>
                <w:rFonts w:ascii="Arial" w:hAnsi="Arial" w:cs="Arial"/>
              </w:rPr>
              <w:t xml:space="preserve">Answer: As is, I get an email at some point in the semester telling me to go to the survey and pick the courses I want.  I usually have to order them by preference – so two classes are offered in the morning and two in the afternoon (would be awesome to have more offerings than that) then I order the two morning and two afternoon courses by preference.  Then I think I get an email from Rebecca confirming that I’ve been registered but I can’t remember – I get a ton of email at that point in the semester.  That’s why I want to be able to log into </w:t>
            </w:r>
            <w:proofErr w:type="spellStart"/>
            <w:r>
              <w:rPr>
                <w:rFonts w:ascii="Arial" w:hAnsi="Arial" w:cs="Arial"/>
              </w:rPr>
              <w:t>UTDirect</w:t>
            </w:r>
            <w:proofErr w:type="spellEnd"/>
            <w:r>
              <w:rPr>
                <w:rFonts w:ascii="Arial" w:hAnsi="Arial" w:cs="Arial"/>
              </w:rPr>
              <w:t xml:space="preserve"> and see what is happening.  The most important thing to me is that I get treated like any other UT Grad Student – not a second class citizen of my own university (yeah, the one I’m paying full price to attend while other Grad </w:t>
            </w:r>
            <w:proofErr w:type="spellStart"/>
            <w:r>
              <w:rPr>
                <w:rFonts w:ascii="Arial" w:hAnsi="Arial" w:cs="Arial"/>
              </w:rPr>
              <w:t>Stuents</w:t>
            </w:r>
            <w:proofErr w:type="spellEnd"/>
            <w:r>
              <w:rPr>
                <w:rFonts w:ascii="Arial" w:hAnsi="Arial" w:cs="Arial"/>
              </w:rPr>
              <w:t xml:space="preserve"> are getting subsidized by the state…)</w:t>
            </w:r>
          </w:p>
          <w:p w:rsidR="00CB0388" w:rsidRDefault="00CB0388" w:rsidP="0059344C">
            <w:pPr>
              <w:pStyle w:val="Standard1"/>
              <w:rPr>
                <w:rFonts w:ascii="Arial" w:hAnsi="Arial" w:cs="Arial"/>
              </w:rPr>
            </w:pPr>
          </w:p>
          <w:p w:rsidR="00CB0388" w:rsidRDefault="00CB0388" w:rsidP="0059344C">
            <w:pPr>
              <w:pStyle w:val="Standard1"/>
              <w:rPr>
                <w:rFonts w:ascii="Arial" w:hAnsi="Arial" w:cs="Arial"/>
              </w:rPr>
            </w:pPr>
            <w:r>
              <w:rPr>
                <w:rFonts w:ascii="Arial" w:hAnsi="Arial" w:cs="Arial"/>
              </w:rPr>
              <w:t xml:space="preserve">Question: What is the order of operations for the student and advisor?  </w:t>
            </w:r>
          </w:p>
          <w:p w:rsidR="00CB0388" w:rsidRDefault="00CB0388" w:rsidP="0059344C">
            <w:pPr>
              <w:pStyle w:val="Standard1"/>
              <w:rPr>
                <w:rFonts w:ascii="Arial" w:hAnsi="Arial" w:cs="Arial"/>
              </w:rPr>
            </w:pPr>
            <w:r>
              <w:rPr>
                <w:rFonts w:ascii="Arial" w:hAnsi="Arial" w:cs="Arial"/>
              </w:rPr>
              <w:t xml:space="preserve">Answer: I don’t interact with an advisor any more – that was required on the first semester but not since.  My order of operations is 1.) </w:t>
            </w:r>
            <w:proofErr w:type="gramStart"/>
            <w:r>
              <w:rPr>
                <w:rFonts w:ascii="Arial" w:hAnsi="Arial" w:cs="Arial"/>
              </w:rPr>
              <w:t>get</w:t>
            </w:r>
            <w:proofErr w:type="gramEnd"/>
            <w:r>
              <w:rPr>
                <w:rFonts w:ascii="Arial" w:hAnsi="Arial" w:cs="Arial"/>
              </w:rPr>
              <w:t xml:space="preserve"> email for survey, 2.) </w:t>
            </w:r>
            <w:proofErr w:type="gramStart"/>
            <w:r>
              <w:rPr>
                <w:rFonts w:ascii="Arial" w:hAnsi="Arial" w:cs="Arial"/>
              </w:rPr>
              <w:t>research</w:t>
            </w:r>
            <w:proofErr w:type="gramEnd"/>
            <w:r>
              <w:rPr>
                <w:rFonts w:ascii="Arial" w:hAnsi="Arial" w:cs="Arial"/>
              </w:rPr>
              <w:t xml:space="preserve"> classes, make any inquiries with professors, get the skinny from class mates who have taken that class before 3) reply to survey, 4) send it into the void and wait.</w:t>
            </w:r>
          </w:p>
          <w:p w:rsidR="00CB0388" w:rsidRDefault="00CB0388" w:rsidP="0059344C">
            <w:pPr>
              <w:pStyle w:val="Standard1"/>
              <w:rPr>
                <w:rFonts w:ascii="Arial" w:hAnsi="Arial" w:cs="Arial"/>
              </w:rPr>
            </w:pPr>
          </w:p>
          <w:p w:rsidR="00CB0388" w:rsidRDefault="00CB0388" w:rsidP="0059344C">
            <w:pPr>
              <w:pStyle w:val="Standard1"/>
              <w:rPr>
                <w:rFonts w:ascii="Arial" w:hAnsi="Arial" w:cs="Arial"/>
              </w:rPr>
            </w:pPr>
            <w:r>
              <w:rPr>
                <w:rFonts w:ascii="Arial" w:hAnsi="Arial" w:cs="Arial"/>
              </w:rPr>
              <w:t>Question:  Will there be any interaction with current or legacy systems?</w:t>
            </w:r>
          </w:p>
          <w:p w:rsidR="00CB0388" w:rsidRDefault="00CB0388" w:rsidP="0059344C">
            <w:pPr>
              <w:pStyle w:val="Standard1"/>
              <w:rPr>
                <w:rFonts w:ascii="Arial" w:hAnsi="Arial" w:cs="Arial"/>
              </w:rPr>
            </w:pPr>
            <w:r>
              <w:rPr>
                <w:rFonts w:ascii="Arial" w:hAnsi="Arial" w:cs="Arial"/>
              </w:rPr>
              <w:t xml:space="preserve">Answer: I don’t know – the only other system I interact with directly is </w:t>
            </w:r>
            <w:proofErr w:type="spellStart"/>
            <w:r>
              <w:rPr>
                <w:rFonts w:ascii="Arial" w:hAnsi="Arial" w:cs="Arial"/>
              </w:rPr>
              <w:t>UTDirect</w:t>
            </w:r>
            <w:proofErr w:type="spellEnd"/>
            <w:r>
              <w:rPr>
                <w:rFonts w:ascii="Arial" w:hAnsi="Arial" w:cs="Arial"/>
              </w:rPr>
              <w:t xml:space="preserve">. That connects to CASH, and some others.  I would love to be able to use </w:t>
            </w:r>
            <w:proofErr w:type="spellStart"/>
            <w:r>
              <w:rPr>
                <w:rFonts w:ascii="Arial" w:hAnsi="Arial" w:cs="Arial"/>
              </w:rPr>
              <w:t>UTDirect</w:t>
            </w:r>
            <w:proofErr w:type="spellEnd"/>
            <w:r>
              <w:rPr>
                <w:rFonts w:ascii="Arial" w:hAnsi="Arial" w:cs="Arial"/>
              </w:rPr>
              <w:t xml:space="preserve"> as my one stop shop.  For instance, I think we get billed directly by CLEE – I would rather get billed on CASH and pay through financial aid just like any other student.  The analogue separate and VERY MUCH NOT EQUAL treatment we get in Option III introduces a lot of hassle in this regard.  </w:t>
            </w:r>
          </w:p>
          <w:p w:rsidR="00CB0388" w:rsidRDefault="00CB0388" w:rsidP="0059344C">
            <w:pPr>
              <w:pStyle w:val="Standard1"/>
              <w:rPr>
                <w:rFonts w:ascii="Arial" w:hAnsi="Arial" w:cs="Arial"/>
              </w:rPr>
            </w:pPr>
          </w:p>
          <w:p w:rsidR="00CB0388" w:rsidRDefault="00CB0388" w:rsidP="0059344C">
            <w:pPr>
              <w:pStyle w:val="Standard1"/>
              <w:rPr>
                <w:rFonts w:ascii="Arial" w:hAnsi="Arial" w:cs="Arial"/>
              </w:rPr>
            </w:pPr>
            <w:r>
              <w:rPr>
                <w:rFonts w:ascii="Arial" w:hAnsi="Arial" w:cs="Arial"/>
              </w:rPr>
              <w:t>Question: What is the budget?</w:t>
            </w:r>
          </w:p>
          <w:p w:rsidR="00CB0388" w:rsidRDefault="00CB0388" w:rsidP="0059344C">
            <w:pPr>
              <w:pStyle w:val="Standard1"/>
              <w:rPr>
                <w:rFonts w:ascii="Arial" w:hAnsi="Arial" w:cs="Arial"/>
              </w:rPr>
            </w:pPr>
            <w:r>
              <w:rPr>
                <w:rFonts w:ascii="Arial" w:hAnsi="Arial" w:cs="Arial"/>
              </w:rPr>
              <w:t xml:space="preserve">Answer: It better be good!  I’m paying out the </w:t>
            </w:r>
            <w:r w:rsidR="00270C33">
              <w:rPr>
                <w:rFonts w:ascii="Arial" w:hAnsi="Arial" w:cs="Arial"/>
              </w:rPr>
              <w:t xml:space="preserve">ass </w:t>
            </w:r>
            <w:r>
              <w:rPr>
                <w:rFonts w:ascii="Arial" w:hAnsi="Arial" w:cs="Arial"/>
              </w:rPr>
              <w:t xml:space="preserve">for this program.  What am I paying for exactly?  </w:t>
            </w:r>
          </w:p>
          <w:p w:rsidR="00E7319E" w:rsidRDefault="00E7319E" w:rsidP="0059344C">
            <w:pPr>
              <w:pStyle w:val="Standard1"/>
              <w:rPr>
                <w:rFonts w:ascii="Arial" w:hAnsi="Arial" w:cs="Arial"/>
              </w:rPr>
            </w:pPr>
          </w:p>
          <w:p w:rsidR="00E7319E" w:rsidRDefault="00E7319E" w:rsidP="0059344C">
            <w:pPr>
              <w:pStyle w:val="Standard1"/>
              <w:rPr>
                <w:rFonts w:ascii="Arial" w:hAnsi="Arial" w:cs="Arial"/>
              </w:rPr>
            </w:pPr>
            <w:r>
              <w:rPr>
                <w:rFonts w:ascii="Arial" w:hAnsi="Arial" w:cs="Arial"/>
              </w:rPr>
              <w:t>Question: When will this need to be ready for use?</w:t>
            </w:r>
          </w:p>
          <w:p w:rsidR="00E7319E" w:rsidRPr="00256D2C" w:rsidRDefault="00E7319E" w:rsidP="0059344C">
            <w:pPr>
              <w:pStyle w:val="Standard1"/>
              <w:rPr>
                <w:rFonts w:ascii="Arial" w:hAnsi="Arial" w:cs="Arial"/>
              </w:rPr>
            </w:pPr>
            <w:r>
              <w:rPr>
                <w:rFonts w:ascii="Arial" w:hAnsi="Arial" w:cs="Arial"/>
              </w:rPr>
              <w:t>Answer: I don’t care.  I’d be amazed if it was up and running before I graduate.  Nothing happens fast at UT – big bureaucracy and all…</w:t>
            </w:r>
          </w:p>
          <w:p w:rsidR="001E5463" w:rsidRDefault="001E5463" w:rsidP="0059344C">
            <w:pPr>
              <w:pStyle w:val="Standard1"/>
              <w:rPr>
                <w:rFonts w:ascii="Arial" w:hAnsi="Arial" w:cs="Arial"/>
              </w:rPr>
            </w:pPr>
          </w:p>
          <w:p w:rsidR="00E7319E" w:rsidRDefault="00E7319E" w:rsidP="0059344C">
            <w:pPr>
              <w:pStyle w:val="Standard1"/>
              <w:rPr>
                <w:rFonts w:ascii="Arial" w:hAnsi="Arial" w:cs="Arial"/>
              </w:rPr>
            </w:pPr>
            <w:r>
              <w:rPr>
                <w:rFonts w:ascii="Arial" w:hAnsi="Arial" w:cs="Arial"/>
              </w:rPr>
              <w:t>Question: Any additional interfaces you’d like? What do you use today?</w:t>
            </w:r>
          </w:p>
          <w:p w:rsidR="00E7319E" w:rsidRDefault="00E7319E" w:rsidP="0059344C">
            <w:pPr>
              <w:pStyle w:val="Standard1"/>
              <w:rPr>
                <w:rFonts w:ascii="Arial" w:hAnsi="Arial" w:cs="Arial"/>
              </w:rPr>
            </w:pPr>
            <w:r>
              <w:rPr>
                <w:rFonts w:ascii="Arial" w:hAnsi="Arial" w:cs="Arial"/>
              </w:rPr>
              <w:t>Answer: I usually log into things with Firefox or Chrome.  I use my computer, tablet, and rarely my phone.  The phone interface is ridiculous – not in a good way.  Make me something I can do on my phone and I’ll be very happy.  How about a CLEE registration app?!?!</w:t>
            </w:r>
          </w:p>
          <w:p w:rsidR="00E7319E" w:rsidRDefault="00E7319E" w:rsidP="0059344C">
            <w:pPr>
              <w:pStyle w:val="Standard1"/>
              <w:rPr>
                <w:rFonts w:ascii="Arial" w:hAnsi="Arial" w:cs="Arial"/>
              </w:rPr>
            </w:pPr>
          </w:p>
          <w:p w:rsidR="00E7319E" w:rsidRDefault="00E7319E" w:rsidP="0059344C">
            <w:pPr>
              <w:pStyle w:val="Standard1"/>
              <w:rPr>
                <w:rFonts w:ascii="Arial" w:hAnsi="Arial" w:cs="Arial"/>
              </w:rPr>
            </w:pPr>
            <w:r>
              <w:rPr>
                <w:rFonts w:ascii="Arial" w:hAnsi="Arial" w:cs="Arial"/>
              </w:rPr>
              <w:t>Question: Who else should we talk to?</w:t>
            </w:r>
          </w:p>
          <w:p w:rsidR="00E7319E" w:rsidRPr="00256D2C" w:rsidRDefault="00E7319E" w:rsidP="0059344C">
            <w:pPr>
              <w:pStyle w:val="Standard1"/>
              <w:rPr>
                <w:rFonts w:ascii="Arial" w:hAnsi="Arial" w:cs="Arial"/>
              </w:rPr>
            </w:pPr>
            <w:r>
              <w:rPr>
                <w:rFonts w:ascii="Arial" w:hAnsi="Arial" w:cs="Arial"/>
              </w:rPr>
              <w:t xml:space="preserve">Answer: Have you talked to Rebecca Gavillet?  She literally does everything for us.  She’s like our own personal life-line to the program and she’s </w:t>
            </w:r>
            <w:proofErr w:type="spellStart"/>
            <w:r>
              <w:rPr>
                <w:rFonts w:ascii="Arial" w:hAnsi="Arial" w:cs="Arial"/>
              </w:rPr>
              <w:t>amazeballz</w:t>
            </w:r>
            <w:proofErr w:type="spellEnd"/>
            <w:r>
              <w:rPr>
                <w:rFonts w:ascii="Arial" w:hAnsi="Arial" w:cs="Arial"/>
              </w:rPr>
              <w:t>.  I would definitely talk to her.  You may also talk to some of the professors.  I also know (personally or professionally) some of the IT guys at UT.  If you want their input I’m sure I could get you their contact info.</w:t>
            </w:r>
          </w:p>
          <w:p w:rsidR="001E5463" w:rsidRPr="00256D2C" w:rsidRDefault="001E5463" w:rsidP="0059344C">
            <w:pPr>
              <w:pStyle w:val="Standard1"/>
              <w:rPr>
                <w:rFonts w:ascii="Arial" w:hAnsi="Arial" w:cs="Arial"/>
              </w:rPr>
            </w:pPr>
          </w:p>
          <w:p w:rsidR="00E7319E" w:rsidRDefault="00E7319E" w:rsidP="0059344C">
            <w:pPr>
              <w:pStyle w:val="Standard1"/>
              <w:rPr>
                <w:rFonts w:ascii="Arial" w:hAnsi="Arial" w:cs="Arial"/>
              </w:rPr>
            </w:pPr>
            <w:r>
              <w:rPr>
                <w:rFonts w:ascii="Arial" w:hAnsi="Arial" w:cs="Arial"/>
              </w:rPr>
              <w:t xml:space="preserve">Question: Do you care about security FERPA </w:t>
            </w:r>
            <w:proofErr w:type="spellStart"/>
            <w:r>
              <w:rPr>
                <w:rFonts w:ascii="Arial" w:hAnsi="Arial" w:cs="Arial"/>
              </w:rPr>
              <w:t>etc</w:t>
            </w:r>
            <w:proofErr w:type="spellEnd"/>
            <w:r>
              <w:rPr>
                <w:rFonts w:ascii="Arial" w:hAnsi="Arial" w:cs="Arial"/>
              </w:rPr>
              <w:t>?</w:t>
            </w:r>
          </w:p>
          <w:p w:rsidR="00E7319E" w:rsidRDefault="00E7319E" w:rsidP="0059344C">
            <w:pPr>
              <w:pStyle w:val="Standard1"/>
              <w:rPr>
                <w:rFonts w:ascii="Arial" w:hAnsi="Arial" w:cs="Arial"/>
              </w:rPr>
            </w:pPr>
            <w:r>
              <w:rPr>
                <w:rFonts w:ascii="Arial" w:hAnsi="Arial" w:cs="Arial"/>
              </w:rPr>
              <w:t xml:space="preserve">Answer: Dude, I just posted a picture of my ass on Facebook – like while we were talking.  I live life knowing that nothing I do is private.  </w:t>
            </w:r>
          </w:p>
          <w:p w:rsidR="000C43C8" w:rsidRDefault="000C43C8" w:rsidP="0059344C">
            <w:pPr>
              <w:pStyle w:val="Standard1"/>
              <w:rPr>
                <w:rFonts w:ascii="Arial" w:hAnsi="Arial" w:cs="Arial"/>
              </w:rPr>
            </w:pPr>
          </w:p>
          <w:p w:rsidR="000C43C8" w:rsidRDefault="000C43C8" w:rsidP="0059344C">
            <w:pPr>
              <w:pStyle w:val="Standard1"/>
              <w:rPr>
                <w:rFonts w:ascii="Arial" w:hAnsi="Arial" w:cs="Arial"/>
              </w:rPr>
            </w:pPr>
            <w:r>
              <w:rPr>
                <w:rFonts w:ascii="Arial" w:hAnsi="Arial" w:cs="Arial"/>
              </w:rPr>
              <w:t>Question: So you don’t care if someone gets your data?</w:t>
            </w:r>
          </w:p>
          <w:p w:rsidR="000C43C8" w:rsidRDefault="000C43C8" w:rsidP="0059344C">
            <w:pPr>
              <w:pStyle w:val="Standard1"/>
              <w:rPr>
                <w:rFonts w:ascii="Arial" w:hAnsi="Arial" w:cs="Arial"/>
              </w:rPr>
            </w:pPr>
            <w:r>
              <w:rPr>
                <w:rFonts w:ascii="Arial" w:hAnsi="Arial" w:cs="Arial"/>
              </w:rPr>
              <w:t xml:space="preserve">Answer: Someone just broke into the IRS’s database.  A few weeks ago I got a letter from the Department of Homeland Security (I did a contract with them years ago) telling me that they lost my data to an intruder.  Do you really think you can stop people from infiltrating your data?  </w:t>
            </w:r>
          </w:p>
          <w:p w:rsidR="00E7319E" w:rsidRDefault="00E7319E" w:rsidP="0059344C">
            <w:pPr>
              <w:pStyle w:val="Standard1"/>
              <w:rPr>
                <w:rFonts w:ascii="Arial" w:hAnsi="Arial" w:cs="Arial"/>
              </w:rPr>
            </w:pPr>
          </w:p>
          <w:p w:rsidR="00E7319E" w:rsidRDefault="00E7319E" w:rsidP="0059344C">
            <w:pPr>
              <w:pStyle w:val="Standard1"/>
              <w:rPr>
                <w:rFonts w:ascii="Arial" w:hAnsi="Arial" w:cs="Arial"/>
              </w:rPr>
            </w:pPr>
            <w:r>
              <w:rPr>
                <w:rFonts w:ascii="Arial" w:hAnsi="Arial" w:cs="Arial"/>
              </w:rPr>
              <w:t>Question: What kind of availability do you need this system to have?</w:t>
            </w:r>
          </w:p>
          <w:p w:rsidR="00E7319E" w:rsidRDefault="00E7319E" w:rsidP="0059344C">
            <w:pPr>
              <w:pStyle w:val="Standard1"/>
              <w:rPr>
                <w:rFonts w:ascii="Arial" w:hAnsi="Arial" w:cs="Arial"/>
              </w:rPr>
            </w:pPr>
            <w:r>
              <w:rPr>
                <w:rFonts w:ascii="Arial" w:hAnsi="Arial" w:cs="Arial"/>
              </w:rPr>
              <w:t xml:space="preserve">Answer: During registration, it better be up and running.  Otherwise, I just check back every now and then into </w:t>
            </w:r>
            <w:proofErr w:type="spellStart"/>
            <w:r>
              <w:rPr>
                <w:rFonts w:ascii="Arial" w:hAnsi="Arial" w:cs="Arial"/>
              </w:rPr>
              <w:t>UTDirect</w:t>
            </w:r>
            <w:proofErr w:type="spellEnd"/>
            <w:r>
              <w:rPr>
                <w:rFonts w:ascii="Arial" w:hAnsi="Arial" w:cs="Arial"/>
              </w:rPr>
              <w:t>.</w:t>
            </w:r>
          </w:p>
          <w:p w:rsidR="00E7319E" w:rsidRDefault="00E7319E" w:rsidP="0059344C">
            <w:pPr>
              <w:pStyle w:val="Standard1"/>
              <w:rPr>
                <w:rFonts w:ascii="Arial" w:hAnsi="Arial" w:cs="Arial"/>
              </w:rPr>
            </w:pPr>
          </w:p>
          <w:p w:rsidR="00E7319E" w:rsidRDefault="00E7319E" w:rsidP="0059344C">
            <w:pPr>
              <w:pStyle w:val="Standard1"/>
              <w:rPr>
                <w:rFonts w:ascii="Arial" w:hAnsi="Arial" w:cs="Arial"/>
              </w:rPr>
            </w:pPr>
            <w:r>
              <w:rPr>
                <w:rFonts w:ascii="Arial" w:hAnsi="Arial" w:cs="Arial"/>
              </w:rPr>
              <w:t>Question: What do you want the look and feel to be like?</w:t>
            </w:r>
          </w:p>
          <w:p w:rsidR="00E7319E" w:rsidRDefault="00E7319E" w:rsidP="0059344C">
            <w:pPr>
              <w:pStyle w:val="Standard1"/>
              <w:rPr>
                <w:rFonts w:ascii="Arial" w:hAnsi="Arial" w:cs="Arial"/>
              </w:rPr>
            </w:pPr>
            <w:r>
              <w:rPr>
                <w:rFonts w:ascii="Arial" w:hAnsi="Arial" w:cs="Arial"/>
              </w:rPr>
              <w:t>Answer: I don’t care.  Easy to use, I guess.  Don’t make me think too hard about it.</w:t>
            </w:r>
          </w:p>
          <w:p w:rsidR="00E7319E" w:rsidRDefault="00E7319E" w:rsidP="0059344C">
            <w:pPr>
              <w:pStyle w:val="Standard1"/>
              <w:rPr>
                <w:rFonts w:ascii="Arial" w:hAnsi="Arial" w:cs="Arial"/>
              </w:rPr>
            </w:pPr>
          </w:p>
          <w:p w:rsidR="000C43C8" w:rsidRDefault="000C43C8" w:rsidP="0059344C">
            <w:pPr>
              <w:pStyle w:val="Standard1"/>
              <w:rPr>
                <w:rFonts w:ascii="Arial" w:hAnsi="Arial" w:cs="Arial"/>
              </w:rPr>
            </w:pPr>
            <w:r>
              <w:rPr>
                <w:rFonts w:ascii="Arial" w:hAnsi="Arial" w:cs="Arial"/>
              </w:rPr>
              <w:t>Question: Would you like to be able to log in and check your grades, etc.?</w:t>
            </w:r>
          </w:p>
          <w:p w:rsidR="000C43C8" w:rsidRDefault="000C43C8" w:rsidP="0059344C">
            <w:pPr>
              <w:pStyle w:val="Standard1"/>
              <w:rPr>
                <w:rFonts w:ascii="Arial" w:hAnsi="Arial" w:cs="Arial"/>
              </w:rPr>
            </w:pPr>
            <w:r>
              <w:rPr>
                <w:rFonts w:ascii="Arial" w:hAnsi="Arial" w:cs="Arial"/>
              </w:rPr>
              <w:t xml:space="preserve">Answer: I usually do that through </w:t>
            </w:r>
            <w:proofErr w:type="spellStart"/>
            <w:r>
              <w:rPr>
                <w:rFonts w:ascii="Arial" w:hAnsi="Arial" w:cs="Arial"/>
              </w:rPr>
              <w:t>UTDirect</w:t>
            </w:r>
            <w:proofErr w:type="spellEnd"/>
            <w:r>
              <w:rPr>
                <w:rFonts w:ascii="Arial" w:hAnsi="Arial" w:cs="Arial"/>
              </w:rPr>
              <w:t>.</w:t>
            </w:r>
          </w:p>
          <w:p w:rsidR="001A5F40" w:rsidRDefault="001A5F40" w:rsidP="0059344C">
            <w:pPr>
              <w:pStyle w:val="Standard1"/>
              <w:rPr>
                <w:rFonts w:ascii="Arial" w:hAnsi="Arial" w:cs="Arial"/>
              </w:rPr>
            </w:pPr>
          </w:p>
          <w:p w:rsidR="001A5F40" w:rsidRDefault="001A5F40" w:rsidP="0059344C">
            <w:pPr>
              <w:pStyle w:val="Standard1"/>
              <w:rPr>
                <w:rFonts w:ascii="Arial" w:hAnsi="Arial" w:cs="Arial"/>
              </w:rPr>
            </w:pPr>
            <w:r>
              <w:rPr>
                <w:rFonts w:ascii="Arial" w:hAnsi="Arial" w:cs="Arial"/>
              </w:rPr>
              <w:t>Question: If you get waitlisted, would you like the system to notify you about being placed on the waitlist and if you actually got in?</w:t>
            </w:r>
          </w:p>
          <w:p w:rsidR="001A5F40" w:rsidRDefault="001A5F40" w:rsidP="0059344C">
            <w:pPr>
              <w:pStyle w:val="Standard1"/>
              <w:rPr>
                <w:rFonts w:ascii="Arial" w:hAnsi="Arial" w:cs="Arial"/>
              </w:rPr>
            </w:pPr>
            <w:r>
              <w:rPr>
                <w:rFonts w:ascii="Arial" w:hAnsi="Arial" w:cs="Arial"/>
              </w:rPr>
              <w:t>Answer:  Dude, they pack these classes so full – I didn’t even know there was a waitlist.  But yeah, I guess if that happened I would probably just pick the other class – as long as it doesn’t suck.</w:t>
            </w:r>
          </w:p>
          <w:p w:rsidR="000C43C8" w:rsidRDefault="000C43C8" w:rsidP="0059344C">
            <w:pPr>
              <w:pStyle w:val="Standard1"/>
              <w:rPr>
                <w:rFonts w:ascii="Arial" w:hAnsi="Arial" w:cs="Arial"/>
              </w:rPr>
            </w:pPr>
          </w:p>
          <w:p w:rsidR="000C43C8" w:rsidRDefault="000C43C8" w:rsidP="0059344C">
            <w:pPr>
              <w:pStyle w:val="Standard1"/>
              <w:rPr>
                <w:rFonts w:ascii="Arial" w:hAnsi="Arial" w:cs="Arial"/>
              </w:rPr>
            </w:pPr>
            <w:r>
              <w:rPr>
                <w:rFonts w:ascii="Arial" w:hAnsi="Arial" w:cs="Arial"/>
              </w:rPr>
              <w:t>Question: Anything else you can think of?</w:t>
            </w:r>
          </w:p>
          <w:p w:rsidR="001E5463" w:rsidRPr="00256D2C" w:rsidRDefault="000C43C8" w:rsidP="0059344C">
            <w:pPr>
              <w:pStyle w:val="Standard1"/>
              <w:rPr>
                <w:rFonts w:ascii="Arial" w:hAnsi="Arial" w:cs="Arial"/>
              </w:rPr>
            </w:pPr>
            <w:r>
              <w:rPr>
                <w:rFonts w:ascii="Arial" w:hAnsi="Arial" w:cs="Arial"/>
              </w:rPr>
              <w:t xml:space="preserve">Answer: Nope, are we done? </w:t>
            </w:r>
          </w:p>
        </w:tc>
      </w:tr>
    </w:tbl>
    <w:p w:rsidR="001E5463" w:rsidRPr="00256D2C" w:rsidRDefault="001E5463"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58"/>
        <w:gridCol w:w="6210"/>
        <w:gridCol w:w="1890"/>
        <w:gridCol w:w="810"/>
      </w:tblGrid>
      <w:tr w:rsidR="00256D2C" w:rsidRPr="004A30CF">
        <w:tblPrEx>
          <w:tblCellMar>
            <w:top w:w="0" w:type="dxa"/>
            <w:bottom w:w="0" w:type="dxa"/>
          </w:tblCellMar>
        </w:tblPrEx>
        <w:tc>
          <w:tcPr>
            <w:tcW w:w="10368" w:type="dxa"/>
            <w:gridSpan w:val="4"/>
            <w:tcBorders>
              <w:top w:val="single" w:sz="6" w:space="0" w:color="auto"/>
              <w:bottom w:val="double" w:sz="6" w:space="0" w:color="auto"/>
            </w:tcBorders>
            <w:shd w:val="pct10" w:color="auto" w:fill="auto"/>
          </w:tcPr>
          <w:p w:rsidR="00256D2C" w:rsidRPr="004A30CF" w:rsidRDefault="00256D2C" w:rsidP="0059344C">
            <w:pPr>
              <w:pStyle w:val="Standard1"/>
              <w:rPr>
                <w:rFonts w:ascii="Arial" w:hAnsi="Arial" w:cs="Arial"/>
                <w:b/>
                <w:sz w:val="28"/>
                <w:szCs w:val="28"/>
              </w:rPr>
            </w:pPr>
            <w:r w:rsidRPr="004A30CF">
              <w:rPr>
                <w:rFonts w:ascii="Arial" w:hAnsi="Arial" w:cs="Arial"/>
                <w:b/>
                <w:sz w:val="28"/>
                <w:szCs w:val="28"/>
              </w:rPr>
              <w:t>Action Items</w:t>
            </w:r>
          </w:p>
        </w:tc>
      </w:tr>
      <w:tr w:rsidR="00256D2C" w:rsidRPr="00EE4B37">
        <w:tblPrEx>
          <w:tblCellMar>
            <w:top w:w="0" w:type="dxa"/>
            <w:bottom w:w="0" w:type="dxa"/>
          </w:tblCellMar>
        </w:tblPrEx>
        <w:tc>
          <w:tcPr>
            <w:tcW w:w="1458" w:type="dxa"/>
          </w:tcPr>
          <w:p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Action Number</w:t>
            </w:r>
          </w:p>
        </w:tc>
        <w:tc>
          <w:tcPr>
            <w:tcW w:w="6210" w:type="dxa"/>
          </w:tcPr>
          <w:p w:rsidR="00256D2C" w:rsidRPr="00EE4B37" w:rsidRDefault="00256D2C" w:rsidP="0059344C">
            <w:pPr>
              <w:pStyle w:val="Heading1"/>
              <w:spacing w:before="60" w:after="60"/>
              <w:rPr>
                <w:rFonts w:ascii="Arial" w:hAnsi="Arial" w:cs="Arial"/>
              </w:rPr>
            </w:pPr>
            <w:r w:rsidRPr="00EE4B37">
              <w:rPr>
                <w:rFonts w:ascii="Arial" w:hAnsi="Arial" w:cs="Arial"/>
              </w:rPr>
              <w:t>Description</w:t>
            </w:r>
          </w:p>
        </w:tc>
        <w:tc>
          <w:tcPr>
            <w:tcW w:w="1890" w:type="dxa"/>
          </w:tcPr>
          <w:p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Assigned To</w:t>
            </w:r>
          </w:p>
        </w:tc>
        <w:tc>
          <w:tcPr>
            <w:tcW w:w="810" w:type="dxa"/>
          </w:tcPr>
          <w:p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Due when</w:t>
            </w:r>
          </w:p>
        </w:tc>
      </w:tr>
      <w:tr w:rsidR="00256D2C" w:rsidRPr="00256D2C">
        <w:tblPrEx>
          <w:tblCellMar>
            <w:top w:w="0" w:type="dxa"/>
            <w:bottom w:w="0" w:type="dxa"/>
          </w:tblCellMar>
        </w:tblPrEx>
        <w:tc>
          <w:tcPr>
            <w:tcW w:w="1458" w:type="dxa"/>
          </w:tcPr>
          <w:p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rsidR="00256D2C" w:rsidRPr="00256D2C" w:rsidRDefault="000C43C8" w:rsidP="0059344C">
            <w:pPr>
              <w:pStyle w:val="Heading1"/>
              <w:spacing w:before="60" w:after="60"/>
              <w:jc w:val="both"/>
              <w:rPr>
                <w:rFonts w:ascii="Arial" w:hAnsi="Arial" w:cs="Arial"/>
              </w:rPr>
            </w:pPr>
            <w:r>
              <w:rPr>
                <w:rFonts w:ascii="Arial" w:hAnsi="Arial" w:cs="Arial"/>
              </w:rPr>
              <w:t>Set meeting to elicit requirements from Rebecca Gavillet</w:t>
            </w:r>
          </w:p>
        </w:tc>
        <w:tc>
          <w:tcPr>
            <w:tcW w:w="1890" w:type="dxa"/>
          </w:tcPr>
          <w:p w:rsidR="00256D2C" w:rsidRPr="00256D2C" w:rsidRDefault="000C43C8" w:rsidP="0059344C">
            <w:pPr>
              <w:spacing w:before="60" w:after="60"/>
              <w:jc w:val="center"/>
              <w:rPr>
                <w:rFonts w:ascii="Arial" w:hAnsi="Arial" w:cs="Arial"/>
                <w:b/>
                <w:bCs/>
                <w:sz w:val="20"/>
                <w:szCs w:val="20"/>
              </w:rPr>
            </w:pPr>
            <w:r>
              <w:rPr>
                <w:rFonts w:ascii="Arial" w:hAnsi="Arial" w:cs="Arial"/>
                <w:b/>
                <w:bCs/>
                <w:sz w:val="20"/>
                <w:szCs w:val="20"/>
              </w:rPr>
              <w:t xml:space="preserve">Greg </w:t>
            </w:r>
          </w:p>
        </w:tc>
        <w:tc>
          <w:tcPr>
            <w:tcW w:w="810" w:type="dxa"/>
          </w:tcPr>
          <w:p w:rsidR="00256D2C" w:rsidRPr="00256D2C" w:rsidRDefault="00256D2C" w:rsidP="0059344C">
            <w:pPr>
              <w:spacing w:before="60" w:after="60"/>
              <w:jc w:val="center"/>
              <w:rPr>
                <w:rFonts w:ascii="Arial" w:hAnsi="Arial" w:cs="Arial"/>
                <w:b/>
                <w:bCs/>
                <w:sz w:val="20"/>
                <w:szCs w:val="20"/>
              </w:rPr>
            </w:pPr>
          </w:p>
        </w:tc>
      </w:tr>
      <w:tr w:rsidR="00256D2C" w:rsidRPr="00256D2C">
        <w:tblPrEx>
          <w:tblCellMar>
            <w:top w:w="0" w:type="dxa"/>
            <w:bottom w:w="0" w:type="dxa"/>
          </w:tblCellMar>
        </w:tblPrEx>
        <w:tc>
          <w:tcPr>
            <w:tcW w:w="1458" w:type="dxa"/>
          </w:tcPr>
          <w:p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rsidR="00256D2C" w:rsidRPr="00256D2C" w:rsidRDefault="000C43C8" w:rsidP="0059344C">
            <w:pPr>
              <w:pStyle w:val="Heading1"/>
              <w:spacing w:before="60" w:after="60"/>
              <w:jc w:val="both"/>
              <w:rPr>
                <w:rFonts w:ascii="Arial" w:hAnsi="Arial" w:cs="Arial"/>
                <w:b w:val="0"/>
                <w:bCs w:val="0"/>
              </w:rPr>
            </w:pPr>
            <w:r>
              <w:rPr>
                <w:rFonts w:ascii="Arial" w:hAnsi="Arial" w:cs="Arial"/>
                <w:b w:val="0"/>
                <w:bCs w:val="0"/>
              </w:rPr>
              <w:t>Set meeting to elicit requirements from a couple professors.</w:t>
            </w:r>
          </w:p>
        </w:tc>
        <w:tc>
          <w:tcPr>
            <w:tcW w:w="1890" w:type="dxa"/>
          </w:tcPr>
          <w:p w:rsidR="00256D2C" w:rsidRPr="00256D2C" w:rsidRDefault="000C43C8" w:rsidP="0059344C">
            <w:pPr>
              <w:spacing w:before="60" w:after="60"/>
              <w:jc w:val="center"/>
              <w:rPr>
                <w:rFonts w:ascii="Arial" w:hAnsi="Arial" w:cs="Arial"/>
                <w:b/>
                <w:bCs/>
                <w:sz w:val="20"/>
                <w:szCs w:val="20"/>
              </w:rPr>
            </w:pPr>
            <w:r>
              <w:rPr>
                <w:rFonts w:ascii="Arial" w:hAnsi="Arial" w:cs="Arial"/>
                <w:b/>
                <w:bCs/>
                <w:sz w:val="20"/>
                <w:szCs w:val="20"/>
              </w:rPr>
              <w:t>Neel</w:t>
            </w:r>
          </w:p>
        </w:tc>
        <w:tc>
          <w:tcPr>
            <w:tcW w:w="810" w:type="dxa"/>
          </w:tcPr>
          <w:p w:rsidR="00256D2C" w:rsidRPr="00256D2C" w:rsidRDefault="00256D2C" w:rsidP="0059344C">
            <w:pPr>
              <w:spacing w:before="60" w:after="60"/>
              <w:jc w:val="center"/>
              <w:rPr>
                <w:rFonts w:ascii="Arial" w:hAnsi="Arial" w:cs="Arial"/>
                <w:b/>
                <w:bCs/>
                <w:sz w:val="20"/>
                <w:szCs w:val="20"/>
              </w:rPr>
            </w:pPr>
          </w:p>
        </w:tc>
      </w:tr>
      <w:tr w:rsidR="00256D2C" w:rsidRPr="00256D2C">
        <w:tblPrEx>
          <w:tblCellMar>
            <w:top w:w="0" w:type="dxa"/>
            <w:bottom w:w="0" w:type="dxa"/>
          </w:tblCellMar>
        </w:tblPrEx>
        <w:tc>
          <w:tcPr>
            <w:tcW w:w="1458" w:type="dxa"/>
          </w:tcPr>
          <w:p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rsidR="00256D2C" w:rsidRPr="00256D2C" w:rsidRDefault="00256D2C" w:rsidP="0059344C">
            <w:pPr>
              <w:pStyle w:val="Heading1"/>
              <w:spacing w:before="60" w:after="60"/>
              <w:jc w:val="both"/>
              <w:rPr>
                <w:rFonts w:ascii="Arial" w:hAnsi="Arial" w:cs="Arial"/>
                <w:b w:val="0"/>
                <w:bCs w:val="0"/>
              </w:rPr>
            </w:pPr>
          </w:p>
        </w:tc>
        <w:tc>
          <w:tcPr>
            <w:tcW w:w="1890" w:type="dxa"/>
          </w:tcPr>
          <w:p w:rsidR="00256D2C" w:rsidRPr="00256D2C" w:rsidRDefault="00256D2C" w:rsidP="0059344C">
            <w:pPr>
              <w:spacing w:before="60" w:after="60"/>
              <w:jc w:val="center"/>
              <w:rPr>
                <w:rFonts w:ascii="Arial" w:hAnsi="Arial" w:cs="Arial"/>
                <w:b/>
                <w:bCs/>
                <w:sz w:val="20"/>
                <w:szCs w:val="20"/>
              </w:rPr>
            </w:pPr>
          </w:p>
        </w:tc>
        <w:tc>
          <w:tcPr>
            <w:tcW w:w="810" w:type="dxa"/>
          </w:tcPr>
          <w:p w:rsidR="00256D2C" w:rsidRPr="00256D2C" w:rsidRDefault="00256D2C" w:rsidP="0059344C">
            <w:pPr>
              <w:spacing w:before="60" w:after="60"/>
              <w:jc w:val="center"/>
              <w:rPr>
                <w:rFonts w:ascii="Arial" w:hAnsi="Arial" w:cs="Arial"/>
                <w:b/>
                <w:bCs/>
                <w:sz w:val="20"/>
                <w:szCs w:val="20"/>
              </w:rPr>
            </w:pPr>
          </w:p>
        </w:tc>
      </w:tr>
      <w:tr w:rsidR="00256D2C" w:rsidRPr="00256D2C">
        <w:tblPrEx>
          <w:tblCellMar>
            <w:top w:w="0" w:type="dxa"/>
            <w:bottom w:w="0" w:type="dxa"/>
          </w:tblCellMar>
        </w:tblPrEx>
        <w:tc>
          <w:tcPr>
            <w:tcW w:w="1458" w:type="dxa"/>
          </w:tcPr>
          <w:p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rsidR="00256D2C" w:rsidRPr="00256D2C" w:rsidRDefault="00256D2C" w:rsidP="0059344C">
            <w:pPr>
              <w:pStyle w:val="Heading1"/>
              <w:spacing w:before="60" w:after="60"/>
              <w:jc w:val="both"/>
              <w:rPr>
                <w:rFonts w:ascii="Arial" w:hAnsi="Arial" w:cs="Arial"/>
                <w:b w:val="0"/>
                <w:bCs w:val="0"/>
              </w:rPr>
            </w:pPr>
          </w:p>
        </w:tc>
        <w:tc>
          <w:tcPr>
            <w:tcW w:w="1890" w:type="dxa"/>
          </w:tcPr>
          <w:p w:rsidR="00256D2C" w:rsidRPr="00256D2C" w:rsidRDefault="00256D2C" w:rsidP="0059344C">
            <w:pPr>
              <w:spacing w:before="60" w:after="60"/>
              <w:jc w:val="center"/>
              <w:rPr>
                <w:rFonts w:ascii="Arial" w:hAnsi="Arial" w:cs="Arial"/>
                <w:b/>
                <w:bCs/>
                <w:sz w:val="20"/>
                <w:szCs w:val="20"/>
              </w:rPr>
            </w:pPr>
          </w:p>
        </w:tc>
        <w:tc>
          <w:tcPr>
            <w:tcW w:w="810" w:type="dxa"/>
          </w:tcPr>
          <w:p w:rsidR="00256D2C" w:rsidRPr="00256D2C" w:rsidRDefault="00256D2C" w:rsidP="0059344C">
            <w:pPr>
              <w:spacing w:before="60" w:after="60"/>
              <w:jc w:val="center"/>
              <w:rPr>
                <w:rFonts w:ascii="Arial" w:hAnsi="Arial" w:cs="Arial"/>
                <w:b/>
                <w:bCs/>
                <w:sz w:val="20"/>
                <w:szCs w:val="20"/>
              </w:rPr>
            </w:pPr>
          </w:p>
        </w:tc>
      </w:tr>
    </w:tbl>
    <w:p w:rsidR="00256D2C" w:rsidRPr="00256D2C" w:rsidRDefault="00256D2C"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368"/>
      </w:tblGrid>
      <w:tr w:rsidR="002F3A6F" w:rsidRPr="004A30CF">
        <w:tblPrEx>
          <w:tblCellMar>
            <w:top w:w="0" w:type="dxa"/>
            <w:bottom w:w="0" w:type="dxa"/>
          </w:tblCellMar>
        </w:tblPrEx>
        <w:tc>
          <w:tcPr>
            <w:tcW w:w="10368" w:type="dxa"/>
            <w:tcBorders>
              <w:top w:val="single" w:sz="6" w:space="0" w:color="auto"/>
              <w:bottom w:val="double" w:sz="6" w:space="0" w:color="auto"/>
            </w:tcBorders>
            <w:shd w:val="pct10" w:color="auto" w:fill="auto"/>
          </w:tcPr>
          <w:p w:rsidR="002F3A6F" w:rsidRPr="004A30CF" w:rsidRDefault="005C37D9" w:rsidP="0059344C">
            <w:pPr>
              <w:pStyle w:val="Standard1"/>
              <w:rPr>
                <w:rFonts w:ascii="Arial" w:hAnsi="Arial" w:cs="Arial"/>
                <w:b/>
                <w:sz w:val="28"/>
                <w:szCs w:val="28"/>
              </w:rPr>
            </w:pPr>
            <w:r w:rsidRPr="004A30CF">
              <w:rPr>
                <w:rFonts w:ascii="Arial" w:hAnsi="Arial" w:cs="Arial"/>
                <w:b/>
                <w:sz w:val="28"/>
                <w:szCs w:val="28"/>
              </w:rPr>
              <w:t xml:space="preserve">Agreements and </w:t>
            </w:r>
            <w:r w:rsidR="00825D98" w:rsidRPr="004A30CF">
              <w:rPr>
                <w:rFonts w:ascii="Arial" w:hAnsi="Arial" w:cs="Arial"/>
                <w:b/>
                <w:sz w:val="28"/>
                <w:szCs w:val="28"/>
              </w:rPr>
              <w:t>Approvals</w:t>
            </w:r>
          </w:p>
        </w:tc>
      </w:tr>
    </w:tbl>
    <w:p w:rsidR="00C936B5" w:rsidRPr="00C936B5" w:rsidRDefault="00C936B5" w:rsidP="00C936B5">
      <w:pPr>
        <w:rPr>
          <w:vanish/>
        </w:rPr>
      </w:pPr>
    </w:p>
    <w:tbl>
      <w:tblP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48"/>
        <w:gridCol w:w="3060"/>
        <w:gridCol w:w="3060"/>
      </w:tblGrid>
      <w:tr w:rsidR="005C37D9" w:rsidRPr="00256D2C">
        <w:tblPrEx>
          <w:tblCellMar>
            <w:top w:w="0" w:type="dxa"/>
            <w:bottom w:w="0" w:type="dxa"/>
          </w:tblCellMar>
        </w:tblPrEx>
        <w:tc>
          <w:tcPr>
            <w:tcW w:w="10368" w:type="dxa"/>
            <w:gridSpan w:val="3"/>
          </w:tcPr>
          <w:p w:rsidR="005C37D9" w:rsidRPr="00256D2C" w:rsidRDefault="005C37D9" w:rsidP="005C37D9">
            <w:pPr>
              <w:rPr>
                <w:rFonts w:ascii="Arial" w:hAnsi="Arial" w:cs="Arial"/>
                <w:i/>
                <w:sz w:val="20"/>
                <w:szCs w:val="20"/>
              </w:rPr>
            </w:pPr>
            <w:r w:rsidRPr="00256D2C">
              <w:rPr>
                <w:rFonts w:ascii="Arial" w:hAnsi="Arial" w:cs="Arial"/>
                <w:i/>
                <w:sz w:val="20"/>
                <w:szCs w:val="20"/>
              </w:rPr>
              <w:t>On the delivery date listed, I agree to deliver notes documenting this requirements session to the Stakeholder’s listed below.</w:t>
            </w:r>
          </w:p>
        </w:tc>
      </w:tr>
      <w:tr w:rsidR="005C37D9" w:rsidRPr="00EE4B37">
        <w:tblPrEx>
          <w:tblCellMar>
            <w:top w:w="0" w:type="dxa"/>
            <w:bottom w:w="0" w:type="dxa"/>
          </w:tblCellMar>
        </w:tblPrEx>
        <w:trPr>
          <w:cantSplit/>
        </w:trPr>
        <w:tc>
          <w:tcPr>
            <w:tcW w:w="4248" w:type="dxa"/>
          </w:tcPr>
          <w:p w:rsidR="005C37D9" w:rsidRPr="00EE4B37" w:rsidRDefault="005C37D9" w:rsidP="005C37D9">
            <w:pPr>
              <w:spacing w:before="60" w:after="60"/>
              <w:rPr>
                <w:rFonts w:ascii="Arial" w:hAnsi="Arial" w:cs="Arial"/>
                <w:b/>
                <w:bCs/>
                <w:sz w:val="20"/>
                <w:szCs w:val="20"/>
              </w:rPr>
            </w:pPr>
            <w:r w:rsidRPr="00EE4B37">
              <w:rPr>
                <w:rFonts w:ascii="Arial" w:hAnsi="Arial" w:cs="Arial"/>
                <w:b/>
                <w:bCs/>
                <w:sz w:val="20"/>
                <w:szCs w:val="20"/>
              </w:rPr>
              <w:t>Requirements Engineer Name</w:t>
            </w:r>
          </w:p>
        </w:tc>
        <w:tc>
          <w:tcPr>
            <w:tcW w:w="3060" w:type="dxa"/>
          </w:tcPr>
          <w:p w:rsidR="005C37D9" w:rsidRPr="00EE4B37" w:rsidRDefault="005C37D9" w:rsidP="005C37D9">
            <w:pPr>
              <w:pStyle w:val="Header"/>
              <w:spacing w:before="60" w:after="60"/>
              <w:rPr>
                <w:rFonts w:ascii="Arial" w:hAnsi="Arial" w:cs="Arial"/>
                <w:b/>
                <w:sz w:val="20"/>
                <w:szCs w:val="20"/>
              </w:rPr>
            </w:pPr>
            <w:r w:rsidRPr="00EE4B37">
              <w:rPr>
                <w:rFonts w:ascii="Arial" w:hAnsi="Arial" w:cs="Arial"/>
                <w:b/>
                <w:sz w:val="20"/>
                <w:szCs w:val="20"/>
              </w:rPr>
              <w:t>Requirements Engineer Signature</w:t>
            </w:r>
          </w:p>
        </w:tc>
        <w:tc>
          <w:tcPr>
            <w:tcW w:w="3060" w:type="dxa"/>
          </w:tcPr>
          <w:p w:rsidR="005C37D9" w:rsidRPr="00EE4B37" w:rsidRDefault="00EE4B37" w:rsidP="005C37D9">
            <w:pPr>
              <w:pStyle w:val="Header"/>
              <w:spacing w:before="60" w:after="60"/>
              <w:rPr>
                <w:rFonts w:ascii="Arial" w:hAnsi="Arial" w:cs="Arial"/>
                <w:b/>
                <w:sz w:val="20"/>
                <w:szCs w:val="20"/>
              </w:rPr>
            </w:pPr>
            <w:r>
              <w:rPr>
                <w:rFonts w:ascii="Arial" w:hAnsi="Arial" w:cs="Arial"/>
                <w:b/>
                <w:sz w:val="20"/>
                <w:szCs w:val="20"/>
              </w:rPr>
              <w:t>Delivery Date</w:t>
            </w:r>
          </w:p>
        </w:tc>
      </w:tr>
      <w:tr w:rsidR="005C37D9" w:rsidRPr="00256D2C">
        <w:tblPrEx>
          <w:tblCellMar>
            <w:top w:w="0" w:type="dxa"/>
            <w:bottom w:w="0" w:type="dxa"/>
          </w:tblCellMar>
        </w:tblPrEx>
        <w:trPr>
          <w:cantSplit/>
        </w:trPr>
        <w:tc>
          <w:tcPr>
            <w:tcW w:w="4248" w:type="dxa"/>
          </w:tcPr>
          <w:p w:rsidR="005C37D9" w:rsidRPr="00256D2C" w:rsidRDefault="005C37D9" w:rsidP="005C37D9">
            <w:pPr>
              <w:spacing w:before="60" w:after="60"/>
              <w:rPr>
                <w:rFonts w:ascii="Arial" w:hAnsi="Arial" w:cs="Arial"/>
                <w:b/>
                <w:bCs/>
                <w:sz w:val="20"/>
                <w:szCs w:val="20"/>
              </w:rPr>
            </w:pPr>
          </w:p>
        </w:tc>
        <w:tc>
          <w:tcPr>
            <w:tcW w:w="3060" w:type="dxa"/>
          </w:tcPr>
          <w:p w:rsidR="005C37D9" w:rsidRPr="00256D2C" w:rsidRDefault="005C37D9" w:rsidP="005C37D9">
            <w:pPr>
              <w:pStyle w:val="Header"/>
              <w:spacing w:before="60" w:after="60"/>
              <w:rPr>
                <w:rFonts w:ascii="Arial" w:hAnsi="Arial" w:cs="Arial"/>
                <w:sz w:val="20"/>
                <w:szCs w:val="20"/>
              </w:rPr>
            </w:pPr>
          </w:p>
        </w:tc>
        <w:tc>
          <w:tcPr>
            <w:tcW w:w="3060" w:type="dxa"/>
          </w:tcPr>
          <w:p w:rsidR="005C37D9" w:rsidRPr="00256D2C" w:rsidRDefault="005C37D9" w:rsidP="005C37D9">
            <w:pPr>
              <w:pStyle w:val="Header"/>
              <w:spacing w:before="60" w:after="60"/>
              <w:rPr>
                <w:rFonts w:ascii="Arial" w:hAnsi="Arial" w:cs="Arial"/>
                <w:sz w:val="20"/>
                <w:szCs w:val="20"/>
              </w:rPr>
            </w:pPr>
          </w:p>
        </w:tc>
      </w:tr>
    </w:tbl>
    <w:p w:rsidR="00C936B5" w:rsidRPr="00C936B5" w:rsidRDefault="00C936B5" w:rsidP="00C936B5">
      <w:pPr>
        <w:rPr>
          <w:vanish/>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48"/>
        <w:gridCol w:w="3060"/>
        <w:gridCol w:w="3060"/>
      </w:tblGrid>
      <w:tr w:rsidR="002F3A6F" w:rsidRPr="00256D2C">
        <w:tblPrEx>
          <w:tblCellMar>
            <w:top w:w="0" w:type="dxa"/>
            <w:bottom w:w="0" w:type="dxa"/>
          </w:tblCellMar>
        </w:tblPrEx>
        <w:tc>
          <w:tcPr>
            <w:tcW w:w="10368" w:type="dxa"/>
            <w:gridSpan w:val="3"/>
          </w:tcPr>
          <w:p w:rsidR="002F3A6F" w:rsidRPr="00256D2C" w:rsidRDefault="00825D98" w:rsidP="00825D98">
            <w:pPr>
              <w:rPr>
                <w:rFonts w:ascii="Arial" w:hAnsi="Arial" w:cs="Arial"/>
                <w:i/>
                <w:sz w:val="20"/>
                <w:szCs w:val="20"/>
              </w:rPr>
            </w:pPr>
            <w:r w:rsidRPr="00256D2C">
              <w:rPr>
                <w:rFonts w:ascii="Arial" w:hAnsi="Arial" w:cs="Arial"/>
                <w:i/>
                <w:sz w:val="20"/>
                <w:szCs w:val="20"/>
              </w:rPr>
              <w:t xml:space="preserve">The above </w:t>
            </w:r>
            <w:r w:rsidR="00311AB5">
              <w:rPr>
                <w:rFonts w:ascii="Arial" w:hAnsi="Arial" w:cs="Arial"/>
                <w:i/>
                <w:sz w:val="20"/>
                <w:szCs w:val="20"/>
              </w:rPr>
              <w:t>requirements session report</w:t>
            </w:r>
            <w:r w:rsidRPr="00256D2C">
              <w:rPr>
                <w:rFonts w:ascii="Arial" w:hAnsi="Arial" w:cs="Arial"/>
                <w:i/>
                <w:sz w:val="20"/>
                <w:szCs w:val="20"/>
              </w:rPr>
              <w:t xml:space="preserve"> accurately reflect</w:t>
            </w:r>
            <w:r w:rsidR="00F543AD">
              <w:rPr>
                <w:rFonts w:ascii="Arial" w:hAnsi="Arial" w:cs="Arial"/>
                <w:i/>
                <w:sz w:val="20"/>
                <w:szCs w:val="20"/>
              </w:rPr>
              <w:t>s</w:t>
            </w:r>
            <w:r w:rsidRPr="00256D2C">
              <w:rPr>
                <w:rFonts w:ascii="Arial" w:hAnsi="Arial" w:cs="Arial"/>
                <w:i/>
                <w:sz w:val="20"/>
                <w:szCs w:val="20"/>
              </w:rPr>
              <w:t xml:space="preserve"> the session for which I served as an expert on the dates indicated above.</w:t>
            </w:r>
          </w:p>
        </w:tc>
      </w:tr>
      <w:tr w:rsidR="005C37D9" w:rsidRPr="00EE4B37">
        <w:tblPrEx>
          <w:tblCellMar>
            <w:top w:w="0" w:type="dxa"/>
            <w:bottom w:w="0" w:type="dxa"/>
          </w:tblCellMar>
        </w:tblPrEx>
        <w:trPr>
          <w:cantSplit/>
        </w:trPr>
        <w:tc>
          <w:tcPr>
            <w:tcW w:w="4248" w:type="dxa"/>
          </w:tcPr>
          <w:p w:rsidR="005C37D9" w:rsidRPr="00EE4B37" w:rsidRDefault="005C37D9" w:rsidP="0059344C">
            <w:pPr>
              <w:spacing w:before="60" w:after="60"/>
              <w:rPr>
                <w:rFonts w:ascii="Arial" w:hAnsi="Arial" w:cs="Arial"/>
                <w:b/>
                <w:bCs/>
                <w:sz w:val="20"/>
                <w:szCs w:val="20"/>
              </w:rPr>
            </w:pPr>
            <w:r w:rsidRPr="00EE4B37">
              <w:rPr>
                <w:rFonts w:ascii="Arial" w:hAnsi="Arial" w:cs="Arial"/>
                <w:b/>
                <w:bCs/>
                <w:sz w:val="20"/>
                <w:szCs w:val="20"/>
              </w:rPr>
              <w:t>Stakeholder Name</w:t>
            </w:r>
          </w:p>
        </w:tc>
        <w:tc>
          <w:tcPr>
            <w:tcW w:w="3060" w:type="dxa"/>
          </w:tcPr>
          <w:p w:rsidR="005C37D9" w:rsidRPr="00EE4B37" w:rsidRDefault="005C37D9" w:rsidP="0059344C">
            <w:pPr>
              <w:pStyle w:val="Header"/>
              <w:spacing w:before="60" w:after="60"/>
              <w:rPr>
                <w:rFonts w:ascii="Arial" w:hAnsi="Arial" w:cs="Arial"/>
                <w:b/>
                <w:sz w:val="20"/>
                <w:szCs w:val="20"/>
              </w:rPr>
            </w:pPr>
            <w:r w:rsidRPr="00EE4B37">
              <w:rPr>
                <w:rFonts w:ascii="Arial" w:hAnsi="Arial" w:cs="Arial"/>
                <w:b/>
                <w:sz w:val="20"/>
                <w:szCs w:val="20"/>
              </w:rPr>
              <w:t>Stakeholder Signature</w:t>
            </w:r>
          </w:p>
        </w:tc>
        <w:tc>
          <w:tcPr>
            <w:tcW w:w="3060" w:type="dxa"/>
          </w:tcPr>
          <w:p w:rsidR="005C37D9" w:rsidRPr="00EE4B37" w:rsidRDefault="005C37D9" w:rsidP="0059344C">
            <w:pPr>
              <w:pStyle w:val="Header"/>
              <w:spacing w:before="60" w:after="60"/>
              <w:rPr>
                <w:rFonts w:ascii="Arial" w:hAnsi="Arial" w:cs="Arial"/>
                <w:b/>
                <w:sz w:val="20"/>
                <w:szCs w:val="20"/>
              </w:rPr>
            </w:pPr>
            <w:r w:rsidRPr="00EE4B37">
              <w:rPr>
                <w:rFonts w:ascii="Arial" w:hAnsi="Arial" w:cs="Arial"/>
                <w:b/>
                <w:sz w:val="20"/>
                <w:szCs w:val="20"/>
              </w:rPr>
              <w:t>Approval Dates</w:t>
            </w:r>
          </w:p>
        </w:tc>
      </w:tr>
      <w:tr w:rsidR="005C37D9" w:rsidRPr="00256D2C">
        <w:tblPrEx>
          <w:tblCellMar>
            <w:top w:w="0" w:type="dxa"/>
            <w:bottom w:w="0" w:type="dxa"/>
          </w:tblCellMar>
        </w:tblPrEx>
        <w:trPr>
          <w:cantSplit/>
        </w:trPr>
        <w:tc>
          <w:tcPr>
            <w:tcW w:w="4248" w:type="dxa"/>
          </w:tcPr>
          <w:p w:rsidR="005C37D9" w:rsidRPr="00256D2C" w:rsidRDefault="005C37D9" w:rsidP="0059344C">
            <w:pPr>
              <w:spacing w:before="60" w:after="60"/>
              <w:rPr>
                <w:rFonts w:ascii="Arial" w:hAnsi="Arial" w:cs="Arial"/>
                <w:b/>
                <w:bCs/>
                <w:sz w:val="20"/>
                <w:szCs w:val="20"/>
              </w:rPr>
            </w:pPr>
          </w:p>
        </w:tc>
        <w:tc>
          <w:tcPr>
            <w:tcW w:w="3060" w:type="dxa"/>
          </w:tcPr>
          <w:p w:rsidR="005C37D9" w:rsidRPr="00256D2C" w:rsidRDefault="005C37D9" w:rsidP="0059344C">
            <w:pPr>
              <w:pStyle w:val="Header"/>
              <w:spacing w:before="60" w:after="60"/>
              <w:rPr>
                <w:rFonts w:ascii="Arial" w:hAnsi="Arial" w:cs="Arial"/>
                <w:sz w:val="20"/>
                <w:szCs w:val="20"/>
              </w:rPr>
            </w:pPr>
          </w:p>
        </w:tc>
        <w:tc>
          <w:tcPr>
            <w:tcW w:w="3060" w:type="dxa"/>
          </w:tcPr>
          <w:p w:rsidR="005C37D9" w:rsidRPr="00256D2C" w:rsidRDefault="005C37D9" w:rsidP="0059344C">
            <w:pPr>
              <w:pStyle w:val="Header"/>
              <w:spacing w:before="60" w:after="60"/>
              <w:rPr>
                <w:rFonts w:ascii="Arial" w:hAnsi="Arial" w:cs="Arial"/>
                <w:sz w:val="20"/>
                <w:szCs w:val="20"/>
              </w:rPr>
            </w:pPr>
          </w:p>
        </w:tc>
      </w:tr>
    </w:tbl>
    <w:p w:rsidR="002F3A6F" w:rsidRPr="00256D2C" w:rsidRDefault="002F3A6F" w:rsidP="002F3A6F">
      <w:pPr>
        <w:rPr>
          <w:rFonts w:ascii="Arial" w:hAnsi="Arial" w:cs="Arial"/>
          <w:sz w:val="20"/>
          <w:szCs w:val="20"/>
        </w:rPr>
      </w:pPr>
    </w:p>
    <w:p w:rsidR="002F3A6F" w:rsidRPr="00256D2C" w:rsidRDefault="002F3A6F" w:rsidP="002F3A6F">
      <w:pPr>
        <w:rPr>
          <w:rFonts w:ascii="Arial" w:hAnsi="Arial" w:cs="Arial"/>
          <w:sz w:val="20"/>
          <w:szCs w:val="20"/>
        </w:rPr>
      </w:pPr>
    </w:p>
    <w:p w:rsidR="002F3A6F" w:rsidRDefault="002F3A6F" w:rsidP="002F3A6F">
      <w:pPr>
        <w:rPr>
          <w:rFonts w:ascii="Arial" w:hAnsi="Arial" w:cs="Arial"/>
          <w:sz w:val="20"/>
          <w:szCs w:val="20"/>
        </w:rPr>
      </w:pPr>
    </w:p>
    <w:p w:rsidR="00D47A18" w:rsidRDefault="00D47A18" w:rsidP="002F3A6F">
      <w:pPr>
        <w:rPr>
          <w:rFonts w:ascii="Arial" w:hAnsi="Arial" w:cs="Arial"/>
          <w:sz w:val="20"/>
          <w:szCs w:val="20"/>
        </w:rPr>
      </w:pPr>
    </w:p>
    <w:p w:rsidR="00D47A18" w:rsidRDefault="00D47A18" w:rsidP="002F3A6F">
      <w:pPr>
        <w:rPr>
          <w:rFonts w:ascii="Arial" w:hAnsi="Arial" w:cs="Arial"/>
          <w:sz w:val="20"/>
          <w:szCs w:val="20"/>
        </w:rPr>
      </w:pPr>
    </w:p>
    <w:p w:rsidR="00D47A18" w:rsidRDefault="00D47A18" w:rsidP="002F3A6F">
      <w:pPr>
        <w:rPr>
          <w:rFonts w:ascii="Arial" w:hAnsi="Arial" w:cs="Arial"/>
          <w:sz w:val="20"/>
          <w:szCs w:val="20"/>
        </w:rPr>
      </w:pPr>
    </w:p>
    <w:p w:rsidR="00D47A18" w:rsidRDefault="00D47A18" w:rsidP="002F3A6F">
      <w:pPr>
        <w:rPr>
          <w:rFonts w:ascii="Arial" w:hAnsi="Arial" w:cs="Arial"/>
          <w:sz w:val="20"/>
          <w:szCs w:val="20"/>
        </w:rPr>
      </w:pPr>
    </w:p>
    <w:p w:rsidR="00D47A18" w:rsidRDefault="00D47A18" w:rsidP="00D47A18">
      <w:pPr>
        <w:pStyle w:val="Title"/>
      </w:pPr>
      <w:r>
        <w:lastRenderedPageBreak/>
        <w:t>Requirements</w:t>
      </w:r>
    </w:p>
    <w:p w:rsidR="00D47A18" w:rsidRPr="00D47A18" w:rsidRDefault="00D47A18" w:rsidP="00D47A18">
      <w:pPr>
        <w:rPr>
          <w:rStyle w:val="Strong"/>
        </w:rPr>
      </w:pPr>
      <w:r w:rsidRPr="00D47A18">
        <w:rPr>
          <w:rStyle w:val="Strong"/>
        </w:rPr>
        <w:t>Functionality required for the system</w:t>
      </w:r>
    </w:p>
    <w:p w:rsidR="00D47A18" w:rsidRDefault="00D47A18" w:rsidP="00D47A18">
      <w:pPr>
        <w:pStyle w:val="ListParagraph"/>
        <w:numPr>
          <w:ilvl w:val="0"/>
          <w:numId w:val="1"/>
        </w:numPr>
      </w:pPr>
      <w:r>
        <w:t xml:space="preserve">Graduate Coordinator </w:t>
      </w:r>
      <w:r>
        <w:t>wants to setup classes</w:t>
      </w:r>
    </w:p>
    <w:p w:rsidR="00D47A18" w:rsidRDefault="00D47A18" w:rsidP="00D47A18">
      <w:pPr>
        <w:pStyle w:val="ListParagraph"/>
        <w:numPr>
          <w:ilvl w:val="0"/>
          <w:numId w:val="1"/>
        </w:numPr>
      </w:pPr>
      <w:r>
        <w:t xml:space="preserve">Students want to </w:t>
      </w:r>
      <w:r>
        <w:t>receive</w:t>
      </w:r>
      <w:r>
        <w:t xml:space="preserve"> email notifications to register</w:t>
      </w:r>
    </w:p>
    <w:p w:rsidR="00D47A18" w:rsidRDefault="00D47A18" w:rsidP="00D47A18">
      <w:pPr>
        <w:pStyle w:val="ListParagraph"/>
        <w:numPr>
          <w:ilvl w:val="0"/>
          <w:numId w:val="1"/>
        </w:numPr>
      </w:pPr>
      <w:r>
        <w:t>Students want to log in with UT EID.</w:t>
      </w:r>
    </w:p>
    <w:p w:rsidR="00D47A18" w:rsidRDefault="00D47A18" w:rsidP="00D47A18">
      <w:pPr>
        <w:pStyle w:val="ListParagraph"/>
        <w:numPr>
          <w:ilvl w:val="0"/>
          <w:numId w:val="1"/>
        </w:numPr>
      </w:pPr>
      <w:r>
        <w:t xml:space="preserve">Student wants to </w:t>
      </w:r>
      <w:r>
        <w:t>receive</w:t>
      </w:r>
      <w:r>
        <w:t xml:space="preserve"> confirmation via email of registration </w:t>
      </w:r>
    </w:p>
    <w:p w:rsidR="00D47A18" w:rsidRDefault="00D47A18" w:rsidP="00D47A18">
      <w:pPr>
        <w:pStyle w:val="ListParagraph"/>
        <w:numPr>
          <w:ilvl w:val="0"/>
          <w:numId w:val="1"/>
        </w:numPr>
      </w:pPr>
      <w:r>
        <w:t>Student wants clear indication of requirements to register, e.g. bars, holds</w:t>
      </w:r>
    </w:p>
    <w:p w:rsidR="00D47A18" w:rsidRDefault="00D47A18" w:rsidP="00D47A18">
      <w:pPr>
        <w:pStyle w:val="ListParagraph"/>
        <w:numPr>
          <w:ilvl w:val="0"/>
          <w:numId w:val="1"/>
        </w:numPr>
      </w:pPr>
      <w:r>
        <w:t xml:space="preserve">Student wants to </w:t>
      </w:r>
      <w:r>
        <w:t>receive</w:t>
      </w:r>
      <w:r>
        <w:t xml:space="preserve"> notification of bill being available.</w:t>
      </w:r>
    </w:p>
    <w:p w:rsidR="00D47A18" w:rsidRDefault="00D47A18" w:rsidP="00D47A18">
      <w:pPr>
        <w:pStyle w:val="ListParagraph"/>
        <w:numPr>
          <w:ilvl w:val="0"/>
          <w:numId w:val="1"/>
        </w:numPr>
      </w:pPr>
      <w:r>
        <w:t>Student wants to input his course preferences for the semester</w:t>
      </w:r>
    </w:p>
    <w:p w:rsidR="00D47A18" w:rsidRDefault="00D47A18" w:rsidP="00D47A18">
      <w:pPr>
        <w:pStyle w:val="ListParagraph"/>
        <w:numPr>
          <w:ilvl w:val="0"/>
          <w:numId w:val="1"/>
        </w:numPr>
      </w:pPr>
      <w:r>
        <w:t>Students wants to see details on list of classes they can choose from, e.g. syllabus</w:t>
      </w:r>
    </w:p>
    <w:p w:rsidR="00D47A18" w:rsidRDefault="00D47A18" w:rsidP="00D47A18">
      <w:pPr>
        <w:pStyle w:val="ListParagraph"/>
        <w:numPr>
          <w:ilvl w:val="0"/>
          <w:numId w:val="1"/>
        </w:numPr>
      </w:pPr>
      <w:r>
        <w:t>Student wants to see list of courses they are confirmed for</w:t>
      </w:r>
    </w:p>
    <w:p w:rsidR="00D47A18" w:rsidRDefault="00D47A18" w:rsidP="00D47A18"/>
    <w:p w:rsidR="00D47A18" w:rsidRPr="00D47A18" w:rsidRDefault="00D47A18" w:rsidP="00D47A18">
      <w:pPr>
        <w:rPr>
          <w:rStyle w:val="Strong"/>
        </w:rPr>
      </w:pPr>
      <w:r w:rsidRPr="00D47A18">
        <w:rPr>
          <w:rStyle w:val="Strong"/>
        </w:rPr>
        <w:t>The data to be managed by the system </w:t>
      </w:r>
    </w:p>
    <w:p w:rsidR="00D47A18" w:rsidRDefault="00D47A18" w:rsidP="00D47A18">
      <w:pPr>
        <w:pStyle w:val="ListParagraph"/>
        <w:numPr>
          <w:ilvl w:val="0"/>
          <w:numId w:val="1"/>
        </w:numPr>
      </w:pPr>
      <w:r>
        <w:t>Financial Bars</w:t>
      </w:r>
    </w:p>
    <w:p w:rsidR="00D47A18" w:rsidRDefault="00D47A18" w:rsidP="00D47A18">
      <w:pPr>
        <w:pStyle w:val="ListParagraph"/>
        <w:numPr>
          <w:ilvl w:val="0"/>
          <w:numId w:val="1"/>
        </w:numPr>
      </w:pPr>
      <w:r>
        <w:t>Available Courses</w:t>
      </w:r>
    </w:p>
    <w:p w:rsidR="00D47A18" w:rsidRDefault="00D47A18" w:rsidP="00D47A18">
      <w:pPr>
        <w:pStyle w:val="ListParagraph"/>
        <w:numPr>
          <w:ilvl w:val="0"/>
          <w:numId w:val="1"/>
        </w:numPr>
      </w:pPr>
      <w:r>
        <w:t>Course details, e.g. professor, syllabus</w:t>
      </w:r>
    </w:p>
    <w:p w:rsidR="00D47A18" w:rsidRDefault="00D47A18" w:rsidP="00D47A18">
      <w:pPr>
        <w:pStyle w:val="ListParagraph"/>
        <w:numPr>
          <w:ilvl w:val="0"/>
          <w:numId w:val="1"/>
        </w:numPr>
      </w:pPr>
      <w:r>
        <w:t>Registration Status</w:t>
      </w:r>
    </w:p>
    <w:p w:rsidR="00D47A18" w:rsidRDefault="00D47A18" w:rsidP="00D47A18"/>
    <w:p w:rsidR="00D47A18" w:rsidRPr="00D47A18" w:rsidRDefault="00D47A18" w:rsidP="00D47A18">
      <w:pPr>
        <w:rPr>
          <w:rStyle w:val="Strong"/>
        </w:rPr>
      </w:pPr>
      <w:r w:rsidRPr="00D47A18">
        <w:rPr>
          <w:rStyle w:val="Strong"/>
        </w:rPr>
        <w:t>Timing of functionality presented</w:t>
      </w:r>
    </w:p>
    <w:p w:rsidR="00D47A18" w:rsidRDefault="00D47A18" w:rsidP="00D47A18">
      <w:pPr>
        <w:pStyle w:val="ListParagraph"/>
        <w:numPr>
          <w:ilvl w:val="0"/>
          <w:numId w:val="8"/>
        </w:numPr>
      </w:pPr>
      <w:r>
        <w:t xml:space="preserve">Student </w:t>
      </w:r>
      <w:r>
        <w:t>receives</w:t>
      </w:r>
      <w:r>
        <w:t xml:space="preserve"> notification that class selections are available</w:t>
      </w:r>
    </w:p>
    <w:p w:rsidR="00D47A18" w:rsidRDefault="00D47A18" w:rsidP="00D47A18">
      <w:pPr>
        <w:pStyle w:val="ListParagraph"/>
        <w:numPr>
          <w:ilvl w:val="0"/>
          <w:numId w:val="8"/>
        </w:numPr>
      </w:pPr>
      <w:r>
        <w:t>Student logs in and fills in their preferences</w:t>
      </w:r>
    </w:p>
    <w:p w:rsidR="00D47A18" w:rsidRDefault="00D47A18" w:rsidP="00D47A18">
      <w:pPr>
        <w:pStyle w:val="ListParagraph"/>
        <w:numPr>
          <w:ilvl w:val="0"/>
          <w:numId w:val="8"/>
        </w:numPr>
      </w:pPr>
      <w:r>
        <w:t>Student logs in later to check the status of their registration and any bars</w:t>
      </w:r>
    </w:p>
    <w:p w:rsidR="00D47A18" w:rsidRDefault="00D47A18" w:rsidP="00D47A18">
      <w:pPr>
        <w:pStyle w:val="ListParagraph"/>
        <w:numPr>
          <w:ilvl w:val="0"/>
          <w:numId w:val="8"/>
        </w:numPr>
      </w:pPr>
      <w:r>
        <w:t xml:space="preserve">Student </w:t>
      </w:r>
      <w:r>
        <w:t>receives</w:t>
      </w:r>
      <w:r>
        <w:t xml:space="preserve"> notification once they are confirmed for their classes</w:t>
      </w:r>
    </w:p>
    <w:p w:rsidR="00D47A18" w:rsidRDefault="00D47A18" w:rsidP="00D47A18">
      <w:pPr>
        <w:pStyle w:val="ListParagraph"/>
        <w:numPr>
          <w:ilvl w:val="0"/>
          <w:numId w:val="8"/>
        </w:numPr>
      </w:pPr>
      <w:r>
        <w:t xml:space="preserve">Student </w:t>
      </w:r>
      <w:r>
        <w:t>receives</w:t>
      </w:r>
      <w:r>
        <w:t xml:space="preserve"> notification of tuition bill </w:t>
      </w:r>
    </w:p>
    <w:p w:rsidR="00D47A18" w:rsidRDefault="00D47A18" w:rsidP="00D47A18"/>
    <w:p w:rsidR="00D47A18" w:rsidRDefault="00D47A18" w:rsidP="00D47A18"/>
    <w:p w:rsidR="00D47A18" w:rsidRPr="00D47A18" w:rsidRDefault="00D47A18" w:rsidP="00D47A18">
      <w:pPr>
        <w:rPr>
          <w:rStyle w:val="Strong"/>
        </w:rPr>
      </w:pPr>
      <w:r w:rsidRPr="00D47A18">
        <w:rPr>
          <w:rStyle w:val="Strong"/>
        </w:rPr>
        <w:t>Non-functional requirements</w:t>
      </w:r>
    </w:p>
    <w:p w:rsidR="00D47A18" w:rsidRDefault="00D47A18" w:rsidP="00D47A18">
      <w:pPr>
        <w:pStyle w:val="ListParagraph"/>
        <w:numPr>
          <w:ilvl w:val="0"/>
          <w:numId w:val="1"/>
        </w:numPr>
      </w:pPr>
      <w:r>
        <w:t>Student is not concerned about privacy</w:t>
      </w:r>
    </w:p>
    <w:p w:rsidR="00D47A18" w:rsidRDefault="00D47A18" w:rsidP="00D47A18">
      <w:pPr>
        <w:pStyle w:val="ListParagraph"/>
        <w:numPr>
          <w:ilvl w:val="0"/>
          <w:numId w:val="1"/>
        </w:numPr>
      </w:pPr>
      <w:r>
        <w:t>24/7 access during registration period</w:t>
      </w:r>
    </w:p>
    <w:p w:rsidR="00D47A18" w:rsidRDefault="00D47A18" w:rsidP="00D47A18"/>
    <w:p w:rsidR="00D47A18" w:rsidRPr="00D47A18" w:rsidRDefault="00D47A18" w:rsidP="00D47A18">
      <w:pPr>
        <w:rPr>
          <w:rStyle w:val="Strong"/>
        </w:rPr>
      </w:pPr>
      <w:r w:rsidRPr="00D47A18">
        <w:rPr>
          <w:rStyle w:val="Strong"/>
        </w:rPr>
        <w:t>Installation requirements</w:t>
      </w:r>
    </w:p>
    <w:p w:rsidR="00D47A18" w:rsidRDefault="00D47A18" w:rsidP="00D47A18">
      <w:pPr>
        <w:pStyle w:val="ListParagraph"/>
        <w:numPr>
          <w:ilvl w:val="0"/>
          <w:numId w:val="1"/>
        </w:numPr>
      </w:pPr>
      <w:r>
        <w:t>Student expects to use browser to register</w:t>
      </w:r>
    </w:p>
    <w:p w:rsidR="00D47A18" w:rsidRDefault="00D47A18" w:rsidP="00D47A18">
      <w:pPr>
        <w:pStyle w:val="ListParagraph"/>
        <w:numPr>
          <w:ilvl w:val="0"/>
          <w:numId w:val="1"/>
        </w:numPr>
      </w:pPr>
      <w:r>
        <w:t>Student would use mobile device if available</w:t>
      </w:r>
    </w:p>
    <w:p w:rsidR="00D47A18" w:rsidRPr="00D47A18" w:rsidRDefault="00D47A18" w:rsidP="00D47A18">
      <w:pPr>
        <w:pStyle w:val="Heading1"/>
      </w:pPr>
    </w:p>
    <w:sectPr w:rsidR="00D47A18" w:rsidRPr="00D47A18" w:rsidSect="00B95AA8">
      <w:footerReference w:type="default" r:id="rId8"/>
      <w:pgSz w:w="12240" w:h="15840"/>
      <w:pgMar w:top="1440" w:right="1296" w:bottom="144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F05" w:rsidRDefault="009A3F05">
      <w:r>
        <w:separator/>
      </w:r>
    </w:p>
  </w:endnote>
  <w:endnote w:type="continuationSeparator" w:id="0">
    <w:p w:rsidR="009A3F05" w:rsidRDefault="009A3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968" w:rsidRPr="00A2269C" w:rsidRDefault="00606968" w:rsidP="00882687">
    <w:pPr>
      <w:pStyle w:val="Footer"/>
      <w:rPr>
        <w:sz w:val="22"/>
      </w:rPr>
    </w:pPr>
    <w:proofErr w:type="spellStart"/>
    <w:r w:rsidRPr="00A2269C">
      <w:rPr>
        <w:sz w:val="22"/>
      </w:rPr>
      <w:t>AWAREness</w:t>
    </w:r>
    <w:proofErr w:type="spellEnd"/>
    <w:r w:rsidRPr="00A2269C">
      <w:rPr>
        <w:sz w:val="22"/>
      </w:rPr>
      <w:t>™ Requirements Acquisition Template</w:t>
    </w:r>
  </w:p>
  <w:p w:rsidR="004445E4" w:rsidRPr="00A2269C" w:rsidRDefault="0099595A" w:rsidP="00882687">
    <w:pPr>
      <w:pStyle w:val="Footer"/>
      <w:rPr>
        <w:sz w:val="22"/>
      </w:rPr>
    </w:pPr>
    <w:r w:rsidRPr="00A2269C">
      <w:rPr>
        <w:sz w:val="22"/>
      </w:rPr>
      <w:t>Copyright ©20</w:t>
    </w:r>
    <w:r w:rsidR="00FE2DAB" w:rsidRPr="00A2269C">
      <w:rPr>
        <w:sz w:val="22"/>
      </w:rPr>
      <w:t>1</w:t>
    </w:r>
    <w:r w:rsidR="00615940">
      <w:rPr>
        <w:sz w:val="22"/>
      </w:rPr>
      <w:t>5</w:t>
    </w:r>
    <w:r w:rsidR="00882687" w:rsidRPr="00A2269C">
      <w:rPr>
        <w:sz w:val="22"/>
      </w:rPr>
      <w:t xml:space="preserve"> AWARE Software, Inc.</w:t>
    </w:r>
  </w:p>
  <w:p w:rsidR="00606968" w:rsidRPr="00A2269C" w:rsidRDefault="00606968" w:rsidP="00882687">
    <w:pPr>
      <w:pStyle w:val="Footer"/>
      <w:rPr>
        <w:sz w:val="22"/>
      </w:rPr>
    </w:pPr>
    <w:r w:rsidRPr="00A2269C">
      <w:rPr>
        <w:sz w:val="22"/>
      </w:rPr>
      <w:t>Proprietary.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F05" w:rsidRDefault="009A3F05">
      <w:r>
        <w:separator/>
      </w:r>
    </w:p>
  </w:footnote>
  <w:footnote w:type="continuationSeparator" w:id="0">
    <w:p w:rsidR="009A3F05" w:rsidRDefault="009A3F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4848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65BBF"/>
    <w:multiLevelType w:val="hybridMultilevel"/>
    <w:tmpl w:val="0A0A5E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30E43CC"/>
    <w:multiLevelType w:val="hybridMultilevel"/>
    <w:tmpl w:val="366EAB60"/>
    <w:lvl w:ilvl="0" w:tplc="A150033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70008"/>
    <w:multiLevelType w:val="hybridMultilevel"/>
    <w:tmpl w:val="0F84A7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274879"/>
    <w:multiLevelType w:val="hybridMultilevel"/>
    <w:tmpl w:val="033C988A"/>
    <w:lvl w:ilvl="0" w:tplc="A150033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A801A4"/>
    <w:multiLevelType w:val="hybridMultilevel"/>
    <w:tmpl w:val="D23610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5747845"/>
    <w:multiLevelType w:val="hybridMultilevel"/>
    <w:tmpl w:val="86828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8E0460"/>
    <w:multiLevelType w:val="hybridMultilevel"/>
    <w:tmpl w:val="8A72AF28"/>
    <w:lvl w:ilvl="0" w:tplc="A150033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33E5D36"/>
    <w:multiLevelType w:val="hybridMultilevel"/>
    <w:tmpl w:val="92D43390"/>
    <w:lvl w:ilvl="0" w:tplc="A1500332">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E485E04"/>
    <w:multiLevelType w:val="hybridMultilevel"/>
    <w:tmpl w:val="2AA8BDB2"/>
    <w:lvl w:ilvl="0" w:tplc="A150033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3"/>
  </w:num>
  <w:num w:numId="5">
    <w:abstractNumId w:val="0"/>
  </w:num>
  <w:num w:numId="6">
    <w:abstractNumId w:val="6"/>
  </w:num>
  <w:num w:numId="7">
    <w:abstractNumId w:val="4"/>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A8"/>
    <w:rsid w:val="00031D84"/>
    <w:rsid w:val="00066EA8"/>
    <w:rsid w:val="0009675C"/>
    <w:rsid w:val="000C43C8"/>
    <w:rsid w:val="00151E77"/>
    <w:rsid w:val="001555E1"/>
    <w:rsid w:val="001A0DCD"/>
    <w:rsid w:val="001A5F40"/>
    <w:rsid w:val="001E128E"/>
    <w:rsid w:val="001E5463"/>
    <w:rsid w:val="001F331F"/>
    <w:rsid w:val="00202486"/>
    <w:rsid w:val="00205C48"/>
    <w:rsid w:val="0021128B"/>
    <w:rsid w:val="00232D17"/>
    <w:rsid w:val="00256D2C"/>
    <w:rsid w:val="002613D2"/>
    <w:rsid w:val="00270C33"/>
    <w:rsid w:val="002773AA"/>
    <w:rsid w:val="002D0059"/>
    <w:rsid w:val="002F2827"/>
    <w:rsid w:val="002F3A6F"/>
    <w:rsid w:val="00311AB5"/>
    <w:rsid w:val="003140CC"/>
    <w:rsid w:val="00332B06"/>
    <w:rsid w:val="003942A0"/>
    <w:rsid w:val="00396BF9"/>
    <w:rsid w:val="004027E7"/>
    <w:rsid w:val="004445E4"/>
    <w:rsid w:val="004A30CF"/>
    <w:rsid w:val="004D0FB7"/>
    <w:rsid w:val="005520E3"/>
    <w:rsid w:val="005546D9"/>
    <w:rsid w:val="0059344C"/>
    <w:rsid w:val="005B2EB6"/>
    <w:rsid w:val="005C37D9"/>
    <w:rsid w:val="005E5B86"/>
    <w:rsid w:val="00605CAD"/>
    <w:rsid w:val="00606968"/>
    <w:rsid w:val="00615940"/>
    <w:rsid w:val="006845DB"/>
    <w:rsid w:val="007756C4"/>
    <w:rsid w:val="00825D98"/>
    <w:rsid w:val="00840398"/>
    <w:rsid w:val="00882687"/>
    <w:rsid w:val="00883C26"/>
    <w:rsid w:val="008D4C4F"/>
    <w:rsid w:val="00946426"/>
    <w:rsid w:val="009539EA"/>
    <w:rsid w:val="00983847"/>
    <w:rsid w:val="0099595A"/>
    <w:rsid w:val="009A3F05"/>
    <w:rsid w:val="009E7425"/>
    <w:rsid w:val="009F4792"/>
    <w:rsid w:val="009F519F"/>
    <w:rsid w:val="00A2269C"/>
    <w:rsid w:val="00A26734"/>
    <w:rsid w:val="00A37F1A"/>
    <w:rsid w:val="00A40A30"/>
    <w:rsid w:val="00A45128"/>
    <w:rsid w:val="00AE6BB7"/>
    <w:rsid w:val="00B03BB1"/>
    <w:rsid w:val="00B06F4B"/>
    <w:rsid w:val="00B101A8"/>
    <w:rsid w:val="00B26B97"/>
    <w:rsid w:val="00B729D4"/>
    <w:rsid w:val="00B803E4"/>
    <w:rsid w:val="00B95AA8"/>
    <w:rsid w:val="00B95B30"/>
    <w:rsid w:val="00C10216"/>
    <w:rsid w:val="00C32823"/>
    <w:rsid w:val="00C84E97"/>
    <w:rsid w:val="00C8651E"/>
    <w:rsid w:val="00C936B5"/>
    <w:rsid w:val="00CB0388"/>
    <w:rsid w:val="00CC37AB"/>
    <w:rsid w:val="00CC6E56"/>
    <w:rsid w:val="00D107F7"/>
    <w:rsid w:val="00D11BAD"/>
    <w:rsid w:val="00D219B0"/>
    <w:rsid w:val="00D43AD2"/>
    <w:rsid w:val="00D47A18"/>
    <w:rsid w:val="00D7534D"/>
    <w:rsid w:val="00E50F34"/>
    <w:rsid w:val="00E7319E"/>
    <w:rsid w:val="00E917AC"/>
    <w:rsid w:val="00EB51EC"/>
    <w:rsid w:val="00EC2619"/>
    <w:rsid w:val="00EE4B37"/>
    <w:rsid w:val="00F32A60"/>
    <w:rsid w:val="00F543AD"/>
    <w:rsid w:val="00F62E2A"/>
    <w:rsid w:val="00F951D3"/>
    <w:rsid w:val="00FA3C97"/>
    <w:rsid w:val="00FA4561"/>
    <w:rsid w:val="00FB0511"/>
    <w:rsid w:val="00FD15E9"/>
    <w:rsid w:val="00FE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F3A6F"/>
    <w:pPr>
      <w:keepNext/>
      <w:jc w:val="center"/>
      <w:outlineLvl w:val="0"/>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95AA8"/>
    <w:pPr>
      <w:tabs>
        <w:tab w:val="center" w:pos="4320"/>
        <w:tab w:val="right" w:pos="8640"/>
      </w:tabs>
    </w:pPr>
  </w:style>
  <w:style w:type="paragraph" w:styleId="Footer">
    <w:name w:val="footer"/>
    <w:basedOn w:val="Normal"/>
    <w:rsid w:val="00B95AA8"/>
    <w:pPr>
      <w:tabs>
        <w:tab w:val="center" w:pos="4320"/>
        <w:tab w:val="right" w:pos="8640"/>
      </w:tabs>
    </w:pPr>
  </w:style>
  <w:style w:type="character" w:styleId="CommentReference">
    <w:name w:val="annotation reference"/>
    <w:semiHidden/>
    <w:rsid w:val="00B95B30"/>
    <w:rPr>
      <w:sz w:val="16"/>
      <w:szCs w:val="16"/>
    </w:rPr>
  </w:style>
  <w:style w:type="paragraph" w:styleId="CommentText">
    <w:name w:val="annotation text"/>
    <w:basedOn w:val="Normal"/>
    <w:semiHidden/>
    <w:rsid w:val="00B95B30"/>
    <w:rPr>
      <w:sz w:val="20"/>
      <w:szCs w:val="20"/>
    </w:rPr>
  </w:style>
  <w:style w:type="paragraph" w:styleId="CommentSubject">
    <w:name w:val="annotation subject"/>
    <w:basedOn w:val="CommentText"/>
    <w:next w:val="CommentText"/>
    <w:semiHidden/>
    <w:rsid w:val="00B95B30"/>
    <w:rPr>
      <w:b/>
      <w:bCs/>
    </w:rPr>
  </w:style>
  <w:style w:type="paragraph" w:styleId="BalloonText">
    <w:name w:val="Balloon Text"/>
    <w:basedOn w:val="Normal"/>
    <w:semiHidden/>
    <w:rsid w:val="00B95B30"/>
    <w:rPr>
      <w:rFonts w:ascii="Tahoma" w:hAnsi="Tahoma" w:cs="Tahoma"/>
      <w:sz w:val="16"/>
      <w:szCs w:val="16"/>
    </w:rPr>
  </w:style>
  <w:style w:type="paragraph" w:customStyle="1" w:styleId="Standard1">
    <w:name w:val="Standard1"/>
    <w:basedOn w:val="Normal"/>
    <w:rsid w:val="002F3A6F"/>
    <w:pPr>
      <w:spacing w:before="60" w:after="60"/>
    </w:pPr>
    <w:rPr>
      <w:sz w:val="20"/>
      <w:szCs w:val="20"/>
    </w:rPr>
  </w:style>
  <w:style w:type="paragraph" w:styleId="Title">
    <w:name w:val="Title"/>
    <w:basedOn w:val="Normal"/>
    <w:next w:val="Normal"/>
    <w:link w:val="TitleChar"/>
    <w:qFormat/>
    <w:rsid w:val="00D47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47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7A18"/>
    <w:pPr>
      <w:ind w:left="720"/>
      <w:contextualSpacing/>
    </w:pPr>
  </w:style>
  <w:style w:type="character" w:styleId="Strong">
    <w:name w:val="Strong"/>
    <w:basedOn w:val="DefaultParagraphFont"/>
    <w:qFormat/>
    <w:rsid w:val="00D47A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F3A6F"/>
    <w:pPr>
      <w:keepNext/>
      <w:jc w:val="center"/>
      <w:outlineLvl w:val="0"/>
    </w:pPr>
    <w:rPr>
      <w:b/>
      <w:b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95AA8"/>
    <w:pPr>
      <w:tabs>
        <w:tab w:val="center" w:pos="4320"/>
        <w:tab w:val="right" w:pos="8640"/>
      </w:tabs>
    </w:pPr>
  </w:style>
  <w:style w:type="paragraph" w:styleId="Footer">
    <w:name w:val="footer"/>
    <w:basedOn w:val="Normal"/>
    <w:rsid w:val="00B95AA8"/>
    <w:pPr>
      <w:tabs>
        <w:tab w:val="center" w:pos="4320"/>
        <w:tab w:val="right" w:pos="8640"/>
      </w:tabs>
    </w:pPr>
  </w:style>
  <w:style w:type="character" w:styleId="CommentReference">
    <w:name w:val="annotation reference"/>
    <w:semiHidden/>
    <w:rsid w:val="00B95B30"/>
    <w:rPr>
      <w:sz w:val="16"/>
      <w:szCs w:val="16"/>
    </w:rPr>
  </w:style>
  <w:style w:type="paragraph" w:styleId="CommentText">
    <w:name w:val="annotation text"/>
    <w:basedOn w:val="Normal"/>
    <w:semiHidden/>
    <w:rsid w:val="00B95B30"/>
    <w:rPr>
      <w:sz w:val="20"/>
      <w:szCs w:val="20"/>
    </w:rPr>
  </w:style>
  <w:style w:type="paragraph" w:styleId="CommentSubject">
    <w:name w:val="annotation subject"/>
    <w:basedOn w:val="CommentText"/>
    <w:next w:val="CommentText"/>
    <w:semiHidden/>
    <w:rsid w:val="00B95B30"/>
    <w:rPr>
      <w:b/>
      <w:bCs/>
    </w:rPr>
  </w:style>
  <w:style w:type="paragraph" w:styleId="BalloonText">
    <w:name w:val="Balloon Text"/>
    <w:basedOn w:val="Normal"/>
    <w:semiHidden/>
    <w:rsid w:val="00B95B30"/>
    <w:rPr>
      <w:rFonts w:ascii="Tahoma" w:hAnsi="Tahoma" w:cs="Tahoma"/>
      <w:sz w:val="16"/>
      <w:szCs w:val="16"/>
    </w:rPr>
  </w:style>
  <w:style w:type="paragraph" w:customStyle="1" w:styleId="Standard1">
    <w:name w:val="Standard1"/>
    <w:basedOn w:val="Normal"/>
    <w:rsid w:val="002F3A6F"/>
    <w:pPr>
      <w:spacing w:before="60" w:after="60"/>
    </w:pPr>
    <w:rPr>
      <w:sz w:val="20"/>
      <w:szCs w:val="20"/>
    </w:rPr>
  </w:style>
  <w:style w:type="paragraph" w:styleId="Title">
    <w:name w:val="Title"/>
    <w:basedOn w:val="Normal"/>
    <w:next w:val="Normal"/>
    <w:link w:val="TitleChar"/>
    <w:qFormat/>
    <w:rsid w:val="00D47A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47A1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7A18"/>
    <w:pPr>
      <w:ind w:left="720"/>
      <w:contextualSpacing/>
    </w:pPr>
  </w:style>
  <w:style w:type="character" w:styleId="Strong">
    <w:name w:val="Strong"/>
    <w:basedOn w:val="DefaultParagraphFont"/>
    <w:qFormat/>
    <w:rsid w:val="00D47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12378">
      <w:bodyDiv w:val="1"/>
      <w:marLeft w:val="0"/>
      <w:marRight w:val="0"/>
      <w:marTop w:val="0"/>
      <w:marBottom w:val="0"/>
      <w:divBdr>
        <w:top w:val="none" w:sz="0" w:space="0" w:color="auto"/>
        <w:left w:val="none" w:sz="0" w:space="0" w:color="auto"/>
        <w:bottom w:val="none" w:sz="0" w:space="0" w:color="auto"/>
        <w:right w:val="none" w:sz="0" w:space="0" w:color="auto"/>
      </w:divBdr>
      <w:divsChild>
        <w:div w:id="1973948762">
          <w:marLeft w:val="0"/>
          <w:marRight w:val="0"/>
          <w:marTop w:val="0"/>
          <w:marBottom w:val="0"/>
          <w:divBdr>
            <w:top w:val="none" w:sz="0" w:space="0" w:color="auto"/>
            <w:left w:val="none" w:sz="0" w:space="0" w:color="auto"/>
            <w:bottom w:val="none" w:sz="0" w:space="0" w:color="auto"/>
            <w:right w:val="none" w:sz="0" w:space="0" w:color="auto"/>
          </w:divBdr>
        </w:div>
        <w:div w:id="796294103">
          <w:marLeft w:val="0"/>
          <w:marRight w:val="0"/>
          <w:marTop w:val="0"/>
          <w:marBottom w:val="0"/>
          <w:divBdr>
            <w:top w:val="none" w:sz="0" w:space="0" w:color="auto"/>
            <w:left w:val="none" w:sz="0" w:space="0" w:color="auto"/>
            <w:bottom w:val="none" w:sz="0" w:space="0" w:color="auto"/>
            <w:right w:val="none" w:sz="0" w:space="0" w:color="auto"/>
          </w:divBdr>
        </w:div>
        <w:div w:id="145636171">
          <w:marLeft w:val="0"/>
          <w:marRight w:val="0"/>
          <w:marTop w:val="0"/>
          <w:marBottom w:val="0"/>
          <w:divBdr>
            <w:top w:val="none" w:sz="0" w:space="0" w:color="auto"/>
            <w:left w:val="none" w:sz="0" w:space="0" w:color="auto"/>
            <w:bottom w:val="none" w:sz="0" w:space="0" w:color="auto"/>
            <w:right w:val="none" w:sz="0" w:space="0" w:color="auto"/>
          </w:divBdr>
        </w:div>
        <w:div w:id="1379472295">
          <w:marLeft w:val="0"/>
          <w:marRight w:val="0"/>
          <w:marTop w:val="0"/>
          <w:marBottom w:val="0"/>
          <w:divBdr>
            <w:top w:val="none" w:sz="0" w:space="0" w:color="auto"/>
            <w:left w:val="none" w:sz="0" w:space="0" w:color="auto"/>
            <w:bottom w:val="none" w:sz="0" w:space="0" w:color="auto"/>
            <w:right w:val="none" w:sz="0" w:space="0" w:color="auto"/>
          </w:divBdr>
        </w:div>
        <w:div w:id="1820077510">
          <w:marLeft w:val="0"/>
          <w:marRight w:val="0"/>
          <w:marTop w:val="0"/>
          <w:marBottom w:val="0"/>
          <w:divBdr>
            <w:top w:val="none" w:sz="0" w:space="0" w:color="auto"/>
            <w:left w:val="none" w:sz="0" w:space="0" w:color="auto"/>
            <w:bottom w:val="none" w:sz="0" w:space="0" w:color="auto"/>
            <w:right w:val="none" w:sz="0" w:space="0" w:color="auto"/>
          </w:divBdr>
        </w:div>
        <w:div w:id="393162482">
          <w:marLeft w:val="0"/>
          <w:marRight w:val="0"/>
          <w:marTop w:val="0"/>
          <w:marBottom w:val="0"/>
          <w:divBdr>
            <w:top w:val="none" w:sz="0" w:space="0" w:color="auto"/>
            <w:left w:val="none" w:sz="0" w:space="0" w:color="auto"/>
            <w:bottom w:val="none" w:sz="0" w:space="0" w:color="auto"/>
            <w:right w:val="none" w:sz="0" w:space="0" w:color="auto"/>
          </w:divBdr>
        </w:div>
        <w:div w:id="560948624">
          <w:marLeft w:val="0"/>
          <w:marRight w:val="0"/>
          <w:marTop w:val="0"/>
          <w:marBottom w:val="0"/>
          <w:divBdr>
            <w:top w:val="none" w:sz="0" w:space="0" w:color="auto"/>
            <w:left w:val="none" w:sz="0" w:space="0" w:color="auto"/>
            <w:bottom w:val="none" w:sz="0" w:space="0" w:color="auto"/>
            <w:right w:val="none" w:sz="0" w:space="0" w:color="auto"/>
          </w:divBdr>
        </w:div>
        <w:div w:id="1805076018">
          <w:marLeft w:val="0"/>
          <w:marRight w:val="0"/>
          <w:marTop w:val="0"/>
          <w:marBottom w:val="0"/>
          <w:divBdr>
            <w:top w:val="none" w:sz="0" w:space="0" w:color="auto"/>
            <w:left w:val="none" w:sz="0" w:space="0" w:color="auto"/>
            <w:bottom w:val="none" w:sz="0" w:space="0" w:color="auto"/>
            <w:right w:val="none" w:sz="0" w:space="0" w:color="auto"/>
          </w:divBdr>
        </w:div>
        <w:div w:id="59718090">
          <w:marLeft w:val="0"/>
          <w:marRight w:val="0"/>
          <w:marTop w:val="0"/>
          <w:marBottom w:val="0"/>
          <w:divBdr>
            <w:top w:val="none" w:sz="0" w:space="0" w:color="auto"/>
            <w:left w:val="none" w:sz="0" w:space="0" w:color="auto"/>
            <w:bottom w:val="none" w:sz="0" w:space="0" w:color="auto"/>
            <w:right w:val="none" w:sz="0" w:space="0" w:color="auto"/>
          </w:divBdr>
        </w:div>
        <w:div w:id="27684771">
          <w:marLeft w:val="0"/>
          <w:marRight w:val="0"/>
          <w:marTop w:val="0"/>
          <w:marBottom w:val="0"/>
          <w:divBdr>
            <w:top w:val="none" w:sz="0" w:space="0" w:color="auto"/>
            <w:left w:val="none" w:sz="0" w:space="0" w:color="auto"/>
            <w:bottom w:val="none" w:sz="0" w:space="0" w:color="auto"/>
            <w:right w:val="none" w:sz="0" w:space="0" w:color="auto"/>
          </w:divBdr>
        </w:div>
        <w:div w:id="1519351781">
          <w:marLeft w:val="0"/>
          <w:marRight w:val="0"/>
          <w:marTop w:val="0"/>
          <w:marBottom w:val="0"/>
          <w:divBdr>
            <w:top w:val="none" w:sz="0" w:space="0" w:color="auto"/>
            <w:left w:val="none" w:sz="0" w:space="0" w:color="auto"/>
            <w:bottom w:val="none" w:sz="0" w:space="0" w:color="auto"/>
            <w:right w:val="none" w:sz="0" w:space="0" w:color="auto"/>
          </w:divBdr>
        </w:div>
        <w:div w:id="866675805">
          <w:marLeft w:val="0"/>
          <w:marRight w:val="0"/>
          <w:marTop w:val="0"/>
          <w:marBottom w:val="0"/>
          <w:divBdr>
            <w:top w:val="none" w:sz="0" w:space="0" w:color="auto"/>
            <w:left w:val="none" w:sz="0" w:space="0" w:color="auto"/>
            <w:bottom w:val="none" w:sz="0" w:space="0" w:color="auto"/>
            <w:right w:val="none" w:sz="0" w:space="0" w:color="auto"/>
          </w:divBdr>
        </w:div>
        <w:div w:id="1160997011">
          <w:marLeft w:val="0"/>
          <w:marRight w:val="0"/>
          <w:marTop w:val="0"/>
          <w:marBottom w:val="0"/>
          <w:divBdr>
            <w:top w:val="none" w:sz="0" w:space="0" w:color="auto"/>
            <w:left w:val="none" w:sz="0" w:space="0" w:color="auto"/>
            <w:bottom w:val="none" w:sz="0" w:space="0" w:color="auto"/>
            <w:right w:val="none" w:sz="0" w:space="0" w:color="auto"/>
          </w:divBdr>
        </w:div>
        <w:div w:id="2011716670">
          <w:marLeft w:val="0"/>
          <w:marRight w:val="0"/>
          <w:marTop w:val="0"/>
          <w:marBottom w:val="0"/>
          <w:divBdr>
            <w:top w:val="none" w:sz="0" w:space="0" w:color="auto"/>
            <w:left w:val="none" w:sz="0" w:space="0" w:color="auto"/>
            <w:bottom w:val="none" w:sz="0" w:space="0" w:color="auto"/>
            <w:right w:val="none" w:sz="0" w:space="0" w:color="auto"/>
          </w:divBdr>
        </w:div>
        <w:div w:id="1654678527">
          <w:marLeft w:val="0"/>
          <w:marRight w:val="0"/>
          <w:marTop w:val="0"/>
          <w:marBottom w:val="0"/>
          <w:divBdr>
            <w:top w:val="none" w:sz="0" w:space="0" w:color="auto"/>
            <w:left w:val="none" w:sz="0" w:space="0" w:color="auto"/>
            <w:bottom w:val="none" w:sz="0" w:space="0" w:color="auto"/>
            <w:right w:val="none" w:sz="0" w:space="0" w:color="auto"/>
          </w:divBdr>
        </w:div>
        <w:div w:id="1230308663">
          <w:marLeft w:val="0"/>
          <w:marRight w:val="0"/>
          <w:marTop w:val="0"/>
          <w:marBottom w:val="0"/>
          <w:divBdr>
            <w:top w:val="none" w:sz="0" w:space="0" w:color="auto"/>
            <w:left w:val="none" w:sz="0" w:space="0" w:color="auto"/>
            <w:bottom w:val="none" w:sz="0" w:space="0" w:color="auto"/>
            <w:right w:val="none" w:sz="0" w:space="0" w:color="auto"/>
          </w:divBdr>
        </w:div>
        <w:div w:id="390614844">
          <w:marLeft w:val="0"/>
          <w:marRight w:val="0"/>
          <w:marTop w:val="0"/>
          <w:marBottom w:val="0"/>
          <w:divBdr>
            <w:top w:val="none" w:sz="0" w:space="0" w:color="auto"/>
            <w:left w:val="none" w:sz="0" w:space="0" w:color="auto"/>
            <w:bottom w:val="none" w:sz="0" w:space="0" w:color="auto"/>
            <w:right w:val="none" w:sz="0" w:space="0" w:color="auto"/>
          </w:divBdr>
        </w:div>
        <w:div w:id="1249533474">
          <w:marLeft w:val="0"/>
          <w:marRight w:val="0"/>
          <w:marTop w:val="0"/>
          <w:marBottom w:val="0"/>
          <w:divBdr>
            <w:top w:val="none" w:sz="0" w:space="0" w:color="auto"/>
            <w:left w:val="none" w:sz="0" w:space="0" w:color="auto"/>
            <w:bottom w:val="none" w:sz="0" w:space="0" w:color="auto"/>
            <w:right w:val="none" w:sz="0" w:space="0" w:color="auto"/>
          </w:divBdr>
        </w:div>
        <w:div w:id="1707832580">
          <w:marLeft w:val="0"/>
          <w:marRight w:val="0"/>
          <w:marTop w:val="0"/>
          <w:marBottom w:val="0"/>
          <w:divBdr>
            <w:top w:val="none" w:sz="0" w:space="0" w:color="auto"/>
            <w:left w:val="none" w:sz="0" w:space="0" w:color="auto"/>
            <w:bottom w:val="none" w:sz="0" w:space="0" w:color="auto"/>
            <w:right w:val="none" w:sz="0" w:space="0" w:color="auto"/>
          </w:divBdr>
        </w:div>
        <w:div w:id="1381201777">
          <w:marLeft w:val="0"/>
          <w:marRight w:val="0"/>
          <w:marTop w:val="0"/>
          <w:marBottom w:val="0"/>
          <w:divBdr>
            <w:top w:val="none" w:sz="0" w:space="0" w:color="auto"/>
            <w:left w:val="none" w:sz="0" w:space="0" w:color="auto"/>
            <w:bottom w:val="none" w:sz="0" w:space="0" w:color="auto"/>
            <w:right w:val="none" w:sz="0" w:space="0" w:color="auto"/>
          </w:divBdr>
        </w:div>
        <w:div w:id="1274705276">
          <w:marLeft w:val="0"/>
          <w:marRight w:val="0"/>
          <w:marTop w:val="0"/>
          <w:marBottom w:val="0"/>
          <w:divBdr>
            <w:top w:val="none" w:sz="0" w:space="0" w:color="auto"/>
            <w:left w:val="none" w:sz="0" w:space="0" w:color="auto"/>
            <w:bottom w:val="none" w:sz="0" w:space="0" w:color="auto"/>
            <w:right w:val="none" w:sz="0" w:space="0" w:color="auto"/>
          </w:divBdr>
        </w:div>
        <w:div w:id="1363896374">
          <w:marLeft w:val="0"/>
          <w:marRight w:val="0"/>
          <w:marTop w:val="0"/>
          <w:marBottom w:val="0"/>
          <w:divBdr>
            <w:top w:val="none" w:sz="0" w:space="0" w:color="auto"/>
            <w:left w:val="none" w:sz="0" w:space="0" w:color="auto"/>
            <w:bottom w:val="none" w:sz="0" w:space="0" w:color="auto"/>
            <w:right w:val="none" w:sz="0" w:space="0" w:color="auto"/>
          </w:divBdr>
        </w:div>
        <w:div w:id="241453894">
          <w:marLeft w:val="0"/>
          <w:marRight w:val="0"/>
          <w:marTop w:val="0"/>
          <w:marBottom w:val="0"/>
          <w:divBdr>
            <w:top w:val="none" w:sz="0" w:space="0" w:color="auto"/>
            <w:left w:val="none" w:sz="0" w:space="0" w:color="auto"/>
            <w:bottom w:val="none" w:sz="0" w:space="0" w:color="auto"/>
            <w:right w:val="none" w:sz="0" w:space="0" w:color="auto"/>
          </w:divBdr>
        </w:div>
        <w:div w:id="1688025200">
          <w:marLeft w:val="0"/>
          <w:marRight w:val="0"/>
          <w:marTop w:val="0"/>
          <w:marBottom w:val="0"/>
          <w:divBdr>
            <w:top w:val="none" w:sz="0" w:space="0" w:color="auto"/>
            <w:left w:val="none" w:sz="0" w:space="0" w:color="auto"/>
            <w:bottom w:val="none" w:sz="0" w:space="0" w:color="auto"/>
            <w:right w:val="none" w:sz="0" w:space="0" w:color="auto"/>
          </w:divBdr>
        </w:div>
        <w:div w:id="1135025943">
          <w:marLeft w:val="0"/>
          <w:marRight w:val="0"/>
          <w:marTop w:val="0"/>
          <w:marBottom w:val="0"/>
          <w:divBdr>
            <w:top w:val="none" w:sz="0" w:space="0" w:color="auto"/>
            <w:left w:val="none" w:sz="0" w:space="0" w:color="auto"/>
            <w:bottom w:val="none" w:sz="0" w:space="0" w:color="auto"/>
            <w:right w:val="none" w:sz="0" w:space="0" w:color="auto"/>
          </w:divBdr>
        </w:div>
        <w:div w:id="1442262095">
          <w:marLeft w:val="0"/>
          <w:marRight w:val="0"/>
          <w:marTop w:val="0"/>
          <w:marBottom w:val="0"/>
          <w:divBdr>
            <w:top w:val="none" w:sz="0" w:space="0" w:color="auto"/>
            <w:left w:val="none" w:sz="0" w:space="0" w:color="auto"/>
            <w:bottom w:val="none" w:sz="0" w:space="0" w:color="auto"/>
            <w:right w:val="none" w:sz="0" w:space="0" w:color="auto"/>
          </w:divBdr>
        </w:div>
        <w:div w:id="1450779362">
          <w:marLeft w:val="0"/>
          <w:marRight w:val="0"/>
          <w:marTop w:val="0"/>
          <w:marBottom w:val="0"/>
          <w:divBdr>
            <w:top w:val="none" w:sz="0" w:space="0" w:color="auto"/>
            <w:left w:val="none" w:sz="0" w:space="0" w:color="auto"/>
            <w:bottom w:val="none" w:sz="0" w:space="0" w:color="auto"/>
            <w:right w:val="none" w:sz="0" w:space="0" w:color="auto"/>
          </w:divBdr>
        </w:div>
        <w:div w:id="1169755106">
          <w:marLeft w:val="0"/>
          <w:marRight w:val="0"/>
          <w:marTop w:val="0"/>
          <w:marBottom w:val="0"/>
          <w:divBdr>
            <w:top w:val="none" w:sz="0" w:space="0" w:color="auto"/>
            <w:left w:val="none" w:sz="0" w:space="0" w:color="auto"/>
            <w:bottom w:val="none" w:sz="0" w:space="0" w:color="auto"/>
            <w:right w:val="none" w:sz="0" w:space="0" w:color="auto"/>
          </w:divBdr>
        </w:div>
        <w:div w:id="1515143928">
          <w:marLeft w:val="0"/>
          <w:marRight w:val="0"/>
          <w:marTop w:val="0"/>
          <w:marBottom w:val="0"/>
          <w:divBdr>
            <w:top w:val="none" w:sz="0" w:space="0" w:color="auto"/>
            <w:left w:val="none" w:sz="0" w:space="0" w:color="auto"/>
            <w:bottom w:val="none" w:sz="0" w:space="0" w:color="auto"/>
            <w:right w:val="none" w:sz="0" w:space="0" w:color="auto"/>
          </w:divBdr>
        </w:div>
        <w:div w:id="1019159999">
          <w:marLeft w:val="0"/>
          <w:marRight w:val="0"/>
          <w:marTop w:val="0"/>
          <w:marBottom w:val="0"/>
          <w:divBdr>
            <w:top w:val="none" w:sz="0" w:space="0" w:color="auto"/>
            <w:left w:val="none" w:sz="0" w:space="0" w:color="auto"/>
            <w:bottom w:val="none" w:sz="0" w:space="0" w:color="auto"/>
            <w:right w:val="none" w:sz="0" w:space="0" w:color="auto"/>
          </w:divBdr>
        </w:div>
      </w:divsChild>
    </w:div>
    <w:div w:id="1266233992">
      <w:bodyDiv w:val="1"/>
      <w:marLeft w:val="0"/>
      <w:marRight w:val="0"/>
      <w:marTop w:val="0"/>
      <w:marBottom w:val="0"/>
      <w:divBdr>
        <w:top w:val="none" w:sz="0" w:space="0" w:color="auto"/>
        <w:left w:val="none" w:sz="0" w:space="0" w:color="auto"/>
        <w:bottom w:val="none" w:sz="0" w:space="0" w:color="auto"/>
        <w:right w:val="none" w:sz="0" w:space="0" w:color="auto"/>
      </w:divBdr>
      <w:divsChild>
        <w:div w:id="13388371">
          <w:marLeft w:val="0"/>
          <w:marRight w:val="0"/>
          <w:marTop w:val="0"/>
          <w:marBottom w:val="0"/>
          <w:divBdr>
            <w:top w:val="none" w:sz="0" w:space="0" w:color="auto"/>
            <w:left w:val="none" w:sz="0" w:space="0" w:color="auto"/>
            <w:bottom w:val="none" w:sz="0" w:space="0" w:color="auto"/>
            <w:right w:val="none" w:sz="0" w:space="0" w:color="auto"/>
          </w:divBdr>
        </w:div>
        <w:div w:id="133067730">
          <w:marLeft w:val="0"/>
          <w:marRight w:val="0"/>
          <w:marTop w:val="0"/>
          <w:marBottom w:val="0"/>
          <w:divBdr>
            <w:top w:val="none" w:sz="0" w:space="0" w:color="auto"/>
            <w:left w:val="none" w:sz="0" w:space="0" w:color="auto"/>
            <w:bottom w:val="none" w:sz="0" w:space="0" w:color="auto"/>
            <w:right w:val="none" w:sz="0" w:space="0" w:color="auto"/>
          </w:divBdr>
        </w:div>
        <w:div w:id="143205340">
          <w:marLeft w:val="0"/>
          <w:marRight w:val="0"/>
          <w:marTop w:val="0"/>
          <w:marBottom w:val="0"/>
          <w:divBdr>
            <w:top w:val="none" w:sz="0" w:space="0" w:color="auto"/>
            <w:left w:val="none" w:sz="0" w:space="0" w:color="auto"/>
            <w:bottom w:val="none" w:sz="0" w:space="0" w:color="auto"/>
            <w:right w:val="none" w:sz="0" w:space="0" w:color="auto"/>
          </w:divBdr>
        </w:div>
        <w:div w:id="509687523">
          <w:marLeft w:val="0"/>
          <w:marRight w:val="0"/>
          <w:marTop w:val="0"/>
          <w:marBottom w:val="0"/>
          <w:divBdr>
            <w:top w:val="none" w:sz="0" w:space="0" w:color="auto"/>
            <w:left w:val="none" w:sz="0" w:space="0" w:color="auto"/>
            <w:bottom w:val="none" w:sz="0" w:space="0" w:color="auto"/>
            <w:right w:val="none" w:sz="0" w:space="0" w:color="auto"/>
          </w:divBdr>
        </w:div>
        <w:div w:id="563880676">
          <w:marLeft w:val="0"/>
          <w:marRight w:val="0"/>
          <w:marTop w:val="0"/>
          <w:marBottom w:val="0"/>
          <w:divBdr>
            <w:top w:val="none" w:sz="0" w:space="0" w:color="auto"/>
            <w:left w:val="none" w:sz="0" w:space="0" w:color="auto"/>
            <w:bottom w:val="none" w:sz="0" w:space="0" w:color="auto"/>
            <w:right w:val="none" w:sz="0" w:space="0" w:color="auto"/>
          </w:divBdr>
        </w:div>
        <w:div w:id="676077117">
          <w:marLeft w:val="0"/>
          <w:marRight w:val="0"/>
          <w:marTop w:val="0"/>
          <w:marBottom w:val="0"/>
          <w:divBdr>
            <w:top w:val="none" w:sz="0" w:space="0" w:color="auto"/>
            <w:left w:val="none" w:sz="0" w:space="0" w:color="auto"/>
            <w:bottom w:val="none" w:sz="0" w:space="0" w:color="auto"/>
            <w:right w:val="none" w:sz="0" w:space="0" w:color="auto"/>
          </w:divBdr>
        </w:div>
        <w:div w:id="721833157">
          <w:marLeft w:val="0"/>
          <w:marRight w:val="0"/>
          <w:marTop w:val="0"/>
          <w:marBottom w:val="0"/>
          <w:divBdr>
            <w:top w:val="none" w:sz="0" w:space="0" w:color="auto"/>
            <w:left w:val="none" w:sz="0" w:space="0" w:color="auto"/>
            <w:bottom w:val="none" w:sz="0" w:space="0" w:color="auto"/>
            <w:right w:val="none" w:sz="0" w:space="0" w:color="auto"/>
          </w:divBdr>
        </w:div>
        <w:div w:id="725446854">
          <w:marLeft w:val="0"/>
          <w:marRight w:val="0"/>
          <w:marTop w:val="0"/>
          <w:marBottom w:val="0"/>
          <w:divBdr>
            <w:top w:val="none" w:sz="0" w:space="0" w:color="auto"/>
            <w:left w:val="none" w:sz="0" w:space="0" w:color="auto"/>
            <w:bottom w:val="none" w:sz="0" w:space="0" w:color="auto"/>
            <w:right w:val="none" w:sz="0" w:space="0" w:color="auto"/>
          </w:divBdr>
        </w:div>
        <w:div w:id="811756275">
          <w:marLeft w:val="0"/>
          <w:marRight w:val="0"/>
          <w:marTop w:val="0"/>
          <w:marBottom w:val="0"/>
          <w:divBdr>
            <w:top w:val="none" w:sz="0" w:space="0" w:color="auto"/>
            <w:left w:val="none" w:sz="0" w:space="0" w:color="auto"/>
            <w:bottom w:val="none" w:sz="0" w:space="0" w:color="auto"/>
            <w:right w:val="none" w:sz="0" w:space="0" w:color="auto"/>
          </w:divBdr>
        </w:div>
        <w:div w:id="1353074266">
          <w:marLeft w:val="0"/>
          <w:marRight w:val="0"/>
          <w:marTop w:val="0"/>
          <w:marBottom w:val="0"/>
          <w:divBdr>
            <w:top w:val="none" w:sz="0" w:space="0" w:color="auto"/>
            <w:left w:val="none" w:sz="0" w:space="0" w:color="auto"/>
            <w:bottom w:val="none" w:sz="0" w:space="0" w:color="auto"/>
            <w:right w:val="none" w:sz="0" w:space="0" w:color="auto"/>
          </w:divBdr>
        </w:div>
        <w:div w:id="1518738370">
          <w:marLeft w:val="0"/>
          <w:marRight w:val="0"/>
          <w:marTop w:val="0"/>
          <w:marBottom w:val="0"/>
          <w:divBdr>
            <w:top w:val="none" w:sz="0" w:space="0" w:color="auto"/>
            <w:left w:val="none" w:sz="0" w:space="0" w:color="auto"/>
            <w:bottom w:val="none" w:sz="0" w:space="0" w:color="auto"/>
            <w:right w:val="none" w:sz="0" w:space="0" w:color="auto"/>
          </w:divBdr>
        </w:div>
        <w:div w:id="1873565272">
          <w:marLeft w:val="0"/>
          <w:marRight w:val="0"/>
          <w:marTop w:val="0"/>
          <w:marBottom w:val="0"/>
          <w:divBdr>
            <w:top w:val="none" w:sz="0" w:space="0" w:color="auto"/>
            <w:left w:val="none" w:sz="0" w:space="0" w:color="auto"/>
            <w:bottom w:val="none" w:sz="0" w:space="0" w:color="auto"/>
            <w:right w:val="none" w:sz="0" w:space="0" w:color="auto"/>
          </w:divBdr>
        </w:div>
        <w:div w:id="1944997553">
          <w:marLeft w:val="0"/>
          <w:marRight w:val="0"/>
          <w:marTop w:val="0"/>
          <w:marBottom w:val="0"/>
          <w:divBdr>
            <w:top w:val="none" w:sz="0" w:space="0" w:color="auto"/>
            <w:left w:val="none" w:sz="0" w:space="0" w:color="auto"/>
            <w:bottom w:val="none" w:sz="0" w:space="0" w:color="auto"/>
            <w:right w:val="none" w:sz="0" w:space="0" w:color="auto"/>
          </w:divBdr>
        </w:div>
        <w:div w:id="2068722082">
          <w:marLeft w:val="0"/>
          <w:marRight w:val="0"/>
          <w:marTop w:val="0"/>
          <w:marBottom w:val="0"/>
          <w:divBdr>
            <w:top w:val="none" w:sz="0" w:space="0" w:color="auto"/>
            <w:left w:val="none" w:sz="0" w:space="0" w:color="auto"/>
            <w:bottom w:val="none" w:sz="0" w:space="0" w:color="auto"/>
            <w:right w:val="none" w:sz="0" w:space="0" w:color="auto"/>
          </w:divBdr>
        </w:div>
        <w:div w:id="2097746395">
          <w:marLeft w:val="0"/>
          <w:marRight w:val="0"/>
          <w:marTop w:val="0"/>
          <w:marBottom w:val="0"/>
          <w:divBdr>
            <w:top w:val="none" w:sz="0" w:space="0" w:color="auto"/>
            <w:left w:val="none" w:sz="0" w:space="0" w:color="auto"/>
            <w:bottom w:val="none" w:sz="0" w:space="0" w:color="auto"/>
            <w:right w:val="none" w:sz="0" w:space="0" w:color="auto"/>
          </w:divBdr>
        </w:div>
        <w:div w:id="2118062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Requirement Acquisition Session #</vt:lpstr>
    </vt:vector>
  </TitlesOfParts>
  <Company>AWARE Software, Inc.</Company>
  <LinksUpToDate>false</LinksUpToDate>
  <CharactersWithSpaces>9651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Acquisition Session #</dc:title>
  <dc:creator>Suzanne Barber</dc:creator>
  <cp:lastModifiedBy>Robert Pate</cp:lastModifiedBy>
  <cp:revision>4</cp:revision>
  <cp:lastPrinted>2015-09-06T21:33:00Z</cp:lastPrinted>
  <dcterms:created xsi:type="dcterms:W3CDTF">2015-09-07T04:29:00Z</dcterms:created>
  <dcterms:modified xsi:type="dcterms:W3CDTF">2015-09-07T04:33:00Z</dcterms:modified>
</cp:coreProperties>
</file>