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3A" w:rsidRDefault="0043523A" w:rsidP="0043523A"/>
    <w:p w:rsidR="0043523A" w:rsidRDefault="0043523A" w:rsidP="0043523A">
      <w:pPr>
        <w:jc w:val="center"/>
      </w:pPr>
    </w:p>
    <w:p w:rsidR="0043523A" w:rsidRDefault="0043523A" w:rsidP="0043523A">
      <w:pPr>
        <w:jc w:val="center"/>
      </w:pPr>
    </w:p>
    <w:p w:rsidR="0043523A" w:rsidRDefault="0043523A" w:rsidP="0043523A">
      <w:pPr>
        <w:jc w:val="center"/>
      </w:pPr>
      <w: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69.7pt" o:ole="">
            <v:imagedata r:id="rId8" o:title=""/>
          </v:shape>
          <o:OLEObject Type="Embed" ProgID="PBrush" ShapeID="_x0000_i1025" DrawAspect="Content" ObjectID="_1701353280" r:id="rId9"/>
        </w:object>
      </w:r>
    </w:p>
    <w:p w:rsidR="0043523A" w:rsidRDefault="0043523A" w:rsidP="0043523A">
      <w:pPr>
        <w:pStyle w:val="a4"/>
        <w:ind w:firstLine="788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 w:rsidRPr="00042FC7"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:rsidR="0043523A" w:rsidRDefault="0043523A" w:rsidP="0043523A"/>
    <w:p w:rsidR="00E33A0E" w:rsidRDefault="005B730D" w:rsidP="00E33A0E">
      <w:pPr>
        <w:spacing w:beforeLines="250" w:before="780" w:afterLines="100" w:after="312" w:line="240" w:lineRule="exact"/>
        <w:jc w:val="center"/>
        <w:rPr>
          <w:rFonts w:ascii="华文楷体" w:eastAsia="华文楷体" w:hAnsi="华文楷体" w:cs="新宋体-18030"/>
          <w:b/>
          <w:bCs/>
          <w:sz w:val="64"/>
          <w:szCs w:val="64"/>
        </w:rPr>
      </w:pPr>
      <w:r>
        <w:rPr>
          <w:rFonts w:ascii="楷体" w:eastAsia="楷体" w:hAnsi="楷体" w:hint="eastAsia"/>
          <w:b/>
          <w:sz w:val="64"/>
          <w:szCs w:val="64"/>
        </w:rPr>
        <w:t>粘性流体力学</w:t>
      </w:r>
    </w:p>
    <w:p w:rsidR="00E33A0E" w:rsidRDefault="005B730D" w:rsidP="00E33A0E">
      <w:pPr>
        <w:spacing w:beforeLines="250" w:before="780" w:afterLines="100" w:after="312" w:line="240" w:lineRule="exact"/>
        <w:jc w:val="center"/>
        <w:rPr>
          <w:rFonts w:ascii="华文楷体" w:eastAsia="华文楷体" w:hAnsi="华文楷体" w:cs="新宋体-18030"/>
          <w:b/>
          <w:bCs/>
          <w:sz w:val="64"/>
        </w:rPr>
      </w:pPr>
      <w:r>
        <w:rPr>
          <w:rFonts w:ascii="华文楷体" w:eastAsia="华文楷体" w:hAnsi="华文楷体" w:cs="新宋体-18030" w:hint="eastAsia"/>
          <w:b/>
          <w:bCs/>
          <w:sz w:val="64"/>
        </w:rPr>
        <w:t>平板边界层测量实验</w:t>
      </w:r>
      <w:r w:rsidR="00D23643">
        <w:rPr>
          <w:rFonts w:ascii="华文楷体" w:eastAsia="华文楷体" w:hAnsi="华文楷体" w:cs="新宋体-18030" w:hint="eastAsia"/>
          <w:b/>
          <w:bCs/>
          <w:sz w:val="64"/>
        </w:rPr>
        <w:t>报告</w:t>
      </w:r>
    </w:p>
    <w:p w:rsidR="00D23643" w:rsidRDefault="00D23643" w:rsidP="00E33A0E">
      <w:pPr>
        <w:spacing w:beforeLines="250" w:before="780" w:afterLines="100" w:after="312" w:line="240" w:lineRule="exact"/>
        <w:jc w:val="center"/>
        <w:rPr>
          <w:rFonts w:ascii="华文楷体" w:eastAsia="华文楷体" w:hAnsi="华文楷体" w:cs="新宋体-18030"/>
          <w:b/>
          <w:bCs/>
          <w:sz w:val="64"/>
        </w:rPr>
      </w:pPr>
    </w:p>
    <w:p w:rsidR="0043523A" w:rsidRPr="00F86EC5" w:rsidRDefault="0043523A" w:rsidP="0043523A">
      <w:pPr>
        <w:jc w:val="center"/>
      </w:pPr>
      <w:r>
        <w:rPr>
          <w:rFonts w:hint="eastAsia"/>
          <w:noProof/>
        </w:rPr>
        <w:drawing>
          <wp:inline distT="0" distB="0" distL="0" distR="0" wp14:anchorId="4082A1EC" wp14:editId="6E8AAD8C">
            <wp:extent cx="1092835" cy="1092835"/>
            <wp:effectExtent l="0" t="0" r="0" b="0"/>
            <wp:docPr id="37" name="图片 37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23A" w:rsidRDefault="0043523A" w:rsidP="0043523A"/>
    <w:p w:rsidR="0043523A" w:rsidRPr="00A27728" w:rsidRDefault="0043523A" w:rsidP="0043523A"/>
    <w:p w:rsidR="0043523A" w:rsidRDefault="0043523A" w:rsidP="0043523A">
      <w:pPr>
        <w:jc w:val="center"/>
      </w:pPr>
    </w:p>
    <w:p w:rsidR="005B730D" w:rsidRDefault="005B730D" w:rsidP="0043523A">
      <w:pPr>
        <w:jc w:val="center"/>
      </w:pPr>
    </w:p>
    <w:p w:rsidR="0043523A" w:rsidRPr="005F45DC" w:rsidRDefault="0043523A" w:rsidP="0043523A">
      <w:pPr>
        <w:spacing w:line="400" w:lineRule="exact"/>
        <w:rPr>
          <w:rFonts w:ascii="楷体_GB2312" w:eastAsia="楷体_GB2312"/>
          <w:sz w:val="44"/>
          <w:u w:val="single"/>
        </w:rPr>
      </w:pPr>
    </w:p>
    <w:p w:rsidR="0043523A" w:rsidRPr="00D0303A" w:rsidRDefault="0043523A" w:rsidP="0043523A">
      <w:pPr>
        <w:spacing w:line="500" w:lineRule="exact"/>
        <w:ind w:firstLineChars="450" w:firstLine="1440"/>
        <w:rPr>
          <w:rFonts w:ascii="楷体_GB2312" w:eastAsia="楷体_GB2312" w:hAnsi="宋体"/>
          <w:sz w:val="32"/>
          <w:szCs w:val="32"/>
          <w:u w:val="single"/>
        </w:rPr>
      </w:pPr>
      <w:r w:rsidRPr="00262DD9">
        <w:rPr>
          <w:rFonts w:ascii="楷体_GB2312" w:eastAsia="楷体_GB2312" w:hAnsi="宋体" w:hint="eastAsia"/>
          <w:sz w:val="32"/>
          <w:szCs w:val="32"/>
        </w:rPr>
        <w:t>学生姓名</w:t>
      </w:r>
      <w:r w:rsidRPr="00D0303A">
        <w:rPr>
          <w:rFonts w:ascii="楷体_GB2312" w:eastAsia="楷体_GB2312" w:hAnsi="宋体"/>
          <w:sz w:val="32"/>
          <w:szCs w:val="32"/>
        </w:rPr>
        <w:t xml:space="preserve">: </w:t>
      </w:r>
      <w:r w:rsidRPr="00D0303A">
        <w:rPr>
          <w:rFonts w:ascii="楷体_GB2312" w:eastAsia="楷体_GB2312" w:hAnsi="宋体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 w:rsidR="00C743C8">
        <w:rPr>
          <w:rFonts w:ascii="楷体_GB2312" w:eastAsia="楷体_GB2312" w:hAnsi="宋体"/>
          <w:sz w:val="32"/>
          <w:szCs w:val="32"/>
          <w:u w:val="single"/>
        </w:rPr>
        <w:t xml:space="preserve">   </w:t>
      </w:r>
      <w:r w:rsidR="000F0E65">
        <w:rPr>
          <w:rFonts w:ascii="楷体_GB2312" w:eastAsia="楷体_GB2312" w:hAnsi="宋体"/>
          <w:sz w:val="32"/>
          <w:szCs w:val="32"/>
          <w:u w:val="single"/>
        </w:rPr>
        <w:t xml:space="preserve">   </w:t>
      </w:r>
      <w:r w:rsidRPr="00D0303A">
        <w:rPr>
          <w:rFonts w:ascii="楷体_GB2312" w:eastAsia="楷体_GB2312" w:hAnsi="宋体"/>
          <w:sz w:val="32"/>
          <w:szCs w:val="32"/>
          <w:u w:val="single"/>
        </w:rPr>
        <w:t xml:space="preserve">    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</w:p>
    <w:p w:rsidR="0043523A" w:rsidRPr="00D0303A" w:rsidRDefault="0043523A" w:rsidP="0043523A">
      <w:pPr>
        <w:spacing w:line="500" w:lineRule="exact"/>
        <w:ind w:firstLineChars="450" w:firstLine="1440"/>
        <w:rPr>
          <w:rFonts w:ascii="楷体_GB2312" w:eastAsia="楷体_GB2312" w:hAnsi="宋体"/>
          <w:sz w:val="32"/>
          <w:szCs w:val="32"/>
        </w:rPr>
      </w:pPr>
      <w:r w:rsidRPr="00262DD9">
        <w:rPr>
          <w:rFonts w:ascii="楷体_GB2312" w:eastAsia="楷体_GB2312" w:hAnsi="宋体" w:hint="eastAsia"/>
          <w:sz w:val="32"/>
          <w:szCs w:val="32"/>
        </w:rPr>
        <w:t xml:space="preserve">学生学号: </w:t>
      </w:r>
      <w:r w:rsidRPr="00262DD9"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r w:rsidR="00C743C8">
        <w:rPr>
          <w:rFonts w:ascii="楷体_GB2312" w:eastAsia="楷体_GB2312" w:hAnsi="宋体"/>
          <w:sz w:val="32"/>
          <w:szCs w:val="32"/>
          <w:u w:val="single"/>
        </w:rPr>
        <w:t xml:space="preserve">       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 w:rsidR="005B730D"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</w:t>
      </w:r>
    </w:p>
    <w:p w:rsidR="0043523A" w:rsidRPr="00D0303A" w:rsidRDefault="0043523A" w:rsidP="0043523A">
      <w:pPr>
        <w:spacing w:line="500" w:lineRule="exact"/>
        <w:ind w:firstLineChars="450" w:firstLine="1440"/>
        <w:rPr>
          <w:rFonts w:ascii="楷体_GB2312" w:eastAsia="楷体_GB2312" w:hAnsi="宋体"/>
          <w:sz w:val="32"/>
          <w:szCs w:val="32"/>
          <w:u w:val="single"/>
        </w:rPr>
      </w:pPr>
      <w:r w:rsidRPr="00D0303A">
        <w:rPr>
          <w:rFonts w:ascii="楷体_GB2312" w:eastAsia="楷体_GB2312" w:hAnsi="宋体" w:hint="eastAsia"/>
          <w:sz w:val="32"/>
          <w:szCs w:val="32"/>
        </w:rPr>
        <w:t>专</w:t>
      </w:r>
      <w:r w:rsidRPr="00D0303A">
        <w:rPr>
          <w:rFonts w:ascii="楷体_GB2312" w:eastAsia="楷体_GB2312" w:hAnsi="宋体"/>
          <w:sz w:val="32"/>
          <w:szCs w:val="32"/>
        </w:rPr>
        <w:t xml:space="preserve">    业: </w:t>
      </w:r>
      <w:r w:rsidRPr="00D0303A">
        <w:rPr>
          <w:rFonts w:ascii="楷体_GB2312" w:eastAsia="楷体_GB2312" w:hAnsi="宋体"/>
          <w:sz w:val="32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 w:rsidR="000F0E65">
        <w:rPr>
          <w:rFonts w:ascii="楷体_GB2312" w:eastAsia="楷体_GB2312" w:hAnsi="宋体"/>
          <w:sz w:val="32"/>
          <w:szCs w:val="32"/>
          <w:u w:val="single"/>
        </w:rPr>
        <w:t xml:space="preserve">  </w:t>
      </w:r>
      <w:r w:rsidR="000F0E65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="005B730D">
        <w:rPr>
          <w:rFonts w:ascii="楷体_GB2312" w:eastAsia="楷体_GB2312" w:hAnsi="宋体"/>
          <w:sz w:val="32"/>
          <w:szCs w:val="32"/>
          <w:u w:val="single"/>
        </w:rPr>
        <w:t xml:space="preserve">        </w:t>
      </w:r>
      <w:r w:rsidR="000F0E65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="000F0E65">
        <w:rPr>
          <w:rFonts w:ascii="楷体_GB2312" w:eastAsia="楷体_GB2312" w:hAnsi="宋体"/>
          <w:sz w:val="32"/>
          <w:szCs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</w:p>
    <w:p w:rsidR="0043523A" w:rsidRPr="00D0303A" w:rsidRDefault="0043523A" w:rsidP="0043523A">
      <w:pPr>
        <w:spacing w:line="500" w:lineRule="exact"/>
        <w:ind w:firstLineChars="450" w:firstLine="1440"/>
        <w:rPr>
          <w:rFonts w:ascii="楷体_GB2312" w:eastAsia="楷体_GB2312" w:hAnsi="宋体"/>
          <w:sz w:val="32"/>
          <w:szCs w:val="32"/>
        </w:rPr>
      </w:pPr>
      <w:r w:rsidRPr="00262DD9">
        <w:rPr>
          <w:rFonts w:ascii="楷体_GB2312" w:eastAsia="楷体_GB2312" w:hAnsi="宋体" w:hint="eastAsia"/>
          <w:sz w:val="32"/>
          <w:szCs w:val="32"/>
        </w:rPr>
        <w:t>指导教师:</w:t>
      </w:r>
      <w:r>
        <w:rPr>
          <w:rFonts w:ascii="楷体_GB2312" w:eastAsia="楷体_GB2312" w:hAnsi="宋体"/>
          <w:sz w:val="32"/>
          <w:szCs w:val="32"/>
        </w:rPr>
        <w:t xml:space="preserve"> </w:t>
      </w:r>
      <w:r w:rsidRPr="00262DD9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 w:rsidR="00C743C8">
        <w:rPr>
          <w:rFonts w:ascii="楷体_GB2312" w:eastAsia="楷体_GB2312" w:hAnsi="宋体" w:hint="eastAsia"/>
          <w:sz w:val="32"/>
          <w:szCs w:val="32"/>
          <w:u w:val="single"/>
        </w:rPr>
        <w:t xml:space="preserve">      </w:t>
      </w:r>
      <w:r w:rsidR="00051AAD">
        <w:rPr>
          <w:rFonts w:ascii="楷体_GB2312" w:eastAsia="楷体_GB2312" w:hAnsi="宋体"/>
          <w:sz w:val="32"/>
          <w:szCs w:val="32"/>
          <w:u w:val="single"/>
        </w:rPr>
        <w:t>田伟</w:t>
      </w:r>
      <w:r w:rsidR="00D23643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="00C743C8">
        <w:rPr>
          <w:rFonts w:ascii="楷体_GB2312" w:eastAsia="楷体_GB2312" w:hAnsi="宋体"/>
          <w:sz w:val="32"/>
          <w:szCs w:val="32"/>
          <w:u w:val="single"/>
        </w:rPr>
        <w:t xml:space="preserve">  </w:t>
      </w:r>
      <w:r w:rsidR="00D23643"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r w:rsidR="00051AAD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 w:rsidR="002641C3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</w:p>
    <w:p w:rsidR="0043523A" w:rsidRDefault="0043523A" w:rsidP="0043523A">
      <w:pPr>
        <w:spacing w:line="500" w:lineRule="exact"/>
        <w:ind w:firstLineChars="450" w:firstLine="1440"/>
        <w:rPr>
          <w:rFonts w:ascii="楷体_GB2312" w:eastAsia="楷体_GB2312"/>
          <w:sz w:val="32"/>
          <w:szCs w:val="32"/>
        </w:rPr>
      </w:pPr>
      <w:r w:rsidRPr="00D0303A">
        <w:rPr>
          <w:rFonts w:ascii="楷体_GB2312" w:eastAsia="楷体_GB2312" w:hAnsi="宋体" w:hint="eastAsia"/>
          <w:sz w:val="32"/>
          <w:szCs w:val="32"/>
        </w:rPr>
        <w:t>学院</w:t>
      </w:r>
      <w:r w:rsidRPr="00D0303A">
        <w:rPr>
          <w:rFonts w:ascii="楷体_GB2312" w:eastAsia="楷体_GB2312" w:hAnsi="宋体"/>
          <w:sz w:val="32"/>
          <w:szCs w:val="32"/>
        </w:rPr>
        <w:t xml:space="preserve"> (系):</w:t>
      </w:r>
      <w:r w:rsidRPr="00D0303A">
        <w:rPr>
          <w:rFonts w:ascii="楷体_GB2312" w:eastAsia="楷体_GB2312"/>
          <w:sz w:val="32"/>
          <w:szCs w:val="32"/>
          <w:u w:val="single"/>
        </w:rPr>
        <w:t xml:space="preserve">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5B730D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="005B730D">
        <w:rPr>
          <w:rFonts w:ascii="楷体_GB2312" w:eastAsia="楷体_GB2312" w:hAnsi="宋体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</w:t>
      </w:r>
    </w:p>
    <w:p w:rsidR="00320BFC" w:rsidRDefault="00320BFC">
      <w:pPr>
        <w:widowControl/>
        <w:jc w:val="left"/>
        <w:rPr>
          <w:b/>
          <w:sz w:val="28"/>
          <w:szCs w:val="28"/>
        </w:rPr>
        <w:sectPr w:rsidR="00320BFC" w:rsidSect="00320BFC"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BC3FEC" w:rsidRDefault="005B730D" w:rsidP="005B730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边界层速度剖面（注意：壁面处速度为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）：</w:t>
      </w:r>
    </w:p>
    <w:p w:rsidR="005B730D" w:rsidRDefault="005B730D" w:rsidP="005B730D">
      <w:pPr>
        <w:rPr>
          <w:b/>
          <w:sz w:val="28"/>
          <w:szCs w:val="28"/>
        </w:rPr>
      </w:pPr>
    </w:p>
    <w:p w:rsidR="005B730D" w:rsidRPr="005B730D" w:rsidRDefault="005B730D" w:rsidP="005B730D">
      <w:pPr>
        <w:rPr>
          <w:b/>
          <w:sz w:val="28"/>
          <w:szCs w:val="28"/>
        </w:rPr>
      </w:pPr>
    </w:p>
    <w:p w:rsidR="005B730D" w:rsidRPr="005B730D" w:rsidRDefault="001B12CE" w:rsidP="005B730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边界层厚度</w:t>
      </w:r>
      <w:r w:rsidR="005B730D">
        <w:rPr>
          <w:rFonts w:hint="eastAsia"/>
          <w:b/>
          <w:sz w:val="28"/>
          <w:szCs w:val="28"/>
        </w:rPr>
        <w:t>：</w:t>
      </w:r>
    </w:p>
    <w:p w:rsidR="002641C3" w:rsidRDefault="002641C3" w:rsidP="005B730D">
      <w:pPr>
        <w:rPr>
          <w:b/>
          <w:sz w:val="28"/>
          <w:szCs w:val="28"/>
        </w:rPr>
      </w:pPr>
    </w:p>
    <w:p w:rsidR="002641C3" w:rsidRDefault="002641C3" w:rsidP="005B730D">
      <w:pPr>
        <w:rPr>
          <w:b/>
          <w:sz w:val="28"/>
          <w:szCs w:val="28"/>
        </w:rPr>
      </w:pPr>
    </w:p>
    <w:p w:rsidR="005B730D" w:rsidRDefault="001B12CE" w:rsidP="005B730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边界层位移厚度</w:t>
      </w:r>
      <w:r w:rsidR="005B730D">
        <w:rPr>
          <w:rFonts w:hint="eastAsia"/>
          <w:b/>
          <w:sz w:val="28"/>
          <w:szCs w:val="28"/>
        </w:rPr>
        <w:t>：</w:t>
      </w:r>
    </w:p>
    <w:p w:rsidR="005B730D" w:rsidRPr="005B730D" w:rsidRDefault="005B730D" w:rsidP="005B730D">
      <w:pPr>
        <w:rPr>
          <w:b/>
          <w:sz w:val="28"/>
          <w:szCs w:val="28"/>
        </w:rPr>
      </w:pPr>
    </w:p>
    <w:p w:rsidR="005B730D" w:rsidRPr="005B730D" w:rsidRDefault="005B730D" w:rsidP="005B730D">
      <w:pPr>
        <w:rPr>
          <w:b/>
          <w:sz w:val="28"/>
          <w:szCs w:val="28"/>
        </w:rPr>
      </w:pPr>
    </w:p>
    <w:p w:rsidR="005B730D" w:rsidRPr="005B730D" w:rsidRDefault="001B12CE" w:rsidP="005B730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边界层动量厚度</w:t>
      </w:r>
      <w:bookmarkStart w:id="0" w:name="_GoBack"/>
      <w:bookmarkEnd w:id="0"/>
      <w:r w:rsidR="005B730D">
        <w:rPr>
          <w:rFonts w:hint="eastAsia"/>
          <w:b/>
          <w:sz w:val="28"/>
          <w:szCs w:val="28"/>
        </w:rPr>
        <w:t>：</w:t>
      </w:r>
    </w:p>
    <w:p w:rsidR="00CD4030" w:rsidRPr="005B730D" w:rsidRDefault="00CD4030" w:rsidP="00CD4030">
      <w:pPr>
        <w:rPr>
          <w:b/>
          <w:sz w:val="28"/>
          <w:szCs w:val="28"/>
        </w:rPr>
      </w:pPr>
    </w:p>
    <w:p w:rsidR="005B730D" w:rsidRPr="005B730D" w:rsidRDefault="005B730D" w:rsidP="00CD4030">
      <w:pPr>
        <w:rPr>
          <w:b/>
          <w:sz w:val="28"/>
          <w:szCs w:val="28"/>
        </w:rPr>
      </w:pPr>
    </w:p>
    <w:p w:rsidR="005B730D" w:rsidRDefault="005B730D" w:rsidP="005B730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利用多项式拟合边界层速度剖面：</w:t>
      </w:r>
    </w:p>
    <w:p w:rsidR="005B730D" w:rsidRDefault="005B730D" w:rsidP="005B730D">
      <w:pPr>
        <w:rPr>
          <w:b/>
          <w:sz w:val="28"/>
          <w:szCs w:val="28"/>
        </w:rPr>
      </w:pPr>
    </w:p>
    <w:p w:rsidR="005B730D" w:rsidRDefault="005B730D" w:rsidP="005B730D">
      <w:pPr>
        <w:rPr>
          <w:b/>
          <w:sz w:val="28"/>
          <w:szCs w:val="28"/>
        </w:rPr>
      </w:pPr>
    </w:p>
    <w:p w:rsidR="005B730D" w:rsidRPr="005B730D" w:rsidRDefault="005B730D" w:rsidP="005B730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利用动量积分方程计算位移厚度、动量厚度及壁面剪切应力</w:t>
      </w:r>
      <w:r w:rsidR="00981ECC">
        <w:rPr>
          <w:rFonts w:hint="eastAsia"/>
          <w:b/>
          <w:sz w:val="28"/>
          <w:szCs w:val="28"/>
        </w:rPr>
        <w:t>：</w:t>
      </w:r>
    </w:p>
    <w:p w:rsidR="005B730D" w:rsidRDefault="005B730D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Default="00CC37D0" w:rsidP="00CD4030">
      <w:pPr>
        <w:rPr>
          <w:rFonts w:ascii="Times New Roman" w:eastAsiaTheme="minorEastAsia" w:hAnsi="Times New Roman"/>
          <w:szCs w:val="21"/>
        </w:rPr>
      </w:pPr>
    </w:p>
    <w:p w:rsidR="00CC37D0" w:rsidRPr="0064560E" w:rsidRDefault="00CC37D0" w:rsidP="00CD403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要求：要有明确的计算</w:t>
      </w:r>
      <w:r w:rsidR="00A05953">
        <w:rPr>
          <w:rFonts w:ascii="Times New Roman" w:eastAsiaTheme="minorEastAsia" w:hAnsi="Times New Roman" w:hint="eastAsia"/>
          <w:szCs w:val="21"/>
        </w:rPr>
        <w:t>过程</w:t>
      </w:r>
    </w:p>
    <w:sectPr w:rsidR="00CC37D0" w:rsidRPr="0064560E" w:rsidSect="00320BFC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A18" w:rsidRDefault="00252A18" w:rsidP="00854568">
      <w:r>
        <w:separator/>
      </w:r>
    </w:p>
  </w:endnote>
  <w:endnote w:type="continuationSeparator" w:id="0">
    <w:p w:rsidR="00252A18" w:rsidRDefault="00252A18" w:rsidP="0085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charset w:val="86"/>
    <w:family w:val="auto"/>
    <w:pitch w:val="default"/>
    <w:sig w:usb0="800022A7" w:usb1="880F3C78" w:usb2="000A005E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6021910"/>
      <w:docPartObj>
        <w:docPartGallery w:val="Page Numbers (Bottom of Page)"/>
        <w:docPartUnique/>
      </w:docPartObj>
    </w:sdtPr>
    <w:sdtEndPr/>
    <w:sdtContent>
      <w:p w:rsidR="00320BFC" w:rsidRDefault="00320BF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7D0" w:rsidRPr="00CC37D0">
          <w:rPr>
            <w:noProof/>
            <w:lang w:val="zh-CN"/>
          </w:rPr>
          <w:t>2</w:t>
        </w:r>
        <w:r>
          <w:fldChar w:fldCharType="end"/>
        </w:r>
      </w:p>
    </w:sdtContent>
  </w:sdt>
  <w:p w:rsidR="00854568" w:rsidRDefault="008545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697945"/>
      <w:docPartObj>
        <w:docPartGallery w:val="Page Numbers (Bottom of Page)"/>
        <w:docPartUnique/>
      </w:docPartObj>
    </w:sdtPr>
    <w:sdtEndPr/>
    <w:sdtContent>
      <w:p w:rsidR="00320BFC" w:rsidRDefault="00320BF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2CE" w:rsidRPr="001B12CE">
          <w:rPr>
            <w:noProof/>
            <w:lang w:val="zh-CN"/>
          </w:rPr>
          <w:t>1</w:t>
        </w:r>
        <w:r>
          <w:fldChar w:fldCharType="end"/>
        </w:r>
      </w:p>
    </w:sdtContent>
  </w:sdt>
  <w:p w:rsidR="00320BFC" w:rsidRDefault="00320B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A18" w:rsidRDefault="00252A18" w:rsidP="00854568">
      <w:r>
        <w:separator/>
      </w:r>
    </w:p>
  </w:footnote>
  <w:footnote w:type="continuationSeparator" w:id="0">
    <w:p w:rsidR="00252A18" w:rsidRDefault="00252A18" w:rsidP="00854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F7F"/>
    <w:multiLevelType w:val="hybridMultilevel"/>
    <w:tmpl w:val="0016B71E"/>
    <w:lvl w:ilvl="0" w:tplc="5412A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84D9D"/>
    <w:multiLevelType w:val="hybridMultilevel"/>
    <w:tmpl w:val="2A4CEF62"/>
    <w:lvl w:ilvl="0" w:tplc="77E86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F3"/>
    <w:rsid w:val="00013481"/>
    <w:rsid w:val="00051AAD"/>
    <w:rsid w:val="00052B03"/>
    <w:rsid w:val="00084D75"/>
    <w:rsid w:val="00091D48"/>
    <w:rsid w:val="000F0E65"/>
    <w:rsid w:val="00153ADF"/>
    <w:rsid w:val="001B12CE"/>
    <w:rsid w:val="001E4BFF"/>
    <w:rsid w:val="00252A18"/>
    <w:rsid w:val="0026290E"/>
    <w:rsid w:val="002641C3"/>
    <w:rsid w:val="002D2604"/>
    <w:rsid w:val="00311F48"/>
    <w:rsid w:val="00320BFC"/>
    <w:rsid w:val="00350268"/>
    <w:rsid w:val="003E27C5"/>
    <w:rsid w:val="0043523A"/>
    <w:rsid w:val="00463570"/>
    <w:rsid w:val="004B5879"/>
    <w:rsid w:val="00502A51"/>
    <w:rsid w:val="00530840"/>
    <w:rsid w:val="00553934"/>
    <w:rsid w:val="005B730D"/>
    <w:rsid w:val="0064560E"/>
    <w:rsid w:val="00682857"/>
    <w:rsid w:val="006E3FDD"/>
    <w:rsid w:val="007F66B1"/>
    <w:rsid w:val="00854568"/>
    <w:rsid w:val="00867757"/>
    <w:rsid w:val="00913108"/>
    <w:rsid w:val="00981ECC"/>
    <w:rsid w:val="009C0427"/>
    <w:rsid w:val="009F02FC"/>
    <w:rsid w:val="009F617D"/>
    <w:rsid w:val="00A05953"/>
    <w:rsid w:val="00AA6BB4"/>
    <w:rsid w:val="00B15EF3"/>
    <w:rsid w:val="00BC3FEC"/>
    <w:rsid w:val="00BD25EA"/>
    <w:rsid w:val="00C743C8"/>
    <w:rsid w:val="00CC37D0"/>
    <w:rsid w:val="00CD4030"/>
    <w:rsid w:val="00D23643"/>
    <w:rsid w:val="00D402BC"/>
    <w:rsid w:val="00D919CC"/>
    <w:rsid w:val="00DA3D8E"/>
    <w:rsid w:val="00DE417A"/>
    <w:rsid w:val="00E15C7C"/>
    <w:rsid w:val="00E33A0E"/>
    <w:rsid w:val="00E4506C"/>
    <w:rsid w:val="00E5169F"/>
    <w:rsid w:val="00E518FE"/>
    <w:rsid w:val="00E70496"/>
    <w:rsid w:val="00E83D1D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4258"/>
  <w15:chartTrackingRefBased/>
  <w15:docId w15:val="{092FF601-19F9-4A4A-9263-36EF176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E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E7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3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E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3FD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caption"/>
    <w:basedOn w:val="a"/>
    <w:next w:val="a"/>
    <w:qFormat/>
    <w:rsid w:val="0043523A"/>
    <w:rPr>
      <w:rFonts w:ascii="黑体" w:hAnsi="Times New Roman"/>
      <w:b/>
      <w:bCs/>
      <w:sz w:val="44"/>
      <w:szCs w:val="24"/>
    </w:rPr>
  </w:style>
  <w:style w:type="paragraph" w:styleId="a5">
    <w:name w:val="header"/>
    <w:basedOn w:val="a"/>
    <w:link w:val="a6"/>
    <w:uiPriority w:val="99"/>
    <w:unhideWhenUsed/>
    <w:rsid w:val="0085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456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456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E947-BE80-42E1-A161-928A1E53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</Words>
  <Characters>299</Characters>
  <Application>Microsoft Office Word</Application>
  <DocSecurity>0</DocSecurity>
  <Lines>2</Lines>
  <Paragraphs>1</Paragraphs>
  <ScaleCrop>false</ScaleCrop>
  <Company>SJTU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Administrator</cp:lastModifiedBy>
  <cp:revision>24</cp:revision>
  <dcterms:created xsi:type="dcterms:W3CDTF">2016-06-25T08:26:00Z</dcterms:created>
  <dcterms:modified xsi:type="dcterms:W3CDTF">2021-12-18T09:21:00Z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