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971A6" w14:textId="7760DDF9" w:rsidR="00755D82" w:rsidRPr="00777B7E" w:rsidRDefault="00232812" w:rsidP="001C7031">
      <w:pPr>
        <w:pStyle w:val="ae"/>
        <w:spacing w:beforeLines="100" w:before="312" w:afterLines="50" w:after="156"/>
        <w:rPr>
          <w:rFonts w:ascii="Times New Roman" w:hAnsi="Times New Roman" w:cs="Times New Roman"/>
        </w:rPr>
      </w:pPr>
      <w:r w:rsidRPr="00777B7E">
        <w:rPr>
          <w:rFonts w:ascii="Times New Roman" w:hAnsi="Times New Roman" w:cs="Times New Roman"/>
        </w:rPr>
        <w:t>双扩散与热通量</w:t>
      </w:r>
    </w:p>
    <w:p w14:paraId="20A47FAD" w14:textId="434C61C0" w:rsidR="001C7031" w:rsidRPr="00777B7E" w:rsidRDefault="001C7031" w:rsidP="005A2047">
      <w:pPr>
        <w:jc w:val="center"/>
        <w:rPr>
          <w:rFonts w:ascii="Times New Roman" w:eastAsia="黑体" w:hAnsi="Times New Roman" w:cs="Times New Roman"/>
          <w:noProof/>
          <w:szCs w:val="21"/>
        </w:rPr>
      </w:pPr>
      <w:r w:rsidRPr="00777B7E">
        <w:rPr>
          <w:rFonts w:ascii="Times New Roman" w:eastAsia="黑体" w:hAnsi="Times New Roman" w:cs="Times New Roman"/>
          <w:noProof/>
          <w:szCs w:val="21"/>
        </w:rPr>
        <w:t>危国锐</w:t>
      </w:r>
      <w:r w:rsidR="00E02842" w:rsidRPr="00777B7E">
        <w:rPr>
          <w:rFonts w:ascii="Times New Roman" w:eastAsia="黑体" w:hAnsi="Times New Roman" w:cs="Times New Roman"/>
          <w:noProof/>
          <w:szCs w:val="21"/>
        </w:rPr>
        <w:t xml:space="preserve">  </w:t>
      </w:r>
      <w:r w:rsidR="008028EB" w:rsidRPr="00777B7E">
        <w:rPr>
          <w:rFonts w:ascii="Times New Roman" w:eastAsia="黑体" w:hAnsi="Times New Roman" w:cs="Times New Roman"/>
          <w:noProof/>
          <w:szCs w:val="21"/>
        </w:rPr>
        <w:t>120034910021</w:t>
      </w:r>
    </w:p>
    <w:p w14:paraId="342FAFF0" w14:textId="65AC8993" w:rsidR="00E02842" w:rsidRPr="00777B7E" w:rsidRDefault="00E02842" w:rsidP="005A2047">
      <w:pPr>
        <w:spacing w:after="120"/>
        <w:jc w:val="center"/>
        <w:rPr>
          <w:rFonts w:ascii="Times New Roman" w:eastAsia="宋体" w:hAnsi="Times New Roman" w:cs="Times New Roman"/>
          <w:sz w:val="18"/>
          <w:szCs w:val="18"/>
        </w:rPr>
      </w:pPr>
      <w:r w:rsidRPr="00777B7E">
        <w:rPr>
          <w:rFonts w:ascii="Times New Roman" w:eastAsia="宋体" w:hAnsi="Times New Roman" w:cs="Times New Roman"/>
          <w:sz w:val="18"/>
          <w:szCs w:val="18"/>
        </w:rPr>
        <w:t>（上海交通大学</w:t>
      </w:r>
      <w:r w:rsidR="008028EB" w:rsidRPr="00777B7E">
        <w:rPr>
          <w:rFonts w:ascii="Times New Roman" w:eastAsia="宋体" w:hAnsi="Times New Roman" w:cs="Times New Roman"/>
          <w:sz w:val="18"/>
          <w:szCs w:val="18"/>
        </w:rPr>
        <w:t>海洋学院</w:t>
      </w:r>
      <w:r w:rsidRPr="00777B7E">
        <w:rPr>
          <w:rFonts w:ascii="Times New Roman" w:eastAsia="宋体" w:hAnsi="Times New Roman" w:cs="Times New Roman"/>
          <w:sz w:val="18"/>
          <w:szCs w:val="18"/>
        </w:rPr>
        <w:t>，上海</w:t>
      </w:r>
      <w:r w:rsidRPr="00777B7E">
        <w:rPr>
          <w:rFonts w:ascii="Times New Roman" w:eastAsia="宋体" w:hAnsi="Times New Roman" w:cs="Times New Roman"/>
          <w:sz w:val="18"/>
          <w:szCs w:val="18"/>
        </w:rPr>
        <w:t xml:space="preserve"> 2000</w:t>
      </w:r>
      <w:r w:rsidR="008028EB" w:rsidRPr="00777B7E">
        <w:rPr>
          <w:rFonts w:ascii="Times New Roman" w:eastAsia="宋体" w:hAnsi="Times New Roman" w:cs="Times New Roman"/>
          <w:sz w:val="18"/>
          <w:szCs w:val="18"/>
        </w:rPr>
        <w:t>30</w:t>
      </w:r>
      <w:r w:rsidRPr="00777B7E">
        <w:rPr>
          <w:rFonts w:ascii="Times New Roman" w:eastAsia="宋体" w:hAnsi="Times New Roman" w:cs="Times New Roman"/>
          <w:sz w:val="18"/>
          <w:szCs w:val="18"/>
        </w:rPr>
        <w:t>）</w:t>
      </w:r>
    </w:p>
    <w:p w14:paraId="24E04DA8" w14:textId="703D7E22" w:rsidR="00FB41B9" w:rsidRPr="00777B7E" w:rsidRDefault="008E0A54" w:rsidP="00FB41B9">
      <w:pPr>
        <w:pStyle w:val="a2"/>
      </w:pPr>
      <w:r w:rsidRPr="00777B7E">
        <w:rPr>
          <w:rStyle w:val="af6"/>
          <w:spacing w:val="105"/>
          <w:kern w:val="0"/>
          <w:fitText w:val="630" w:id="-1563145472"/>
        </w:rPr>
        <w:t>摘</w:t>
      </w:r>
      <w:r w:rsidRPr="00777B7E">
        <w:rPr>
          <w:rStyle w:val="af6"/>
          <w:kern w:val="0"/>
          <w:fitText w:val="630" w:id="-1563145472"/>
        </w:rPr>
        <w:t>要</w:t>
      </w:r>
      <w:r w:rsidR="009D6F80" w:rsidRPr="00777B7E">
        <w:rPr>
          <w:rStyle w:val="af6"/>
          <w:kern w:val="0"/>
        </w:rPr>
        <w:fldChar w:fldCharType="begin"/>
      </w:r>
      <w:r w:rsidR="009D6F80" w:rsidRPr="00777B7E">
        <w:instrText xml:space="preserve"> TC "</w:instrText>
      </w:r>
      <w:bookmarkStart w:id="0" w:name="_Toc102005631"/>
      <w:r w:rsidR="001347DF" w:rsidRPr="00777B7E">
        <w:instrText>摘要</w:instrText>
      </w:r>
      <w:bookmarkEnd w:id="0"/>
      <w:r w:rsidR="009D6F80" w:rsidRPr="00777B7E">
        <w:instrText xml:space="preserve">" \f C \l "1" </w:instrText>
      </w:r>
      <w:r w:rsidR="009D6F80" w:rsidRPr="00777B7E">
        <w:rPr>
          <w:rStyle w:val="af6"/>
          <w:kern w:val="0"/>
        </w:rPr>
        <w:fldChar w:fldCharType="end"/>
      </w:r>
      <w:r w:rsidRPr="00777B7E">
        <w:t>：</w:t>
      </w:r>
      <w:r w:rsidR="00A74E83" w:rsidRPr="00777B7E">
        <w:t>双扩散（</w:t>
      </w:r>
      <w:r w:rsidR="00A74E83" w:rsidRPr="00777B7E">
        <w:t>double-diffusion</w:t>
      </w:r>
      <w:r w:rsidR="00A74E83" w:rsidRPr="00777B7E">
        <w:t>）是一种混合过程，会使稠密的流体更稠密，轻质的流体更轻。它是由热和盐的分子扩散性的差异驱动的。</w:t>
      </w:r>
      <w:r w:rsidR="001000E6" w:rsidRPr="00777B7E">
        <w:t>本文首先梳理有关双扩散的基本概念。然后选取</w:t>
      </w:r>
      <w:hyperlink w:anchor="_ENREF_2" w:tooltip="Fine, 2022 #35" w:history="1">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hyperlink>
      <w:r w:rsidR="001000E6" w:rsidRPr="00777B7E">
        <w:t>的研究作为典型，介绍研究双扩散方向使用的数据、方法</w:t>
      </w:r>
      <w:r w:rsidR="009C6731" w:rsidRPr="00777B7E">
        <w:t>、结果和讨论。</w:t>
      </w:r>
    </w:p>
    <w:p w14:paraId="4033BAFA" w14:textId="1CDA006D" w:rsidR="008E0A54" w:rsidRPr="00777B7E" w:rsidRDefault="008E0A54" w:rsidP="009747B0">
      <w:pPr>
        <w:pStyle w:val="a2"/>
      </w:pPr>
      <w:r w:rsidRPr="00777B7E">
        <w:rPr>
          <w:rStyle w:val="af6"/>
        </w:rPr>
        <w:t>关键词</w:t>
      </w:r>
      <w:r w:rsidRPr="00777B7E">
        <w:t>：</w:t>
      </w:r>
      <w:r w:rsidR="00724349">
        <w:rPr>
          <w:rFonts w:hint="eastAsia"/>
        </w:rPr>
        <w:t>双扩散</w:t>
      </w:r>
      <w:r w:rsidR="00BF1F87" w:rsidRPr="00777B7E">
        <w:t>，</w:t>
      </w:r>
      <w:r w:rsidR="00724349">
        <w:rPr>
          <w:rFonts w:hint="eastAsia"/>
        </w:rPr>
        <w:t>不稳定，热通量</w:t>
      </w:r>
    </w:p>
    <w:p w14:paraId="76194AE6" w14:textId="6D00BA38" w:rsidR="00B50C9C" w:rsidRPr="00777B7E" w:rsidRDefault="007E4E78" w:rsidP="00A06EB2">
      <w:pPr>
        <w:pStyle w:val="af7"/>
      </w:pPr>
      <w:r w:rsidRPr="00777B7E">
        <w:t>Double-diffusion</w:t>
      </w:r>
      <w:r w:rsidRPr="00777B7E">
        <w:t xml:space="preserve"> and </w:t>
      </w:r>
      <w:r w:rsidR="004943D0" w:rsidRPr="00777B7E">
        <w:t>H</w:t>
      </w:r>
      <w:r w:rsidRPr="00777B7E">
        <w:t xml:space="preserve">eat </w:t>
      </w:r>
      <w:r w:rsidR="004943D0" w:rsidRPr="00777B7E">
        <w:t>F</w:t>
      </w:r>
      <w:r w:rsidRPr="00777B7E">
        <w:t>lux</w:t>
      </w:r>
    </w:p>
    <w:p w14:paraId="435B4228" w14:textId="54C5338F" w:rsidR="00B50C9C" w:rsidRPr="00777B7E" w:rsidRDefault="00B50C9C" w:rsidP="00B50C9C">
      <w:pPr>
        <w:jc w:val="center"/>
        <w:rPr>
          <w:rFonts w:ascii="Times New Roman" w:eastAsia="黑体" w:hAnsi="Times New Roman" w:cs="Times New Roman"/>
          <w:noProof/>
          <w:szCs w:val="21"/>
        </w:rPr>
      </w:pPr>
      <w:r w:rsidRPr="00777B7E">
        <w:rPr>
          <w:rFonts w:ascii="Times New Roman" w:eastAsia="黑体" w:hAnsi="Times New Roman" w:cs="Times New Roman"/>
          <w:noProof/>
          <w:szCs w:val="21"/>
        </w:rPr>
        <w:t>Guorui Wei  120034910021</w:t>
      </w:r>
    </w:p>
    <w:p w14:paraId="1F05C1E3" w14:textId="2BD717C1" w:rsidR="00B50C9C" w:rsidRPr="00777B7E" w:rsidRDefault="00B50C9C" w:rsidP="00B50C9C">
      <w:pPr>
        <w:spacing w:after="120"/>
        <w:jc w:val="center"/>
        <w:rPr>
          <w:rFonts w:ascii="Times New Roman" w:eastAsia="宋体" w:hAnsi="Times New Roman" w:cs="Times New Roman"/>
          <w:sz w:val="18"/>
          <w:szCs w:val="18"/>
        </w:rPr>
      </w:pPr>
      <w:r w:rsidRPr="00777B7E">
        <w:rPr>
          <w:rFonts w:ascii="Times New Roman" w:eastAsia="宋体" w:hAnsi="Times New Roman" w:cs="Times New Roman"/>
          <w:sz w:val="18"/>
          <w:szCs w:val="18"/>
        </w:rPr>
        <w:t>(</w:t>
      </w:r>
      <w:r w:rsidRPr="00777B7E">
        <w:rPr>
          <w:rFonts w:ascii="Times New Roman" w:eastAsia="宋体" w:hAnsi="Times New Roman" w:cs="Times New Roman"/>
          <w:i/>
          <w:sz w:val="18"/>
          <w:szCs w:val="18"/>
        </w:rPr>
        <w:t>School of Oceanography</w:t>
      </w:r>
      <w:r w:rsidRPr="00777B7E">
        <w:rPr>
          <w:rFonts w:ascii="Times New Roman" w:eastAsia="宋体" w:hAnsi="Times New Roman" w:cs="Times New Roman"/>
          <w:sz w:val="18"/>
          <w:szCs w:val="18"/>
        </w:rPr>
        <w:t xml:space="preserve">, </w:t>
      </w:r>
      <w:r w:rsidRPr="00777B7E">
        <w:rPr>
          <w:rFonts w:ascii="Times New Roman" w:eastAsia="宋体" w:hAnsi="Times New Roman" w:cs="Times New Roman"/>
          <w:i/>
          <w:sz w:val="18"/>
          <w:szCs w:val="18"/>
        </w:rPr>
        <w:t>Shanghai Jiao Tong University</w:t>
      </w:r>
      <w:r w:rsidRPr="00777B7E">
        <w:rPr>
          <w:rFonts w:ascii="Times New Roman" w:eastAsia="宋体" w:hAnsi="Times New Roman" w:cs="Times New Roman"/>
          <w:sz w:val="18"/>
          <w:szCs w:val="18"/>
        </w:rPr>
        <w:t xml:space="preserve">, </w:t>
      </w:r>
      <w:r w:rsidRPr="00777B7E">
        <w:rPr>
          <w:rFonts w:ascii="Times New Roman" w:eastAsia="宋体" w:hAnsi="Times New Roman" w:cs="Times New Roman"/>
          <w:i/>
          <w:sz w:val="18"/>
          <w:szCs w:val="18"/>
        </w:rPr>
        <w:t>Shanghai</w:t>
      </w:r>
      <w:r w:rsidRPr="00777B7E">
        <w:rPr>
          <w:rFonts w:ascii="Times New Roman" w:eastAsia="宋体" w:hAnsi="Times New Roman" w:cs="Times New Roman"/>
          <w:sz w:val="18"/>
          <w:szCs w:val="18"/>
        </w:rPr>
        <w:t xml:space="preserve"> 200030, </w:t>
      </w:r>
      <w:r w:rsidRPr="00777B7E">
        <w:rPr>
          <w:rFonts w:ascii="Times New Roman" w:eastAsia="宋体" w:hAnsi="Times New Roman" w:cs="Times New Roman"/>
          <w:i/>
          <w:sz w:val="18"/>
          <w:szCs w:val="18"/>
        </w:rPr>
        <w:t>China</w:t>
      </w:r>
      <w:r w:rsidRPr="00777B7E">
        <w:rPr>
          <w:rFonts w:ascii="Times New Roman" w:eastAsia="宋体" w:hAnsi="Times New Roman" w:cs="Times New Roman"/>
          <w:sz w:val="18"/>
          <w:szCs w:val="18"/>
        </w:rPr>
        <w:t>)</w:t>
      </w:r>
    </w:p>
    <w:p w14:paraId="6E2CD2FC" w14:textId="17219981" w:rsidR="00F2492E" w:rsidRPr="00777B7E" w:rsidRDefault="00A21DCF" w:rsidP="00F2492E">
      <w:pPr>
        <w:pStyle w:val="a2"/>
      </w:pPr>
      <w:r w:rsidRPr="00777B7E">
        <w:rPr>
          <w:rStyle w:val="af6"/>
          <w:b/>
          <w:kern w:val="0"/>
        </w:rPr>
        <w:t>A</w:t>
      </w:r>
      <w:r w:rsidR="00563091" w:rsidRPr="00777B7E">
        <w:rPr>
          <w:rStyle w:val="af6"/>
          <w:b/>
          <w:kern w:val="0"/>
        </w:rPr>
        <w:t>bstract</w:t>
      </w:r>
      <w:r w:rsidR="009D6F80" w:rsidRPr="00777B7E">
        <w:rPr>
          <w:rStyle w:val="af6"/>
          <w:b/>
          <w:kern w:val="0"/>
        </w:rPr>
        <w:fldChar w:fldCharType="begin"/>
      </w:r>
      <w:r w:rsidR="009D6F80" w:rsidRPr="00777B7E">
        <w:instrText xml:space="preserve"> TC "</w:instrText>
      </w:r>
      <w:bookmarkStart w:id="1" w:name="_Toc102005632"/>
      <w:r w:rsidR="009D6F80" w:rsidRPr="00777B7E">
        <w:rPr>
          <w:rStyle w:val="af6"/>
          <w:b/>
          <w:kern w:val="0"/>
        </w:rPr>
        <w:instrText>Abstract</w:instrText>
      </w:r>
      <w:bookmarkEnd w:id="1"/>
      <w:r w:rsidR="009D6F80" w:rsidRPr="00777B7E">
        <w:instrText xml:space="preserve">" \f C \l "1" </w:instrText>
      </w:r>
      <w:r w:rsidR="009D6F80" w:rsidRPr="00777B7E">
        <w:rPr>
          <w:rStyle w:val="af6"/>
          <w:b/>
          <w:kern w:val="0"/>
        </w:rPr>
        <w:fldChar w:fldCharType="end"/>
      </w:r>
      <w:r w:rsidR="00DD149A" w:rsidRPr="00777B7E">
        <w:rPr>
          <w:b/>
        </w:rPr>
        <w:t>:</w:t>
      </w:r>
      <w:r w:rsidR="00DD149A" w:rsidRPr="00777B7E">
        <w:t xml:space="preserve"> </w:t>
      </w:r>
      <w:r w:rsidR="00A74E83" w:rsidRPr="00777B7E">
        <w:t>Double-diffusion operates in a counterintuitive way; it is a mixing process that makes dense fluid denser and light fluid lighter. It is driven by the difference in the molecular diffusivities of heat and salt</w:t>
      </w:r>
      <w:r w:rsidR="00C977B7" w:rsidRPr="00777B7E">
        <w:t xml:space="preserve">. This paper first </w:t>
      </w:r>
      <w:proofErr w:type="gramStart"/>
      <w:r w:rsidR="00C977B7" w:rsidRPr="00777B7E">
        <w:t>sort</w:t>
      </w:r>
      <w:proofErr w:type="gramEnd"/>
      <w:r w:rsidR="00C977B7" w:rsidRPr="00777B7E">
        <w:t xml:space="preserve"> out the basic concepts about double diffusion. Then the study of </w:t>
      </w:r>
      <w:hyperlink w:anchor="_ENREF_2" w:tooltip="Fine, 2022 #35" w:history="1">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hyperlink>
      <w:r w:rsidR="00C977B7" w:rsidRPr="00777B7E">
        <w:t xml:space="preserve"> is chosen as a typical example to present the data, methods, results and discussion used to study the direction of double diffusion.</w:t>
      </w:r>
    </w:p>
    <w:p w14:paraId="48D79DB0" w14:textId="13F8C349" w:rsidR="0043577F" w:rsidRPr="00777B7E" w:rsidRDefault="00811F99" w:rsidP="009747B0">
      <w:pPr>
        <w:pStyle w:val="a2"/>
        <w:sectPr w:rsidR="0043577F" w:rsidRPr="00777B7E" w:rsidSect="00D7430D">
          <w:headerReference w:type="default" r:id="rId8"/>
          <w:footerReference w:type="default" r:id="rId9"/>
          <w:pgSz w:w="11906" w:h="16838"/>
          <w:pgMar w:top="1440" w:right="1800" w:bottom="1440" w:left="1800" w:header="851" w:footer="992" w:gutter="0"/>
          <w:pgNumType w:fmt="lowerRoman"/>
          <w:cols w:space="425"/>
          <w:docGrid w:type="lines" w:linePitch="312"/>
        </w:sectPr>
      </w:pPr>
      <w:r w:rsidRPr="00777B7E">
        <w:rPr>
          <w:b/>
        </w:rPr>
        <w:t>K</w:t>
      </w:r>
      <w:r w:rsidR="00563091" w:rsidRPr="00777B7E">
        <w:rPr>
          <w:b/>
        </w:rPr>
        <w:t>eywor</w:t>
      </w:r>
      <w:r w:rsidR="00A21DCF" w:rsidRPr="00777B7E">
        <w:rPr>
          <w:b/>
        </w:rPr>
        <w:t>d</w:t>
      </w:r>
      <w:r w:rsidRPr="00777B7E">
        <w:rPr>
          <w:b/>
        </w:rPr>
        <w:t>s</w:t>
      </w:r>
      <w:r w:rsidR="00DD149A" w:rsidRPr="00777B7E">
        <w:rPr>
          <w:b/>
        </w:rPr>
        <w:t>:</w:t>
      </w:r>
      <w:r w:rsidR="00DD149A" w:rsidRPr="00777B7E">
        <w:t xml:space="preserve"> </w:t>
      </w:r>
      <w:r w:rsidR="00724349" w:rsidRPr="00777B7E">
        <w:t>double-diffusion</w:t>
      </w:r>
      <w:r w:rsidR="00BF1F87" w:rsidRPr="00777B7E">
        <w:t xml:space="preserve">, </w:t>
      </w:r>
      <w:r w:rsidR="00724349">
        <w:rPr>
          <w:rFonts w:hint="eastAsia"/>
        </w:rPr>
        <w:t>ins</w:t>
      </w:r>
      <w:r w:rsidR="00724349">
        <w:t>tability, heat flux</w:t>
      </w:r>
    </w:p>
    <w:sdt>
      <w:sdtPr>
        <w:rPr>
          <w:rFonts w:ascii="Times New Roman" w:eastAsiaTheme="minorEastAsia" w:hAnsi="Times New Roman" w:cs="Times New Roman"/>
          <w:color w:val="auto"/>
          <w:kern w:val="2"/>
          <w:sz w:val="21"/>
          <w:szCs w:val="22"/>
          <w:lang w:val="zh-CN"/>
        </w:rPr>
        <w:id w:val="1729963082"/>
        <w:docPartObj>
          <w:docPartGallery w:val="Table of Contents"/>
          <w:docPartUnique/>
        </w:docPartObj>
      </w:sdtPr>
      <w:sdtEndPr>
        <w:rPr>
          <w:rFonts w:eastAsia="宋体"/>
          <w:b/>
          <w:bCs/>
        </w:rPr>
      </w:sdtEndPr>
      <w:sdtContent>
        <w:p w14:paraId="54BBB1F5" w14:textId="16978DFE" w:rsidR="00BA3ED1" w:rsidRPr="00777B7E" w:rsidRDefault="00D06921" w:rsidP="00BA3ED1">
          <w:pPr>
            <w:pStyle w:val="TOC"/>
            <w:jc w:val="center"/>
            <w:rPr>
              <w:rFonts w:ascii="Times New Roman" w:eastAsia="宋体" w:hAnsi="Times New Roman" w:cs="Times New Roman"/>
              <w:b/>
              <w:bCs/>
              <w:color w:val="auto"/>
              <w:kern w:val="2"/>
              <w:sz w:val="36"/>
            </w:rPr>
          </w:pPr>
          <w:r w:rsidRPr="00777B7E">
            <w:rPr>
              <w:rFonts w:ascii="Times New Roman" w:eastAsia="宋体" w:hAnsi="Times New Roman" w:cs="Times New Roman"/>
              <w:b/>
              <w:bCs/>
              <w:color w:val="auto"/>
              <w:kern w:val="2"/>
              <w:sz w:val="36"/>
            </w:rPr>
            <w:t>Contents</w:t>
          </w:r>
        </w:p>
        <w:p w14:paraId="7D944BCE" w14:textId="740D4B73" w:rsidR="00A42DA0" w:rsidRPr="00777B7E" w:rsidRDefault="006C3CCC" w:rsidP="00A42DA0">
          <w:pPr>
            <w:pStyle w:val="TOC1"/>
            <w:tabs>
              <w:tab w:val="right" w:leader="dot" w:pos="8296"/>
            </w:tabs>
            <w:spacing w:line="360" w:lineRule="auto"/>
            <w:rPr>
              <w:rFonts w:eastAsiaTheme="minorEastAsia" w:cs="Times New Roman"/>
              <w:b w:val="0"/>
              <w:noProof/>
            </w:rPr>
          </w:pPr>
          <w:r w:rsidRPr="00777B7E">
            <w:rPr>
              <w:rFonts w:cs="Times New Roman"/>
              <w:b w:val="0"/>
            </w:rPr>
            <w:fldChar w:fldCharType="begin"/>
          </w:r>
          <w:r w:rsidRPr="00777B7E">
            <w:rPr>
              <w:rFonts w:cs="Times New Roman"/>
              <w:b w:val="0"/>
            </w:rPr>
            <w:instrText xml:space="preserve"> TOC \o "2-3" \f \h \z \t "</w:instrText>
          </w:r>
          <w:r w:rsidRPr="00777B7E">
            <w:rPr>
              <w:rFonts w:cs="Times New Roman"/>
              <w:b w:val="0"/>
            </w:rPr>
            <w:instrText>标题</w:instrText>
          </w:r>
          <w:r w:rsidRPr="00777B7E">
            <w:rPr>
              <w:rFonts w:cs="Times New Roman"/>
              <w:b w:val="0"/>
            </w:rPr>
            <w:instrText xml:space="preserve"> 1,1,</w:instrText>
          </w:r>
          <w:r w:rsidRPr="00777B7E">
            <w:rPr>
              <w:rFonts w:cs="Times New Roman"/>
              <w:b w:val="0"/>
            </w:rPr>
            <w:instrText>参考文献</w:instrText>
          </w:r>
          <w:r w:rsidRPr="00777B7E">
            <w:rPr>
              <w:rFonts w:cs="Times New Roman"/>
              <w:b w:val="0"/>
            </w:rPr>
            <w:instrText>(</w:instrText>
          </w:r>
          <w:r w:rsidRPr="00777B7E">
            <w:rPr>
              <w:rFonts w:cs="Times New Roman"/>
              <w:b w:val="0"/>
            </w:rPr>
            <w:instrText>英文标题</w:instrText>
          </w:r>
          <w:r w:rsidRPr="00777B7E">
            <w:rPr>
              <w:rFonts w:cs="Times New Roman"/>
              <w:b w:val="0"/>
            </w:rPr>
            <w:instrText>),1,</w:instrText>
          </w:r>
          <w:r w:rsidRPr="00777B7E">
            <w:rPr>
              <w:rFonts w:cs="Times New Roman"/>
              <w:b w:val="0"/>
            </w:rPr>
            <w:instrText>附录标题</w:instrText>
          </w:r>
          <w:r w:rsidRPr="00777B7E">
            <w:rPr>
              <w:rFonts w:cs="Times New Roman"/>
              <w:b w:val="0"/>
            </w:rPr>
            <w:instrText xml:space="preserve">1,1" </w:instrText>
          </w:r>
          <w:r w:rsidRPr="00777B7E">
            <w:rPr>
              <w:rFonts w:cs="Times New Roman"/>
              <w:b w:val="0"/>
            </w:rPr>
            <w:fldChar w:fldCharType="separate"/>
          </w:r>
          <w:hyperlink w:anchor="_Toc102005631" w:history="1">
            <w:r w:rsidR="00A42DA0" w:rsidRPr="00777B7E">
              <w:rPr>
                <w:rStyle w:val="aa"/>
                <w:rFonts w:cs="Times New Roman"/>
                <w:noProof/>
              </w:rPr>
              <w:t>摘要</w:t>
            </w:r>
            <w:r w:rsidR="00A42DA0" w:rsidRPr="00777B7E">
              <w:rPr>
                <w:rFonts w:cs="Times New Roman"/>
                <w:noProof/>
                <w:webHidden/>
              </w:rPr>
              <w:tab/>
            </w:r>
            <w:r w:rsidR="00A42DA0" w:rsidRPr="00777B7E">
              <w:rPr>
                <w:rFonts w:cs="Times New Roman"/>
                <w:noProof/>
                <w:webHidden/>
              </w:rPr>
              <w:fldChar w:fldCharType="begin"/>
            </w:r>
            <w:r w:rsidR="00A42DA0" w:rsidRPr="00777B7E">
              <w:rPr>
                <w:rFonts w:cs="Times New Roman"/>
                <w:noProof/>
                <w:webHidden/>
              </w:rPr>
              <w:instrText xml:space="preserve"> PAGEREF _Toc102005631 \h </w:instrText>
            </w:r>
            <w:r w:rsidR="00A42DA0" w:rsidRPr="00777B7E">
              <w:rPr>
                <w:rFonts w:cs="Times New Roman"/>
                <w:noProof/>
                <w:webHidden/>
              </w:rPr>
            </w:r>
            <w:r w:rsidR="00A42DA0" w:rsidRPr="00777B7E">
              <w:rPr>
                <w:rFonts w:cs="Times New Roman"/>
                <w:noProof/>
                <w:webHidden/>
              </w:rPr>
              <w:fldChar w:fldCharType="separate"/>
            </w:r>
            <w:r w:rsidR="000A5DC8">
              <w:rPr>
                <w:rFonts w:cs="Times New Roman"/>
                <w:noProof/>
                <w:webHidden/>
              </w:rPr>
              <w:t>i</w:t>
            </w:r>
            <w:r w:rsidR="00A42DA0" w:rsidRPr="00777B7E">
              <w:rPr>
                <w:rFonts w:cs="Times New Roman"/>
                <w:noProof/>
                <w:webHidden/>
              </w:rPr>
              <w:fldChar w:fldCharType="end"/>
            </w:r>
          </w:hyperlink>
        </w:p>
        <w:p w14:paraId="3D2D22FC" w14:textId="40F0383F" w:rsidR="00A42DA0" w:rsidRPr="00777B7E" w:rsidRDefault="00A42DA0" w:rsidP="00A42DA0">
          <w:pPr>
            <w:pStyle w:val="TOC1"/>
            <w:tabs>
              <w:tab w:val="right" w:leader="dot" w:pos="8296"/>
            </w:tabs>
            <w:spacing w:line="360" w:lineRule="auto"/>
            <w:rPr>
              <w:rFonts w:eastAsiaTheme="minorEastAsia" w:cs="Times New Roman"/>
              <w:b w:val="0"/>
              <w:noProof/>
            </w:rPr>
          </w:pPr>
          <w:hyperlink w:anchor="_Toc102005632" w:history="1">
            <w:r w:rsidRPr="00777B7E">
              <w:rPr>
                <w:rStyle w:val="aa"/>
                <w:rFonts w:eastAsia="黑体" w:cs="Times New Roman"/>
                <w:noProof/>
                <w:kern w:val="0"/>
              </w:rPr>
              <w:t>Abstract</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_Toc102005632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i</w:t>
            </w:r>
            <w:r w:rsidRPr="00777B7E">
              <w:rPr>
                <w:rFonts w:cs="Times New Roman"/>
                <w:noProof/>
                <w:webHidden/>
              </w:rPr>
              <w:fldChar w:fldCharType="end"/>
            </w:r>
          </w:hyperlink>
        </w:p>
        <w:p w14:paraId="07A3EED9" w14:textId="5E5FB4AE" w:rsidR="00A42DA0" w:rsidRPr="00777B7E" w:rsidRDefault="00A42DA0" w:rsidP="00A42DA0">
          <w:pPr>
            <w:pStyle w:val="TOC1"/>
            <w:tabs>
              <w:tab w:val="right" w:leader="dot" w:pos="8296"/>
            </w:tabs>
            <w:spacing w:line="360" w:lineRule="auto"/>
            <w:rPr>
              <w:rFonts w:eastAsiaTheme="minorEastAsia" w:cs="Times New Roman"/>
              <w:b w:val="0"/>
              <w:noProof/>
            </w:rPr>
          </w:pPr>
          <w:hyperlink w:anchor="_Toc102005633" w:history="1">
            <w:r w:rsidRPr="00777B7E">
              <w:rPr>
                <w:rStyle w:val="aa"/>
                <w:rFonts w:cs="Times New Roman"/>
                <w:noProof/>
              </w:rPr>
              <w:t>1 Introduction</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_Toc102005633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w:t>
            </w:r>
            <w:r w:rsidRPr="00777B7E">
              <w:rPr>
                <w:rFonts w:cs="Times New Roman"/>
                <w:noProof/>
                <w:webHidden/>
              </w:rPr>
              <w:fldChar w:fldCharType="end"/>
            </w:r>
          </w:hyperlink>
        </w:p>
        <w:p w14:paraId="370EB161" w14:textId="512EDA6E" w:rsidR="00A42DA0" w:rsidRPr="00777B7E" w:rsidRDefault="00A42DA0" w:rsidP="00A42DA0">
          <w:pPr>
            <w:pStyle w:val="TOC2"/>
            <w:tabs>
              <w:tab w:val="right" w:leader="dot" w:pos="8296"/>
            </w:tabs>
            <w:spacing w:line="360" w:lineRule="auto"/>
            <w:rPr>
              <w:rFonts w:eastAsiaTheme="minorEastAsia" w:cs="Times New Roman"/>
              <w:noProof/>
            </w:rPr>
          </w:pPr>
          <w:hyperlink w:anchor="_Toc102005634" w:history="1">
            <w:r w:rsidRPr="00777B7E">
              <w:rPr>
                <w:rStyle w:val="aa"/>
                <w:rFonts w:cs="Times New Roman"/>
                <w:noProof/>
              </w:rPr>
              <w:t>1.1 General principles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_Toc102005634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w:t>
            </w:r>
            <w:r w:rsidRPr="00777B7E">
              <w:rPr>
                <w:rFonts w:cs="Times New Roman"/>
                <w:noProof/>
                <w:webHidden/>
              </w:rPr>
              <w:fldChar w:fldCharType="end"/>
            </w:r>
          </w:hyperlink>
        </w:p>
        <w:p w14:paraId="49B7B912" w14:textId="4C181F08" w:rsidR="00A42DA0" w:rsidRPr="00777B7E" w:rsidRDefault="00A42DA0" w:rsidP="00A42DA0">
          <w:pPr>
            <w:pStyle w:val="TOC3"/>
            <w:tabs>
              <w:tab w:val="right" w:leader="dot" w:pos="8296"/>
            </w:tabs>
            <w:spacing w:line="360" w:lineRule="auto"/>
            <w:rPr>
              <w:rFonts w:eastAsiaTheme="minorEastAsia" w:cs="Times New Roman"/>
              <w:noProof/>
            </w:rPr>
          </w:pPr>
          <w:hyperlink w:anchor="_Toc102005635" w:history="1">
            <w:r w:rsidRPr="00777B7E">
              <w:rPr>
                <w:rStyle w:val="aa"/>
                <w:rFonts w:cs="Times New Roman"/>
                <w:noProof/>
              </w:rPr>
              <w:t>1.1.1 Salt fingers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_Toc102005635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w:t>
            </w:r>
            <w:r w:rsidRPr="00777B7E">
              <w:rPr>
                <w:rFonts w:cs="Times New Roman"/>
                <w:noProof/>
                <w:webHidden/>
              </w:rPr>
              <w:fldChar w:fldCharType="end"/>
            </w:r>
          </w:hyperlink>
        </w:p>
        <w:p w14:paraId="2843B16C" w14:textId="31AE9D47" w:rsidR="00A42DA0" w:rsidRPr="00777B7E" w:rsidRDefault="00A42DA0" w:rsidP="00A42DA0">
          <w:pPr>
            <w:pStyle w:val="TOC3"/>
            <w:tabs>
              <w:tab w:val="right" w:leader="dot" w:pos="8296"/>
            </w:tabs>
            <w:spacing w:line="360" w:lineRule="auto"/>
            <w:rPr>
              <w:rFonts w:eastAsiaTheme="minorEastAsia" w:cs="Times New Roman"/>
              <w:noProof/>
            </w:rPr>
          </w:pPr>
          <w:hyperlink w:anchor="_Toc102005636" w:history="1">
            <w:r w:rsidRPr="00777B7E">
              <w:rPr>
                <w:rStyle w:val="aa"/>
                <w:rFonts w:cs="Times New Roman"/>
                <w:noProof/>
              </w:rPr>
              <w:t>1.1.2 Diffusive convection</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_Toc102005636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3</w:t>
            </w:r>
            <w:r w:rsidRPr="00777B7E">
              <w:rPr>
                <w:rFonts w:cs="Times New Roman"/>
                <w:noProof/>
                <w:webHidden/>
              </w:rPr>
              <w:fldChar w:fldCharType="end"/>
            </w:r>
          </w:hyperlink>
        </w:p>
        <w:p w14:paraId="47FA3375" w14:textId="7DDEEACA" w:rsidR="00A42DA0" w:rsidRPr="00777B7E" w:rsidRDefault="00A42DA0" w:rsidP="00A42DA0">
          <w:pPr>
            <w:pStyle w:val="TOC3"/>
            <w:tabs>
              <w:tab w:val="right" w:leader="dot" w:pos="8296"/>
            </w:tabs>
            <w:spacing w:line="360" w:lineRule="auto"/>
            <w:rPr>
              <w:rFonts w:eastAsiaTheme="minorEastAsia" w:cs="Times New Roman"/>
              <w:noProof/>
            </w:rPr>
          </w:pPr>
          <w:hyperlink w:anchor="_Toc102005637" w:history="1">
            <w:r w:rsidRPr="00777B7E">
              <w:rPr>
                <w:rStyle w:val="aa"/>
                <w:rFonts w:cs="Times New Roman"/>
                <w:noProof/>
              </w:rPr>
              <w:t>1.1.3 Scale analysis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_Toc102005637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5</w:t>
            </w:r>
            <w:r w:rsidRPr="00777B7E">
              <w:rPr>
                <w:rFonts w:cs="Times New Roman"/>
                <w:noProof/>
                <w:webHidden/>
              </w:rPr>
              <w:fldChar w:fldCharType="end"/>
            </w:r>
          </w:hyperlink>
        </w:p>
        <w:p w14:paraId="6494E452" w14:textId="60321612" w:rsidR="00A42DA0" w:rsidRPr="00777B7E" w:rsidRDefault="00A42DA0" w:rsidP="00A42DA0">
          <w:pPr>
            <w:pStyle w:val="TOC3"/>
            <w:tabs>
              <w:tab w:val="right" w:leader="dot" w:pos="8296"/>
            </w:tabs>
            <w:spacing w:line="360" w:lineRule="auto"/>
            <w:rPr>
              <w:rFonts w:eastAsiaTheme="minorEastAsia" w:cs="Times New Roman"/>
              <w:noProof/>
            </w:rPr>
          </w:pPr>
          <w:hyperlink w:anchor="_Toc102005638" w:history="1">
            <w:r w:rsidRPr="00777B7E">
              <w:rPr>
                <w:rStyle w:val="aa"/>
                <w:rFonts w:cs="Times New Roman"/>
                <w:noProof/>
              </w:rPr>
              <w:t>1.1.4 Non-dimensionalization and governing parameters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_Toc102005638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6</w:t>
            </w:r>
            <w:r w:rsidRPr="00777B7E">
              <w:rPr>
                <w:rFonts w:cs="Times New Roman"/>
                <w:noProof/>
                <w:webHidden/>
              </w:rPr>
              <w:fldChar w:fldCharType="end"/>
            </w:r>
          </w:hyperlink>
        </w:p>
        <w:p w14:paraId="3F080F4E" w14:textId="2DEBD0F1" w:rsidR="00A42DA0" w:rsidRPr="00777B7E" w:rsidRDefault="00A42DA0" w:rsidP="00A42DA0">
          <w:pPr>
            <w:pStyle w:val="TOC2"/>
            <w:tabs>
              <w:tab w:val="right" w:leader="dot" w:pos="8296"/>
            </w:tabs>
            <w:spacing w:line="360" w:lineRule="auto"/>
            <w:rPr>
              <w:rFonts w:eastAsiaTheme="minorEastAsia" w:cs="Times New Roman"/>
              <w:noProof/>
            </w:rPr>
          </w:pPr>
          <w:hyperlink w:anchor="_Toc102005639" w:history="1">
            <w:r w:rsidRPr="00777B7E">
              <w:rPr>
                <w:rStyle w:val="aa"/>
                <w:rFonts w:cs="Times New Roman"/>
                <w:noProof/>
              </w:rPr>
              <w:t>1.2 Double diffusion and heat fluxes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_Toc102005639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8</w:t>
            </w:r>
            <w:r w:rsidRPr="00777B7E">
              <w:rPr>
                <w:rFonts w:cs="Times New Roman"/>
                <w:noProof/>
                <w:webHidden/>
              </w:rPr>
              <w:fldChar w:fldCharType="end"/>
            </w:r>
          </w:hyperlink>
        </w:p>
        <w:p w14:paraId="3340044B" w14:textId="1437FC2E" w:rsidR="00A42DA0" w:rsidRPr="00777B7E" w:rsidRDefault="00A42DA0" w:rsidP="00A42DA0">
          <w:pPr>
            <w:pStyle w:val="TOC1"/>
            <w:tabs>
              <w:tab w:val="right" w:leader="dot" w:pos="8296"/>
            </w:tabs>
            <w:spacing w:line="360" w:lineRule="auto"/>
            <w:rPr>
              <w:rFonts w:eastAsiaTheme="minorEastAsia" w:cs="Times New Roman"/>
              <w:b w:val="0"/>
              <w:noProof/>
            </w:rPr>
          </w:pPr>
          <w:hyperlink w:anchor="_Toc102005640" w:history="1">
            <w:r w:rsidRPr="00777B7E">
              <w:rPr>
                <w:rStyle w:val="aa"/>
                <w:rFonts w:cs="Times New Roman"/>
                <w:noProof/>
              </w:rPr>
              <w:t>2 Data and Methods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_Toc102005640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10</w:t>
            </w:r>
            <w:r w:rsidRPr="00777B7E">
              <w:rPr>
                <w:rFonts w:cs="Times New Roman"/>
                <w:noProof/>
                <w:webHidden/>
              </w:rPr>
              <w:fldChar w:fldCharType="end"/>
            </w:r>
          </w:hyperlink>
        </w:p>
        <w:p w14:paraId="39F18CBC" w14:textId="13F3C967" w:rsidR="00A42DA0" w:rsidRPr="00777B7E" w:rsidRDefault="00A42DA0" w:rsidP="00A42DA0">
          <w:pPr>
            <w:pStyle w:val="TOC2"/>
            <w:tabs>
              <w:tab w:val="right" w:leader="dot" w:pos="8296"/>
            </w:tabs>
            <w:spacing w:line="360" w:lineRule="auto"/>
            <w:rPr>
              <w:rFonts w:eastAsiaTheme="minorEastAsia" w:cs="Times New Roman"/>
              <w:noProof/>
            </w:rPr>
          </w:pPr>
          <w:hyperlink w:anchor="_Toc102005641" w:history="1">
            <w:r w:rsidRPr="00777B7E">
              <w:rPr>
                <w:rStyle w:val="aa"/>
                <w:rFonts w:cs="Times New Roman"/>
                <w:noProof/>
              </w:rPr>
              <w:t>2.1 Data</w:t>
            </w:r>
            <w:bookmarkStart w:id="2" w:name="_GoBack"/>
            <w:bookmarkEnd w:id="2"/>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_Toc102005641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10</w:t>
            </w:r>
            <w:r w:rsidRPr="00777B7E">
              <w:rPr>
                <w:rFonts w:cs="Times New Roman"/>
                <w:noProof/>
                <w:webHidden/>
              </w:rPr>
              <w:fldChar w:fldCharType="end"/>
            </w:r>
          </w:hyperlink>
        </w:p>
        <w:p w14:paraId="02B0D9D3" w14:textId="41B6A608" w:rsidR="00A42DA0" w:rsidRPr="00777B7E" w:rsidRDefault="00A42DA0" w:rsidP="00A42DA0">
          <w:pPr>
            <w:pStyle w:val="TOC2"/>
            <w:tabs>
              <w:tab w:val="right" w:leader="dot" w:pos="8296"/>
            </w:tabs>
            <w:spacing w:line="360" w:lineRule="auto"/>
            <w:rPr>
              <w:rFonts w:eastAsiaTheme="minorEastAsia" w:cs="Times New Roman"/>
              <w:noProof/>
            </w:rPr>
          </w:pPr>
          <w:hyperlink w:anchor="_Toc102005642" w:history="1">
            <w:r w:rsidRPr="00777B7E">
              <w:rPr>
                <w:rStyle w:val="aa"/>
                <w:rFonts w:cs="Times New Roman"/>
                <w:noProof/>
              </w:rPr>
              <w:t>2.2 Methods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_Toc102005642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10</w:t>
            </w:r>
            <w:r w:rsidRPr="00777B7E">
              <w:rPr>
                <w:rFonts w:cs="Times New Roman"/>
                <w:noProof/>
                <w:webHidden/>
              </w:rPr>
              <w:fldChar w:fldCharType="end"/>
            </w:r>
          </w:hyperlink>
        </w:p>
        <w:p w14:paraId="55A118BE" w14:textId="4F726986" w:rsidR="00A42DA0" w:rsidRPr="00777B7E" w:rsidRDefault="00A42DA0" w:rsidP="00A42DA0">
          <w:pPr>
            <w:pStyle w:val="TOC1"/>
            <w:tabs>
              <w:tab w:val="right" w:leader="dot" w:pos="8296"/>
            </w:tabs>
            <w:spacing w:line="360" w:lineRule="auto"/>
            <w:rPr>
              <w:rFonts w:eastAsiaTheme="minorEastAsia" w:cs="Times New Roman"/>
              <w:b w:val="0"/>
              <w:noProof/>
            </w:rPr>
          </w:pPr>
          <w:hyperlink w:anchor="_Toc102005643" w:history="1">
            <w:r w:rsidRPr="00777B7E">
              <w:rPr>
                <w:rStyle w:val="aa"/>
                <w:rFonts w:cs="Times New Roman"/>
                <w:noProof/>
              </w:rPr>
              <w:t>3 Results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_Toc102005643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13</w:t>
            </w:r>
            <w:r w:rsidRPr="00777B7E">
              <w:rPr>
                <w:rFonts w:cs="Times New Roman"/>
                <w:noProof/>
                <w:webHidden/>
              </w:rPr>
              <w:fldChar w:fldCharType="end"/>
            </w:r>
          </w:hyperlink>
        </w:p>
        <w:p w14:paraId="203F077F" w14:textId="0AD58F32" w:rsidR="00A42DA0" w:rsidRPr="00777B7E" w:rsidRDefault="00A42DA0" w:rsidP="00A42DA0">
          <w:pPr>
            <w:pStyle w:val="TOC2"/>
            <w:tabs>
              <w:tab w:val="right" w:leader="dot" w:pos="8296"/>
            </w:tabs>
            <w:spacing w:line="360" w:lineRule="auto"/>
            <w:rPr>
              <w:rFonts w:eastAsiaTheme="minorEastAsia" w:cs="Times New Roman"/>
              <w:noProof/>
            </w:rPr>
          </w:pPr>
          <w:hyperlink w:anchor="_Toc102005644" w:history="1">
            <w:r w:rsidRPr="00777B7E">
              <w:rPr>
                <w:rStyle w:val="aa"/>
                <w:rFonts w:cs="Times New Roman"/>
                <w:noProof/>
              </w:rPr>
              <w:t>3.1 Vertical heat flux</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_Toc102005644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13</w:t>
            </w:r>
            <w:r w:rsidRPr="00777B7E">
              <w:rPr>
                <w:rFonts w:cs="Times New Roman"/>
                <w:noProof/>
                <w:webHidden/>
              </w:rPr>
              <w:fldChar w:fldCharType="end"/>
            </w:r>
          </w:hyperlink>
        </w:p>
        <w:p w14:paraId="2D0F4EC8" w14:textId="4F4EEA3F" w:rsidR="00A42DA0" w:rsidRPr="00777B7E" w:rsidRDefault="00A42DA0" w:rsidP="00A42DA0">
          <w:pPr>
            <w:pStyle w:val="TOC2"/>
            <w:tabs>
              <w:tab w:val="right" w:leader="dot" w:pos="8296"/>
            </w:tabs>
            <w:spacing w:line="360" w:lineRule="auto"/>
            <w:rPr>
              <w:rFonts w:eastAsiaTheme="minorEastAsia" w:cs="Times New Roman"/>
              <w:noProof/>
            </w:rPr>
          </w:pPr>
          <w:hyperlink w:anchor="_Toc102005645" w:history="1">
            <w:r w:rsidRPr="00777B7E">
              <w:rPr>
                <w:rStyle w:val="aa"/>
                <w:rFonts w:cs="Times New Roman"/>
                <w:noProof/>
              </w:rPr>
              <w:t>3.2 Decay time scales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_Toc102005645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14</w:t>
            </w:r>
            <w:r w:rsidRPr="00777B7E">
              <w:rPr>
                <w:rFonts w:cs="Times New Roman"/>
                <w:noProof/>
                <w:webHidden/>
              </w:rPr>
              <w:fldChar w:fldCharType="end"/>
            </w:r>
          </w:hyperlink>
        </w:p>
        <w:p w14:paraId="3F4E189C" w14:textId="61FD6A53" w:rsidR="00A42DA0" w:rsidRPr="00777B7E" w:rsidRDefault="00A42DA0" w:rsidP="00A42DA0">
          <w:pPr>
            <w:pStyle w:val="TOC1"/>
            <w:tabs>
              <w:tab w:val="right" w:leader="dot" w:pos="8296"/>
            </w:tabs>
            <w:spacing w:line="360" w:lineRule="auto"/>
            <w:rPr>
              <w:rFonts w:eastAsiaTheme="minorEastAsia" w:cs="Times New Roman"/>
              <w:b w:val="0"/>
              <w:noProof/>
            </w:rPr>
          </w:pPr>
          <w:hyperlink w:anchor="_Toc102005646" w:history="1">
            <w:r w:rsidRPr="00777B7E">
              <w:rPr>
                <w:rStyle w:val="aa"/>
                <w:rFonts w:cs="Times New Roman"/>
                <w:noProof/>
              </w:rPr>
              <w:t>4 Discussion</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_Toc102005646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16</w:t>
            </w:r>
            <w:r w:rsidRPr="00777B7E">
              <w:rPr>
                <w:rFonts w:cs="Times New Roman"/>
                <w:noProof/>
                <w:webHidden/>
              </w:rPr>
              <w:fldChar w:fldCharType="end"/>
            </w:r>
          </w:hyperlink>
        </w:p>
        <w:p w14:paraId="3212FD3A" w14:textId="515BA1FB" w:rsidR="00A42DA0" w:rsidRPr="00777B7E" w:rsidRDefault="00A42DA0" w:rsidP="00A42DA0">
          <w:pPr>
            <w:pStyle w:val="TOC1"/>
            <w:tabs>
              <w:tab w:val="right" w:leader="dot" w:pos="8296"/>
            </w:tabs>
            <w:spacing w:line="360" w:lineRule="auto"/>
            <w:rPr>
              <w:rFonts w:eastAsiaTheme="minorEastAsia" w:cs="Times New Roman"/>
              <w:b w:val="0"/>
              <w:noProof/>
            </w:rPr>
          </w:pPr>
          <w:hyperlink w:anchor="_Toc102005647" w:history="1">
            <w:r w:rsidRPr="00777B7E">
              <w:rPr>
                <w:rStyle w:val="aa"/>
                <w:rFonts w:cs="Times New Roman"/>
                <w:noProof/>
              </w:rPr>
              <w:t>5 Summary</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_Toc102005647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17</w:t>
            </w:r>
            <w:r w:rsidRPr="00777B7E">
              <w:rPr>
                <w:rFonts w:cs="Times New Roman"/>
                <w:noProof/>
                <w:webHidden/>
              </w:rPr>
              <w:fldChar w:fldCharType="end"/>
            </w:r>
          </w:hyperlink>
        </w:p>
        <w:p w14:paraId="1D896AC5" w14:textId="1EFB25F1" w:rsidR="00A42DA0" w:rsidRPr="00777B7E" w:rsidRDefault="00A42DA0" w:rsidP="00A42DA0">
          <w:pPr>
            <w:pStyle w:val="TOC1"/>
            <w:tabs>
              <w:tab w:val="right" w:leader="dot" w:pos="8296"/>
            </w:tabs>
            <w:spacing w:line="360" w:lineRule="auto"/>
            <w:rPr>
              <w:rFonts w:eastAsiaTheme="minorEastAsia" w:cs="Times New Roman"/>
              <w:b w:val="0"/>
              <w:noProof/>
            </w:rPr>
          </w:pPr>
          <w:hyperlink w:anchor="_Toc102005648" w:history="1">
            <w:r w:rsidRPr="00777B7E">
              <w:rPr>
                <w:rStyle w:val="aa"/>
                <w:rFonts w:cs="Times New Roman"/>
                <w:noProof/>
              </w:rPr>
              <w:t>References</w:t>
            </w:r>
            <w:r w:rsidRPr="00777B7E">
              <w:rPr>
                <w:rFonts w:cs="Times New Roman"/>
                <w:noProof/>
                <w:webHidden/>
              </w:rPr>
              <w:tab/>
            </w:r>
            <w:r w:rsidRPr="00777B7E">
              <w:rPr>
                <w:rFonts w:cs="Times New Roman"/>
                <w:noProof/>
                <w:webHidden/>
              </w:rPr>
              <w:fldChar w:fldCharType="begin"/>
            </w:r>
            <w:r w:rsidRPr="00777B7E">
              <w:rPr>
                <w:rFonts w:cs="Times New Roman"/>
                <w:noProof/>
                <w:webHidden/>
              </w:rPr>
              <w:instrText xml:space="preserve"> PAGEREF _Toc102005648 \h </w:instrText>
            </w:r>
            <w:r w:rsidRPr="00777B7E">
              <w:rPr>
                <w:rFonts w:cs="Times New Roman"/>
                <w:noProof/>
                <w:webHidden/>
              </w:rPr>
            </w:r>
            <w:r w:rsidRPr="00777B7E">
              <w:rPr>
                <w:rFonts w:cs="Times New Roman"/>
                <w:noProof/>
                <w:webHidden/>
              </w:rPr>
              <w:fldChar w:fldCharType="separate"/>
            </w:r>
            <w:r w:rsidR="000A5DC8">
              <w:rPr>
                <w:rFonts w:cs="Times New Roman"/>
                <w:noProof/>
                <w:webHidden/>
              </w:rPr>
              <w:t>18</w:t>
            </w:r>
            <w:r w:rsidRPr="00777B7E">
              <w:rPr>
                <w:rFonts w:cs="Times New Roman"/>
                <w:noProof/>
                <w:webHidden/>
              </w:rPr>
              <w:fldChar w:fldCharType="end"/>
            </w:r>
          </w:hyperlink>
        </w:p>
        <w:p w14:paraId="1D949969" w14:textId="55A6DDB5" w:rsidR="00234E56" w:rsidRPr="00777B7E" w:rsidRDefault="006C3CCC" w:rsidP="00A42DA0">
          <w:pPr>
            <w:spacing w:line="360" w:lineRule="auto"/>
            <w:rPr>
              <w:rFonts w:ascii="Times New Roman" w:eastAsia="宋体" w:hAnsi="Times New Roman" w:cs="Times New Roman"/>
              <w:b/>
              <w:bCs/>
              <w:lang w:val="zh-CN"/>
            </w:rPr>
          </w:pPr>
          <w:r w:rsidRPr="00777B7E">
            <w:rPr>
              <w:rFonts w:ascii="Times New Roman" w:eastAsia="宋体" w:hAnsi="Times New Roman" w:cs="Times New Roman"/>
              <w:b/>
            </w:rPr>
            <w:fldChar w:fldCharType="end"/>
          </w:r>
        </w:p>
      </w:sdtContent>
    </w:sdt>
    <w:p w14:paraId="0C67FC3E" w14:textId="77777777" w:rsidR="00234E56" w:rsidRPr="00777B7E" w:rsidRDefault="00234E56" w:rsidP="000E604A">
      <w:pPr>
        <w:pStyle w:val="a2"/>
      </w:pPr>
    </w:p>
    <w:p w14:paraId="270A76CD" w14:textId="047B61EA" w:rsidR="000E604A" w:rsidRPr="00777B7E" w:rsidRDefault="000E604A" w:rsidP="000E604A">
      <w:pPr>
        <w:pStyle w:val="a2"/>
        <w:sectPr w:rsidR="000E604A" w:rsidRPr="00777B7E" w:rsidSect="00D7430D">
          <w:pgSz w:w="11906" w:h="16838"/>
          <w:pgMar w:top="1440" w:right="1800" w:bottom="1440" w:left="1800" w:header="851" w:footer="992" w:gutter="0"/>
          <w:pgNumType w:fmt="lowerRoman"/>
          <w:cols w:space="425"/>
          <w:docGrid w:type="lines" w:linePitch="312"/>
        </w:sectPr>
      </w:pPr>
    </w:p>
    <w:p w14:paraId="3E9A16B2" w14:textId="16B7CFB7" w:rsidR="000A0CED" w:rsidRPr="00777B7E" w:rsidRDefault="008A11AA" w:rsidP="008A11AA">
      <w:pPr>
        <w:pStyle w:val="1"/>
        <w:spacing w:before="156" w:after="156"/>
        <w:rPr>
          <w:rFonts w:cs="Times New Roman"/>
        </w:rPr>
      </w:pPr>
      <w:bookmarkStart w:id="3" w:name="_Toc102005633"/>
      <w:r w:rsidRPr="00777B7E">
        <w:rPr>
          <w:rFonts w:cs="Times New Roman"/>
        </w:rPr>
        <w:lastRenderedPageBreak/>
        <w:t>Introduction</w:t>
      </w:r>
      <w:bookmarkEnd w:id="3"/>
    </w:p>
    <w:p w14:paraId="24A85967" w14:textId="6359E427" w:rsidR="003D2938" w:rsidRPr="00777B7E" w:rsidRDefault="003D2938" w:rsidP="001D6A98">
      <w:pPr>
        <w:pStyle w:val="a2"/>
      </w:pPr>
      <w:r w:rsidRPr="00777B7E">
        <w:t>双扩散</w:t>
      </w:r>
      <w:r w:rsidR="002B23BB" w:rsidRPr="00777B7E">
        <w:t>（</w:t>
      </w:r>
      <w:r w:rsidR="00A347E9" w:rsidRPr="00777B7E">
        <w:t>d</w:t>
      </w:r>
      <w:r w:rsidR="002B23BB" w:rsidRPr="00777B7E">
        <w:t>ouble-diffusion</w:t>
      </w:r>
      <w:r w:rsidR="002B23BB" w:rsidRPr="00777B7E">
        <w:t>）</w:t>
      </w:r>
      <w:r w:rsidRPr="00777B7E">
        <w:t>是</w:t>
      </w:r>
      <w:r w:rsidR="00E667B4" w:rsidRPr="00777B7E">
        <w:t>一种</w:t>
      </w:r>
      <w:r w:rsidRPr="00777B7E">
        <w:t>混合过程，</w:t>
      </w:r>
      <w:r w:rsidR="00E667B4" w:rsidRPr="00777B7E">
        <w:t>会</w:t>
      </w:r>
      <w:r w:rsidRPr="00777B7E">
        <w:t>使稠密的流体更稠密，轻质的流体更轻。它是由热和盐的分子扩散性的差异驱动的。双扩散的动力</w:t>
      </w:r>
      <w:r w:rsidR="00E667B4" w:rsidRPr="00777B7E">
        <w:t>学机制仍存在争议</w:t>
      </w:r>
      <w:r w:rsidRPr="00777B7E">
        <w:t>。例如，海洋双扩散最引人注目的特征来自于它在垂直温度和盐度剖面上形成阶梯</w:t>
      </w:r>
      <w:r w:rsidR="00E667B4" w:rsidRPr="00777B7E">
        <w:t>状</w:t>
      </w:r>
      <w:r w:rsidRPr="00777B7E">
        <w:t>结构的能力。这些所谓的温盐阶梯</w:t>
      </w:r>
      <w:r w:rsidR="00E667B4" w:rsidRPr="00777B7E">
        <w:t>（</w:t>
      </w:r>
      <w:r w:rsidR="00E667B4" w:rsidRPr="00777B7E">
        <w:t>thermohaline staircases</w:t>
      </w:r>
      <w:r w:rsidR="00E667B4" w:rsidRPr="00777B7E">
        <w:t>）</w:t>
      </w:r>
      <w:r w:rsidRPr="00777B7E">
        <w:t>已经在海洋中观察</w:t>
      </w:r>
      <w:r w:rsidR="00325C53" w:rsidRPr="00777B7E">
        <w:t>了</w:t>
      </w:r>
      <w:r w:rsidR="00AB7153" w:rsidRPr="00777B7E">
        <w:t>约</w:t>
      </w:r>
      <w:r w:rsidR="00325C53" w:rsidRPr="00777B7E">
        <w:t>半个世纪</w:t>
      </w:r>
      <w:r w:rsidRPr="00777B7E">
        <w:t>，并</w:t>
      </w:r>
      <w:r w:rsidR="00325C53" w:rsidRPr="00777B7E">
        <w:t>可</w:t>
      </w:r>
      <w:r w:rsidRPr="00777B7E">
        <w:t>在实验室中</w:t>
      </w:r>
      <w:r w:rsidR="00325C53" w:rsidRPr="00777B7E">
        <w:t>制造</w:t>
      </w:r>
      <w:r w:rsidRPr="00777B7E">
        <w:t>。然而，在最近关于这个问题的文献中，仍</w:t>
      </w:r>
      <w:r w:rsidR="00B87A1D" w:rsidRPr="00777B7E">
        <w:t>有</w:t>
      </w:r>
      <w:r w:rsidRPr="00777B7E">
        <w:t>关于其起源的不同假说。对于双扩散的全球后果，人们表达了极端对立的观点。</w:t>
      </w:r>
      <w:r w:rsidR="00635B22" w:rsidRPr="00777B7E">
        <w:fldChar w:fldCharType="begin"/>
      </w:r>
      <w:r w:rsidR="001C322B" w:rsidRPr="00777B7E">
        <w:instrText xml:space="preserve"> ADDIN EN.CITE &lt;EndNote&gt;&lt;Cite&gt;&lt;Author&gt;Radko&lt;/Author&gt;&lt;Year&gt;2013&lt;/Year&gt;&lt;RecNum&gt;22&lt;/RecNum&gt;&lt;Pages&gt;xi&lt;/Pages&gt;&lt;DisplayText&gt;&lt;style font="Times New Roman"&gt;(Radko, 2013, p. xi)&lt;/style&gt;&lt;/DisplayText&gt;&lt;record&gt;&lt;rec-number&gt;22&lt;/rec-number&gt;&lt;foreign-keys&gt;&lt;key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635B22" w:rsidRPr="00777B7E">
        <w:fldChar w:fldCharType="separate"/>
      </w:r>
      <w:r w:rsidR="001C322B" w:rsidRPr="00777B7E">
        <w:rPr>
          <w:noProof/>
        </w:rPr>
        <w:t>(</w:t>
      </w:r>
      <w:hyperlink w:anchor="_ENREF_6" w:tooltip="Radko, 2013 #22" w:history="1">
        <w:r w:rsidR="007E4E78" w:rsidRPr="00777B7E">
          <w:rPr>
            <w:rStyle w:val="aa"/>
            <w:rFonts w:eastAsiaTheme="minorEastAsia"/>
          </w:rPr>
          <w:t>Radko, 2013, p. xi</w:t>
        </w:r>
      </w:hyperlink>
      <w:r w:rsidR="001C322B" w:rsidRPr="00777B7E">
        <w:rPr>
          <w:noProof/>
        </w:rPr>
        <w:t>)</w:t>
      </w:r>
      <w:r w:rsidR="00635B22" w:rsidRPr="00777B7E">
        <w:fldChar w:fldCharType="end"/>
      </w:r>
    </w:p>
    <w:p w14:paraId="6BAE5ACE" w14:textId="2A959D41" w:rsidR="00942C8B" w:rsidRPr="00777B7E" w:rsidRDefault="008D2F30" w:rsidP="008D2F30">
      <w:pPr>
        <w:pStyle w:val="21"/>
        <w:rPr>
          <w:rFonts w:cs="Times New Roman"/>
        </w:rPr>
      </w:pPr>
      <w:bookmarkStart w:id="4" w:name="_Toc102005634"/>
      <w:r w:rsidRPr="00777B7E">
        <w:rPr>
          <w:rFonts w:cs="Times New Roman"/>
        </w:rPr>
        <w:t>General principles</w:t>
      </w:r>
      <w:bookmarkEnd w:id="4"/>
    </w:p>
    <w:p w14:paraId="3825D913" w14:textId="6D6DE762" w:rsidR="001A0815" w:rsidRPr="00777B7E" w:rsidRDefault="001A0815" w:rsidP="00D675E8">
      <w:pPr>
        <w:pStyle w:val="a2"/>
      </w:pPr>
      <w:r w:rsidRPr="00777B7E">
        <w:t>本节内容</w:t>
      </w:r>
      <w:proofErr w:type="gramStart"/>
      <w:r w:rsidRPr="00777B7E">
        <w:t>整理自</w:t>
      </w:r>
      <w:proofErr w:type="gramEnd"/>
      <w:r w:rsidR="007E4E78" w:rsidRPr="00777B7E">
        <w:fldChar w:fldCharType="begin"/>
      </w:r>
      <w:r w:rsidR="007E4E78" w:rsidRPr="00777B7E">
        <w:instrText xml:space="preserve"> HYPERLINK \l "_ENREF_6" \o "Radko, 2013 #22" </w:instrText>
      </w:r>
      <w:r w:rsidR="007E4E78" w:rsidRPr="00777B7E">
        <w:fldChar w:fldCharType="separate"/>
      </w:r>
      <w:r w:rsidR="007E4E78" w:rsidRPr="00777B7E">
        <w:rPr>
          <w:rStyle w:val="aa"/>
          <w:rFonts w:eastAsiaTheme="minorEastAsia"/>
        </w:rPr>
        <w:t>Radko (2013)</w:t>
      </w:r>
      <w:r w:rsidR="007E4E78" w:rsidRPr="00777B7E">
        <w:fldChar w:fldCharType="begin"/>
      </w:r>
      <w:r w:rsidR="007E4E78" w:rsidRPr="00777B7E">
        <w:instrText xml:space="preserve"> ADDIN EN.CITE &lt;EndNote&gt;&lt;Cite AuthorYear="1"&gt;&lt;Author&gt;Radko&lt;/Author&gt;&lt;Year&gt;2013&lt;/Year&gt;&lt;RecNum&gt;22&lt;/RecNum&gt;&lt;DisplayText&gt;Radko (2013)&lt;/DisplayText&gt;&lt;record&gt;&lt;rec-number&gt;22&lt;/rec-number&gt;&lt;foreign-keys&gt;&lt;key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7E4E78" w:rsidRPr="00777B7E">
        <w:fldChar w:fldCharType="separate"/>
      </w:r>
      <w:r w:rsidR="007E4E78" w:rsidRPr="00777B7E">
        <w:fldChar w:fldCharType="end"/>
      </w:r>
      <w:r w:rsidR="007E4E78" w:rsidRPr="00777B7E">
        <w:fldChar w:fldCharType="end"/>
      </w:r>
      <w:r w:rsidR="00BC097C" w:rsidRPr="00777B7E">
        <w:t>。</w:t>
      </w:r>
    </w:p>
    <w:p w14:paraId="16F0E716" w14:textId="782D0F10" w:rsidR="00D675E8" w:rsidRPr="00777B7E" w:rsidRDefault="00D675E8" w:rsidP="00D675E8">
      <w:pPr>
        <w:pStyle w:val="a2"/>
      </w:pPr>
      <w:r w:rsidRPr="00777B7E">
        <w:t>当流体的密度由两种成分决定，而这两种成分以不同的速度扩散时，静止的流体可能是不稳定的，即使其密度向下增加。这个简单的、尽管看起来违反直觉的想法是双扩散对流理论的基石。与其他任何不稳定性一样，双扩散需要有限的能量来维持扰动的增长。如果基本状态是</w:t>
      </w:r>
      <w:r w:rsidR="00C15A7B" w:rsidRPr="00777B7E">
        <w:t>静止</w:t>
      </w:r>
      <w:r w:rsidRPr="00777B7E">
        <w:t>的，</w:t>
      </w:r>
      <w:r w:rsidR="00C15A7B" w:rsidRPr="00777B7E">
        <w:t>则</w:t>
      </w:r>
      <w:r w:rsidRPr="00777B7E">
        <w:t>不稳定可由其中一个密度成分的势能来驱动。随之而来的对流，就其模式和动力学而言，在很大程度上取决于破坏稳定的成分的扩散率是高还是低。所需能量由较慢的扩散</w:t>
      </w:r>
      <w:r w:rsidR="00C15A7B" w:rsidRPr="00777B7E">
        <w:t>成分</w:t>
      </w:r>
      <w:r w:rsidRPr="00777B7E">
        <w:t>提供的配置被称为盐指</w:t>
      </w:r>
      <w:r w:rsidR="00C15A7B" w:rsidRPr="00777B7E">
        <w:t>（</w:t>
      </w:r>
      <w:r w:rsidR="00C15A7B" w:rsidRPr="00777B7E">
        <w:t>salt finger</w:t>
      </w:r>
      <w:r w:rsidR="00ED4726" w:rsidRPr="00777B7E">
        <w:t>s</w:t>
      </w:r>
      <w:r w:rsidR="00C15A7B" w:rsidRPr="00777B7E">
        <w:t>）</w:t>
      </w:r>
      <w:r w:rsidRPr="00777B7E">
        <w:t>；由较快的扩散</w:t>
      </w:r>
      <w:r w:rsidR="006A47AB" w:rsidRPr="00777B7E">
        <w:t>物质</w:t>
      </w:r>
      <w:r w:rsidRPr="00777B7E">
        <w:t>驱动的不稳定被称为扩散性对流</w:t>
      </w:r>
      <w:r w:rsidR="004C51C4" w:rsidRPr="00777B7E">
        <w:t>（</w:t>
      </w:r>
      <w:r w:rsidR="004C51C4" w:rsidRPr="00777B7E">
        <w:t>diffusive convection</w:t>
      </w:r>
      <w:r w:rsidR="004C51C4" w:rsidRPr="00777B7E">
        <w:t>）</w:t>
      </w:r>
      <w:r w:rsidRPr="00777B7E">
        <w:t>。当然，两种密度成分都可以同时破坏稳定。在这种情况下，</w:t>
      </w:r>
      <w:r w:rsidR="0087178C" w:rsidRPr="00777B7E">
        <w:t>密度层结是</w:t>
      </w:r>
      <w:r w:rsidR="0067080A" w:rsidRPr="00777B7E">
        <w:t>静力</w:t>
      </w:r>
      <w:r w:rsidR="0087178C" w:rsidRPr="00777B7E">
        <w:t>不稳定的</w:t>
      </w:r>
      <w:r w:rsidRPr="00777B7E">
        <w:t>，其结果是</w:t>
      </w:r>
      <w:r w:rsidR="00F63514" w:rsidRPr="00777B7E">
        <w:t>“</w:t>
      </w:r>
      <w:r w:rsidR="0087178C" w:rsidRPr="00777B7E">
        <w:t>上重下轻</w:t>
      </w:r>
      <w:r w:rsidR="00F63514" w:rsidRPr="00777B7E">
        <w:t>”</w:t>
      </w:r>
      <w:r w:rsidRPr="00777B7E">
        <w:t>的对流，这是一个非常不同的、更为剧烈的过程，</w:t>
      </w:r>
      <w:r w:rsidR="001947CD" w:rsidRPr="00777B7E">
        <w:t>不属于</w:t>
      </w:r>
      <w:r w:rsidR="001947CD" w:rsidRPr="00777B7E">
        <w:t>“</w:t>
      </w:r>
      <w:r w:rsidR="001947CD" w:rsidRPr="00777B7E">
        <w:t>双扩散</w:t>
      </w:r>
      <w:r w:rsidR="001947CD" w:rsidRPr="00777B7E">
        <w:t>”</w:t>
      </w:r>
      <w:r w:rsidR="001947CD" w:rsidRPr="00777B7E">
        <w:t>的范畴</w:t>
      </w:r>
      <w:r w:rsidRPr="00777B7E">
        <w:t>。</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007E4E78" w:rsidRPr="00777B7E">
          <w:rPr>
            <w:rStyle w:val="aa"/>
            <w:rFonts w:eastAsiaTheme="minorEastAsia"/>
          </w:rPr>
          <w:t>Radko, 2013</w:t>
        </w:r>
      </w:hyperlink>
      <w:r w:rsidR="00D971DA" w:rsidRPr="00777B7E">
        <w:rPr>
          <w:noProof/>
        </w:rPr>
        <w:t>)</w:t>
      </w:r>
      <w:r w:rsidR="00D971DA" w:rsidRPr="00777B7E">
        <w:fldChar w:fldCharType="end"/>
      </w:r>
    </w:p>
    <w:p w14:paraId="23D0E3D0" w14:textId="2EDC5AC6" w:rsidR="00614F76" w:rsidRPr="00777B7E" w:rsidRDefault="00D675E8" w:rsidP="00D675E8">
      <w:pPr>
        <w:pStyle w:val="a2"/>
      </w:pPr>
      <w:r w:rsidRPr="00777B7E">
        <w:t>由于对双扩散的兴趣最初是由海洋</w:t>
      </w:r>
      <w:r w:rsidR="00774264" w:rsidRPr="00777B7E">
        <w:t>学</w:t>
      </w:r>
      <w:r w:rsidRPr="00777B7E">
        <w:t>应用所激发的，因此</w:t>
      </w:r>
      <w:r w:rsidR="00774264" w:rsidRPr="00777B7E">
        <w:t>本文</w:t>
      </w:r>
      <w:r w:rsidRPr="00777B7E">
        <w:t>遵循常规做法，在海洋学背景</w:t>
      </w:r>
      <w:proofErr w:type="gramStart"/>
      <w:r w:rsidRPr="00777B7E">
        <w:t>下介绍</w:t>
      </w:r>
      <w:proofErr w:type="gramEnd"/>
      <w:r w:rsidRPr="00777B7E">
        <w:t>关键概念。例如，较快的扩散</w:t>
      </w:r>
      <w:r w:rsidR="00774264" w:rsidRPr="00777B7E">
        <w:t>物质</w:t>
      </w:r>
      <w:r w:rsidRPr="00777B7E">
        <w:t>将被称为温度（</w:t>
      </w:r>
      <w:r w:rsidRPr="00777B7E">
        <w:t>T</w:t>
      </w:r>
      <w:r w:rsidRPr="00777B7E">
        <w:t>），较慢的扩散</w:t>
      </w:r>
      <w:r w:rsidR="00774264" w:rsidRPr="00777B7E">
        <w:t>物质被</w:t>
      </w:r>
      <w:r w:rsidRPr="00777B7E">
        <w:t>称为盐度（</w:t>
      </w:r>
      <w:r w:rsidRPr="00777B7E">
        <w:t>S</w:t>
      </w:r>
      <w:r w:rsidRPr="00777B7E">
        <w:t>）</w:t>
      </w:r>
      <w:r w:rsidR="00774264" w:rsidRPr="00777B7E">
        <w:t>——</w:t>
      </w:r>
      <w:r w:rsidR="00774264" w:rsidRPr="00777B7E">
        <w:t>这是</w:t>
      </w:r>
      <w:r w:rsidRPr="00777B7E">
        <w:t>海水密度的两个主要组成部分。</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007E4E78" w:rsidRPr="00777B7E">
          <w:rPr>
            <w:rStyle w:val="aa"/>
            <w:rFonts w:eastAsiaTheme="minorEastAsia"/>
          </w:rPr>
          <w:t>Radko, 2013</w:t>
        </w:r>
      </w:hyperlink>
      <w:r w:rsidR="00D971DA" w:rsidRPr="00777B7E">
        <w:rPr>
          <w:noProof/>
        </w:rPr>
        <w:t>)</w:t>
      </w:r>
      <w:r w:rsidR="00D971DA" w:rsidRPr="00777B7E">
        <w:fldChar w:fldCharType="end"/>
      </w:r>
    </w:p>
    <w:p w14:paraId="0813D69F" w14:textId="3D31A280" w:rsidR="00842656" w:rsidRPr="00777B7E" w:rsidRDefault="00842656" w:rsidP="00842656">
      <w:pPr>
        <w:pStyle w:val="31"/>
        <w:rPr>
          <w:rFonts w:cs="Times New Roman"/>
        </w:rPr>
      </w:pPr>
      <w:bookmarkStart w:id="5" w:name="_Toc102005635"/>
      <w:r w:rsidRPr="00777B7E">
        <w:rPr>
          <w:rFonts w:cs="Times New Roman"/>
        </w:rPr>
        <w:t>Salt fingers</w:t>
      </w:r>
      <w:bookmarkEnd w:id="5"/>
    </w:p>
    <w:p w14:paraId="3433E6FC" w14:textId="1ED7179F" w:rsidR="009012FA" w:rsidRPr="00777B7E" w:rsidRDefault="00FA3495" w:rsidP="009012FA">
      <w:pPr>
        <w:pStyle w:val="a2"/>
      </w:pPr>
      <w:r w:rsidRPr="00777B7E">
        <w:t>在热带和亚热带海洋的大部分上千米范围内，温暖的咸水位于寒冷的淡水之上；南纬</w:t>
      </w:r>
      <w:r w:rsidRPr="00777B7E">
        <w:t>50°</w:t>
      </w:r>
      <w:r w:rsidRPr="00777B7E">
        <w:t>至北纬</w:t>
      </w:r>
      <w:r w:rsidRPr="00777B7E">
        <w:t>50°</w:t>
      </w:r>
      <w:r w:rsidRPr="00777B7E">
        <w:t>纬度带的平均垂直分层情况见</w:t>
      </w:r>
      <w:r w:rsidR="003D487A" w:rsidRPr="00777B7E">
        <w:fldChar w:fldCharType="begin"/>
      </w:r>
      <w:r w:rsidR="003D487A" w:rsidRPr="00777B7E">
        <w:instrText xml:space="preserve"> REF _Ref101984038 \h </w:instrText>
      </w:r>
      <w:r w:rsidR="000B42ED" w:rsidRPr="00777B7E">
        <w:instrText xml:space="preserve"> \* MERGEFORMAT </w:instrText>
      </w:r>
      <w:r w:rsidR="003D487A" w:rsidRPr="00777B7E">
        <w:fldChar w:fldCharType="separate"/>
      </w:r>
      <w:r w:rsidR="000A5DC8" w:rsidRPr="00777B7E">
        <w:t xml:space="preserve">Figure </w:t>
      </w:r>
      <w:r w:rsidR="000A5DC8">
        <w:rPr>
          <w:noProof/>
        </w:rPr>
        <w:t>1</w:t>
      </w:r>
      <w:r w:rsidR="000A5DC8" w:rsidRPr="00777B7E">
        <w:rPr>
          <w:noProof/>
        </w:rPr>
        <w:t>.</w:t>
      </w:r>
      <w:r w:rsidR="000A5DC8">
        <w:rPr>
          <w:noProof/>
        </w:rPr>
        <w:t>1</w:t>
      </w:r>
      <w:r w:rsidR="003D487A" w:rsidRPr="00777B7E">
        <w:fldChar w:fldCharType="end"/>
      </w:r>
      <w:r w:rsidRPr="00777B7E">
        <w:t>。由于海水的密度随温度降低而降低，但随盐度增加而增加，系统的可用势能储存在盐度部分。盐度的垂直混合倾向于降低重心，从而释放势能，而温度的混合则相反。如果盐度分层失去能量的速度高于温度获得能量的速度，就会有持续的动能供应，可以维持和加强垂直混合。在海洋中，盐度分层所包含的能量是巨</w:t>
      </w:r>
      <w:r w:rsidRPr="00777B7E">
        <w:lastRenderedPageBreak/>
        <w:t>大的，即使是其中</w:t>
      </w:r>
      <w:proofErr w:type="gramStart"/>
      <w:r w:rsidRPr="00777B7E">
        <w:t>一</w:t>
      </w:r>
      <w:proofErr w:type="gramEnd"/>
      <w:r w:rsidRPr="00777B7E">
        <w:t>小部分的释放，也会大大影响大尺度环流。但这真的发生了吗？到目前为止，我们只是论证了双组分底重流体在静止状态下的不稳定性并不违背能量守恒原则</w:t>
      </w:r>
      <w:r w:rsidRPr="00777B7E">
        <w:t>--</w:t>
      </w:r>
      <w:r w:rsidRPr="00777B7E">
        <w:t>这是一个耐人寻味的、暗示性的、但并不完全是结论性的声明。</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007E4E78" w:rsidRPr="00777B7E">
          <w:rPr>
            <w:rStyle w:val="aa"/>
            <w:rFonts w:eastAsiaTheme="minorEastAsia"/>
          </w:rPr>
          <w:t>Radko, 2013</w:t>
        </w:r>
      </w:hyperlink>
      <w:r w:rsidR="00D971DA" w:rsidRPr="00777B7E">
        <w:rPr>
          <w:noProof/>
        </w:rPr>
        <w:t>)</w:t>
      </w:r>
      <w:r w:rsidR="00D971DA" w:rsidRPr="00777B7E">
        <w:fldChar w:fldCharType="end"/>
      </w:r>
    </w:p>
    <w:p w14:paraId="1459A03A" w14:textId="3A05F276" w:rsidR="00884E06" w:rsidRPr="00777B7E" w:rsidRDefault="00884E06" w:rsidP="00884E06">
      <w:pPr>
        <w:pStyle w:val="a2"/>
        <w:ind w:firstLine="0"/>
        <w:jc w:val="center"/>
      </w:pPr>
      <w:r w:rsidRPr="00777B7E">
        <w:rPr>
          <w:noProof/>
        </w:rPr>
        <w:drawing>
          <wp:inline distT="0" distB="0" distL="0" distR="0" wp14:anchorId="0C03330D" wp14:editId="0B6A6C3A">
            <wp:extent cx="3163564" cy="21396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016" cy="2156175"/>
                    </a:xfrm>
                    <a:prstGeom prst="rect">
                      <a:avLst/>
                    </a:prstGeom>
                    <a:noFill/>
                  </pic:spPr>
                </pic:pic>
              </a:graphicData>
            </a:graphic>
          </wp:inline>
        </w:drawing>
      </w:r>
    </w:p>
    <w:p w14:paraId="11335D94" w14:textId="5DA3A763" w:rsidR="00884E06" w:rsidRPr="00777B7E" w:rsidRDefault="00884E06" w:rsidP="0062732C">
      <w:pPr>
        <w:pStyle w:val="afd"/>
        <w:rPr>
          <w:rStyle w:val="afe"/>
        </w:rPr>
      </w:pPr>
      <w:bookmarkStart w:id="6" w:name="_Ref101984038"/>
      <w:r w:rsidRPr="00777B7E">
        <w:t xml:space="preserve">Figure </w:t>
      </w:r>
      <w:r w:rsidR="00944B49" w:rsidRPr="00777B7E">
        <w:fldChar w:fldCharType="begin"/>
      </w:r>
      <w:r w:rsidR="00944B49" w:rsidRPr="00777B7E">
        <w:instrText xml:space="preserve"> STYLEREF 1 \s </w:instrText>
      </w:r>
      <w:r w:rsidR="00944B49" w:rsidRPr="00777B7E">
        <w:fldChar w:fldCharType="separate"/>
      </w:r>
      <w:r w:rsidR="000A5DC8">
        <w:rPr>
          <w:noProof/>
        </w:rPr>
        <w:t>1</w:t>
      </w:r>
      <w:r w:rsidR="00944B49" w:rsidRPr="00777B7E">
        <w:fldChar w:fldCharType="end"/>
      </w:r>
      <w:r w:rsidR="00944B49" w:rsidRPr="00777B7E">
        <w:t>.</w:t>
      </w:r>
      <w:r w:rsidR="00944B49" w:rsidRPr="00777B7E">
        <w:fldChar w:fldCharType="begin"/>
      </w:r>
      <w:r w:rsidR="00944B49" w:rsidRPr="00777B7E">
        <w:instrText xml:space="preserve"> SEQ Figure \* ARABIC \s 1 </w:instrText>
      </w:r>
      <w:r w:rsidR="00944B49" w:rsidRPr="00777B7E">
        <w:fldChar w:fldCharType="separate"/>
      </w:r>
      <w:r w:rsidR="000A5DC8">
        <w:rPr>
          <w:noProof/>
        </w:rPr>
        <w:t>1</w:t>
      </w:r>
      <w:r w:rsidR="00944B49" w:rsidRPr="00777B7E">
        <w:fldChar w:fldCharType="end"/>
      </w:r>
      <w:bookmarkEnd w:id="6"/>
      <w:r w:rsidRPr="00777B7E">
        <w:t xml:space="preserve">  The vertical profiles of potential density (left), potential temperature (center) and salinity (right) in the upper kilometer of the ocean, horizontally averaged over the latitude band from 50° S to 50° N. Potential density (σ) and potential temperature (θ) are used to take into account effects of compressibility of seawater. Data are taken from the </w:t>
      </w:r>
      <w:proofErr w:type="spellStart"/>
      <w:r w:rsidRPr="00777B7E">
        <w:t>Levitus</w:t>
      </w:r>
      <w:proofErr w:type="spellEnd"/>
      <w:r w:rsidRPr="00777B7E">
        <w:t xml:space="preserve"> world ocean database.</w:t>
      </w:r>
      <w:r w:rsidR="00123812" w:rsidRPr="00777B7E">
        <w:t xml:space="preserve"> </w:t>
      </w:r>
      <w:r w:rsidR="00123812" w:rsidRPr="00777B7E">
        <w:rPr>
          <w:rStyle w:val="afe"/>
        </w:rPr>
        <w:fldChar w:fldCharType="begin"/>
      </w:r>
      <w:r w:rsidR="000C76CB" w:rsidRPr="00777B7E">
        <w:rPr>
          <w:rStyle w:val="afe"/>
        </w:rPr>
        <w:instrText xml:space="preserve"> ADDIN EN.CITE &lt;EndNote&gt;&lt;Cite&gt;&lt;Author&gt;Radko&lt;/Author&gt;&lt;Year&gt;2013&lt;/Year&gt;&lt;RecNum&gt;22&lt;/RecNum&gt;&lt;Pages&gt;2&lt;/Pages&gt;&lt;DisplayText&gt;&lt;style font="Times New Roman"&gt;(Radko, 2013, p. 2)&lt;/style&gt;&lt;/DisplayText&gt;&lt;record&gt;&lt;rec-number&gt;22&lt;/rec-number&gt;&lt;foreign-keys&gt;&lt;key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123812" w:rsidRPr="00777B7E">
        <w:rPr>
          <w:rStyle w:val="afe"/>
        </w:rPr>
        <w:fldChar w:fldCharType="separate"/>
      </w:r>
      <w:r w:rsidR="000C76CB" w:rsidRPr="00777B7E">
        <w:rPr>
          <w:rStyle w:val="afe"/>
          <w:noProof/>
        </w:rPr>
        <w:t>(</w:t>
      </w:r>
      <w:hyperlink w:anchor="_ENREF_6" w:tooltip="Radko, 2013 #22" w:history="1">
        <w:r w:rsidR="007E4E78" w:rsidRPr="00777B7E">
          <w:rPr>
            <w:rStyle w:val="aa"/>
            <w:rFonts w:eastAsiaTheme="minorEastAsia"/>
            <w:sz w:val="21"/>
            <w:szCs w:val="22"/>
          </w:rPr>
          <w:t>Radko, 2013, p. 2</w:t>
        </w:r>
      </w:hyperlink>
      <w:r w:rsidR="000C76CB" w:rsidRPr="00777B7E">
        <w:rPr>
          <w:rStyle w:val="afe"/>
          <w:noProof/>
        </w:rPr>
        <w:t>)</w:t>
      </w:r>
      <w:r w:rsidR="00123812" w:rsidRPr="00777B7E">
        <w:rPr>
          <w:rStyle w:val="afe"/>
        </w:rPr>
        <w:fldChar w:fldCharType="end"/>
      </w:r>
    </w:p>
    <w:p w14:paraId="17C812FC" w14:textId="2E702866" w:rsidR="002F43E6" w:rsidRPr="00777B7E" w:rsidRDefault="002F43E6" w:rsidP="002F43E6">
      <w:pPr>
        <w:pStyle w:val="a2"/>
      </w:pPr>
      <w:r w:rsidRPr="00777B7E">
        <w:t>第一篇暗示在引力稳定的环境中释放盐的势能的论文出现在</w:t>
      </w:r>
      <w:r w:rsidRPr="00777B7E">
        <w:t>1956</w:t>
      </w:r>
      <w:r w:rsidRPr="00777B7E">
        <w:t>年</w:t>
      </w:r>
      <w:r w:rsidR="00C0541B" w:rsidRPr="00777B7E">
        <w:t>（</w:t>
      </w:r>
      <w:proofErr w:type="spellStart"/>
      <w:r w:rsidR="00C0541B" w:rsidRPr="00777B7E">
        <w:t>Stommel</w:t>
      </w:r>
      <w:proofErr w:type="spellEnd"/>
      <w:r w:rsidR="00C0541B" w:rsidRPr="00777B7E">
        <w:t xml:space="preserve">, </w:t>
      </w:r>
      <w:proofErr w:type="spellStart"/>
      <w:r w:rsidR="00C0541B" w:rsidRPr="00777B7E">
        <w:t>Arons</w:t>
      </w:r>
      <w:proofErr w:type="spellEnd"/>
      <w:r w:rsidR="00C0541B" w:rsidRPr="00777B7E">
        <w:t xml:space="preserve"> and Blanchard</w:t>
      </w:r>
      <w:r w:rsidR="00C0541B" w:rsidRPr="00777B7E">
        <w:t>）</w:t>
      </w:r>
      <w:r w:rsidR="00CE0F23" w:rsidRPr="00777B7E">
        <w:t xml:space="preserve">: </w:t>
      </w:r>
      <w:r w:rsidR="00CE0F23" w:rsidRPr="00777B7E">
        <w:rPr>
          <w:i/>
          <w:iCs/>
        </w:rPr>
        <w:t xml:space="preserve">An Oceanographical Curiosity: The Perpetual </w:t>
      </w:r>
      <w:proofErr w:type="spellStart"/>
      <w:r w:rsidR="00CE0F23" w:rsidRPr="00777B7E">
        <w:rPr>
          <w:i/>
          <w:iCs/>
        </w:rPr>
        <w:t>SaltFountain</w:t>
      </w:r>
      <w:proofErr w:type="spellEnd"/>
      <w:r w:rsidR="00C0541B" w:rsidRPr="00777B7E">
        <w:t>。</w:t>
      </w:r>
      <w:r w:rsidRPr="00777B7E">
        <w:t>作者将一根狭窄的导热管插入一个装满双重分层水的水箱中：温暖和咸的水在寒冷和新鲜的水中。他们发现，如果管道中的水被向上推，只要有垂直的盐度梯度，就能保持循环。原因被归结为通过管壁的热传导</w:t>
      </w:r>
      <w:r w:rsidR="00E041C6" w:rsidRPr="00777B7E">
        <w:t>。</w:t>
      </w:r>
      <w:r w:rsidRPr="00777B7E">
        <w:t>然而，四年后才迈出了关键的一步</w:t>
      </w:r>
      <w:r w:rsidR="00BD764D" w:rsidRPr="00777B7E">
        <w:t xml:space="preserve"> </w:t>
      </w:r>
      <w:r w:rsidR="00BD764D" w:rsidRPr="00777B7E">
        <w:fldChar w:fldCharType="begin"/>
      </w:r>
      <w:r w:rsidR="00BD764D" w:rsidRPr="00777B7E">
        <w:instrText xml:space="preserve"> ADDIN EN.CITE &lt;EndNote&gt;&lt;Cite&gt;&lt;Author&gt;Stern&lt;/Author&gt;&lt;Year&gt;1960&lt;/Year&gt;&lt;RecNum&gt;20&lt;/RecNum&gt;&lt;DisplayText&gt;&lt;style font="Times New Roman"&gt;(Stern, 1960)&lt;/style&gt;&lt;/DisplayText&gt;&lt;record&gt;&lt;rec-number&gt;20&lt;/rec-number&gt;&lt;foreign-keys&gt;&lt;key app="EN" db-id="sawdzpz07va5vqetx57xr0vyx9zdsx0avr0r" timestamp="1648900450"&gt;20&lt;/key&gt;&lt;/foreign-keys&gt;&lt;ref-type name="Journal Article"&gt;17&lt;/ref-type&gt;&lt;contributors&gt;&lt;authors&gt;&lt;author&gt;Stern, Melvin E.&lt;/author&gt;&lt;/authors&gt;&lt;/contributors&gt;&lt;titles&gt;&lt;title&gt;The “Salt-Fountain” and Thermohaline Convection&lt;/title&gt;&lt;secondary-title&gt;Tellus&lt;/secondary-title&gt;&lt;/titles&gt;&lt;periodical&gt;&lt;full-title&gt;Tellus&lt;/full-title&gt;&lt;/periodical&gt;&lt;pages&gt;172-175&lt;/pages&gt;&lt;volume&gt;12&lt;/volume&gt;&lt;number&gt;2&lt;/number&gt;&lt;dates&gt;&lt;year&gt;1960&lt;/year&gt;&lt;pub-dates&gt;&lt;date&gt;1960/01/01&lt;/date&gt;&lt;/pub-dates&gt;&lt;/dates&gt;&lt;publisher&gt;Taylor &amp;amp; Francis&lt;/publisher&gt;&lt;isbn&gt;0040-2826&lt;/isbn&gt;&lt;urls&gt;&lt;related-urls&gt;&lt;url&gt;https://doi.org/10.3402/tellusa.v12i2.9378&lt;/url&gt;&lt;/related-urls&gt;&lt;/urls&gt;&lt;electronic-resource-num&gt;10.3402/tellusa.v12i2.9378&lt;/electronic-resource-num&gt;&lt;/record&gt;&lt;/Cite&gt;&lt;/EndNote&gt;</w:instrText>
      </w:r>
      <w:r w:rsidR="00BD764D" w:rsidRPr="00777B7E">
        <w:fldChar w:fldCharType="separate"/>
      </w:r>
      <w:r w:rsidR="00BD764D" w:rsidRPr="00777B7E">
        <w:rPr>
          <w:noProof/>
        </w:rPr>
        <w:t>(</w:t>
      </w:r>
      <w:hyperlink w:anchor="_ENREF_10" w:tooltip="Stern, 1960 #20" w:history="1">
        <w:r w:rsidR="007E4E78" w:rsidRPr="00777B7E">
          <w:rPr>
            <w:rStyle w:val="aa"/>
            <w:rFonts w:eastAsiaTheme="minorEastAsia"/>
          </w:rPr>
          <w:t>Stern, 1960</w:t>
        </w:r>
      </w:hyperlink>
      <w:r w:rsidR="00BD764D" w:rsidRPr="00777B7E">
        <w:rPr>
          <w:noProof/>
        </w:rPr>
        <w:t>)</w:t>
      </w:r>
      <w:r w:rsidR="00BD764D" w:rsidRPr="00777B7E">
        <w:fldChar w:fldCharType="end"/>
      </w:r>
      <w:r w:rsidRPr="00777B7E">
        <w:t>。在一个令人惊讶的简单论证中，</w:t>
      </w:r>
      <w:r w:rsidR="00BD764D" w:rsidRPr="00777B7E">
        <w:t>Melvin Stern</w:t>
      </w:r>
      <w:r w:rsidRPr="00777B7E">
        <w:t>表明，不稳定不仅可以在底层重的分层中自然产生，而且在海洋中也应该非常普遍。</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007E4E78" w:rsidRPr="00777B7E">
          <w:rPr>
            <w:rStyle w:val="aa"/>
            <w:rFonts w:eastAsiaTheme="minorEastAsia"/>
          </w:rPr>
          <w:t>Radko, 2013</w:t>
        </w:r>
      </w:hyperlink>
      <w:r w:rsidR="00D971DA" w:rsidRPr="00777B7E">
        <w:rPr>
          <w:noProof/>
        </w:rPr>
        <w:t>)</w:t>
      </w:r>
      <w:r w:rsidR="00D971DA" w:rsidRPr="00777B7E">
        <w:fldChar w:fldCharType="end"/>
      </w:r>
    </w:p>
    <w:p w14:paraId="6350CAF3" w14:textId="53FD2F74" w:rsidR="00E041C6" w:rsidRPr="00777B7E" w:rsidRDefault="007E4E78" w:rsidP="002F43E6">
      <w:pPr>
        <w:pStyle w:val="a2"/>
      </w:pPr>
      <w:hyperlink w:anchor="_ENREF_10" w:tooltip="Stern, 1960 #20" w:history="1">
        <w:r w:rsidRPr="00777B7E">
          <w:rPr>
            <w:rStyle w:val="aa"/>
            <w:rFonts w:eastAsiaTheme="minorEastAsia"/>
          </w:rPr>
          <w:t>Stern (1960)</w:t>
        </w:r>
        <w:r w:rsidRPr="00777B7E">
          <w:fldChar w:fldCharType="begin"/>
        </w:r>
        <w:r w:rsidRPr="00777B7E">
          <w:instrText xml:space="preserve"> ADDIN EN.CITE &lt;EndNote&gt;&lt;Cite AuthorYear="1"&gt;&lt;Author&gt;Stern&lt;/Author&gt;&lt;Year&gt;1960&lt;/Year&gt;&lt;RecNum&gt;20&lt;/RecNum&gt;&lt;DisplayText&gt;Stern (1960)&lt;/DisplayText&gt;&lt;record&gt;&lt;rec-number&gt;20&lt;/rec-number&gt;&lt;foreign-keys&gt;&lt;key app="EN" db-id="sawdzpz07va5vqetx57xr0vyx9zdsx0avr0r" timestamp="1648900450"&gt;20&lt;/key&gt;&lt;/foreign-keys&gt;&lt;ref-type name="Journal Article"&gt;17&lt;/ref-type&gt;&lt;contributors&gt;&lt;authors&gt;&lt;author&gt;Stern, Melvin E.&lt;/author&gt;&lt;/authors&gt;&lt;/contributors&gt;&lt;titles&gt;&lt;title&gt;The “Salt-Fountain” and Thermohaline Convection&lt;/title&gt;&lt;secondary-title&gt;Tellus&lt;/secondary-title&gt;&lt;/titles&gt;&lt;periodical&gt;&lt;full-title&gt;Tellus&lt;/full-title&gt;&lt;/periodical&gt;&lt;pages&gt;172-175&lt;/pages&gt;&lt;volume&gt;12&lt;/volume&gt;&lt;number&gt;2&lt;/number&gt;&lt;dates&gt;&lt;year&gt;1960&lt;/year&gt;&lt;pub-dates&gt;&lt;date&gt;1960/01/01&lt;/date&gt;&lt;/pub-dates&gt;&lt;/dates&gt;&lt;publisher&gt;Taylor &amp;amp; Francis&lt;/publisher&gt;&lt;isbn&gt;0040-2826&lt;/isbn&gt;&lt;urls&gt;&lt;related-urls&gt;&lt;url&gt;https://doi.org/10.3402/tellusa.v12i2.9378&lt;/url&gt;&lt;/related-urls&gt;&lt;/urls&gt;&lt;electronic-resource-num&gt;10.3402/tellusa.v12i2.9378&lt;/electronic-resource-num&gt;&lt;/record&gt;&lt;/Cite&gt;&lt;/EndNote&gt;</w:instrText>
        </w:r>
        <w:r w:rsidRPr="00777B7E">
          <w:fldChar w:fldCharType="separate"/>
        </w:r>
        <w:r w:rsidRPr="00777B7E">
          <w:fldChar w:fldCharType="end"/>
        </w:r>
      </w:hyperlink>
      <w:r w:rsidR="000F074A" w:rsidRPr="00777B7E">
        <w:t xml:space="preserve"> </w:t>
      </w:r>
      <w:r w:rsidR="00E041C6" w:rsidRPr="00777B7E">
        <w:t>认为，关键在于密度成分的分子扩散性之间的两个数量级的差异：温度的</w:t>
      </w:r>
      <m:oMath>
        <m:sSub>
          <m:sSubPr>
            <m:ctrlPr>
              <w:rPr>
                <w:rFonts w:ascii="Cambria Math" w:hAnsi="Cambria Math"/>
                <w:i/>
              </w:rPr>
            </m:ctrlPr>
          </m:sSubPr>
          <m:e>
            <m:r>
              <w:rPr>
                <w:rFonts w:ascii="Cambria Math" w:hAnsi="Cambria Math"/>
              </w:rPr>
              <m:t>k</m:t>
            </m:r>
          </m:e>
          <m:sub>
            <m:r>
              <m:rPr>
                <m:sty m:val="p"/>
              </m:rPr>
              <w:rPr>
                <w:rFonts w:ascii="Cambria Math" w:hAnsi="Cambria Math"/>
              </w:rPr>
              <m:t>T</m:t>
            </m:r>
          </m:sub>
        </m:sSub>
        <m:r>
          <m:rPr>
            <m:sty m:val="p"/>
          </m:rPr>
          <w:rPr>
            <w:rFonts w:ascii="Cambria Math" w:hAnsi="Cambria Math"/>
          </w:rPr>
          <m:t>≈1.4</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w:r w:rsidR="00E041C6" w:rsidRPr="00777B7E">
        <w:t>，盐的</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ctrlPr>
              <w:rPr>
                <w:rFonts w:ascii="Cambria Math" w:hAnsi="Cambria Math"/>
                <w:i/>
              </w:rPr>
            </m:ctrlPr>
          </m:e>
          <m:sub>
            <m:r>
              <m:rPr>
                <m:sty m:val="p"/>
              </m:rPr>
              <w:rPr>
                <w:rFonts w:ascii="Cambria Math" w:hAnsi="Cambria Math"/>
              </w:rPr>
              <m:t>S</m:t>
            </m:r>
          </m:sub>
        </m:sSub>
        <m:r>
          <m:rPr>
            <m:sty m:val="p"/>
          </m:rPr>
          <w:rPr>
            <w:rFonts w:ascii="Cambria Math" w:hAnsi="Cambria Math"/>
          </w:rPr>
          <m:t>≈1.1×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w:r w:rsidR="00E041C6" w:rsidRPr="00777B7E">
        <w:t>。不平等的</w:t>
      </w:r>
      <w:r w:rsidR="00E041C6" w:rsidRPr="00777B7E">
        <w:t>T-S</w:t>
      </w:r>
      <w:r w:rsidR="00E041C6" w:rsidRPr="00777B7E">
        <w:t>扩散率的意义可以说明如下。如</w:t>
      </w:r>
      <w:r w:rsidR="00326794" w:rsidRPr="00777B7E">
        <w:rPr>
          <w:b/>
        </w:rPr>
        <w:fldChar w:fldCharType="begin"/>
      </w:r>
      <w:r w:rsidR="00326794" w:rsidRPr="00777B7E">
        <w:instrText xml:space="preserve"> REF _Ref101986004 \h </w:instrText>
      </w:r>
      <w:r w:rsidR="00326794" w:rsidRPr="00777B7E">
        <w:rPr>
          <w:b/>
        </w:rPr>
      </w:r>
      <w:r w:rsidR="00243F88" w:rsidRPr="00777B7E">
        <w:rPr>
          <w:b/>
        </w:rPr>
        <w:instrText xml:space="preserve"> \* MERGEFORMAT </w:instrText>
      </w:r>
      <w:r w:rsidR="00326794" w:rsidRPr="00777B7E">
        <w:rPr>
          <w:b/>
        </w:rPr>
        <w:fldChar w:fldCharType="separate"/>
      </w:r>
      <w:r w:rsidR="000A5DC8" w:rsidRPr="00777B7E">
        <w:t xml:space="preserve">Figure </w:t>
      </w:r>
      <w:r w:rsidR="000A5DC8">
        <w:rPr>
          <w:noProof/>
        </w:rPr>
        <w:t>1</w:t>
      </w:r>
      <w:r w:rsidR="000A5DC8" w:rsidRPr="00777B7E">
        <w:rPr>
          <w:noProof/>
        </w:rPr>
        <w:t>.</w:t>
      </w:r>
      <w:r w:rsidR="000A5DC8">
        <w:rPr>
          <w:noProof/>
        </w:rPr>
        <w:t>2</w:t>
      </w:r>
      <w:r w:rsidR="00326794" w:rsidRPr="00777B7E">
        <w:rPr>
          <w:b/>
        </w:rPr>
        <w:fldChar w:fldCharType="end"/>
      </w:r>
      <w:r w:rsidR="00E041C6" w:rsidRPr="00777B7E">
        <w:t>所示，考虑静止状态下的连续分层流体；温度和盐度不作水平变化，其垂直梯度为正。想象一下，通过将一小部分流体从其平衡位置（</w:t>
      </w:r>
      <w:r w:rsidR="00E041C6" w:rsidRPr="00777B7E">
        <w:t>z0</w:t>
      </w:r>
      <w:r w:rsidR="00E041C6" w:rsidRPr="00777B7E">
        <w:t>）向下移动来扰动这一基本状态。它迅速调整其温度（快速扩散器）以适应周围流体的温度，但在很大程度上保留其原来的盐度（缓慢扩散器）。该包裹比同一水平的环境水更咸，而且，由于密度随盐度增加而增加，所以更重。它继续下沉，进一步远离其平衡位置，这意味着基本分层是不稳定的。所提出的机制与永久盐泉的机制并不一样，回过头来看，很明显，在</w:t>
      </w:r>
      <w:r w:rsidR="00E041C6" w:rsidRPr="00777B7E">
        <w:t>1956</w:t>
      </w:r>
      <w:r w:rsidR="00E041C6" w:rsidRPr="00777B7E">
        <w:t>年，</w:t>
      </w:r>
      <w:proofErr w:type="spellStart"/>
      <w:r w:rsidR="008B7F58" w:rsidRPr="00777B7E">
        <w:t>Stommel</w:t>
      </w:r>
      <w:proofErr w:type="spellEnd"/>
      <w:r w:rsidR="00E041C6" w:rsidRPr="00777B7E">
        <w:t>和他的合作者非常接近发现双重扩散。他们只是没有意识到，</w:t>
      </w:r>
      <w:proofErr w:type="spellStart"/>
      <w:r w:rsidR="00E041C6" w:rsidRPr="00777B7E">
        <w:t>Stommel</w:t>
      </w:r>
      <w:proofErr w:type="spellEnd"/>
      <w:r w:rsidR="00E041C6" w:rsidRPr="00777B7E">
        <w:t>的管道并不是释放双重分层系统的势能所必需的</w:t>
      </w:r>
      <w:r w:rsidR="00E041C6" w:rsidRPr="00777B7E">
        <w:t>--</w:t>
      </w:r>
      <w:r w:rsidR="00E041C6" w:rsidRPr="00777B7E">
        <w:t>盐的低扩散性在保持</w:t>
      </w:r>
      <w:r w:rsidR="008B7F58" w:rsidRPr="00777B7E">
        <w:t>水团</w:t>
      </w:r>
      <w:r w:rsidR="00E041C6" w:rsidRPr="00777B7E">
        <w:t>的盐度方面几乎同样有效。</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Pr="00777B7E">
          <w:rPr>
            <w:rStyle w:val="aa"/>
            <w:rFonts w:eastAsiaTheme="minorEastAsia"/>
          </w:rPr>
          <w:t>Radko, 2013</w:t>
        </w:r>
      </w:hyperlink>
      <w:r w:rsidR="00D971DA" w:rsidRPr="00777B7E">
        <w:rPr>
          <w:noProof/>
        </w:rPr>
        <w:t>)</w:t>
      </w:r>
      <w:r w:rsidR="00D971DA" w:rsidRPr="00777B7E">
        <w:fldChar w:fldCharType="end"/>
      </w:r>
    </w:p>
    <w:p w14:paraId="6618658B" w14:textId="56903F91" w:rsidR="00E041C6" w:rsidRPr="00777B7E" w:rsidRDefault="00944B49" w:rsidP="00944B49">
      <w:pPr>
        <w:pStyle w:val="a2"/>
        <w:ind w:firstLine="0"/>
        <w:jc w:val="center"/>
      </w:pPr>
      <w:r w:rsidRPr="00777B7E">
        <w:rPr>
          <w:noProof/>
        </w:rPr>
        <w:lastRenderedPageBreak/>
        <w:drawing>
          <wp:inline distT="0" distB="0" distL="0" distR="0" wp14:anchorId="51E2FA72" wp14:editId="07CE7F8F">
            <wp:extent cx="1447439" cy="231436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439" cy="2314369"/>
                    </a:xfrm>
                    <a:prstGeom prst="rect">
                      <a:avLst/>
                    </a:prstGeom>
                    <a:noFill/>
                  </pic:spPr>
                </pic:pic>
              </a:graphicData>
            </a:graphic>
          </wp:inline>
        </w:drawing>
      </w:r>
    </w:p>
    <w:p w14:paraId="3D2B6272" w14:textId="71E6899D" w:rsidR="00944B49" w:rsidRPr="00777B7E" w:rsidRDefault="00944B49" w:rsidP="006B3FF6">
      <w:pPr>
        <w:pStyle w:val="afd"/>
        <w:jc w:val="center"/>
        <w:rPr>
          <w:rStyle w:val="afe"/>
        </w:rPr>
      </w:pPr>
      <w:bookmarkStart w:id="7" w:name="_Ref101986004"/>
      <w:r w:rsidRPr="00777B7E">
        <w:t xml:space="preserve">Figure </w:t>
      </w:r>
      <w:r w:rsidRPr="00777B7E">
        <w:fldChar w:fldCharType="begin"/>
      </w:r>
      <w:r w:rsidRPr="00777B7E">
        <w:instrText xml:space="preserve"> STYLEREF 1 \s </w:instrText>
      </w:r>
      <w:r w:rsidRPr="00777B7E">
        <w:fldChar w:fldCharType="separate"/>
      </w:r>
      <w:r w:rsidR="000A5DC8">
        <w:rPr>
          <w:noProof/>
        </w:rPr>
        <w:t>1</w:t>
      </w:r>
      <w:r w:rsidRPr="00777B7E">
        <w:fldChar w:fldCharType="end"/>
      </w:r>
      <w:r w:rsidRPr="00777B7E">
        <w:t>.</w:t>
      </w:r>
      <w:r w:rsidRPr="00777B7E">
        <w:fldChar w:fldCharType="begin"/>
      </w:r>
      <w:r w:rsidRPr="00777B7E">
        <w:instrText xml:space="preserve"> SEQ Figure \* ARABIC \s 1 </w:instrText>
      </w:r>
      <w:r w:rsidRPr="00777B7E">
        <w:fldChar w:fldCharType="separate"/>
      </w:r>
      <w:r w:rsidR="000A5DC8">
        <w:rPr>
          <w:noProof/>
        </w:rPr>
        <w:t>2</w:t>
      </w:r>
      <w:r w:rsidRPr="00777B7E">
        <w:fldChar w:fldCharType="end"/>
      </w:r>
      <w:bookmarkEnd w:id="7"/>
      <w:r w:rsidRPr="00777B7E">
        <w:t xml:space="preserve">  Illustration of the physical mechanism of salt fingering.</w:t>
      </w:r>
      <w:r w:rsidR="00AE31EF" w:rsidRPr="00777B7E">
        <w:t xml:space="preserve"> </w:t>
      </w:r>
      <w:r w:rsidR="00AE31EF" w:rsidRPr="00777B7E">
        <w:rPr>
          <w:rStyle w:val="afe"/>
        </w:rPr>
        <w:fldChar w:fldCharType="begin"/>
      </w:r>
      <w:r w:rsidR="00AE31EF" w:rsidRPr="00777B7E">
        <w:rPr>
          <w:rStyle w:val="afe"/>
        </w:rPr>
        <w:instrText xml:space="preserve"> ADDIN EN.CITE &lt;EndNote&gt;&lt;Cite&gt;&lt;Author&gt;Radko&lt;/Author&gt;&lt;Year&gt;2013&lt;/Year&gt;&lt;RecNum&gt;22&lt;/RecNum&gt;&lt;Pages&gt;4&lt;/Pages&gt;&lt;DisplayText&gt;&lt;style font="Times New Roman"&gt;(Radko, 2013, p. 4)&lt;/style&gt;&lt;/DisplayText&gt;&lt;record&gt;&lt;rec-number&gt;22&lt;/rec-number&gt;&lt;foreign-keys&gt;&lt;key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AE31EF" w:rsidRPr="00777B7E">
        <w:rPr>
          <w:rStyle w:val="afe"/>
        </w:rPr>
        <w:fldChar w:fldCharType="separate"/>
      </w:r>
      <w:r w:rsidR="00AE31EF" w:rsidRPr="00777B7E">
        <w:rPr>
          <w:rStyle w:val="afe"/>
          <w:noProof/>
        </w:rPr>
        <w:t>(</w:t>
      </w:r>
      <w:hyperlink w:anchor="_ENREF_6" w:tooltip="Radko, 2013 #22" w:history="1">
        <w:r w:rsidR="007E4E78" w:rsidRPr="00777B7E">
          <w:rPr>
            <w:rStyle w:val="aa"/>
            <w:rFonts w:eastAsiaTheme="minorEastAsia"/>
            <w:sz w:val="21"/>
            <w:szCs w:val="22"/>
          </w:rPr>
          <w:t>Radko, 2013, p. 4</w:t>
        </w:r>
      </w:hyperlink>
      <w:r w:rsidR="00AE31EF" w:rsidRPr="00777B7E">
        <w:rPr>
          <w:rStyle w:val="afe"/>
          <w:noProof/>
        </w:rPr>
        <w:t>)</w:t>
      </w:r>
      <w:r w:rsidR="00AE31EF" w:rsidRPr="00777B7E">
        <w:rPr>
          <w:rStyle w:val="afe"/>
        </w:rPr>
        <w:fldChar w:fldCharType="end"/>
      </w:r>
    </w:p>
    <w:p w14:paraId="6FAA16E1" w14:textId="087FFB47" w:rsidR="00504D74" w:rsidRPr="00777B7E" w:rsidRDefault="00504D74" w:rsidP="00504D74">
      <w:pPr>
        <w:pStyle w:val="a2"/>
      </w:pPr>
      <w:r w:rsidRPr="00777B7E">
        <w:t>由于盐指是一个基本的扩散过程，对流单元的空间尺度受到有效分子导热范围的限制。在海洋中，盐指在几厘米的范围内运作；在实验室中，甚至更小。通常情况下，但并不总是如此，盐指的形式是垂直拉长的狭长的丝状物，就像它们彩色的名字一样。</w:t>
      </w:r>
      <w:r w:rsidR="008E1521" w:rsidRPr="00777B7E">
        <w:fldChar w:fldCharType="begin"/>
      </w:r>
      <w:r w:rsidR="008E1521" w:rsidRPr="00777B7E">
        <w:instrText xml:space="preserve"> REF _Ref101986568 \h </w:instrText>
      </w:r>
      <w:r w:rsidR="00243F88" w:rsidRPr="00777B7E">
        <w:instrText xml:space="preserve"> \* MERGEFORMAT </w:instrText>
      </w:r>
      <w:r w:rsidR="008E1521" w:rsidRPr="00777B7E">
        <w:fldChar w:fldCharType="separate"/>
      </w:r>
      <w:r w:rsidR="000A5DC8" w:rsidRPr="00777B7E">
        <w:t xml:space="preserve">Figure </w:t>
      </w:r>
      <w:r w:rsidR="000A5DC8">
        <w:rPr>
          <w:noProof/>
        </w:rPr>
        <w:t>1</w:t>
      </w:r>
      <w:r w:rsidR="000A5DC8" w:rsidRPr="00777B7E">
        <w:rPr>
          <w:noProof/>
        </w:rPr>
        <w:t>.</w:t>
      </w:r>
      <w:r w:rsidR="000A5DC8">
        <w:rPr>
          <w:noProof/>
        </w:rPr>
        <w:t>3</w:t>
      </w:r>
      <w:r w:rsidR="008E1521" w:rsidRPr="00777B7E">
        <w:fldChar w:fldCharType="end"/>
      </w:r>
      <w:r w:rsidRPr="00777B7E">
        <w:t>是一个实验室实验的例子，在这个实验中，温热的盐溶液被倒在一个稳定的温度梯度上。出现的模式包括平行的长指，在其末端形成小的圆形水母涡流，这种模式与普通的热对流有很大的不同。</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007E4E78" w:rsidRPr="00777B7E">
          <w:rPr>
            <w:rStyle w:val="aa"/>
            <w:rFonts w:eastAsiaTheme="minorEastAsia"/>
          </w:rPr>
          <w:t>Radko, 2013</w:t>
        </w:r>
      </w:hyperlink>
      <w:r w:rsidR="00D971DA" w:rsidRPr="00777B7E">
        <w:rPr>
          <w:noProof/>
        </w:rPr>
        <w:t>)</w:t>
      </w:r>
      <w:r w:rsidR="00D971DA" w:rsidRPr="00777B7E">
        <w:fldChar w:fldCharType="end"/>
      </w:r>
    </w:p>
    <w:p w14:paraId="06AAF036" w14:textId="45463AE3" w:rsidR="00504D74" w:rsidRPr="00777B7E" w:rsidRDefault="00504D74" w:rsidP="00504D74">
      <w:pPr>
        <w:pStyle w:val="a2"/>
        <w:ind w:firstLine="0"/>
        <w:jc w:val="center"/>
      </w:pPr>
      <w:r w:rsidRPr="00777B7E">
        <w:rPr>
          <w:noProof/>
        </w:rPr>
        <w:drawing>
          <wp:inline distT="0" distB="0" distL="0" distR="0" wp14:anchorId="0A2933CF" wp14:editId="723508EE">
            <wp:extent cx="2292500" cy="157311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9477" cy="1612207"/>
                    </a:xfrm>
                    <a:prstGeom prst="rect">
                      <a:avLst/>
                    </a:prstGeom>
                    <a:noFill/>
                  </pic:spPr>
                </pic:pic>
              </a:graphicData>
            </a:graphic>
          </wp:inline>
        </w:drawing>
      </w:r>
    </w:p>
    <w:p w14:paraId="4B659C19" w14:textId="04FEC4E7" w:rsidR="00FB7E0F" w:rsidRPr="00777B7E" w:rsidRDefault="00FB7E0F" w:rsidP="00FB7E0F">
      <w:pPr>
        <w:pStyle w:val="afd"/>
        <w:rPr>
          <w:rStyle w:val="afe"/>
        </w:rPr>
      </w:pPr>
      <w:bookmarkStart w:id="8" w:name="_Ref101986568"/>
      <w:r w:rsidRPr="00777B7E">
        <w:t xml:space="preserve">Figure </w:t>
      </w:r>
      <w:r w:rsidRPr="00777B7E">
        <w:fldChar w:fldCharType="begin"/>
      </w:r>
      <w:r w:rsidRPr="00777B7E">
        <w:instrText xml:space="preserve"> STYLEREF 1 \s </w:instrText>
      </w:r>
      <w:r w:rsidRPr="00777B7E">
        <w:fldChar w:fldCharType="separate"/>
      </w:r>
      <w:r w:rsidR="000A5DC8">
        <w:rPr>
          <w:noProof/>
        </w:rPr>
        <w:t>1</w:t>
      </w:r>
      <w:r w:rsidRPr="00777B7E">
        <w:fldChar w:fldCharType="end"/>
      </w:r>
      <w:r w:rsidRPr="00777B7E">
        <w:t>.</w:t>
      </w:r>
      <w:r w:rsidRPr="00777B7E">
        <w:fldChar w:fldCharType="begin"/>
      </w:r>
      <w:r w:rsidRPr="00777B7E">
        <w:instrText xml:space="preserve"> SEQ Figure \* ARABIC \s 1 </w:instrText>
      </w:r>
      <w:r w:rsidRPr="00777B7E">
        <w:fldChar w:fldCharType="separate"/>
      </w:r>
      <w:r w:rsidR="000A5DC8">
        <w:rPr>
          <w:noProof/>
        </w:rPr>
        <w:t>3</w:t>
      </w:r>
      <w:r w:rsidRPr="00777B7E">
        <w:fldChar w:fldCharType="end"/>
      </w:r>
      <w:bookmarkEnd w:id="8"/>
      <w:r w:rsidRPr="00777B7E">
        <w:t xml:space="preserve">  Laboratory experiment on fingering convection. An array of salt fingers is created by setting up a stable temperature gradient and pouring salt solution on top. From Huppert and Turner (</w:t>
      </w:r>
      <w:hyperlink r:id="rId13" w:anchor="c88074-994" w:history="1">
        <w:r w:rsidRPr="00777B7E">
          <w:rPr>
            <w:rStyle w:val="aa"/>
          </w:rPr>
          <w:t>Huppert and Turner, 1981</w:t>
        </w:r>
      </w:hyperlink>
      <w:r w:rsidRPr="00777B7E">
        <w:t xml:space="preserve">). </w:t>
      </w:r>
      <w:r w:rsidRPr="00777B7E">
        <w:rPr>
          <w:rStyle w:val="afe"/>
        </w:rPr>
        <w:fldChar w:fldCharType="begin"/>
      </w:r>
      <w:r w:rsidRPr="00777B7E">
        <w:rPr>
          <w:rStyle w:val="afe"/>
        </w:rPr>
        <w:instrText xml:space="preserve"> ADDIN EN.CITE &lt;EndNote&gt;&lt;Cite&gt;&lt;Author&gt;Radko&lt;/Author&gt;&lt;Year&gt;2013&lt;/Year&gt;&lt;RecNum&gt;22&lt;/RecNum&gt;&lt;Pages&gt;5&lt;/Pages&gt;&lt;DisplayText&gt;&lt;style font="Times New Roman"&gt;(Radko, 2013, p. 5)&lt;/style&gt;&lt;/DisplayText&gt;&lt;record&gt;&lt;rec-number&gt;22&lt;/rec-number&gt;&lt;foreign-keys&gt;&lt;key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Pr="00777B7E">
        <w:rPr>
          <w:rStyle w:val="afe"/>
        </w:rPr>
        <w:fldChar w:fldCharType="separate"/>
      </w:r>
      <w:r w:rsidRPr="00777B7E">
        <w:rPr>
          <w:rStyle w:val="afe"/>
          <w:noProof/>
        </w:rPr>
        <w:t>(</w:t>
      </w:r>
      <w:hyperlink w:anchor="_ENREF_6" w:tooltip="Radko, 2013 #22" w:history="1">
        <w:r w:rsidR="007E4E78" w:rsidRPr="00777B7E">
          <w:rPr>
            <w:rStyle w:val="aa"/>
            <w:rFonts w:eastAsiaTheme="minorEastAsia"/>
            <w:sz w:val="21"/>
            <w:szCs w:val="22"/>
          </w:rPr>
          <w:t>Radko, 2013, p. 5</w:t>
        </w:r>
      </w:hyperlink>
      <w:r w:rsidRPr="00777B7E">
        <w:rPr>
          <w:rStyle w:val="afe"/>
          <w:noProof/>
        </w:rPr>
        <w:t>)</w:t>
      </w:r>
      <w:r w:rsidRPr="00777B7E">
        <w:rPr>
          <w:rStyle w:val="afe"/>
        </w:rPr>
        <w:fldChar w:fldCharType="end"/>
      </w:r>
    </w:p>
    <w:p w14:paraId="3FB02838" w14:textId="39080E91" w:rsidR="006B640A" w:rsidRPr="00777B7E" w:rsidRDefault="00140C09" w:rsidP="006B640A">
      <w:pPr>
        <w:pStyle w:val="31"/>
        <w:rPr>
          <w:rFonts w:cs="Times New Roman"/>
        </w:rPr>
      </w:pPr>
      <w:bookmarkStart w:id="9" w:name="_Toc102005636"/>
      <w:r w:rsidRPr="00777B7E">
        <w:rPr>
          <w:rFonts w:cs="Times New Roman"/>
        </w:rPr>
        <w:t>Diffusive convection</w:t>
      </w:r>
      <w:bookmarkEnd w:id="9"/>
    </w:p>
    <w:p w14:paraId="0DB0B72C" w14:textId="30FBD420" w:rsidR="00C22D79" w:rsidRPr="00777B7E" w:rsidRDefault="007E4E78" w:rsidP="00C22D79">
      <w:pPr>
        <w:pStyle w:val="a2"/>
      </w:pPr>
      <w:hyperlink w:anchor="_ENREF_10" w:tooltip="Stern, 1960 #20" w:history="1">
        <w:r w:rsidRPr="00777B7E">
          <w:rPr>
            <w:rStyle w:val="aa"/>
            <w:rFonts w:eastAsiaTheme="minorEastAsia"/>
          </w:rPr>
          <w:t>Stern (1960)</w:t>
        </w:r>
        <w:r w:rsidRPr="00777B7E">
          <w:fldChar w:fldCharType="begin"/>
        </w:r>
        <w:r w:rsidRPr="00777B7E">
          <w:instrText xml:space="preserve"> ADDIN EN.CITE &lt;EndNote&gt;&lt;Cite AuthorYear="1"&gt;&lt;Author&gt;Stern&lt;/Author&gt;&lt;Year&gt;1960&lt;/Year&gt;&lt;RecNum&gt;20&lt;/RecNum&gt;&lt;DisplayText&gt;Stern (1960)&lt;/DisplayText&gt;&lt;record&gt;&lt;rec-number&gt;20&lt;/rec-number&gt;&lt;foreign-keys&gt;&lt;key app="EN" db-id="sawdzpz07va5vqetx57xr0vyx9zdsx0avr0r" timestamp="1648900450"&gt;20&lt;/key&gt;&lt;/foreign-keys&gt;&lt;ref-type name="Journal Article"&gt;17&lt;/ref-type&gt;&lt;contributors&gt;&lt;authors&gt;&lt;author&gt;Stern, Melvin E.&lt;/author&gt;&lt;/authors&gt;&lt;/contributors&gt;&lt;titles&gt;&lt;title&gt;The “Salt-Fountain” and Thermohaline Convection&lt;/title&gt;&lt;secondary-title&gt;Tellus&lt;/secondary-title&gt;&lt;/titles&gt;&lt;periodical&gt;&lt;full-title&gt;Tellus&lt;/full-title&gt;&lt;/periodical&gt;&lt;pages&gt;172-175&lt;/pages&gt;&lt;volume&gt;12&lt;/volume&gt;&lt;number&gt;2&lt;/number&gt;&lt;dates&gt;&lt;year&gt;1960&lt;/year&gt;&lt;pub-dates&gt;&lt;date&gt;1960/01/01&lt;/date&gt;&lt;/pub-dates&gt;&lt;/dates&gt;&lt;publisher&gt;Taylor &amp;amp; Francis&lt;/publisher&gt;&lt;isbn&gt;0040-2826&lt;/isbn&gt;&lt;urls&gt;&lt;related-urls&gt;&lt;url&gt;https://doi.org/10.3402/tellusa.v12i2.9378&lt;/url&gt;&lt;/related-urls&gt;&lt;/urls&gt;&lt;electronic-resource-num&gt;10.3402/tellusa.v12i2.9378&lt;/electronic-resource-num&gt;&lt;/record&gt;&lt;/Cite&gt;&lt;/EndNote&gt;</w:instrText>
        </w:r>
        <w:r w:rsidRPr="00777B7E">
          <w:fldChar w:fldCharType="separate"/>
        </w:r>
        <w:r w:rsidRPr="00777B7E">
          <w:fldChar w:fldCharType="end"/>
        </w:r>
      </w:hyperlink>
      <w:r w:rsidR="000E224A" w:rsidRPr="00777B7E">
        <w:t xml:space="preserve"> </w:t>
      </w:r>
      <w:r w:rsidR="00C22D79" w:rsidRPr="00777B7E">
        <w:t>在其开创性的盐指论文的脚注中</w:t>
      </w:r>
      <w:r w:rsidR="00C22D79" w:rsidRPr="00777B7E">
        <w:t>--</w:t>
      </w:r>
      <w:r w:rsidR="00C22D79" w:rsidRPr="00777B7E">
        <w:t>也许是流体动力学历史上最重要的脚注</w:t>
      </w:r>
      <w:r w:rsidR="00C22D79" w:rsidRPr="00777B7E">
        <w:t>--</w:t>
      </w:r>
      <w:r w:rsidR="00C22D79" w:rsidRPr="00777B7E">
        <w:t>提出了位于温暖咸水之上的冷鲜水的振荡扩散不稳定性的可能性。扩散性对流的动力学可以通过颠倒用于指</w:t>
      </w:r>
      <w:proofErr w:type="gramStart"/>
      <w:r w:rsidR="00C22D79" w:rsidRPr="00777B7E">
        <w:t>状情况</w:t>
      </w:r>
      <w:proofErr w:type="gramEnd"/>
      <w:r w:rsidR="00C22D79" w:rsidRPr="00777B7E">
        <w:t>的论据来解释（第</w:t>
      </w:r>
      <w:r w:rsidR="00C22D79" w:rsidRPr="00777B7E">
        <w:t>1.1</w:t>
      </w:r>
      <w:r w:rsidR="00C22D79" w:rsidRPr="00777B7E">
        <w:t>节）。</w:t>
      </w:r>
      <w:r w:rsidR="00A066E5" w:rsidRPr="00777B7E">
        <w:fldChar w:fldCharType="begin"/>
      </w:r>
      <w:r w:rsidR="00A066E5" w:rsidRPr="00777B7E">
        <w:instrText xml:space="preserve"> REF _Ref101986568 \h </w:instrText>
      </w:r>
      <w:r w:rsidR="00243F88" w:rsidRPr="00777B7E">
        <w:instrText xml:space="preserve"> \* MERGEFORMAT </w:instrText>
      </w:r>
      <w:r w:rsidR="00A066E5" w:rsidRPr="00777B7E">
        <w:fldChar w:fldCharType="separate"/>
      </w:r>
      <w:r w:rsidR="000A5DC8" w:rsidRPr="00777B7E">
        <w:t xml:space="preserve">Figure </w:t>
      </w:r>
      <w:r w:rsidR="000A5DC8">
        <w:rPr>
          <w:noProof/>
        </w:rPr>
        <w:t>1</w:t>
      </w:r>
      <w:r w:rsidR="000A5DC8" w:rsidRPr="00777B7E">
        <w:rPr>
          <w:noProof/>
        </w:rPr>
        <w:t>.</w:t>
      </w:r>
      <w:r w:rsidR="000A5DC8">
        <w:rPr>
          <w:noProof/>
        </w:rPr>
        <w:t>3</w:t>
      </w:r>
      <w:r w:rsidR="00A066E5" w:rsidRPr="00777B7E">
        <w:fldChar w:fldCharType="end"/>
      </w:r>
      <w:r w:rsidR="00C22D79" w:rsidRPr="00777B7E">
        <w:t>中的示意图代表了一个思想实验，在这个实验中，扩散性有利的分层被向下移动的小包裹所扰动。与盐指的情况一样（参见图</w:t>
      </w:r>
      <w:r w:rsidR="00C22D79" w:rsidRPr="00777B7E">
        <w:t>1.3</w:t>
      </w:r>
      <w:r w:rsidR="00C22D79" w:rsidRPr="00777B7E">
        <w:t>），它迅速调整温度，但保留盐度。然而，由于背景盐度现在随着深度的增加而增加，该包裹变得比同一水平的环境流体更轻，并且浮力驱使它向上。该包裹不仅比其周围的环境</w:t>
      </w:r>
      <w:r w:rsidR="00C22D79" w:rsidRPr="00777B7E">
        <w:lastRenderedPageBreak/>
        <w:t>轻，而且由于热量的增加，它也比原来轻了。因此，在返回原点的过程中，它所经历的浮力要比下降时大。因此，该包裹获得了一些能量，并超过了其原来的平衡位置。在平衡水平之上，该包裹再次迅速调整其温度，但没有调整其盐度；它现在更咸，因此比周围的液体更重。最终，重力迫使它向下移动，回到原来的位置。粒子再次过冲，这个过程重复了一遍又一遍。粒子在每个周期获得的能量导致振荡的振幅逐渐增加，从而形成所谓的</w:t>
      </w:r>
      <w:r w:rsidR="00587BFB" w:rsidRPr="00777B7E">
        <w:t>“</w:t>
      </w:r>
      <w:r w:rsidR="00C22D79" w:rsidRPr="00777B7E">
        <w:t>过稳</w:t>
      </w:r>
      <w:r w:rsidR="00587BFB" w:rsidRPr="00777B7E">
        <w:t>”</w:t>
      </w:r>
      <w:r w:rsidR="00587BFB" w:rsidRPr="00777B7E">
        <w:t>（</w:t>
      </w:r>
      <w:proofErr w:type="spellStart"/>
      <w:r w:rsidR="00587BFB" w:rsidRPr="00777B7E">
        <w:t>overstable</w:t>
      </w:r>
      <w:proofErr w:type="spellEnd"/>
      <w:r w:rsidR="00587BFB" w:rsidRPr="00777B7E">
        <w:t>）</w:t>
      </w:r>
      <w:r w:rsidR="00C22D79" w:rsidRPr="00777B7E">
        <w:t>不稳定模式。</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Pr="00777B7E">
          <w:rPr>
            <w:rStyle w:val="aa"/>
            <w:rFonts w:eastAsiaTheme="minorEastAsia"/>
          </w:rPr>
          <w:t>Radko, 2013</w:t>
        </w:r>
      </w:hyperlink>
      <w:r w:rsidR="00D971DA" w:rsidRPr="00777B7E">
        <w:rPr>
          <w:noProof/>
        </w:rPr>
        <w:t>)</w:t>
      </w:r>
      <w:r w:rsidR="00D971DA" w:rsidRPr="00777B7E">
        <w:fldChar w:fldCharType="end"/>
      </w:r>
    </w:p>
    <w:p w14:paraId="5031A6A0" w14:textId="65214251" w:rsidR="001D108E" w:rsidRPr="00777B7E" w:rsidRDefault="001D108E" w:rsidP="001D108E">
      <w:pPr>
        <w:pStyle w:val="a2"/>
        <w:ind w:firstLine="0"/>
        <w:jc w:val="center"/>
      </w:pPr>
      <w:r w:rsidRPr="00777B7E">
        <w:rPr>
          <w:noProof/>
        </w:rPr>
        <w:drawing>
          <wp:inline distT="0" distB="0" distL="0" distR="0" wp14:anchorId="17D771AD" wp14:editId="527B84F4">
            <wp:extent cx="1419320" cy="234017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3021" cy="2412225"/>
                    </a:xfrm>
                    <a:prstGeom prst="rect">
                      <a:avLst/>
                    </a:prstGeom>
                    <a:noFill/>
                  </pic:spPr>
                </pic:pic>
              </a:graphicData>
            </a:graphic>
          </wp:inline>
        </w:drawing>
      </w:r>
    </w:p>
    <w:p w14:paraId="47F9FD69" w14:textId="6B761410" w:rsidR="00A906E6" w:rsidRPr="00777B7E" w:rsidRDefault="00A906E6" w:rsidP="00A906E6">
      <w:pPr>
        <w:pStyle w:val="afd"/>
        <w:rPr>
          <w:rStyle w:val="afe"/>
        </w:rPr>
      </w:pPr>
      <w:r w:rsidRPr="00777B7E">
        <w:t xml:space="preserve">Figure </w:t>
      </w:r>
      <w:r w:rsidRPr="00777B7E">
        <w:fldChar w:fldCharType="begin"/>
      </w:r>
      <w:r w:rsidRPr="00777B7E">
        <w:instrText xml:space="preserve"> STYLEREF 1 \s </w:instrText>
      </w:r>
      <w:r w:rsidRPr="00777B7E">
        <w:fldChar w:fldCharType="separate"/>
      </w:r>
      <w:r w:rsidR="000A5DC8">
        <w:rPr>
          <w:noProof/>
        </w:rPr>
        <w:t>1</w:t>
      </w:r>
      <w:r w:rsidRPr="00777B7E">
        <w:fldChar w:fldCharType="end"/>
      </w:r>
      <w:r w:rsidRPr="00777B7E">
        <w:t>.</w:t>
      </w:r>
      <w:r w:rsidRPr="00777B7E">
        <w:fldChar w:fldCharType="begin"/>
      </w:r>
      <w:r w:rsidRPr="00777B7E">
        <w:instrText xml:space="preserve"> SEQ Figure \* ARABIC \s 1 </w:instrText>
      </w:r>
      <w:r w:rsidRPr="00777B7E">
        <w:fldChar w:fldCharType="separate"/>
      </w:r>
      <w:r w:rsidR="000A5DC8">
        <w:rPr>
          <w:noProof/>
        </w:rPr>
        <w:t>4</w:t>
      </w:r>
      <w:r w:rsidRPr="00777B7E">
        <w:fldChar w:fldCharType="end"/>
      </w:r>
      <w:r w:rsidRPr="00777B7E">
        <w:t xml:space="preserve">  Illustration of the physical mechanism of oscillatory diffusive instability. </w:t>
      </w:r>
      <w:r w:rsidRPr="00777B7E">
        <w:rPr>
          <w:rStyle w:val="afe"/>
        </w:rPr>
        <w:fldChar w:fldCharType="begin"/>
      </w:r>
      <w:r w:rsidRPr="00777B7E">
        <w:rPr>
          <w:rStyle w:val="afe"/>
        </w:rPr>
        <w:instrText xml:space="preserve"> ADDIN EN.CITE &lt;EndNote&gt;&lt;Cite&gt;&lt;Author&gt;Radko&lt;/Author&gt;&lt;Year&gt;2013&lt;/Year&gt;&lt;RecNum&gt;22&lt;/RecNum&gt;&lt;Pages&gt;7&lt;/Pages&gt;&lt;DisplayText&gt;&lt;style font="Times New Roman"&gt;(Radko, 2013, p. 7)&lt;/style&gt;&lt;/DisplayText&gt;&lt;record&gt;&lt;rec-number&gt;22&lt;/rec-number&gt;&lt;foreign-keys&gt;&lt;key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Pr="00777B7E">
        <w:rPr>
          <w:rStyle w:val="afe"/>
        </w:rPr>
        <w:fldChar w:fldCharType="separate"/>
      </w:r>
      <w:r w:rsidRPr="00777B7E">
        <w:rPr>
          <w:rStyle w:val="afe"/>
          <w:noProof/>
        </w:rPr>
        <w:t>(</w:t>
      </w:r>
      <w:hyperlink w:anchor="_ENREF_6" w:tooltip="Radko, 2013 #22" w:history="1">
        <w:r w:rsidR="007E4E78" w:rsidRPr="00777B7E">
          <w:rPr>
            <w:rStyle w:val="aa"/>
            <w:rFonts w:eastAsiaTheme="minorEastAsia"/>
            <w:sz w:val="21"/>
            <w:szCs w:val="22"/>
          </w:rPr>
          <w:t>Radko, 2013, p. 7</w:t>
        </w:r>
      </w:hyperlink>
      <w:r w:rsidRPr="00777B7E">
        <w:rPr>
          <w:rStyle w:val="afe"/>
          <w:noProof/>
        </w:rPr>
        <w:t>)</w:t>
      </w:r>
      <w:r w:rsidRPr="00777B7E">
        <w:rPr>
          <w:rStyle w:val="afe"/>
        </w:rPr>
        <w:fldChar w:fldCharType="end"/>
      </w:r>
    </w:p>
    <w:p w14:paraId="0113A29E" w14:textId="780F3D2F" w:rsidR="006A4754" w:rsidRPr="00777B7E" w:rsidRDefault="006A4754" w:rsidP="006A4754">
      <w:pPr>
        <w:pStyle w:val="a2"/>
      </w:pPr>
      <w:r w:rsidRPr="00777B7E">
        <w:t>由于振荡模式很容易被粘性阻力所阻尼，均匀分层流体中的扩散不稳定性被限制在一个相当狭窄的参数范围内。在自然界和实验室中更常见的是一种阶梯式的配置，由良好的混合层组成，中间有一个薄的扩散界面。图</w:t>
      </w:r>
      <w:r w:rsidRPr="00777B7E">
        <w:t>1.6</w:t>
      </w:r>
      <w:r w:rsidRPr="00777B7E">
        <w:t>显示了一个实验，在密度较大的糖类溶质层上浇灌一层盐水。在这种情况下，盐是快速扩散者，糖是缓慢扩散者。盐的更快速的分子扩散穿过界面产生向下的密度通量。紧靠界面下方（上方）的区域变得更密（更轻），这在两个混合层中保持了头重脚轻的对流。尽管有明显的差异，分层系统中的对流和连续分层流体中的过稳振荡都是由通用术语</w:t>
      </w:r>
      <w:r w:rsidRPr="00777B7E">
        <w:rPr>
          <w:i/>
        </w:rPr>
        <w:t>扩散对流</w:t>
      </w:r>
      <w:r w:rsidR="008409DA" w:rsidRPr="00777B7E">
        <w:t>（</w:t>
      </w:r>
      <w:r w:rsidR="008409DA" w:rsidRPr="00777B7E">
        <w:t>diffusive convection</w:t>
      </w:r>
      <w:r w:rsidR="008409DA" w:rsidRPr="00777B7E">
        <w:t>）</w:t>
      </w:r>
      <w:r w:rsidRPr="00777B7E">
        <w:t>描述的。</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007E4E78" w:rsidRPr="00777B7E">
          <w:rPr>
            <w:rStyle w:val="aa"/>
            <w:rFonts w:eastAsiaTheme="minorEastAsia"/>
          </w:rPr>
          <w:t>Radko, 2013</w:t>
        </w:r>
      </w:hyperlink>
      <w:r w:rsidR="00D971DA" w:rsidRPr="00777B7E">
        <w:rPr>
          <w:noProof/>
        </w:rPr>
        <w:t>)</w:t>
      </w:r>
      <w:r w:rsidR="00D971DA" w:rsidRPr="00777B7E">
        <w:fldChar w:fldCharType="end"/>
      </w:r>
    </w:p>
    <w:p w14:paraId="0E4C0304" w14:textId="1E27E3A8" w:rsidR="00C63B22" w:rsidRPr="00777B7E" w:rsidRDefault="00C63B22" w:rsidP="00C63B22">
      <w:pPr>
        <w:pStyle w:val="a2"/>
        <w:ind w:firstLine="0"/>
        <w:jc w:val="center"/>
      </w:pPr>
      <w:r w:rsidRPr="00777B7E">
        <w:rPr>
          <w:noProof/>
        </w:rPr>
        <w:drawing>
          <wp:inline distT="0" distB="0" distL="0" distR="0" wp14:anchorId="4440E3D3" wp14:editId="1BEAC7D9">
            <wp:extent cx="2742346" cy="193288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2709" cy="1954287"/>
                    </a:xfrm>
                    <a:prstGeom prst="rect">
                      <a:avLst/>
                    </a:prstGeom>
                    <a:noFill/>
                  </pic:spPr>
                </pic:pic>
              </a:graphicData>
            </a:graphic>
          </wp:inline>
        </w:drawing>
      </w:r>
    </w:p>
    <w:p w14:paraId="3AF544A8" w14:textId="5C20B9AD" w:rsidR="006A4754" w:rsidRPr="00777B7E" w:rsidRDefault="00C63B22" w:rsidP="00C63B22">
      <w:pPr>
        <w:pStyle w:val="afd"/>
      </w:pPr>
      <w:r w:rsidRPr="00777B7E">
        <w:t xml:space="preserve">Figure </w:t>
      </w:r>
      <w:r w:rsidRPr="00777B7E">
        <w:fldChar w:fldCharType="begin"/>
      </w:r>
      <w:r w:rsidRPr="00777B7E">
        <w:instrText xml:space="preserve"> STYLEREF 1 \s </w:instrText>
      </w:r>
      <w:r w:rsidRPr="00777B7E">
        <w:fldChar w:fldCharType="separate"/>
      </w:r>
      <w:r w:rsidR="000A5DC8">
        <w:rPr>
          <w:noProof/>
        </w:rPr>
        <w:t>1</w:t>
      </w:r>
      <w:r w:rsidRPr="00777B7E">
        <w:fldChar w:fldCharType="end"/>
      </w:r>
      <w:r w:rsidRPr="00777B7E">
        <w:t>.</w:t>
      </w:r>
      <w:r w:rsidRPr="00777B7E">
        <w:fldChar w:fldCharType="begin"/>
      </w:r>
      <w:r w:rsidRPr="00777B7E">
        <w:instrText xml:space="preserve"> SEQ Figure \* ARABIC \s 1 </w:instrText>
      </w:r>
      <w:r w:rsidRPr="00777B7E">
        <w:fldChar w:fldCharType="separate"/>
      </w:r>
      <w:r w:rsidR="000A5DC8">
        <w:rPr>
          <w:noProof/>
        </w:rPr>
        <w:t>5</w:t>
      </w:r>
      <w:r w:rsidRPr="00777B7E">
        <w:fldChar w:fldCharType="end"/>
      </w:r>
      <w:r w:rsidRPr="00777B7E">
        <w:t xml:space="preserve">  Laboratory experiment on diffusive convection. The two-layer diffusive system is created </w:t>
      </w:r>
      <w:r w:rsidRPr="00777B7E">
        <w:lastRenderedPageBreak/>
        <w:t xml:space="preserve">by pouring </w:t>
      </w:r>
      <w:proofErr w:type="spellStart"/>
      <w:r w:rsidRPr="00777B7E">
        <w:t>haline</w:t>
      </w:r>
      <w:proofErr w:type="spellEnd"/>
      <w:r w:rsidRPr="00777B7E">
        <w:t xml:space="preserve"> solution on top of a denser sucrose solution. From Turner (</w:t>
      </w:r>
      <w:hyperlink r:id="rId16" w:anchor="c88074-1329" w:history="1">
        <w:r w:rsidRPr="00777B7E">
          <w:rPr>
            <w:rStyle w:val="aa"/>
          </w:rPr>
          <w:t>Turner</w:t>
        </w:r>
        <w:r w:rsidR="00F62FF3" w:rsidRPr="00777B7E">
          <w:rPr>
            <w:rStyle w:val="aa"/>
          </w:rPr>
          <w:t xml:space="preserve">, </w:t>
        </w:r>
        <w:r w:rsidRPr="00777B7E">
          <w:rPr>
            <w:rStyle w:val="aa"/>
          </w:rPr>
          <w:t>1985</w:t>
        </w:r>
      </w:hyperlink>
      <w:r w:rsidRPr="00777B7E">
        <w:t xml:space="preserve">). </w:t>
      </w:r>
      <w:r w:rsidRPr="00777B7E">
        <w:fldChar w:fldCharType="begin"/>
      </w:r>
      <w:r w:rsidRPr="00777B7E">
        <w:instrText xml:space="preserve"> ADDIN EN.CITE &lt;EndNote&gt;&lt;Cite&gt;&lt;Author&gt;Radko&lt;/Author&gt;&lt;Year&gt;2013&lt;/Year&gt;&lt;RecNum&gt;22&lt;/RecNum&gt;&lt;Pages&gt;8&lt;/Pages&gt;&lt;DisplayText&gt;&lt;style font="Times New Roman"&gt;(Radko, 2013, p. 8)&lt;/style&gt;&lt;/DisplayText&gt;&lt;record&gt;&lt;rec-number&gt;22&lt;/rec-number&gt;&lt;foreign-keys&gt;&lt;key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Pr="00777B7E">
        <w:fldChar w:fldCharType="separate"/>
      </w:r>
      <w:r w:rsidRPr="00777B7E">
        <w:rPr>
          <w:noProof/>
        </w:rPr>
        <w:t>(</w:t>
      </w:r>
      <w:hyperlink w:anchor="_ENREF_6" w:tooltip="Radko, 2013 #22" w:history="1">
        <w:r w:rsidR="007E4E78" w:rsidRPr="00777B7E">
          <w:rPr>
            <w:rStyle w:val="aa"/>
            <w:rFonts w:eastAsiaTheme="minorEastAsia"/>
            <w:sz w:val="21"/>
            <w:szCs w:val="22"/>
          </w:rPr>
          <w:t>Radko, 2013, p. 8</w:t>
        </w:r>
      </w:hyperlink>
      <w:r w:rsidRPr="00777B7E">
        <w:rPr>
          <w:noProof/>
        </w:rPr>
        <w:t>)</w:t>
      </w:r>
      <w:r w:rsidRPr="00777B7E">
        <w:fldChar w:fldCharType="end"/>
      </w:r>
    </w:p>
    <w:p w14:paraId="204D853B" w14:textId="77777777" w:rsidR="00454C36" w:rsidRPr="00777B7E" w:rsidRDefault="00454C36" w:rsidP="00294031">
      <w:pPr>
        <w:pStyle w:val="31"/>
        <w:rPr>
          <w:rFonts w:cs="Times New Roman"/>
        </w:rPr>
      </w:pPr>
      <w:bookmarkStart w:id="10" w:name="_Toc102005637"/>
      <w:r w:rsidRPr="00777B7E">
        <w:rPr>
          <w:rFonts w:cs="Times New Roman"/>
        </w:rPr>
        <w:t>Scale analysis</w:t>
      </w:r>
      <w:bookmarkEnd w:id="10"/>
    </w:p>
    <w:p w14:paraId="027D8708" w14:textId="5E34D5B5" w:rsidR="00A14057" w:rsidRPr="00777B7E" w:rsidRDefault="00D971DA" w:rsidP="00454C36">
      <w:pPr>
        <w:pStyle w:val="a2"/>
      </w:pPr>
      <w:r w:rsidRPr="00777B7E">
        <w:t>本节内容</w:t>
      </w:r>
      <w:proofErr w:type="gramStart"/>
      <w:r w:rsidR="00F47A8B" w:rsidRPr="00777B7E">
        <w:t>整理</w:t>
      </w:r>
      <w:r w:rsidRPr="00777B7E">
        <w:t>自</w:t>
      </w:r>
      <w:proofErr w:type="gramEnd"/>
      <w:r w:rsidR="007E4E78" w:rsidRPr="00777B7E">
        <w:fldChar w:fldCharType="begin"/>
      </w:r>
      <w:r w:rsidR="007E4E78" w:rsidRPr="00777B7E">
        <w:instrText xml:space="preserve"> HYPERLINK \l "_ENREF_6" \o "Radko, 2013 #22" </w:instrText>
      </w:r>
      <w:r w:rsidR="007E4E78" w:rsidRPr="00777B7E">
        <w:fldChar w:fldCharType="separate"/>
      </w:r>
      <w:r w:rsidR="007E4E78" w:rsidRPr="00777B7E">
        <w:rPr>
          <w:rStyle w:val="aa"/>
          <w:rFonts w:eastAsiaTheme="minorEastAsia"/>
        </w:rPr>
        <w:t>Radko (2013)</w:t>
      </w:r>
      <w:r w:rsidR="007E4E78" w:rsidRPr="00777B7E">
        <w:fldChar w:fldCharType="begin"/>
      </w:r>
      <w:r w:rsidR="007E4E78" w:rsidRPr="00777B7E">
        <w:instrText xml:space="preserve"> ADDIN EN.CITE &lt;EndNote&gt;&lt;Cite AuthorYear="1"&gt;&lt;Author&gt;Radko&lt;/Author&gt;&lt;Year&gt;2013&lt;/Year&gt;&lt;RecNum&gt;22&lt;/RecNum&gt;&lt;DisplayText&gt;Radko (2013)&lt;/DisplayText&gt;&lt;record&gt;&lt;rec-number&gt;22&lt;/rec-number&gt;&lt;foreign-keys&gt;&lt;key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7E4E78" w:rsidRPr="00777B7E">
        <w:fldChar w:fldCharType="separate"/>
      </w:r>
      <w:r w:rsidR="007E4E78" w:rsidRPr="00777B7E">
        <w:fldChar w:fldCharType="end"/>
      </w:r>
      <w:r w:rsidR="007E4E78" w:rsidRPr="00777B7E">
        <w:fldChar w:fldCharType="end"/>
      </w:r>
      <w:r w:rsidRPr="00777B7E">
        <w:t>。</w:t>
      </w:r>
    </w:p>
    <w:p w14:paraId="1D8CD558" w14:textId="6A01D94E" w:rsidR="00454C36" w:rsidRPr="00777B7E" w:rsidRDefault="001C3C71" w:rsidP="00454C36">
      <w:pPr>
        <w:pStyle w:val="a2"/>
      </w:pPr>
      <w:r w:rsidRPr="00777B7E">
        <w:t>前面的例子让我们感觉到，双扩散对流以一种最不寻常的方式运作。它的所有形式，指状的和扩散的，都是由势能的净释放驱动的，因此流体必然会降低其质心：双扩散混合使上层相对较轻的流体变得更轻；深层的重流体变得更重。主要的不稳定性是由分子扩散驱动的，分子扩散是大多数流体动力学问题中的稳定剂。密度成分的涡流扩散是不同的</w:t>
      </w:r>
      <w:r w:rsidRPr="00777B7E">
        <w:t>--</w:t>
      </w:r>
      <w:r w:rsidRPr="00777B7E">
        <w:t>这是双成分动力学的另一个意外结果。总的来说，我们的物理直觉是建立在对简单的单组分流体的经验上的，但在涉及到双扩散的时候却惨遭失败。因此，为了充分理解双扩散对流，我们必须依赖正式的数学结果，也许比流体动力学的其他分支更强烈。</w:t>
      </w:r>
      <w:r w:rsidR="00D971DA" w:rsidRPr="00777B7E">
        <w:fldChar w:fldCharType="begin"/>
      </w:r>
      <w:r w:rsidR="00D971DA"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D971DA" w:rsidRPr="00777B7E">
        <w:fldChar w:fldCharType="separate"/>
      </w:r>
      <w:r w:rsidR="00D971DA" w:rsidRPr="00777B7E">
        <w:rPr>
          <w:noProof/>
        </w:rPr>
        <w:t>(</w:t>
      </w:r>
      <w:hyperlink w:anchor="_ENREF_6" w:tooltip="Radko, 2013 #22" w:history="1">
        <w:r w:rsidR="007E4E78" w:rsidRPr="00777B7E">
          <w:rPr>
            <w:rStyle w:val="aa"/>
            <w:rFonts w:eastAsiaTheme="minorEastAsia"/>
          </w:rPr>
          <w:t>Radko, 2013</w:t>
        </w:r>
      </w:hyperlink>
      <w:r w:rsidR="00D971DA" w:rsidRPr="00777B7E">
        <w:rPr>
          <w:noProof/>
        </w:rPr>
        <w:t>)</w:t>
      </w:r>
      <w:r w:rsidR="00D971DA" w:rsidRPr="00777B7E">
        <w:fldChar w:fldCharType="end"/>
      </w:r>
    </w:p>
    <w:p w14:paraId="07198580" w14:textId="1EF959A7" w:rsidR="001C3C71" w:rsidRPr="00777B7E" w:rsidRDefault="001C3C71" w:rsidP="00454C36">
      <w:pPr>
        <w:pStyle w:val="a2"/>
      </w:pPr>
      <w:r w:rsidRPr="00777B7E">
        <w:t>本书中的分析探索是基于著名的（如</w:t>
      </w:r>
      <w:proofErr w:type="spellStart"/>
      <w:r w:rsidRPr="00777B7E">
        <w:t>Pedlosky</w:t>
      </w:r>
      <w:proofErr w:type="spellEnd"/>
      <w:r w:rsidRPr="00777B7E">
        <w:t>, 1979</w:t>
      </w:r>
      <w:r w:rsidRPr="00777B7E">
        <w:t>）</w:t>
      </w:r>
      <w:proofErr w:type="spellStart"/>
      <w:r w:rsidRPr="00777B7E">
        <w:t>Boussinesq</w:t>
      </w:r>
      <w:proofErr w:type="spellEnd"/>
      <w:r w:rsidRPr="00777B7E">
        <w:t>运动方程</w:t>
      </w:r>
      <w:r w:rsidR="00113DBF" w:rsidRPr="00777B7E">
        <w:t>：</w:t>
      </w:r>
    </w:p>
    <w:p w14:paraId="6F227213" w14:textId="45BA7516" w:rsidR="00772C1E" w:rsidRPr="00777B7E" w:rsidRDefault="00772C1E" w:rsidP="00772C1E">
      <w:pPr>
        <w:pStyle w:val="a2"/>
        <w:ind w:firstLine="0"/>
        <w:jc w:val="center"/>
      </w:pPr>
      <w:r w:rsidRPr="00777B7E">
        <w:rPr>
          <w:noProof/>
        </w:rPr>
        <w:drawing>
          <wp:inline distT="0" distB="0" distL="0" distR="0" wp14:anchorId="4994E6E1" wp14:editId="40F6CED6">
            <wp:extent cx="5274310" cy="16008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00835"/>
                    </a:xfrm>
                    <a:prstGeom prst="rect">
                      <a:avLst/>
                    </a:prstGeom>
                  </pic:spPr>
                </pic:pic>
              </a:graphicData>
            </a:graphic>
          </wp:inline>
        </w:drawing>
      </w:r>
    </w:p>
    <w:p w14:paraId="1D2AB43F" w14:textId="4BB1E531" w:rsidR="00772C1E" w:rsidRPr="00777B7E" w:rsidRDefault="00752F6F" w:rsidP="00822CD5">
      <w:pPr>
        <w:pStyle w:val="a2"/>
        <w:ind w:firstLine="0"/>
      </w:pPr>
      <w:r w:rsidRPr="00777B7E">
        <w:t>其中</w:t>
      </w:r>
      <w:r w:rsidRPr="00777B7E">
        <w:rPr>
          <w:b/>
          <w:i/>
        </w:rPr>
        <w:t>v</w:t>
      </w:r>
      <w:r w:rsidRPr="00777B7E">
        <w:t>是（无辐散的）速度场，</w:t>
      </w:r>
      <w:r w:rsidRPr="00777B7E">
        <w:rPr>
          <w:i/>
        </w:rPr>
        <w:t>p</w:t>
      </w:r>
      <w:r w:rsidRPr="00777B7E">
        <w:t>是动压，</w:t>
      </w:r>
      <w:r w:rsidRPr="00777B7E">
        <w:rPr>
          <w:i/>
        </w:rPr>
        <w:t>ν</w:t>
      </w:r>
      <w:r w:rsidRPr="00777B7E">
        <w:t>是运动粘度，</w:t>
      </w:r>
      <w:r w:rsidRPr="00777B7E">
        <w:rPr>
          <w:i/>
        </w:rPr>
        <w:t>ρ</w:t>
      </w:r>
      <w:r w:rsidRPr="00777B7E">
        <w:t>是密度，</w:t>
      </w:r>
      <w:r w:rsidRPr="00777B7E">
        <w:rPr>
          <w:i/>
        </w:rPr>
        <w:t>ρ</w:t>
      </w:r>
      <w:r w:rsidRPr="00777B7E">
        <w:rPr>
          <w:vertAlign w:val="subscript"/>
        </w:rPr>
        <w:t>0</w:t>
      </w:r>
      <w:r w:rsidRPr="00777B7E">
        <w:t>是参考值。</w:t>
      </w:r>
      <w:r w:rsidRPr="00777B7E">
        <w:rPr>
          <w:i/>
        </w:rPr>
        <w:t>T</w:t>
      </w:r>
      <w:r w:rsidRPr="00777B7E">
        <w:t>和</w:t>
      </w:r>
      <w:r w:rsidRPr="00777B7E">
        <w:rPr>
          <w:i/>
        </w:rPr>
        <w:t>S</w:t>
      </w:r>
      <w:r w:rsidRPr="00777B7E">
        <w:t>代表影响流体密度的两个标量（例如，海洋学背景下的温度和盐度）。假设分子扩散率</w:t>
      </w:r>
      <w:proofErr w:type="spellStart"/>
      <w:r w:rsidRPr="00777B7E">
        <w:rPr>
          <w:i/>
        </w:rPr>
        <w:t>k</w:t>
      </w:r>
      <w:r w:rsidRPr="00777B7E">
        <w:rPr>
          <w:vertAlign w:val="subscript"/>
        </w:rPr>
        <w:t>T</w:t>
      </w:r>
      <w:proofErr w:type="spellEnd"/>
      <w:r w:rsidRPr="00777B7E">
        <w:t>和</w:t>
      </w:r>
      <w:proofErr w:type="spellStart"/>
      <w:r w:rsidRPr="00777B7E">
        <w:rPr>
          <w:i/>
        </w:rPr>
        <w:t>k</w:t>
      </w:r>
      <w:r w:rsidRPr="00777B7E">
        <w:rPr>
          <w:vertAlign w:val="subscript"/>
        </w:rPr>
        <w:t>S</w:t>
      </w:r>
      <w:proofErr w:type="spellEnd"/>
      <w:r w:rsidRPr="00777B7E">
        <w:t>均匀但不相等（</w:t>
      </w:r>
      <w:proofErr w:type="spellStart"/>
      <w:r w:rsidRPr="00777B7E">
        <w:rPr>
          <w:i/>
        </w:rPr>
        <w:t>k</w:t>
      </w:r>
      <w:r w:rsidRPr="00777B7E">
        <w:rPr>
          <w:vertAlign w:val="subscript"/>
        </w:rPr>
        <w:t>T</w:t>
      </w:r>
      <w:proofErr w:type="spellEnd"/>
      <w:r w:rsidR="00CE37B3" w:rsidRPr="00777B7E">
        <w:t xml:space="preserve"> </w:t>
      </w:r>
      <w:r w:rsidRPr="00777B7E">
        <w:t>&gt;</w:t>
      </w:r>
      <w:r w:rsidR="00CE37B3" w:rsidRPr="00777B7E">
        <w:t xml:space="preserve"> </w:t>
      </w:r>
      <w:proofErr w:type="spellStart"/>
      <w:r w:rsidRPr="00777B7E">
        <w:rPr>
          <w:i/>
        </w:rPr>
        <w:t>k</w:t>
      </w:r>
      <w:r w:rsidRPr="00777B7E">
        <w:rPr>
          <w:vertAlign w:val="subscript"/>
        </w:rPr>
        <w:t>S</w:t>
      </w:r>
      <w:proofErr w:type="spellEnd"/>
      <w:r w:rsidRPr="00777B7E">
        <w:t>）。旋转效应被忽略，流体被认为是不可压缩的。我们还假设了线性状态方程</w:t>
      </w:r>
      <w:r w:rsidR="00113DBF" w:rsidRPr="00777B7E">
        <w:t>：</w:t>
      </w:r>
    </w:p>
    <w:p w14:paraId="6772B584" w14:textId="5FD61D84" w:rsidR="00BF6BAC" w:rsidRPr="00777B7E" w:rsidRDefault="00BF6BAC" w:rsidP="00822CD5">
      <w:pPr>
        <w:pStyle w:val="a2"/>
        <w:ind w:firstLine="0"/>
      </w:pPr>
      <w:r w:rsidRPr="00777B7E">
        <w:rPr>
          <w:noProof/>
        </w:rPr>
        <w:drawing>
          <wp:inline distT="0" distB="0" distL="0" distR="0" wp14:anchorId="47EDCE8D" wp14:editId="3C5B7FF4">
            <wp:extent cx="5274310" cy="4965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570"/>
                    </a:xfrm>
                    <a:prstGeom prst="rect">
                      <a:avLst/>
                    </a:prstGeom>
                  </pic:spPr>
                </pic:pic>
              </a:graphicData>
            </a:graphic>
          </wp:inline>
        </w:drawing>
      </w:r>
    </w:p>
    <w:p w14:paraId="343737D5" w14:textId="5C5B3CA4" w:rsidR="007F5200" w:rsidRPr="00777B7E" w:rsidRDefault="007F5200" w:rsidP="00FD1126">
      <w:pPr>
        <w:pStyle w:val="a2"/>
        <w:ind w:firstLine="0"/>
      </w:pPr>
      <w:r w:rsidRPr="00777B7E">
        <w:t>其中（</w:t>
      </w:r>
      <w:r w:rsidRPr="00777B7E">
        <w:rPr>
          <w:i/>
        </w:rPr>
        <w:t>α</w:t>
      </w:r>
      <w:r w:rsidRPr="00777B7E">
        <w:t>，</w:t>
      </w:r>
      <w:r w:rsidRPr="00777B7E">
        <w:rPr>
          <w:i/>
        </w:rPr>
        <w:t>β</w:t>
      </w:r>
      <w:r w:rsidRPr="00777B7E">
        <w:t>）是恒定的膨胀</w:t>
      </w:r>
      <w:r w:rsidRPr="00777B7E">
        <w:t>/</w:t>
      </w:r>
      <w:r w:rsidRPr="00777B7E">
        <w:t>收缩系数，（</w:t>
      </w:r>
      <w:r w:rsidRPr="00777B7E">
        <w:rPr>
          <w:i/>
        </w:rPr>
        <w:t>T</w:t>
      </w:r>
      <w:r w:rsidRPr="00777B7E">
        <w:rPr>
          <w:vertAlign w:val="subscript"/>
        </w:rPr>
        <w:t>0</w:t>
      </w:r>
      <w:r w:rsidRPr="00777B7E">
        <w:t>，</w:t>
      </w:r>
      <w:r w:rsidRPr="00777B7E">
        <w:rPr>
          <w:i/>
        </w:rPr>
        <w:t>S</w:t>
      </w:r>
      <w:r w:rsidRPr="00777B7E">
        <w:rPr>
          <w:vertAlign w:val="subscript"/>
        </w:rPr>
        <w:t>0</w:t>
      </w:r>
      <w:r w:rsidRPr="00777B7E">
        <w:t>）是参考温度和盐度。</w:t>
      </w:r>
    </w:p>
    <w:p w14:paraId="33324209" w14:textId="62F86D2F" w:rsidR="007E44F2" w:rsidRPr="00777B7E" w:rsidRDefault="007E44F2" w:rsidP="007E44F2">
      <w:pPr>
        <w:pStyle w:val="a2"/>
      </w:pPr>
      <w:r w:rsidRPr="00777B7E">
        <w:t>现在，我们首先暂且确定与双重扩散对流有关的尺度。典型的时间和空间尺度表示为</w:t>
      </w:r>
      <w:r w:rsidRPr="00777B7E">
        <w:rPr>
          <w:rFonts w:ascii="Cambria Math" w:hAnsi="Cambria Math" w:cs="Cambria Math"/>
        </w:rPr>
        <w:t>⟨</w:t>
      </w:r>
      <w:r w:rsidRPr="00777B7E">
        <w:rPr>
          <w:i/>
        </w:rPr>
        <w:t>t</w:t>
      </w:r>
      <w:r w:rsidRPr="00777B7E">
        <w:rPr>
          <w:rFonts w:ascii="Cambria Math" w:hAnsi="Cambria Math" w:cs="Cambria Math"/>
        </w:rPr>
        <w:t>⟩</w:t>
      </w:r>
      <w:r w:rsidRPr="00777B7E">
        <w:t>和</w:t>
      </w:r>
      <w:r w:rsidRPr="00777B7E">
        <w:rPr>
          <w:rFonts w:ascii="Cambria Math" w:hAnsi="Cambria Math" w:cs="Cambria Math"/>
        </w:rPr>
        <w:t>⟨</w:t>
      </w:r>
      <w:r w:rsidRPr="00777B7E">
        <w:rPr>
          <w:i/>
        </w:rPr>
        <w:t>L</w:t>
      </w:r>
      <w:r w:rsidRPr="00777B7E">
        <w:rPr>
          <w:rFonts w:ascii="Cambria Math" w:hAnsi="Cambria Math" w:cs="Cambria Math"/>
        </w:rPr>
        <w:t>⟩</w:t>
      </w:r>
      <w:r w:rsidRPr="00777B7E">
        <w:t>；速度、温度、盐度、密度和压力扰动的尺度分别为</w:t>
      </w:r>
      <w:r w:rsidRPr="00777B7E">
        <w:rPr>
          <w:rFonts w:ascii="Cambria Math" w:hAnsi="Cambria Math" w:cs="Cambria Math"/>
        </w:rPr>
        <w:t>⟨</w:t>
      </w:r>
      <w:r w:rsidRPr="00777B7E">
        <w:rPr>
          <w:i/>
        </w:rPr>
        <w:t>v</w:t>
      </w:r>
      <w:r w:rsidRPr="00777B7E">
        <w:t>′</w:t>
      </w:r>
      <w:r w:rsidRPr="00777B7E">
        <w:rPr>
          <w:rFonts w:ascii="Cambria Math" w:hAnsi="Cambria Math" w:cs="Cambria Math"/>
        </w:rPr>
        <w:t>⟩</w:t>
      </w:r>
      <w:r w:rsidRPr="00777B7E">
        <w:t>、</w:t>
      </w:r>
      <w:r w:rsidRPr="00777B7E">
        <w:rPr>
          <w:rFonts w:ascii="Cambria Math" w:hAnsi="Cambria Math" w:cs="Cambria Math"/>
        </w:rPr>
        <w:t>⟨</w:t>
      </w:r>
      <w:r w:rsidRPr="00777B7E">
        <w:rPr>
          <w:i/>
        </w:rPr>
        <w:t>S</w:t>
      </w:r>
      <w:r w:rsidRPr="00777B7E">
        <w:t>′</w:t>
      </w:r>
      <w:r w:rsidRPr="00777B7E">
        <w:rPr>
          <w:rFonts w:ascii="Cambria Math" w:hAnsi="Cambria Math" w:cs="Cambria Math"/>
        </w:rPr>
        <w:t>⟩</w:t>
      </w:r>
      <w:r w:rsidRPr="00777B7E">
        <w:t>、</w:t>
      </w:r>
      <w:r w:rsidRPr="00777B7E">
        <w:rPr>
          <w:rFonts w:ascii="Cambria Math" w:hAnsi="Cambria Math" w:cs="Cambria Math"/>
        </w:rPr>
        <w:t>⟨</w:t>
      </w:r>
      <w:r w:rsidRPr="00777B7E">
        <w:rPr>
          <w:i/>
        </w:rPr>
        <w:t>ρ</w:t>
      </w:r>
      <w:r w:rsidRPr="00777B7E">
        <w:t>′</w:t>
      </w:r>
      <w:r w:rsidRPr="00777B7E">
        <w:rPr>
          <w:rFonts w:ascii="Cambria Math" w:hAnsi="Cambria Math" w:cs="Cambria Math"/>
        </w:rPr>
        <w:t>⟩</w:t>
      </w:r>
      <w:r w:rsidRPr="00777B7E">
        <w:t>和</w:t>
      </w:r>
      <w:r w:rsidRPr="00777B7E">
        <w:rPr>
          <w:rFonts w:ascii="Cambria Math" w:hAnsi="Cambria Math" w:cs="Cambria Math"/>
        </w:rPr>
        <w:t>⟨</w:t>
      </w:r>
      <w:r w:rsidRPr="00777B7E">
        <w:rPr>
          <w:i/>
        </w:rPr>
        <w:t>p</w:t>
      </w:r>
      <w:r w:rsidRPr="00777B7E">
        <w:t>′</w:t>
      </w:r>
      <w:r w:rsidRPr="00777B7E">
        <w:rPr>
          <w:rFonts w:ascii="Cambria Math" w:hAnsi="Cambria Math" w:cs="Cambria Math"/>
        </w:rPr>
        <w:t>⟩</w:t>
      </w:r>
      <w:r w:rsidRPr="00777B7E">
        <w:t>。我们对这些数量对背景垂直温度和盐度梯度</w:t>
      </w:r>
      <m:oMath>
        <m:r>
          <m:rPr>
            <m:sty m:val="p"/>
          </m:rPr>
          <w:rPr>
            <w:rFonts w:ascii="Cambria Math" w:hAnsi="Cambria Math"/>
          </w:rPr>
          <m:t xml:space="preserve"> </m:t>
        </m:r>
        <m:d>
          <m:dPr>
            <m:ctrlPr>
              <w:rPr>
                <w:rFonts w:ascii="Cambria Math" w:hAnsi="Cambria Math"/>
              </w:rPr>
            </m:ctrlPr>
          </m:dPr>
          <m:e>
            <m:acc>
              <m:accPr>
                <m:chr m:val="̅"/>
                <m:ctrlPr>
                  <w:rPr>
                    <w:rFonts w:ascii="Cambria Math" w:hAnsi="Cambria Math"/>
                  </w:rPr>
                </m:ctrlPr>
              </m:accPr>
              <m:e>
                <m:r>
                  <w:rPr>
                    <w:rFonts w:ascii="Cambria Math" w:hAnsi="Cambria Math"/>
                  </w:rPr>
                  <m:t>T</m:t>
                </m:r>
              </m:e>
            </m:acc>
            <m:r>
              <m:rPr>
                <m:sty m:val="p"/>
              </m:rPr>
              <w:rPr>
                <w:rFonts w:ascii="Cambria Math" w:hAnsi="Cambria Math"/>
              </w:rPr>
              <m:t>,</m:t>
            </m:r>
            <m:acc>
              <m:accPr>
                <m:chr m:val="̅"/>
                <m:ctrlPr>
                  <w:rPr>
                    <w:rFonts w:ascii="Cambria Math" w:hAnsi="Cambria Math"/>
                    <w:i/>
                  </w:rPr>
                </m:ctrlPr>
              </m:accPr>
              <m:e>
                <m:r>
                  <w:rPr>
                    <w:rFonts w:ascii="Cambria Math" w:hAnsi="Cambria Math"/>
                  </w:rPr>
                  <m:t>S</m:t>
                </m:r>
                <m:ctrlPr>
                  <w:rPr>
                    <w:rFonts w:ascii="Cambria Math" w:hAnsi="Cambria Math"/>
                  </w:rPr>
                </m:ctrlPr>
              </m:e>
            </m:acc>
            <m:ctrlPr>
              <w:rPr>
                <w:rFonts w:ascii="Cambria Math" w:hAnsi="Cambria Math"/>
                <w:i/>
              </w:rPr>
            </m:ctrlPr>
          </m:e>
        </m:d>
        <m:r>
          <w:rPr>
            <w:rFonts w:ascii="Cambria Math" w:hAnsi="Cambria Math"/>
          </w:rPr>
          <m:t xml:space="preserve"> </m:t>
        </m:r>
      </m:oMath>
      <w:r w:rsidRPr="00777B7E">
        <w:t>的依赖性特别感兴趣，因此，温标表示如下</w:t>
      </w:r>
      <w:r w:rsidR="00113DBF" w:rsidRPr="00777B7E">
        <w:t>：</w:t>
      </w:r>
    </w:p>
    <w:p w14:paraId="6F818D6C" w14:textId="26CAA84B" w:rsidR="00113DBF" w:rsidRPr="00777B7E" w:rsidRDefault="00113DBF" w:rsidP="00113DBF">
      <w:pPr>
        <w:pStyle w:val="a2"/>
        <w:ind w:firstLine="0"/>
      </w:pPr>
      <w:r w:rsidRPr="00777B7E">
        <w:rPr>
          <w:noProof/>
        </w:rPr>
        <w:drawing>
          <wp:inline distT="0" distB="0" distL="0" distR="0" wp14:anchorId="5AA84718" wp14:editId="6AB7669E">
            <wp:extent cx="5274310" cy="3975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510"/>
                    </a:xfrm>
                    <a:prstGeom prst="rect">
                      <a:avLst/>
                    </a:prstGeom>
                  </pic:spPr>
                </pic:pic>
              </a:graphicData>
            </a:graphic>
          </wp:inline>
        </w:drawing>
      </w:r>
    </w:p>
    <w:p w14:paraId="47A70529" w14:textId="6F8205C4" w:rsidR="009B37B7" w:rsidRPr="00777B7E" w:rsidRDefault="009B37B7" w:rsidP="00113DBF">
      <w:pPr>
        <w:pStyle w:val="a2"/>
        <w:ind w:firstLine="0"/>
      </w:pPr>
      <w:r w:rsidRPr="00777B7E">
        <w:lastRenderedPageBreak/>
        <w:t>由于分子耗散在双扩散对流中起着核心作用，温度方程中的扩散项的大小应与温度的局部变化率相当。由于我们的重点将放在充分发展的不稳定性上，因此也可以合理地假设非线性</w:t>
      </w:r>
      <w:proofErr w:type="gramStart"/>
      <w:r w:rsidRPr="00777B7E">
        <w:t>项同样</w:t>
      </w:r>
      <w:proofErr w:type="gramEnd"/>
      <w:r w:rsidRPr="00777B7E">
        <w:t>重要。</w:t>
      </w:r>
    </w:p>
    <w:p w14:paraId="6A2432E0" w14:textId="78094673" w:rsidR="00FC1DFC" w:rsidRPr="00777B7E" w:rsidRDefault="00FC1DFC" w:rsidP="00FC1DFC">
      <w:pPr>
        <w:pStyle w:val="a2"/>
        <w:ind w:firstLine="0"/>
        <w:jc w:val="center"/>
      </w:pPr>
      <w:r w:rsidRPr="00777B7E">
        <w:rPr>
          <w:noProof/>
        </w:rPr>
        <w:drawing>
          <wp:inline distT="0" distB="0" distL="0" distR="0" wp14:anchorId="2C0F1BD4" wp14:editId="6D9B037A">
            <wp:extent cx="5274310" cy="5334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3400"/>
                    </a:xfrm>
                    <a:prstGeom prst="rect">
                      <a:avLst/>
                    </a:prstGeom>
                  </pic:spPr>
                </pic:pic>
              </a:graphicData>
            </a:graphic>
          </wp:inline>
        </w:drawing>
      </w:r>
    </w:p>
    <w:p w14:paraId="16E0A377" w14:textId="13AA9E35" w:rsidR="00EC1F13" w:rsidRPr="00777B7E" w:rsidRDefault="00EC1F13" w:rsidP="00EC1F13">
      <w:pPr>
        <w:pStyle w:val="a2"/>
        <w:ind w:firstLine="0"/>
      </w:pPr>
      <w:r w:rsidRPr="00777B7E">
        <w:t>对于状态方程（</w:t>
      </w:r>
      <w:r w:rsidRPr="00777B7E">
        <w:t>1.2</w:t>
      </w:r>
      <w:r w:rsidRPr="00777B7E">
        <w:t>），我们预计温度和盐度对密度分布的影响是相当的：</w:t>
      </w:r>
    </w:p>
    <w:p w14:paraId="1384227C" w14:textId="75906FCE" w:rsidR="00003371" w:rsidRPr="00777B7E" w:rsidRDefault="00003371" w:rsidP="00EC1F13">
      <w:pPr>
        <w:pStyle w:val="a2"/>
        <w:ind w:firstLine="0"/>
      </w:pPr>
      <w:r w:rsidRPr="00777B7E">
        <w:rPr>
          <w:noProof/>
        </w:rPr>
        <w:drawing>
          <wp:inline distT="0" distB="0" distL="0" distR="0" wp14:anchorId="6E0A7481" wp14:editId="311E5132">
            <wp:extent cx="5274310" cy="5308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30860"/>
                    </a:xfrm>
                    <a:prstGeom prst="rect">
                      <a:avLst/>
                    </a:prstGeom>
                  </pic:spPr>
                </pic:pic>
              </a:graphicData>
            </a:graphic>
          </wp:inline>
        </w:drawing>
      </w:r>
    </w:p>
    <w:p w14:paraId="411E29A6" w14:textId="41135EAE" w:rsidR="00E41985" w:rsidRPr="00777B7E" w:rsidRDefault="00E41985" w:rsidP="00EC1F13">
      <w:pPr>
        <w:pStyle w:val="a2"/>
        <w:ind w:firstLine="0"/>
      </w:pPr>
      <w:r w:rsidRPr="00777B7E">
        <w:t>最后，在动量方程中，我们预计浮力与粘性耗散和压力梯度项</w:t>
      </w:r>
      <w:proofErr w:type="gramStart"/>
      <w:r w:rsidRPr="00777B7E">
        <w:t>是同阶的</w:t>
      </w:r>
      <w:proofErr w:type="gramEnd"/>
      <w:r w:rsidRPr="00777B7E">
        <w:t>，这相当于令</w:t>
      </w:r>
    </w:p>
    <w:p w14:paraId="1F2405B7" w14:textId="62FCA977" w:rsidR="00E41985" w:rsidRPr="00777B7E" w:rsidRDefault="00D84CC1" w:rsidP="00EC1F13">
      <w:pPr>
        <w:pStyle w:val="a2"/>
        <w:ind w:firstLine="0"/>
      </w:pPr>
      <w:r w:rsidRPr="00777B7E">
        <w:rPr>
          <w:noProof/>
        </w:rPr>
        <w:drawing>
          <wp:inline distT="0" distB="0" distL="0" distR="0" wp14:anchorId="275DDBA6" wp14:editId="3820E0B2">
            <wp:extent cx="5274310" cy="4787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8790"/>
                    </a:xfrm>
                    <a:prstGeom prst="rect">
                      <a:avLst/>
                    </a:prstGeom>
                  </pic:spPr>
                </pic:pic>
              </a:graphicData>
            </a:graphic>
          </wp:inline>
        </w:drawing>
      </w:r>
    </w:p>
    <w:p w14:paraId="11FE266E" w14:textId="618CC5CA" w:rsidR="001106A5" w:rsidRPr="00777B7E" w:rsidRDefault="001106A5" w:rsidP="00EC1F13">
      <w:pPr>
        <w:pStyle w:val="a2"/>
        <w:ind w:firstLine="0"/>
      </w:pPr>
      <w:r w:rsidRPr="00777B7E">
        <w:t>将公式（</w:t>
      </w:r>
      <w:r w:rsidRPr="00777B7E">
        <w:t>1.3</w:t>
      </w:r>
      <w:r w:rsidRPr="00777B7E">
        <w:t>）</w:t>
      </w:r>
      <w:r w:rsidRPr="00777B7E">
        <w:t>-</w:t>
      </w:r>
      <w:r w:rsidRPr="00777B7E">
        <w:t>（</w:t>
      </w:r>
      <w:r w:rsidRPr="00777B7E">
        <w:t>1.6</w:t>
      </w:r>
      <w:r w:rsidRPr="00777B7E">
        <w:t>）结合起来，我们得出以下关键变量的大小：</w:t>
      </w:r>
    </w:p>
    <w:p w14:paraId="708CC426" w14:textId="595F3222" w:rsidR="001106A5" w:rsidRPr="00777B7E" w:rsidRDefault="001106A5" w:rsidP="00EC1F13">
      <w:pPr>
        <w:pStyle w:val="a2"/>
        <w:ind w:firstLine="0"/>
      </w:pPr>
      <w:r w:rsidRPr="00777B7E">
        <w:rPr>
          <w:noProof/>
        </w:rPr>
        <w:drawing>
          <wp:inline distT="0" distB="0" distL="0" distR="0" wp14:anchorId="15541963" wp14:editId="4A413AA1">
            <wp:extent cx="5274310" cy="7385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8505"/>
                    </a:xfrm>
                    <a:prstGeom prst="rect">
                      <a:avLst/>
                    </a:prstGeom>
                  </pic:spPr>
                </pic:pic>
              </a:graphicData>
            </a:graphic>
          </wp:inline>
        </w:drawing>
      </w:r>
    </w:p>
    <w:p w14:paraId="34132136" w14:textId="5D4E3F6E" w:rsidR="001106A5" w:rsidRPr="00777B7E" w:rsidRDefault="001106A5" w:rsidP="00EC1F13">
      <w:pPr>
        <w:pStyle w:val="a2"/>
        <w:ind w:firstLine="0"/>
      </w:pPr>
      <w:r w:rsidRPr="00777B7E">
        <w:t>其中</w:t>
      </w:r>
    </w:p>
    <w:p w14:paraId="1DE43F3F" w14:textId="06AC60E6" w:rsidR="001106A5" w:rsidRPr="00777B7E" w:rsidRDefault="009904B2" w:rsidP="00EC1F13">
      <w:pPr>
        <w:pStyle w:val="a2"/>
        <w:ind w:firstLine="0"/>
      </w:pPr>
      <w:r w:rsidRPr="00777B7E">
        <w:rPr>
          <w:noProof/>
        </w:rPr>
        <w:drawing>
          <wp:inline distT="0" distB="0" distL="0" distR="0" wp14:anchorId="07EA958A" wp14:editId="72EE3DBC">
            <wp:extent cx="5274310" cy="6280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28015"/>
                    </a:xfrm>
                    <a:prstGeom prst="rect">
                      <a:avLst/>
                    </a:prstGeom>
                  </pic:spPr>
                </pic:pic>
              </a:graphicData>
            </a:graphic>
          </wp:inline>
        </w:drawing>
      </w:r>
    </w:p>
    <w:p w14:paraId="1E0E13E0" w14:textId="1117DF4F" w:rsidR="00543BCE" w:rsidRPr="00777B7E" w:rsidRDefault="00543BCE" w:rsidP="00EC1F13">
      <w:pPr>
        <w:pStyle w:val="a2"/>
        <w:ind w:firstLine="0"/>
      </w:pPr>
      <w:r w:rsidRPr="00777B7E">
        <w:t>组合（</w:t>
      </w:r>
      <w:r w:rsidRPr="00777B7E">
        <w:t>1.8</w:t>
      </w:r>
      <w:r w:rsidRPr="00777B7E">
        <w:t>）可以解释为初级双扩散不稳定性的名义长度尺度。中纬度温跃层的典型值约为</w:t>
      </w:r>
      <w:r w:rsidRPr="00777B7E">
        <w:t>0.01℃</w:t>
      </w:r>
      <w:r w:rsidR="000E120B" w:rsidRPr="00777B7E">
        <w:t xml:space="preserve"> </w:t>
      </w:r>
      <w:r w:rsidRPr="00777B7E">
        <w:t>m</w:t>
      </w:r>
      <w:r w:rsidRPr="00777B7E">
        <w:rPr>
          <w:vertAlign w:val="superscript"/>
        </w:rPr>
        <w:t>-1</w:t>
      </w:r>
      <w:r w:rsidRPr="00777B7E">
        <w:t>，因此（</w:t>
      </w:r>
      <w:r w:rsidRPr="00777B7E">
        <w:t>1.7</w:t>
      </w:r>
      <w:r w:rsidRPr="00777B7E">
        <w:t>）和（</w:t>
      </w:r>
      <w:r w:rsidRPr="00777B7E">
        <w:t>1.8</w:t>
      </w:r>
      <w:r w:rsidRPr="00777B7E">
        <w:t>）得出</w:t>
      </w:r>
      <w:r w:rsidRPr="00777B7E">
        <w:rPr>
          <w:rFonts w:ascii="Cambria Math" w:hAnsi="Cambria Math" w:cs="Cambria Math"/>
        </w:rPr>
        <w:t>⟨</w:t>
      </w:r>
      <w:r w:rsidRPr="00777B7E">
        <w:rPr>
          <w:i/>
        </w:rPr>
        <w:t>t</w:t>
      </w:r>
      <w:r w:rsidRPr="00777B7E">
        <w:rPr>
          <w:rFonts w:ascii="Cambria Math" w:hAnsi="Cambria Math" w:cs="Cambria Math"/>
        </w:rPr>
        <w:t>⟩∼</w:t>
      </w:r>
      <w:r w:rsidRPr="00777B7E">
        <w:t>10</w:t>
      </w:r>
      <w:r w:rsidRPr="00777B7E">
        <w:rPr>
          <w:vertAlign w:val="superscript"/>
        </w:rPr>
        <w:t>3</w:t>
      </w:r>
      <w:r w:rsidR="000E120B" w:rsidRPr="00777B7E">
        <w:rPr>
          <w:vertAlign w:val="superscript"/>
        </w:rPr>
        <w:t xml:space="preserve"> </w:t>
      </w:r>
      <w:r w:rsidRPr="00777B7E">
        <w:t>s</w:t>
      </w:r>
      <w:r w:rsidRPr="00777B7E">
        <w:t>，</w:t>
      </w:r>
      <w:r w:rsidRPr="00777B7E">
        <w:rPr>
          <w:rFonts w:ascii="Cambria Math" w:hAnsi="Cambria Math" w:cs="Cambria Math"/>
        </w:rPr>
        <w:t>⟨</w:t>
      </w:r>
      <w:r w:rsidRPr="00777B7E">
        <w:rPr>
          <w:i/>
        </w:rPr>
        <w:t>L</w:t>
      </w:r>
      <w:r w:rsidRPr="00777B7E">
        <w:rPr>
          <w:rFonts w:ascii="Cambria Math" w:hAnsi="Cambria Math" w:cs="Cambria Math"/>
        </w:rPr>
        <w:t>⟩∼</w:t>
      </w:r>
      <w:r w:rsidRPr="00777B7E">
        <w:t>0.01</w:t>
      </w:r>
      <w:r w:rsidR="000E120B" w:rsidRPr="00777B7E">
        <w:t xml:space="preserve"> </w:t>
      </w:r>
      <w:r w:rsidRPr="00777B7E">
        <w:t>m</w:t>
      </w:r>
      <w:r w:rsidRPr="00777B7E">
        <w:t>，</w:t>
      </w:r>
      <w:r w:rsidRPr="00777B7E">
        <w:rPr>
          <w:rFonts w:ascii="Cambria Math" w:hAnsi="Cambria Math" w:cs="Cambria Math"/>
        </w:rPr>
        <w:t>⟨</w:t>
      </w:r>
      <w:r w:rsidRPr="00777B7E">
        <w:rPr>
          <w:i/>
        </w:rPr>
        <w:t>v</w:t>
      </w:r>
      <w:r w:rsidRPr="00777B7E">
        <w:t>′</w:t>
      </w:r>
      <w:r w:rsidRPr="00777B7E">
        <w:rPr>
          <w:rFonts w:ascii="Cambria Math" w:hAnsi="Cambria Math" w:cs="Cambria Math"/>
        </w:rPr>
        <w:t>⟩∼</w:t>
      </w:r>
      <w:r w:rsidRPr="00777B7E">
        <w:t>10</w:t>
      </w:r>
      <w:r w:rsidRPr="00777B7E">
        <w:rPr>
          <w:vertAlign w:val="superscript"/>
        </w:rPr>
        <w:t>-5</w:t>
      </w:r>
      <w:r w:rsidR="000E120B" w:rsidRPr="00777B7E">
        <w:t xml:space="preserve"> </w:t>
      </w:r>
      <w:r w:rsidRPr="00777B7E">
        <w:t>m</w:t>
      </w:r>
      <w:r w:rsidR="000E120B" w:rsidRPr="00777B7E">
        <w:t xml:space="preserve"> </w:t>
      </w:r>
      <w:r w:rsidRPr="00777B7E">
        <w:t>s</w:t>
      </w:r>
      <w:r w:rsidRPr="00777B7E">
        <w:rPr>
          <w:vertAlign w:val="superscript"/>
        </w:rPr>
        <w:t>-1</w:t>
      </w:r>
      <w:r w:rsidRPr="00777B7E">
        <w:t>，以及</w:t>
      </w:r>
      <w:r w:rsidRPr="00777B7E">
        <w:rPr>
          <w:rFonts w:ascii="Cambria Math" w:hAnsi="Cambria Math" w:cs="Cambria Math"/>
        </w:rPr>
        <w:t>⟨</w:t>
      </w:r>
      <w:r w:rsidRPr="00777B7E">
        <w:rPr>
          <w:i/>
        </w:rPr>
        <w:t>T</w:t>
      </w:r>
      <w:r w:rsidRPr="00777B7E">
        <w:t>′</w:t>
      </w:r>
      <w:r w:rsidRPr="00777B7E">
        <w:rPr>
          <w:rFonts w:ascii="Cambria Math" w:hAnsi="Cambria Math" w:cs="Cambria Math"/>
        </w:rPr>
        <w:t>⟩∼</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-4</m:t>
            </m:r>
          </m:sup>
        </m:sSup>
        <m:r>
          <m:rPr>
            <m:sty m:val="p"/>
          </m:rPr>
          <w:rPr>
            <w:rFonts w:ascii="Cambria Math" w:hAnsi="Cambria Math"/>
          </w:rPr>
          <m:t xml:space="preserve"> </m:t>
        </m:r>
      </m:oMath>
      <w:r w:rsidRPr="00777B7E">
        <w:t>℃</w:t>
      </w:r>
      <w:r w:rsidRPr="00777B7E">
        <w:t>。这样的尺度使海洋双扩散对流成为所谓的微观结构过程。然而，应该强调的是，这一估计只涉及到初级不稳定性。这些尺度并不适用于次要的双重扩散现象</w:t>
      </w:r>
      <w:r w:rsidRPr="00777B7E">
        <w:t>--</w:t>
      </w:r>
      <w:r w:rsidRPr="00777B7E">
        <w:t>集体不稳定波、入侵和温盐阶梯</w:t>
      </w:r>
      <w:r w:rsidRPr="00777B7E">
        <w:t>--</w:t>
      </w:r>
      <w:r w:rsidRPr="00777B7E">
        <w:t>它们属于</w:t>
      </w:r>
      <w:r w:rsidR="001B3741" w:rsidRPr="00777B7E">
        <w:t>“</w:t>
      </w:r>
      <w:r w:rsidRPr="00777B7E">
        <w:t>细尺度</w:t>
      </w:r>
      <w:r w:rsidR="001B3741" w:rsidRPr="00777B7E">
        <w:t>”</w:t>
      </w:r>
      <w:r w:rsidRPr="00777B7E">
        <w:t>（</w:t>
      </w:r>
      <w:r w:rsidRPr="00777B7E">
        <w:t>10-100</w:t>
      </w:r>
      <w:r w:rsidRPr="00777B7E">
        <w:t>米）范畴</w:t>
      </w:r>
      <w:r w:rsidR="006069F3" w:rsidRPr="00777B7E">
        <w:t>。</w:t>
      </w:r>
    </w:p>
    <w:p w14:paraId="5BDE8A2D" w14:textId="50AC7BE2" w:rsidR="004B0F9B" w:rsidRPr="00777B7E" w:rsidRDefault="004B0F9B" w:rsidP="004B0F9B">
      <w:pPr>
        <w:pStyle w:val="31"/>
        <w:rPr>
          <w:rFonts w:cs="Times New Roman"/>
        </w:rPr>
      </w:pPr>
      <w:bookmarkStart w:id="11" w:name="_Toc102005638"/>
      <w:r w:rsidRPr="00777B7E">
        <w:rPr>
          <w:rFonts w:cs="Times New Roman"/>
        </w:rPr>
        <w:t>Non-</w:t>
      </w:r>
      <w:proofErr w:type="spellStart"/>
      <w:r w:rsidRPr="00777B7E">
        <w:rPr>
          <w:rFonts w:cs="Times New Roman"/>
        </w:rPr>
        <w:t>dimensionalization</w:t>
      </w:r>
      <w:proofErr w:type="spellEnd"/>
      <w:r w:rsidRPr="00777B7E">
        <w:rPr>
          <w:rFonts w:cs="Times New Roman"/>
        </w:rPr>
        <w:t xml:space="preserve"> and governing parameters</w:t>
      </w:r>
      <w:bookmarkEnd w:id="11"/>
    </w:p>
    <w:p w14:paraId="4BD06352" w14:textId="1A59D0E6" w:rsidR="00CD05B1" w:rsidRPr="00777B7E" w:rsidRDefault="00CD05B1" w:rsidP="00CD05B1">
      <w:pPr>
        <w:pStyle w:val="a2"/>
      </w:pPr>
      <w:r w:rsidRPr="00777B7E">
        <w:t>本节内容</w:t>
      </w:r>
      <w:proofErr w:type="gramStart"/>
      <w:r w:rsidRPr="00777B7E">
        <w:t>翻译自</w:t>
      </w:r>
      <w:proofErr w:type="gramEnd"/>
      <w:r w:rsidR="007E4E78" w:rsidRPr="00777B7E">
        <w:fldChar w:fldCharType="begin"/>
      </w:r>
      <w:r w:rsidR="007E4E78" w:rsidRPr="00777B7E">
        <w:instrText xml:space="preserve"> HYPERLINK \l "_ENREF_6" \o "Radko, 2013 #22" </w:instrText>
      </w:r>
      <w:r w:rsidR="007E4E78" w:rsidRPr="00777B7E">
        <w:fldChar w:fldCharType="separate"/>
      </w:r>
      <w:r w:rsidR="007E4E78" w:rsidRPr="00777B7E">
        <w:rPr>
          <w:rStyle w:val="aa"/>
          <w:rFonts w:eastAsiaTheme="minorEastAsia"/>
        </w:rPr>
        <w:t>Radko (2013)</w:t>
      </w:r>
      <w:r w:rsidR="007E4E78" w:rsidRPr="00777B7E">
        <w:fldChar w:fldCharType="begin"/>
      </w:r>
      <w:r w:rsidR="007E4E78" w:rsidRPr="00777B7E">
        <w:instrText xml:space="preserve"> ADDIN EN.CITE &lt;EndNote&gt;&lt;Cite AuthorYear="1"&gt;&lt;Author&gt;Radko&lt;/Author&gt;&lt;Year&gt;2013&lt;/Year&gt;&lt;RecNum&gt;22&lt;/RecNum&gt;&lt;DisplayText&gt;Radko (2013)&lt;/DisplayText&gt;&lt;record&gt;&lt;rec-number&gt;22&lt;/rec-number&gt;&lt;foreign-keys&gt;&lt;key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7E4E78" w:rsidRPr="00777B7E">
        <w:fldChar w:fldCharType="separate"/>
      </w:r>
      <w:r w:rsidR="007E4E78" w:rsidRPr="00777B7E">
        <w:fldChar w:fldCharType="end"/>
      </w:r>
      <w:r w:rsidR="007E4E78" w:rsidRPr="00777B7E">
        <w:fldChar w:fldCharType="end"/>
      </w:r>
      <w:r w:rsidRPr="00777B7E">
        <w:t>。</w:t>
      </w:r>
    </w:p>
    <w:p w14:paraId="0419752E" w14:textId="79805882" w:rsidR="000A5380" w:rsidRPr="00777B7E" w:rsidRDefault="003444FF" w:rsidP="000A5380">
      <w:pPr>
        <w:pStyle w:val="a2"/>
      </w:pPr>
      <w:r w:rsidRPr="00777B7E">
        <w:t>为了系统地探索任何流体力学现象，必须确定控制其模式和强度的关键无量纲</w:t>
      </w:r>
      <w:r w:rsidR="005D112F" w:rsidRPr="00777B7E">
        <w:t>变量</w:t>
      </w:r>
      <w:r w:rsidRPr="00777B7E">
        <w:t>。例如，我们充分认识到热对流中瑞利数和粘性剪切流中雷诺数的重要性。对于双重扩散，治理参数的最佳选择并不像人们希望的那样明确。文献中包含了两种分析双扩散对流的方法，每种方法都是出于对起作用的动力学的不同看法。</w:t>
      </w:r>
    </w:p>
    <w:p w14:paraId="14EA5402" w14:textId="5CEFA01F" w:rsidR="00C472D6" w:rsidRPr="00777B7E" w:rsidRDefault="005B74DB" w:rsidP="00C472D6">
      <w:pPr>
        <w:pStyle w:val="a2"/>
      </w:pPr>
      <w:r w:rsidRPr="00777B7E">
        <w:lastRenderedPageBreak/>
        <w:t>较早的方法建立在</w:t>
      </w:r>
      <w:r w:rsidRPr="00777B7E">
        <w:t>Rayleigh-</w:t>
      </w:r>
      <w:proofErr w:type="spellStart"/>
      <w:r w:rsidRPr="00777B7E">
        <w:t>Bénard</w:t>
      </w:r>
      <w:proofErr w:type="spellEnd"/>
      <w:r w:rsidRPr="00777B7E">
        <w:t>热对流问题的经验之上，在这个问题中，一个被限制在两个刚性平面之间的流体从下面被加热。如果双重扩散和热对流之间的类比是合理的，那么根据温度和盐度的变化，用瑞利数对双重扩散制度进行分类是明智的</w:t>
      </w:r>
      <w:r w:rsidR="00C472D6" w:rsidRPr="00777B7E">
        <w:t>：</w:t>
      </w:r>
    </w:p>
    <w:p w14:paraId="6FDE9BA7" w14:textId="2ACBD522" w:rsidR="00C472D6" w:rsidRPr="00777B7E" w:rsidRDefault="00C472D6" w:rsidP="00C472D6">
      <w:pPr>
        <w:pStyle w:val="a2"/>
        <w:ind w:firstLine="0"/>
      </w:pPr>
      <w:r w:rsidRPr="00777B7E">
        <w:rPr>
          <w:noProof/>
        </w:rPr>
        <w:drawing>
          <wp:inline distT="0" distB="0" distL="0" distR="0" wp14:anchorId="1992AC8C" wp14:editId="0DE8BA7E">
            <wp:extent cx="5274310" cy="4591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9105"/>
                    </a:xfrm>
                    <a:prstGeom prst="rect">
                      <a:avLst/>
                    </a:prstGeom>
                  </pic:spPr>
                </pic:pic>
              </a:graphicData>
            </a:graphic>
          </wp:inline>
        </w:drawing>
      </w:r>
    </w:p>
    <w:p w14:paraId="68BC3EF5" w14:textId="21B60D30" w:rsidR="00C472D6" w:rsidRPr="00777B7E" w:rsidRDefault="00C472D6" w:rsidP="00C472D6">
      <w:pPr>
        <w:pStyle w:val="a2"/>
        <w:ind w:firstLine="0"/>
      </w:pPr>
      <w:r w:rsidRPr="00777B7E">
        <w:t>其中</w:t>
      </w:r>
      <w:r w:rsidRPr="00777B7E">
        <w:rPr>
          <w:i/>
        </w:rPr>
        <w:t>H</w:t>
      </w:r>
      <w:r w:rsidRPr="00777B7E">
        <w:t>是扩散层的厚度，</w:t>
      </w:r>
      <w:r w:rsidRPr="00777B7E">
        <w:t>Δ</w:t>
      </w:r>
      <w:r w:rsidRPr="00777B7E">
        <w:rPr>
          <w:i/>
        </w:rPr>
        <w:t>T</w:t>
      </w:r>
      <w:r w:rsidRPr="00777B7E">
        <w:t>, Δ</w:t>
      </w:r>
      <w:r w:rsidRPr="00777B7E">
        <w:rPr>
          <w:i/>
        </w:rPr>
        <w:t>S</w:t>
      </w:r>
      <w:r w:rsidRPr="00777B7E">
        <w:t>是其上的温度和盐度变化。然而，对于许多双扩散问题，这样的描述是误导的。双重扩散的主要特点是，与热对流不同，它在（</w:t>
      </w:r>
      <w:r w:rsidRPr="00777B7E">
        <w:t>1.8</w:t>
      </w:r>
      <w:r w:rsidRPr="00777B7E">
        <w:t>）中定义了自己的内部长度尺度</w:t>
      </w:r>
      <w:r w:rsidRPr="00777B7E">
        <w:rPr>
          <w:i/>
        </w:rPr>
        <w:t>d——</w:t>
      </w:r>
      <w:r w:rsidRPr="00777B7E">
        <w:t>与</w:t>
      </w:r>
      <w:r w:rsidRPr="00777B7E">
        <w:rPr>
          <w:i/>
        </w:rPr>
        <w:t>H</w:t>
      </w:r>
      <w:r w:rsidRPr="00777B7E">
        <w:t>无关的尺度。如果</w:t>
      </w:r>
      <w:r w:rsidRPr="00777B7E">
        <w:rPr>
          <w:i/>
        </w:rPr>
        <w:t>H</w:t>
      </w:r>
      <w:r w:rsidRPr="00777B7E">
        <w:t>大大超过</w:t>
      </w:r>
      <w:r w:rsidRPr="00777B7E">
        <w:rPr>
          <w:i/>
        </w:rPr>
        <w:t>d</w:t>
      </w:r>
      <w:r w:rsidRPr="00777B7E">
        <w:t>，垂直边界就与内部的过程无关，因此将</w:t>
      </w:r>
      <w:r w:rsidRPr="00777B7E">
        <w:rPr>
          <w:i/>
        </w:rPr>
        <w:t>H</w:t>
      </w:r>
      <w:r w:rsidRPr="00777B7E">
        <w:t>列入主要</w:t>
      </w:r>
      <w:r w:rsidR="00062212" w:rsidRPr="00777B7E">
        <w:t>控制</w:t>
      </w:r>
      <w:r w:rsidRPr="00777B7E">
        <w:t>参数是没有必要的。</w:t>
      </w:r>
    </w:p>
    <w:p w14:paraId="6024ABD9" w14:textId="280FE722" w:rsidR="009F5B8F" w:rsidRPr="00777B7E" w:rsidRDefault="009F5B8F" w:rsidP="009F5B8F">
      <w:pPr>
        <w:pStyle w:val="a2"/>
      </w:pPr>
      <w:r w:rsidRPr="00777B7E">
        <w:t>在随后的发展中，我们倾向于利用另一种方法</w:t>
      </w:r>
      <w:r w:rsidRPr="00777B7E">
        <w:t>--</w:t>
      </w:r>
      <w:r w:rsidRPr="00777B7E">
        <w:t>更现代的</w:t>
      </w:r>
      <w:r w:rsidRPr="00777B7E">
        <w:t xml:space="preserve"> "</w:t>
      </w:r>
      <w:r w:rsidRPr="00777B7E">
        <w:t>无界梯度层</w:t>
      </w:r>
      <w:r w:rsidRPr="00777B7E">
        <w:t xml:space="preserve"> "</w:t>
      </w:r>
      <w:r w:rsidRPr="00777B7E">
        <w:t>模型。我们不再关注双扩散层的积分措施（</w:t>
      </w:r>
      <w:r w:rsidRPr="00777B7E">
        <w:t>Δ</w:t>
      </w:r>
      <w:r w:rsidRPr="00777B7E">
        <w:rPr>
          <w:i/>
        </w:rPr>
        <w:t>T</w:t>
      </w:r>
      <w:r w:rsidRPr="00777B7E">
        <w:t>, Δ</w:t>
      </w:r>
      <w:r w:rsidRPr="00777B7E">
        <w:rPr>
          <w:i/>
        </w:rPr>
        <w:t>S</w:t>
      </w:r>
      <w:r w:rsidRPr="00777B7E">
        <w:t xml:space="preserve">, </w:t>
      </w:r>
      <w:r w:rsidRPr="00777B7E">
        <w:rPr>
          <w:i/>
        </w:rPr>
        <w:t>H</w:t>
      </w:r>
      <w:r w:rsidRPr="00777B7E">
        <w:t>），而是赋予温度和盐度的局部大尺度梯度更大的物理意义。温度和</w:t>
      </w:r>
      <w:proofErr w:type="gramStart"/>
      <w:r w:rsidRPr="00777B7E">
        <w:t>盐度场</w:t>
      </w:r>
      <w:proofErr w:type="gramEnd"/>
      <w:r w:rsidRPr="00777B7E">
        <w:t>被分离成线性背景分层</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z</m:t>
            </m:r>
          </m:sub>
        </m:sSub>
        <m:r>
          <w:rPr>
            <w:rFonts w:ascii="Cambria Math" w:hAnsi="Cambria Math"/>
          </w:rPr>
          <m:t>≡</m:t>
        </m:r>
        <m:r>
          <m:rPr>
            <m:sty m:val="p"/>
          </m:rPr>
          <w:rPr>
            <w:rFonts w:ascii="Cambria Math" w:hAnsi="Cambria Math"/>
          </w:rPr>
          <m:t>const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z</m:t>
            </m:r>
          </m:sub>
        </m:sSub>
        <m:r>
          <w:rPr>
            <w:rFonts w:ascii="Cambria Math" w:hAnsi="Cambria Math"/>
          </w:rPr>
          <m:t>≡</m:t>
        </m:r>
        <m:r>
          <m:rPr>
            <m:sty m:val="p"/>
          </m:rPr>
          <w:rPr>
            <w:rFonts w:ascii="Cambria Math" w:hAnsi="Cambria Math"/>
          </w:rPr>
          <m:t>const</m:t>
        </m:r>
        <m:r>
          <w:rPr>
            <w:rFonts w:ascii="Cambria Math" w:hAnsi="Cambria Math"/>
          </w:rPr>
          <m:t xml:space="preserve"> </m:t>
        </m:r>
      </m:oMath>
      <w:r w:rsidRPr="00777B7E">
        <w:t>和扰动（</w:t>
      </w:r>
      <w:r w:rsidRPr="00777B7E">
        <w:rPr>
          <w:i/>
        </w:rPr>
        <w:t>T</w:t>
      </w:r>
      <w:r w:rsidRPr="00777B7E">
        <w:t>′</w:t>
      </w:r>
      <w:r w:rsidR="00806924" w:rsidRPr="00777B7E">
        <w:t>，</w:t>
      </w:r>
      <w:r w:rsidRPr="00777B7E">
        <w:rPr>
          <w:i/>
        </w:rPr>
        <w:t>S</w:t>
      </w:r>
      <w:r w:rsidRPr="00777B7E">
        <w:t>′</w:t>
      </w:r>
      <w:r w:rsidRPr="00777B7E">
        <w:t>）。</w:t>
      </w:r>
    </w:p>
    <w:p w14:paraId="0522DAA6" w14:textId="5C59DBE1" w:rsidR="00B86948" w:rsidRPr="00777B7E" w:rsidRDefault="00B86948" w:rsidP="00B86948">
      <w:pPr>
        <w:pStyle w:val="a2"/>
        <w:ind w:firstLine="0"/>
      </w:pPr>
      <w:r w:rsidRPr="00777B7E">
        <w:rPr>
          <w:noProof/>
        </w:rPr>
        <w:drawing>
          <wp:inline distT="0" distB="0" distL="0" distR="0" wp14:anchorId="300891B5" wp14:editId="6DA0D0C0">
            <wp:extent cx="5274310" cy="5321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32130"/>
                    </a:xfrm>
                    <a:prstGeom prst="rect">
                      <a:avLst/>
                    </a:prstGeom>
                  </pic:spPr>
                </pic:pic>
              </a:graphicData>
            </a:graphic>
          </wp:inline>
        </w:drawing>
      </w:r>
    </w:p>
    <w:p w14:paraId="3F3E3AC4" w14:textId="70021593" w:rsidR="00137A57" w:rsidRPr="00777B7E" w:rsidRDefault="00D97D27" w:rsidP="00B86948">
      <w:pPr>
        <w:pStyle w:val="a2"/>
        <w:ind w:firstLine="0"/>
      </w:pPr>
      <w:r w:rsidRPr="00777B7E">
        <w:t>在这里考虑的大多数模型中，背景状态是静止的，因此</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b/>
                    <w:i/>
                  </w:rPr>
                </m:ctrlPr>
              </m:accPr>
              <m:e>
                <m:r>
                  <m:rPr>
                    <m:sty m:val="bi"/>
                  </m:rPr>
                  <w:rPr>
                    <w:rFonts w:ascii="Cambria Math" w:hAnsi="Cambria Math"/>
                  </w:rPr>
                  <m:t>v</m:t>
                </m:r>
              </m:e>
            </m:acc>
          </m:e>
          <m:sup>
            <m:r>
              <w:rPr>
                <w:rFonts w:ascii="Cambria Math" w:hAnsi="Cambria Math"/>
              </w:rPr>
              <m:t>'</m:t>
            </m:r>
          </m:sup>
        </m:sSup>
        <m:r>
          <w:rPr>
            <w:rFonts w:ascii="Cambria Math" w:hAnsi="Cambria Math"/>
          </w:rPr>
          <m:t>=</m:t>
        </m:r>
        <m:acc>
          <m:accPr>
            <m:chr m:val="⃗"/>
            <m:ctrlPr>
              <w:rPr>
                <w:rFonts w:ascii="Cambria Math" w:hAnsi="Cambria Math"/>
                <w:b/>
                <w:i/>
              </w:rPr>
            </m:ctrlPr>
          </m:accPr>
          <m:e>
            <m:r>
              <m:rPr>
                <m:sty m:val="bi"/>
              </m:rPr>
              <w:rPr>
                <w:rFonts w:ascii="Cambria Math" w:hAnsi="Cambria Math"/>
              </w:rPr>
              <m:t>v</m:t>
            </m:r>
          </m:e>
        </m:acc>
      </m:oMath>
      <w:r w:rsidRPr="00777B7E">
        <w:t>。在许多情况下，可以通过使用</w:t>
      </w:r>
      <w:r w:rsidRPr="00777B7E">
        <w:t>(1.7)</w:t>
      </w:r>
      <w:r w:rsidRPr="00777B7E">
        <w:t>中建立的尺度将治理方程</w:t>
      </w:r>
      <w:proofErr w:type="gramStart"/>
      <w:r w:rsidRPr="00777B7E">
        <w:t>非维化</w:t>
      </w:r>
      <w:proofErr w:type="gramEnd"/>
      <w:r w:rsidRPr="00777B7E">
        <w:t>来简化分析发展。维度变量被它们</w:t>
      </w:r>
      <w:proofErr w:type="gramStart"/>
      <w:r w:rsidRPr="00777B7E">
        <w:t>的非维度</w:t>
      </w:r>
      <w:proofErr w:type="gramEnd"/>
      <w:r w:rsidRPr="00777B7E">
        <w:t>对应物所取代，如下所示</w:t>
      </w:r>
      <w:r w:rsidR="00137A57" w:rsidRPr="00777B7E">
        <w:t>：</w:t>
      </w:r>
    </w:p>
    <w:p w14:paraId="1B02986C" w14:textId="4ECB997A" w:rsidR="00137A57" w:rsidRPr="00777B7E" w:rsidRDefault="00137A57" w:rsidP="00B86948">
      <w:pPr>
        <w:pStyle w:val="a2"/>
        <w:ind w:firstLine="0"/>
      </w:pPr>
      <w:r w:rsidRPr="00777B7E">
        <w:rPr>
          <w:noProof/>
        </w:rPr>
        <w:drawing>
          <wp:inline distT="0" distB="0" distL="0" distR="0" wp14:anchorId="3BC37D41" wp14:editId="56AF8E6B">
            <wp:extent cx="5274310" cy="9118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11860"/>
                    </a:xfrm>
                    <a:prstGeom prst="rect">
                      <a:avLst/>
                    </a:prstGeom>
                  </pic:spPr>
                </pic:pic>
              </a:graphicData>
            </a:graphic>
          </wp:inline>
        </w:drawing>
      </w:r>
    </w:p>
    <w:p w14:paraId="73CBAC97" w14:textId="1F3E5D19" w:rsidR="00137A57" w:rsidRPr="00777B7E" w:rsidRDefault="000B5093" w:rsidP="00B86948">
      <w:pPr>
        <w:pStyle w:val="a2"/>
        <w:ind w:firstLine="0"/>
      </w:pPr>
      <w:r w:rsidRPr="00777B7E">
        <w:t>其中，名义上的双扩散尺度</w:t>
      </w:r>
      <w:r w:rsidRPr="00777B7E">
        <w:rPr>
          <w:i/>
        </w:rPr>
        <w:t>d</w:t>
      </w:r>
      <w:r w:rsidRPr="00777B7E">
        <w:t>在（</w:t>
      </w:r>
      <w:r w:rsidRPr="00777B7E">
        <w:t>1.8</w:t>
      </w:r>
      <w:r w:rsidRPr="00777B7E">
        <w:t>）中给出。膨胀</w:t>
      </w:r>
      <w:r w:rsidRPr="00777B7E">
        <w:t>/</w:t>
      </w:r>
      <w:r w:rsidRPr="00777B7E">
        <w:t>收缩系数（</w:t>
      </w:r>
      <w:r w:rsidRPr="00777B7E">
        <w:rPr>
          <w:i/>
        </w:rPr>
        <w:t>α</w:t>
      </w:r>
      <w:r w:rsidRPr="00777B7E">
        <w:t>，</w:t>
      </w:r>
      <w:r w:rsidRPr="00777B7E">
        <w:rPr>
          <w:i/>
        </w:rPr>
        <w:t>β</w:t>
      </w:r>
      <w:r w:rsidRPr="00777B7E">
        <w:t>）被纳入（</w:t>
      </w:r>
      <w:r w:rsidRPr="00777B7E">
        <w:rPr>
          <w:i/>
        </w:rPr>
        <w:t>T</w:t>
      </w:r>
      <w:r w:rsidRPr="00777B7E">
        <w:t>′</w:t>
      </w:r>
      <w:r w:rsidRPr="00777B7E">
        <w:t>，</w:t>
      </w:r>
      <w:r w:rsidRPr="00777B7E">
        <w:rPr>
          <w:i/>
        </w:rPr>
        <w:t>S</w:t>
      </w:r>
      <w:r w:rsidRPr="00777B7E">
        <w:t>′</w:t>
      </w:r>
      <w:r w:rsidRPr="00777B7E">
        <w:t>），</w:t>
      </w:r>
      <w:r w:rsidR="00F81522" w:rsidRPr="00777B7E">
        <w:t>且</w:t>
      </w:r>
      <m:oMath>
        <m:r>
          <m:rPr>
            <m:sty m:val="p"/>
          </m:rPr>
          <w:rPr>
            <w:rFonts w:ascii="Cambria Math" w:hAnsi="Cambria Math"/>
          </w:rPr>
          <m:t xml:space="preserve"> </m:t>
        </m:r>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z</m:t>
                </m:r>
              </m:sub>
            </m:sSub>
          </m:e>
        </m:d>
        <m:r>
          <w:rPr>
            <w:rFonts w:ascii="Cambria Math" w:hAnsi="Cambria Math"/>
          </w:rPr>
          <m:t>d</m:t>
        </m:r>
        <m:r>
          <m:rPr>
            <m:sty m:val="p"/>
          </m:rPr>
          <w:rPr>
            <w:rFonts w:ascii="Cambria Math" w:hAnsi="Cambria Math"/>
          </w:rPr>
          <m:t xml:space="preserve"> </m:t>
        </m:r>
      </m:oMath>
      <w:r w:rsidRPr="00777B7E">
        <w:t>被用作温度和盐度的尺度。背景梯度</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T</m:t>
                    </m:r>
                    <m:ctrlPr>
                      <w:rPr>
                        <w:rFonts w:ascii="Cambria Math" w:hAnsi="Cambria Math"/>
                      </w:rPr>
                    </m:ctrlPr>
                  </m:e>
                </m:acc>
                <m:ctrlPr>
                  <w:rPr>
                    <w:rFonts w:ascii="Cambria Math" w:hAnsi="Cambria Math"/>
                  </w:rPr>
                </m:ctrlPr>
              </m:e>
              <m:sub>
                <m:r>
                  <w:rPr>
                    <w:rFonts w:ascii="Cambria Math" w:hAnsi="Cambria Math"/>
                  </w:rPr>
                  <m:t>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z</m:t>
                </m:r>
              </m:sub>
            </m:sSub>
          </m:e>
        </m:d>
        <m:r>
          <m:rPr>
            <m:sty m:val="p"/>
          </m:rPr>
          <w:rPr>
            <w:rFonts w:ascii="Cambria Math" w:hAnsi="Cambria Math"/>
          </w:rPr>
          <m:t xml:space="preserve"> </m:t>
        </m:r>
      </m:oMath>
      <w:r w:rsidRPr="00777B7E">
        <w:t>一直被当作维度变量来处理。我们将把变换</w:t>
      </w:r>
      <w:r w:rsidRPr="00777B7E">
        <w:t>(1.11)</w:t>
      </w:r>
      <w:proofErr w:type="gramStart"/>
      <w:r w:rsidRPr="00777B7E">
        <w:t>称为非维度</w:t>
      </w:r>
      <w:proofErr w:type="gramEnd"/>
      <w:r w:rsidRPr="00777B7E">
        <w:t>化的标准体系。考虑到清晰度的问题，对于不同的主题需要进行维度</w:t>
      </w:r>
      <w:proofErr w:type="gramStart"/>
      <w:r w:rsidRPr="00777B7E">
        <w:t>或非维度</w:t>
      </w:r>
      <w:proofErr w:type="gramEnd"/>
      <w:r w:rsidRPr="00777B7E">
        <w:t>处理，变量的类型将被明确规定。</w:t>
      </w:r>
    </w:p>
    <w:p w14:paraId="368659C1" w14:textId="216B7BBC" w:rsidR="00CC2B21" w:rsidRPr="00777B7E" w:rsidRDefault="00CC2B21" w:rsidP="00CC2B21">
      <w:pPr>
        <w:pStyle w:val="a2"/>
      </w:pPr>
      <w:r w:rsidRPr="00777B7E">
        <w:t>对于</w:t>
      </w:r>
      <w:r w:rsidR="00E9416C" w:rsidRPr="00777B7E">
        <w:t>盐指</w:t>
      </w:r>
      <w:r w:rsidRPr="00777B7E">
        <w:t>情况</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T</m:t>
                    </m:r>
                    <m:ctrlPr>
                      <w:rPr>
                        <w:rFonts w:ascii="Cambria Math" w:hAnsi="Cambria Math"/>
                      </w:rPr>
                    </m:ctrlPr>
                  </m:e>
                </m:acc>
                <m:ctrlPr>
                  <w:rPr>
                    <w:rFonts w:ascii="Cambria Math" w:hAnsi="Cambria Math"/>
                  </w:rPr>
                </m:ctrlPr>
              </m:e>
              <m:sub>
                <m:r>
                  <w:rPr>
                    <w:rFonts w:ascii="Cambria Math" w:hAnsi="Cambria Math"/>
                  </w:rPr>
                  <m:t>z</m:t>
                </m:r>
              </m:sub>
            </m:sSub>
            <m:r>
              <w:rPr>
                <w:rFonts w:ascii="Cambria Math" w:hAnsi="Cambria Math"/>
              </w:rPr>
              <m:t>&gt;0,</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z</m:t>
                </m:r>
              </m:sub>
            </m:sSub>
            <m:r>
              <w:rPr>
                <w:rFonts w:ascii="Cambria Math" w:hAnsi="Cambria Math"/>
              </w:rPr>
              <m:t>&gt;0</m:t>
            </m:r>
          </m:e>
        </m:d>
      </m:oMath>
      <w:r w:rsidRPr="00777B7E">
        <w:t>，用（</w:t>
      </w:r>
      <w:r w:rsidRPr="00777B7E">
        <w:rPr>
          <w:i/>
        </w:rPr>
        <w:t>T</w:t>
      </w:r>
      <w:r w:rsidRPr="00777B7E">
        <w:t>′</w:t>
      </w:r>
      <w:r w:rsidRPr="00777B7E">
        <w:t>，</w:t>
      </w:r>
      <w:r w:rsidRPr="00777B7E">
        <w:rPr>
          <w:i/>
        </w:rPr>
        <w:t>S</w:t>
      </w:r>
      <w:r w:rsidRPr="00777B7E">
        <w:t>′</w:t>
      </w:r>
      <w:r w:rsidRPr="00777B7E">
        <w:t>）来表达</w:t>
      </w:r>
      <w:proofErr w:type="spellStart"/>
      <w:r w:rsidRPr="00777B7E">
        <w:t>Boussinesq</w:t>
      </w:r>
      <w:proofErr w:type="spellEnd"/>
      <w:r w:rsidRPr="00777B7E">
        <w:t>方程（</w:t>
      </w:r>
      <w:r w:rsidRPr="00777B7E">
        <w:t>1.1</w:t>
      </w:r>
      <w:r w:rsidRPr="00777B7E">
        <w:t>），并将结果</w:t>
      </w:r>
      <w:r w:rsidR="00C60624" w:rsidRPr="00777B7E">
        <w:t>无量纲</w:t>
      </w:r>
      <w:r w:rsidRPr="00777B7E">
        <w:t>化，可以得到：</w:t>
      </w:r>
    </w:p>
    <w:p w14:paraId="5BA543C2" w14:textId="553EB4BB" w:rsidR="000305C5" w:rsidRPr="00777B7E" w:rsidRDefault="000305C5" w:rsidP="000305C5">
      <w:pPr>
        <w:pStyle w:val="a2"/>
        <w:ind w:firstLine="0"/>
      </w:pPr>
      <w:r w:rsidRPr="00777B7E">
        <w:rPr>
          <w:noProof/>
        </w:rPr>
        <w:lastRenderedPageBreak/>
        <w:drawing>
          <wp:inline distT="0" distB="0" distL="0" distR="0" wp14:anchorId="6A0CE1ED" wp14:editId="5D2EEAEA">
            <wp:extent cx="5274310" cy="16122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12265"/>
                    </a:xfrm>
                    <a:prstGeom prst="rect">
                      <a:avLst/>
                    </a:prstGeom>
                  </pic:spPr>
                </pic:pic>
              </a:graphicData>
            </a:graphic>
          </wp:inline>
        </w:drawing>
      </w:r>
    </w:p>
    <w:p w14:paraId="61A8450B" w14:textId="25D75AAA" w:rsidR="00FB74D8" w:rsidRPr="00777B7E" w:rsidRDefault="00FB74D8" w:rsidP="000305C5">
      <w:pPr>
        <w:pStyle w:val="a2"/>
        <w:ind w:firstLine="0"/>
      </w:pPr>
      <w:r w:rsidRPr="00777B7E">
        <w:t>其中</w:t>
      </w:r>
      <m:oMath>
        <m:r>
          <w:rPr>
            <w:rFonts w:ascii="Cambria Math" w:hAnsi="Cambria Math"/>
          </w:rPr>
          <m:t xml:space="preserve"> </m:t>
        </m:r>
        <m:r>
          <m:rPr>
            <m:sty m:val="p"/>
          </m:rPr>
          <w:rPr>
            <w:rFonts w:ascii="Cambria Math" w:hAnsi="Cambria Math"/>
          </w:rPr>
          <m:t>Pr</m:t>
        </m:r>
        <m:r>
          <w:rPr>
            <w:rFonts w:ascii="Cambria Math" w:hAnsi="Cambria Math"/>
          </w:rPr>
          <m:t>=</m:t>
        </m:r>
        <m:f>
          <m:fPr>
            <m:ctrlPr>
              <w:rPr>
                <w:rFonts w:ascii="Cambria Math" w:hAnsi="Cambria Math"/>
                <w:i/>
              </w:rPr>
            </m:ctrlPr>
          </m:fPr>
          <m:num>
            <m:r>
              <w:rPr>
                <w:rFonts w:ascii="Cambria Math" w:hAnsi="Cambria Math"/>
              </w:rPr>
              <m:t>ν</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r>
          <w:rPr>
            <w:rFonts w:ascii="Cambria Math" w:hAnsi="Cambria Math"/>
          </w:rPr>
          <m:t xml:space="preserve"> </m:t>
        </m:r>
      </m:oMath>
      <w:r w:rsidRPr="00777B7E">
        <w:t>是</w:t>
      </w:r>
      <w:r w:rsidRPr="00777B7E">
        <w:t>Prandtl</w:t>
      </w:r>
      <w:r w:rsidRPr="00777B7E">
        <w:t>数，</w:t>
      </w:r>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k</m:t>
                </m:r>
              </m:e>
              <m:sub>
                <m:r>
                  <m:rPr>
                    <m:sty m:val="p"/>
                  </m:rPr>
                  <w:rPr>
                    <w:rFonts w:ascii="Cambria Math" w:hAnsi="Cambria Math"/>
                  </w:rPr>
                  <m:t>S</m:t>
                </m:r>
              </m:sub>
            </m:sSub>
          </m:num>
          <m:den>
            <m:sSub>
              <m:sSubPr>
                <m:ctrlPr>
                  <w:rPr>
                    <w:rFonts w:ascii="Cambria Math" w:hAnsi="Cambria Math"/>
                    <w:i/>
                  </w:rPr>
                </m:ctrlPr>
              </m:sSubPr>
              <m:e>
                <m:r>
                  <w:rPr>
                    <w:rFonts w:ascii="Cambria Math" w:hAnsi="Cambria Math"/>
                  </w:rPr>
                  <m:t>k</m:t>
                </m:r>
              </m:e>
              <m:sub>
                <m:r>
                  <m:rPr>
                    <m:sty m:val="p"/>
                  </m:rPr>
                  <w:rPr>
                    <w:rFonts w:ascii="Cambria Math" w:hAnsi="Cambria Math"/>
                  </w:rPr>
                  <m:t>T</m:t>
                </m:r>
              </m:sub>
            </m:sSub>
          </m:den>
        </m:f>
        <m:r>
          <w:rPr>
            <w:rFonts w:ascii="Cambria Math" w:hAnsi="Cambria Math"/>
          </w:rPr>
          <m:t xml:space="preserve"> </m:t>
        </m:r>
      </m:oMath>
      <w:r w:rsidRPr="00777B7E">
        <w:t>是扩散率之比，</w:t>
      </w:r>
      <m:oMath>
        <m:sSub>
          <m:sSubPr>
            <m:ctrlPr>
              <w:rPr>
                <w:rFonts w:ascii="Cambria Math" w:hAnsi="Cambria Math"/>
                <w:i/>
              </w:rPr>
            </m:ctrlPr>
          </m:sSubPr>
          <m:e>
            <m:r>
              <w:rPr>
                <w:rFonts w:ascii="Cambria Math" w:hAnsi="Cambria Math"/>
              </w:rPr>
              <m:t>R</m:t>
            </m:r>
          </m:e>
          <m:sub>
            <m:r>
              <w:rPr>
                <w:rFonts w:ascii="Cambria Math" w:hAnsi="Cambria Math"/>
              </w:rPr>
              <m:t>ρ</m:t>
            </m:r>
          </m:sub>
        </m:sSub>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ctrlPr>
                      <w:rPr>
                        <w:rFonts w:ascii="Cambria Math" w:hAnsi="Cambria Math"/>
                      </w:rPr>
                    </m:ctrlPr>
                  </m:e>
                </m:acc>
                <m:ctrlPr>
                  <w:rPr>
                    <w:rFonts w:ascii="Cambria Math" w:hAnsi="Cambria Math"/>
                  </w:rPr>
                </m:ctrlPr>
              </m:e>
              <m:sub>
                <m:r>
                  <w:rPr>
                    <w:rFonts w:ascii="Cambria Math" w:hAnsi="Cambria Math"/>
                  </w:rPr>
                  <m:t>z</m:t>
                </m:r>
              </m:sub>
            </m:sSub>
          </m:num>
          <m:den>
            <m:r>
              <w:rPr>
                <w:rFonts w:ascii="Cambria Math" w:hAnsi="Cambria Math"/>
              </w:rPr>
              <m:t>β</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z</m:t>
                </m:r>
              </m:sub>
            </m:sSub>
          </m:den>
        </m:f>
        <m:r>
          <w:rPr>
            <w:rFonts w:ascii="Cambria Math" w:hAnsi="Cambria Math"/>
          </w:rPr>
          <m:t xml:space="preserve"> </m:t>
        </m:r>
      </m:oMath>
      <w:r w:rsidRPr="00777B7E">
        <w:t>是密度比。</w:t>
      </w:r>
    </w:p>
    <w:p w14:paraId="51BE0393" w14:textId="69AD2CB1" w:rsidR="00FB74D8" w:rsidRPr="00777B7E" w:rsidRDefault="00E9416C" w:rsidP="00FB74D8">
      <w:pPr>
        <w:pStyle w:val="a2"/>
      </w:pPr>
      <w:r w:rsidRPr="00777B7E">
        <w:t>对于扩散情况</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T</m:t>
                    </m:r>
                    <m:ctrlPr>
                      <w:rPr>
                        <w:rFonts w:ascii="Cambria Math" w:hAnsi="Cambria Math"/>
                      </w:rPr>
                    </m:ctrlPr>
                  </m:e>
                </m:acc>
                <m:ctrlPr>
                  <w:rPr>
                    <w:rFonts w:ascii="Cambria Math" w:hAnsi="Cambria Math"/>
                  </w:rPr>
                </m:ctrlPr>
              </m:e>
              <m:sub>
                <m:r>
                  <w:rPr>
                    <w:rFonts w:ascii="Cambria Math" w:hAnsi="Cambria Math"/>
                  </w:rPr>
                  <m:t>z</m:t>
                </m:r>
              </m:sub>
            </m:sSub>
            <m:r>
              <w:rPr>
                <w:rFonts w:ascii="Cambria Math" w:hAnsi="Cambria Math"/>
              </w:rPr>
              <m:t>&lt;0,</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z</m:t>
                </m:r>
              </m:sub>
            </m:sSub>
            <m:r>
              <w:rPr>
                <w:rFonts w:ascii="Cambria Math" w:hAnsi="Cambria Math"/>
              </w:rPr>
              <m:t>&lt;0</m:t>
            </m:r>
          </m:e>
        </m:d>
      </m:oMath>
      <w:r w:rsidRPr="00777B7E">
        <w:t>，等价的无量纲方程组是</w:t>
      </w:r>
    </w:p>
    <w:p w14:paraId="339876BE" w14:textId="149496AC" w:rsidR="00E9416C" w:rsidRPr="00777B7E" w:rsidRDefault="00E9416C" w:rsidP="00E9416C">
      <w:pPr>
        <w:pStyle w:val="a2"/>
        <w:ind w:firstLine="0"/>
      </w:pPr>
      <w:r w:rsidRPr="00777B7E">
        <w:rPr>
          <w:noProof/>
        </w:rPr>
        <w:drawing>
          <wp:inline distT="0" distB="0" distL="0" distR="0" wp14:anchorId="16FC98E6" wp14:editId="22B654C0">
            <wp:extent cx="5274310" cy="16617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61795"/>
                    </a:xfrm>
                    <a:prstGeom prst="rect">
                      <a:avLst/>
                    </a:prstGeom>
                  </pic:spPr>
                </pic:pic>
              </a:graphicData>
            </a:graphic>
          </wp:inline>
        </w:drawing>
      </w:r>
    </w:p>
    <w:p w14:paraId="2364F4D1" w14:textId="2419C6DF" w:rsidR="00925E37" w:rsidRPr="00777B7E" w:rsidRDefault="00925E37" w:rsidP="00E9416C">
      <w:pPr>
        <w:pStyle w:val="a2"/>
        <w:ind w:firstLine="0"/>
      </w:pPr>
      <w:r w:rsidRPr="00777B7E">
        <w:t>(1.12)</w:t>
      </w:r>
      <w:r w:rsidRPr="00777B7E">
        <w:t>和</w:t>
      </w:r>
      <w:r w:rsidRPr="00777B7E">
        <w:t>(1.13)</w:t>
      </w:r>
      <w:r w:rsidRPr="00777B7E">
        <w:t>之间的唯一区别出现在</w:t>
      </w:r>
      <w:r w:rsidRPr="00777B7E">
        <w:rPr>
          <w:i/>
        </w:rPr>
        <w:t>w</w:t>
      </w:r>
      <w:r w:rsidRPr="00777B7E">
        <w:t>项的符号上</w:t>
      </w:r>
      <w:r w:rsidRPr="00777B7E">
        <w:t>--</w:t>
      </w:r>
      <w:r w:rsidRPr="00777B7E">
        <w:t>代表背景</w:t>
      </w:r>
      <w:r w:rsidRPr="00777B7E">
        <w:rPr>
          <w:i/>
        </w:rPr>
        <w:t>T</w:t>
      </w:r>
      <w:r w:rsidRPr="00777B7E">
        <w:t>-</w:t>
      </w:r>
      <w:r w:rsidRPr="00777B7E">
        <w:rPr>
          <w:i/>
        </w:rPr>
        <w:t>S</w:t>
      </w:r>
      <w:r w:rsidRPr="00777B7E">
        <w:t>梯度的影响的项。然而，在扩散对流的研究中，更常见的不是</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ρ</m:t>
            </m:r>
          </m:sub>
        </m:sSub>
      </m:oMath>
      <w:r w:rsidR="000C67E4" w:rsidRPr="00777B7E">
        <w:t>，而是扩散密度比</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ctrlPr>
              <w:rPr>
                <w:rFonts w:ascii="Cambria Math" w:hAnsi="Cambria Math"/>
              </w:rPr>
            </m:ctrlPr>
          </m:e>
          <m:sub>
            <m:r>
              <w:rPr>
                <w:rFonts w:ascii="Cambria Math" w:hAnsi="Cambria Math"/>
              </w:rPr>
              <m:t>ρ</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ρ</m:t>
                </m:r>
              </m:sub>
            </m:sSub>
          </m:den>
        </m:f>
        <m:r>
          <m:rPr>
            <m:sty m:val="p"/>
          </m:rP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z</m:t>
                </m:r>
              </m:sub>
            </m:sSub>
          </m:num>
          <m:den>
            <m:r>
              <w:rPr>
                <w:rFonts w:ascii="Cambria Math" w:hAnsi="Cambria Math"/>
              </w:rPr>
              <m:t>α</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ctrlPr>
                      <w:rPr>
                        <w:rFonts w:ascii="Cambria Math" w:hAnsi="Cambria Math"/>
                      </w:rPr>
                    </m:ctrlPr>
                  </m:e>
                </m:acc>
                <m:ctrlPr>
                  <w:rPr>
                    <w:rFonts w:ascii="Cambria Math" w:hAnsi="Cambria Math"/>
                  </w:rPr>
                </m:ctrlPr>
              </m:e>
              <m:sub>
                <m:r>
                  <w:rPr>
                    <w:rFonts w:ascii="Cambria Math" w:hAnsi="Cambria Math"/>
                  </w:rPr>
                  <m:t>z</m:t>
                </m:r>
              </m:sub>
            </m:sSub>
          </m:den>
        </m:f>
        <m:r>
          <m:rPr>
            <m:sty m:val="p"/>
          </m:rPr>
          <w:rPr>
            <w:rFonts w:ascii="Cambria Math" w:hAnsi="Cambria Math"/>
          </w:rPr>
          <m:t xml:space="preserve"> </m:t>
        </m:r>
      </m:oMath>
      <w:r w:rsidR="00054C85" w:rsidRPr="00777B7E">
        <w:t>。</w:t>
      </w:r>
      <w:r w:rsidRPr="00777B7E">
        <w:t>对扩散性和</w:t>
      </w:r>
      <w:proofErr w:type="gramStart"/>
      <w:r w:rsidRPr="00777B7E">
        <w:t>指涉性情况</w:t>
      </w:r>
      <w:proofErr w:type="gramEnd"/>
      <w:r w:rsidRPr="00777B7E">
        <w:t>采用不同的约定，并不像最初看起来那样不合理。这样，对于底重分层，密度比总是超过统一，并随着稳定（不稳定）分量的梯度增加（减少）。</w:t>
      </w:r>
    </w:p>
    <w:p w14:paraId="0BEF1AE1" w14:textId="5C73D5BF" w:rsidR="00582FB3" w:rsidRPr="00777B7E" w:rsidRDefault="00582FB3" w:rsidP="00582FB3">
      <w:pPr>
        <w:pStyle w:val="a2"/>
      </w:pPr>
      <w:r w:rsidRPr="00777B7E">
        <w:t>无量纲</w:t>
      </w:r>
      <w:r w:rsidR="00113A78" w:rsidRPr="00777B7E">
        <w:t>方程组</w:t>
      </w:r>
      <w:r w:rsidRPr="00777B7E">
        <w:t>（</w:t>
      </w:r>
      <w:r w:rsidRPr="00777B7E">
        <w:t>1.12</w:t>
      </w:r>
      <w:r w:rsidRPr="00777B7E">
        <w:t>）和（</w:t>
      </w:r>
      <w:r w:rsidRPr="00777B7E">
        <w:t>1.13</w:t>
      </w:r>
      <w:r w:rsidRPr="00777B7E">
        <w:t>）表明，无界双扩散系统的动力学，</w:t>
      </w:r>
      <w:r w:rsidR="0007416B" w:rsidRPr="00777B7E">
        <w:t>盐指</w:t>
      </w:r>
      <w:r w:rsidRPr="00777B7E">
        <w:t>或扩散，由三个关键参数控制</w:t>
      </w:r>
      <w:r w:rsidR="00502968" w:rsidRPr="00777B7E">
        <w:t>：</w:t>
      </w:r>
      <w:proofErr w:type="spellStart"/>
      <w:r w:rsidR="00502968" w:rsidRPr="00777B7E">
        <w:t>P</w:t>
      </w:r>
      <w:r w:rsidRPr="00777B7E">
        <w:t>r</w:t>
      </w:r>
      <w:proofErr w:type="spellEnd"/>
      <w:r w:rsidRPr="00777B7E">
        <w:t xml:space="preserve">, </w:t>
      </w:r>
      <w:r w:rsidRPr="00777B7E">
        <w:rPr>
          <w:i/>
        </w:rPr>
        <w:t>τ</w:t>
      </w:r>
      <w:r w:rsidRPr="00777B7E">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vertAlign w:val="subscript"/>
              </w:rPr>
              <m:t>ρ</m:t>
            </m:r>
          </m:sub>
        </m:sSub>
      </m:oMath>
      <w:r w:rsidRPr="00777B7E">
        <w:t>。</w:t>
      </w:r>
      <w:r w:rsidRPr="00777B7E">
        <w:t>Prandtl</w:t>
      </w:r>
      <w:r w:rsidRPr="00777B7E">
        <w:t>数和扩散率反映了特定流体的特性；对于中纬度上层海洋的海水，</w:t>
      </w:r>
      <w:r w:rsidRPr="00777B7E">
        <w:t>Pr</w:t>
      </w:r>
      <w:r w:rsidRPr="00777B7E">
        <w:rPr>
          <w:rFonts w:ascii="Cambria Math" w:hAnsi="Cambria Math" w:cs="Cambria Math"/>
        </w:rPr>
        <w:t>∼</w:t>
      </w:r>
      <w:r w:rsidRPr="00777B7E">
        <w:t>7</w:t>
      </w:r>
      <w:r w:rsidRPr="00777B7E">
        <w:t>和</w:t>
      </w:r>
      <w:r w:rsidRPr="00777B7E">
        <w:rPr>
          <w:i/>
        </w:rPr>
        <w:t>τ</w:t>
      </w:r>
      <w:r w:rsidRPr="00777B7E">
        <w:rPr>
          <w:rFonts w:ascii="Cambria Math" w:hAnsi="Cambria Math" w:cs="Cambria Math"/>
        </w:rPr>
        <w:t>∼</w:t>
      </w:r>
      <w:r w:rsidRPr="00777B7E">
        <w:t>10</w:t>
      </w:r>
      <w:r w:rsidRPr="00777B7E">
        <w:rPr>
          <w:vertAlign w:val="superscript"/>
        </w:rPr>
        <w:t>-2</w:t>
      </w:r>
      <w:r w:rsidRPr="00777B7E">
        <w:t>。另一方面，密度比</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ρ</m:t>
            </m:r>
          </m:sub>
        </m:sSub>
        <m:r>
          <m:rPr>
            <m:sty m:val="p"/>
          </m:rPr>
          <w:rPr>
            <w:rFonts w:ascii="Cambria Math" w:hAnsi="Cambria Math"/>
          </w:rPr>
          <m:t xml:space="preserve"> </m:t>
        </m:r>
      </m:oMath>
      <w:r w:rsidRPr="00777B7E">
        <w:t>是由当地的环境条件决定的，可能是高度不均匀的。因此，双扩散对流的一个核心问题是预测其受背景密度比的控制。对密度比的物理解释是直接的</w:t>
      </w:r>
      <w:r w:rsidRPr="00777B7E">
        <w:t>--</w:t>
      </w:r>
      <w:r w:rsidRPr="00777B7E">
        <w:t>它衡量温度和盐度梯度对密度分层的影响的补偿程度。因此，举例来说，</w:t>
      </w:r>
      <m:oMath>
        <m:sSub>
          <m:sSubPr>
            <m:ctrlPr>
              <w:rPr>
                <w:rFonts w:ascii="Cambria Math" w:hAnsi="Cambria Math"/>
                <w:i/>
              </w:rPr>
            </m:ctrlPr>
          </m:sSubPr>
          <m:e>
            <m:r>
              <w:rPr>
                <w:rFonts w:ascii="Cambria Math" w:hAnsi="Cambria Math"/>
              </w:rPr>
              <m:t>R</m:t>
            </m:r>
          </m:e>
          <m:sub>
            <m:r>
              <w:rPr>
                <w:rFonts w:ascii="Cambria Math" w:hAnsi="Cambria Math"/>
              </w:rPr>
              <m:t>ρ</m:t>
            </m:r>
          </m:sub>
        </m:sSub>
        <m:r>
          <m:rPr>
            <m:sty m:val="p"/>
          </m:rPr>
          <w:rPr>
            <w:rFonts w:ascii="Cambria Math" w:hAnsi="Cambria Math"/>
          </w:rPr>
          <m:t xml:space="preserve">=1 </m:t>
        </m:r>
      </m:oMath>
      <w:r w:rsidRPr="00777B7E">
        <w:t>对应于完全的</w:t>
      </w:r>
      <w:r w:rsidRPr="00777B7E">
        <w:rPr>
          <w:i/>
        </w:rPr>
        <w:t>T</w:t>
      </w:r>
      <w:r w:rsidRPr="00777B7E">
        <w:t>-</w:t>
      </w:r>
      <w:r w:rsidRPr="00777B7E">
        <w:rPr>
          <w:i/>
        </w:rPr>
        <w:t>S</w:t>
      </w:r>
      <w:r w:rsidRPr="00777B7E">
        <w:t>补偿，导致均匀的背景密度（</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ρ</m:t>
                </m:r>
              </m:e>
            </m:acc>
          </m:e>
          <m:sub>
            <m:r>
              <w:rPr>
                <w:rFonts w:ascii="Cambria Math" w:hAnsi="Cambria Math"/>
              </w:rPr>
              <m:t>z</m:t>
            </m:r>
          </m:sub>
        </m:sSub>
        <m:r>
          <w:rPr>
            <w:rFonts w:ascii="Cambria Math" w:hAnsi="Cambria Math"/>
          </w:rPr>
          <m:t>=0</m:t>
        </m:r>
      </m:oMath>
      <w:r w:rsidRPr="00777B7E">
        <w:t>）。</w:t>
      </w:r>
      <m:oMath>
        <m:sSub>
          <m:sSubPr>
            <m:ctrlPr>
              <w:rPr>
                <w:rFonts w:ascii="Cambria Math" w:hAnsi="Cambria Math"/>
                <w:i/>
              </w:rPr>
            </m:ctrlPr>
          </m:sSubPr>
          <m:e>
            <m:r>
              <w:rPr>
                <w:rFonts w:ascii="Cambria Math" w:hAnsi="Cambria Math"/>
              </w:rPr>
              <m:t>R</m:t>
            </m:r>
          </m:e>
          <m:sub>
            <m:r>
              <w:rPr>
                <w:rFonts w:ascii="Cambria Math" w:hAnsi="Cambria Math"/>
              </w:rPr>
              <m:t>ρ</m:t>
            </m:r>
          </m:sub>
        </m:sSub>
        <m:r>
          <m:rPr>
            <m:sty m:val="p"/>
          </m:rPr>
          <w:rPr>
            <w:rFonts w:ascii="Cambria Math" w:hAnsi="Cambria Math"/>
          </w:rPr>
          <m:t xml:space="preserve"> </m:t>
        </m:r>
      </m:oMath>
      <w:r w:rsidRPr="00777B7E">
        <w:t>的大值意味着密度分布受其热成分的控制。</w:t>
      </w:r>
    </w:p>
    <w:p w14:paraId="62DBF8A5" w14:textId="0C78D1D1" w:rsidR="008B72CC" w:rsidRPr="00777B7E" w:rsidRDefault="00FC517B" w:rsidP="008B72CC">
      <w:pPr>
        <w:pStyle w:val="21"/>
        <w:rPr>
          <w:rFonts w:cs="Times New Roman"/>
        </w:rPr>
      </w:pPr>
      <w:bookmarkStart w:id="12" w:name="_Toc102005639"/>
      <w:r w:rsidRPr="00777B7E">
        <w:rPr>
          <w:rFonts w:cs="Times New Roman"/>
        </w:rPr>
        <w:t>Double diffusion and heat fluxes</w:t>
      </w:r>
      <w:bookmarkEnd w:id="12"/>
    </w:p>
    <w:p w14:paraId="1215F8C6" w14:textId="1C625BFE" w:rsidR="0009687D" w:rsidRPr="00777B7E" w:rsidRDefault="0009687D" w:rsidP="0009687D">
      <w:pPr>
        <w:pStyle w:val="a2"/>
      </w:pPr>
      <w:r w:rsidRPr="00777B7E">
        <w:t>本节内容</w:t>
      </w:r>
      <w:proofErr w:type="gramStart"/>
      <w:r w:rsidR="000212D1" w:rsidRPr="00777B7E">
        <w:t>整理</w:t>
      </w:r>
      <w:r w:rsidRPr="00777B7E">
        <w:t>自</w:t>
      </w:r>
      <w:proofErr w:type="gramEnd"/>
      <w:r w:rsidR="007E4E78" w:rsidRPr="00777B7E">
        <w:fldChar w:fldCharType="begin"/>
      </w:r>
      <w:r w:rsidR="007E4E78" w:rsidRPr="00777B7E">
        <w:instrText xml:space="preserve"> HYPERLINK \l "_ENREF_2" \o "Fine, 2022 #35" </w:instrText>
      </w:r>
      <w:r w:rsidR="007E4E78" w:rsidRPr="00777B7E">
        <w:fldChar w:fldCharType="separate"/>
      </w:r>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r w:rsidR="007E4E78" w:rsidRPr="00777B7E">
        <w:fldChar w:fldCharType="end"/>
      </w:r>
      <w:r w:rsidRPr="00777B7E">
        <w:t>。</w:t>
      </w:r>
    </w:p>
    <w:p w14:paraId="22F95C17" w14:textId="690E346B" w:rsidR="001A6473" w:rsidRPr="00777B7E" w:rsidRDefault="001A6473" w:rsidP="001A6473">
      <w:pPr>
        <w:pStyle w:val="a2"/>
      </w:pPr>
      <w:r w:rsidRPr="00777B7E">
        <w:lastRenderedPageBreak/>
        <w:t>在北极西部，源自太平洋的水在上层海洋中充当热库。太平洋水通过白令海峡进入楚科奇海，年平均速度约为</w:t>
      </w:r>
      <w:r w:rsidRPr="00777B7E">
        <w:t>1 Sverdrup</w:t>
      </w:r>
      <w:r w:rsidRPr="00777B7E">
        <w:t>（</w:t>
      </w:r>
      <w:proofErr w:type="spellStart"/>
      <w:r w:rsidRPr="00777B7E">
        <w:t>Sv</w:t>
      </w:r>
      <w:proofErr w:type="spellEnd"/>
      <w:r w:rsidRPr="00777B7E">
        <w:t>；</w:t>
      </w:r>
      <w:r w:rsidRPr="00777B7E">
        <w:t>1 Sv≡106 m3 s-1</w:t>
      </w:r>
      <w:r w:rsidRPr="00777B7E">
        <w:t>）（</w:t>
      </w:r>
      <w:r w:rsidRPr="00777B7E">
        <w:t>Woodgate, 2018</w:t>
      </w:r>
      <w:r w:rsidRPr="00777B7E">
        <w:t>）。在夏季和初秋，楚科奇海浅水区的日照和阿拉斯加河流的流出进一步温暖和清新了这一水团（</w:t>
      </w:r>
      <w:r w:rsidRPr="00777B7E">
        <w:t>Timmermans et al., 2018</w:t>
      </w:r>
      <w:r w:rsidRPr="00777B7E">
        <w:t>）。这种相对温暖的水在进入北极盆地时发生下沉，在那里为加拿大盆地的上层卤化物</w:t>
      </w:r>
      <w:proofErr w:type="gramStart"/>
      <w:r w:rsidRPr="00777B7E">
        <w:t>层做出</w:t>
      </w:r>
      <w:proofErr w:type="gramEnd"/>
      <w:r w:rsidRPr="00777B7E">
        <w:t>贡献，形成太平洋夏季水（</w:t>
      </w:r>
      <w:r w:rsidRPr="00777B7E">
        <w:t>PSW</w:t>
      </w:r>
      <w:r w:rsidRPr="00777B7E">
        <w:t>），一般以盐度在</w:t>
      </w:r>
      <w:r w:rsidRPr="00777B7E">
        <w:t>30</w:t>
      </w:r>
      <w:r w:rsidRPr="00777B7E">
        <w:t>至</w:t>
      </w:r>
      <w:r w:rsidRPr="00777B7E">
        <w:t>33</w:t>
      </w:r>
      <w:r w:rsidRPr="00777B7E">
        <w:t>之间为特征（</w:t>
      </w:r>
      <w:r w:rsidRPr="00777B7E">
        <w:t>Timmermans</w:t>
      </w:r>
      <w:r w:rsidR="00461A37" w:rsidRPr="00777B7E">
        <w:t xml:space="preserve"> et al</w:t>
      </w:r>
      <w:r w:rsidR="00817648" w:rsidRPr="00777B7E">
        <w:t xml:space="preserve">, </w:t>
      </w:r>
      <w:r w:rsidRPr="00777B7E">
        <w:t>2014</w:t>
      </w:r>
      <w:r w:rsidRPr="00777B7E">
        <w:t>）。太平洋夏季水可进一步分为较温暖和较新鲜的阿拉斯加沿海水和较凉爽的夏季白令海水，前者在</w:t>
      </w:r>
      <w:proofErr w:type="gramStart"/>
      <w:r w:rsidRPr="00777B7E">
        <w:t>夏季由</w:t>
      </w:r>
      <w:proofErr w:type="gramEnd"/>
      <w:r w:rsidRPr="00777B7E">
        <w:t>阿拉斯加河流输入形成，后者在楚科奇海的路径更为曲折。这些暖水体在水柱中的位置高于较冷和较咸的太平洋冬季水，后者在</w:t>
      </w:r>
      <w:proofErr w:type="gramStart"/>
      <w:r w:rsidRPr="00777B7E">
        <w:t>冬季由陆架海</w:t>
      </w:r>
      <w:proofErr w:type="gramEnd"/>
      <w:r w:rsidRPr="00777B7E">
        <w:t>的太平洋源水形成，并沿着类似的路径进入北极盆地。</w:t>
      </w:r>
      <w:r w:rsidR="00D971DA" w:rsidRPr="00777B7E">
        <w:fldChar w:fldCharType="begin"/>
      </w:r>
      <w:r w:rsidR="00D971DA" w:rsidRPr="00777B7E">
        <w:instrText xml:space="preserve"> ADDIN EN.CITE &lt;EndNote&gt;&lt;Cite&gt;&lt;Author&gt;Fine&lt;/Author&gt;&lt;Year&gt;2022&lt;/Year&gt;&lt;RecNum&gt;35&lt;/RecNum&gt;&lt;DisplayText&gt;&lt;style font="Times New Roman"&gt;(Fine et al., 2022)&lt;/style&gt;&lt;/DisplayText&gt;&lt;record&gt;&lt;rec-number&gt;35&lt;/rec-number&gt;&lt;foreign-keys&gt;&lt;key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D971DA" w:rsidRPr="00777B7E">
        <w:fldChar w:fldCharType="separate"/>
      </w:r>
      <w:r w:rsidR="00D971DA" w:rsidRPr="00777B7E">
        <w:rPr>
          <w:noProof/>
        </w:rPr>
        <w:t>(</w:t>
      </w:r>
      <w:hyperlink w:anchor="_ENREF_2" w:tooltip="Fine, 2022 #35" w:history="1">
        <w:r w:rsidR="007E4E78" w:rsidRPr="00777B7E">
          <w:rPr>
            <w:rStyle w:val="aa"/>
            <w:rFonts w:eastAsiaTheme="minorEastAsia"/>
          </w:rPr>
          <w:t>Fine et al., 2022</w:t>
        </w:r>
      </w:hyperlink>
      <w:r w:rsidR="00D971DA" w:rsidRPr="00777B7E">
        <w:rPr>
          <w:noProof/>
        </w:rPr>
        <w:t>)</w:t>
      </w:r>
      <w:r w:rsidR="00D971DA" w:rsidRPr="00777B7E">
        <w:fldChar w:fldCharType="end"/>
      </w:r>
    </w:p>
    <w:p w14:paraId="6A47584A" w14:textId="5295985B" w:rsidR="00CE31D4" w:rsidRPr="00777B7E" w:rsidRDefault="00CE31D4" w:rsidP="001A6473">
      <w:pPr>
        <w:pStyle w:val="a2"/>
      </w:pPr>
      <w:r w:rsidRPr="00777B7E">
        <w:t>从</w:t>
      </w:r>
      <w:r w:rsidRPr="00777B7E">
        <w:t>1987</w:t>
      </w:r>
      <w:r w:rsidRPr="00777B7E">
        <w:t>年到</w:t>
      </w:r>
      <w:r w:rsidRPr="00777B7E">
        <w:t>2017</w:t>
      </w:r>
      <w:r w:rsidRPr="00777B7E">
        <w:t>年，</w:t>
      </w:r>
      <w:r w:rsidRPr="00777B7E">
        <w:t>31-33</w:t>
      </w:r>
      <w:r w:rsidRPr="00777B7E">
        <w:t>的盐度范围内的热含量几乎翻了一番（</w:t>
      </w:r>
      <w:r w:rsidRPr="00777B7E">
        <w:t>Timmermans et al., 2018</w:t>
      </w:r>
      <w:r w:rsidRPr="00777B7E">
        <w:t>）。夏季新的无冰区与</w:t>
      </w:r>
      <w:proofErr w:type="gramStart"/>
      <w:r w:rsidRPr="00777B7E">
        <w:t>暖卤层温度</w:t>
      </w:r>
      <w:proofErr w:type="gramEnd"/>
      <w:r w:rsidRPr="00777B7E">
        <w:t>升高的区域之间存在空间相关性，表明</w:t>
      </w:r>
      <w:r w:rsidRPr="00777B7E">
        <w:t>PSW</w:t>
      </w:r>
      <w:r w:rsidRPr="00777B7E">
        <w:t>热量可能有助于北极海冰的损失（</w:t>
      </w:r>
      <w:r w:rsidRPr="00777B7E">
        <w:t>Stroeve</w:t>
      </w:r>
      <w:r w:rsidR="00A855C5" w:rsidRPr="00777B7E">
        <w:t xml:space="preserve"> and </w:t>
      </w:r>
      <w:proofErr w:type="spellStart"/>
      <w:r w:rsidRPr="00777B7E">
        <w:t>Notz</w:t>
      </w:r>
      <w:proofErr w:type="spellEnd"/>
      <w:r w:rsidR="00A855C5" w:rsidRPr="00777B7E">
        <w:t xml:space="preserve">, </w:t>
      </w:r>
      <w:r w:rsidRPr="00777B7E">
        <w:t>2018</w:t>
      </w:r>
      <w:r w:rsidRPr="00777B7E">
        <w:t>）。然而，人们对</w:t>
      </w:r>
      <w:r w:rsidRPr="00777B7E">
        <w:t>PSW</w:t>
      </w:r>
      <w:r w:rsidRPr="00777B7E">
        <w:t>影响海冰的途径还不是很了解。北极西部分层地区的混合率通常相当低，具有强烈卤素线的浅层混合层抑制了从深层水体到表面的垂直热通量（</w:t>
      </w:r>
      <w:r w:rsidRPr="00777B7E">
        <w:t>Fer</w:t>
      </w:r>
      <w:r w:rsidR="003C70A5" w:rsidRPr="00777B7E">
        <w:t xml:space="preserve">, </w:t>
      </w:r>
      <w:r w:rsidRPr="00777B7E">
        <w:t>2009</w:t>
      </w:r>
      <w:r w:rsidRPr="00777B7E">
        <w:t>；</w:t>
      </w:r>
      <w:r w:rsidRPr="00777B7E">
        <w:t>Toole</w:t>
      </w:r>
      <w:r w:rsidR="00A855C5" w:rsidRPr="00777B7E">
        <w:t xml:space="preserve"> et al., </w:t>
      </w:r>
      <w:r w:rsidRPr="00777B7E">
        <w:t>2010</w:t>
      </w:r>
      <w:r w:rsidRPr="00777B7E">
        <w:t>；</w:t>
      </w:r>
      <w:r w:rsidRPr="00777B7E">
        <w:t>Jackson</w:t>
      </w:r>
      <w:r w:rsidR="00A855C5" w:rsidRPr="00777B7E">
        <w:t xml:space="preserve"> et al., </w:t>
      </w:r>
      <w:r w:rsidRPr="00777B7E">
        <w:t>2010</w:t>
      </w:r>
      <w:r w:rsidRPr="00777B7E">
        <w:t>；</w:t>
      </w:r>
      <w:r w:rsidRPr="00777B7E">
        <w:t>Lincoln</w:t>
      </w:r>
      <w:r w:rsidR="00A855C5" w:rsidRPr="00777B7E">
        <w:t xml:space="preserve"> et al., </w:t>
      </w:r>
      <w:r w:rsidRPr="00777B7E">
        <w:t>2016</w:t>
      </w:r>
      <w:r w:rsidRPr="00777B7E">
        <w:t>）。因此，来自</w:t>
      </w:r>
      <w:r w:rsidRPr="00777B7E">
        <w:t>PSW</w:t>
      </w:r>
      <w:r w:rsidRPr="00777B7E">
        <w:t>层的向上热通量可能很低，除非在罕见的事件中，条件合力克服了这些对二元混合的障碍。因此，了解这类事件是解开波弗特海的</w:t>
      </w:r>
      <w:r w:rsidRPr="00777B7E">
        <w:t>PSW</w:t>
      </w:r>
      <w:r w:rsidRPr="00777B7E">
        <w:t>变暖和海冰下降之间关系的关键。</w:t>
      </w:r>
      <w:r w:rsidR="00D971DA" w:rsidRPr="00777B7E">
        <w:fldChar w:fldCharType="begin"/>
      </w:r>
      <w:r w:rsidR="00D971DA" w:rsidRPr="00777B7E">
        <w:instrText xml:space="preserve"> ADDIN EN.CITE &lt;EndNote&gt;&lt;Cite&gt;&lt;Author&gt;Fine&lt;/Author&gt;&lt;Year&gt;2022&lt;/Year&gt;&lt;RecNum&gt;35&lt;/RecNum&gt;&lt;DisplayText&gt;&lt;style font="Times New Roman"&gt;(Fine et al., 2022)&lt;/style&gt;&lt;/DisplayText&gt;&lt;record&gt;&lt;rec-number&gt;35&lt;/rec-number&gt;&lt;foreign-keys&gt;&lt;key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D971DA" w:rsidRPr="00777B7E">
        <w:fldChar w:fldCharType="separate"/>
      </w:r>
      <w:r w:rsidR="00D971DA" w:rsidRPr="00777B7E">
        <w:rPr>
          <w:noProof/>
        </w:rPr>
        <w:t>(</w:t>
      </w:r>
      <w:hyperlink w:anchor="_ENREF_2" w:tooltip="Fine, 2022 #35" w:history="1">
        <w:r w:rsidR="007E4E78" w:rsidRPr="00777B7E">
          <w:rPr>
            <w:rStyle w:val="aa"/>
            <w:rFonts w:eastAsiaTheme="minorEastAsia"/>
          </w:rPr>
          <w:t>Fine et al., 2022</w:t>
        </w:r>
      </w:hyperlink>
      <w:r w:rsidR="00D971DA" w:rsidRPr="00777B7E">
        <w:rPr>
          <w:noProof/>
        </w:rPr>
        <w:t>)</w:t>
      </w:r>
      <w:r w:rsidR="00D971DA" w:rsidRPr="00777B7E">
        <w:fldChar w:fldCharType="end"/>
      </w:r>
    </w:p>
    <w:p w14:paraId="3F89D5FC" w14:textId="0F6D2655" w:rsidR="00A855C5" w:rsidRPr="00777B7E" w:rsidRDefault="00A855C5" w:rsidP="00CB57C6">
      <w:pPr>
        <w:pStyle w:val="a2"/>
      </w:pPr>
      <w:r w:rsidRPr="00777B7E">
        <w:t>以前的观测已经捕捉到从异常温暖的</w:t>
      </w:r>
      <w:r w:rsidRPr="00777B7E">
        <w:t>PSW</w:t>
      </w:r>
      <w:r w:rsidRPr="00777B7E">
        <w:t>入侵到加拿大盆地的重大偶发性向上的热通量。这些包括温暖的反气旋</w:t>
      </w:r>
      <w:proofErr w:type="gramStart"/>
      <w:r w:rsidRPr="00777B7E">
        <w:t>涡</w:t>
      </w:r>
      <w:proofErr w:type="gramEnd"/>
      <w:r w:rsidRPr="00777B7E">
        <w:t>（</w:t>
      </w:r>
      <w:r w:rsidRPr="00777B7E">
        <w:t>Kawaguchi et al., 2012</w:t>
      </w:r>
      <w:r w:rsidRPr="00777B7E">
        <w:t>；</w:t>
      </w:r>
      <w:r w:rsidRPr="00777B7E">
        <w:t>Fine et al., 2018</w:t>
      </w:r>
      <w:r w:rsidRPr="00777B7E">
        <w:t>）和不太一致的丝状物或侵入物（</w:t>
      </w:r>
      <w:r w:rsidRPr="00777B7E">
        <w:t>Kawaguchi</w:t>
      </w:r>
      <w:r w:rsidR="00953F31" w:rsidRPr="00777B7E">
        <w:t xml:space="preserve"> et al., </w:t>
      </w:r>
      <w:r w:rsidRPr="00777B7E">
        <w:t>2014</w:t>
      </w:r>
      <w:r w:rsidRPr="00777B7E">
        <w:t>；</w:t>
      </w:r>
      <w:r w:rsidRPr="00777B7E">
        <w:t>Timmermans</w:t>
      </w:r>
      <w:r w:rsidR="00953F31" w:rsidRPr="00777B7E">
        <w:t xml:space="preserve"> and </w:t>
      </w:r>
      <w:r w:rsidRPr="00777B7E">
        <w:t>Jayne</w:t>
      </w:r>
      <w:r w:rsidR="00953F31" w:rsidRPr="00777B7E">
        <w:t xml:space="preserve">, </w:t>
      </w:r>
      <w:r w:rsidRPr="00777B7E">
        <w:t>2016</w:t>
      </w:r>
      <w:r w:rsidRPr="00777B7E">
        <w:t>；</w:t>
      </w:r>
      <w:r w:rsidRPr="00777B7E">
        <w:t>MacKinnon</w:t>
      </w:r>
      <w:r w:rsidR="00953F31" w:rsidRPr="00777B7E">
        <w:t xml:space="preserve"> et al., </w:t>
      </w:r>
      <w:r w:rsidRPr="00777B7E">
        <w:t>2021</w:t>
      </w:r>
      <w:r w:rsidRPr="00777B7E">
        <w:t>）。在这些事件中，向上的热通量为</w:t>
      </w:r>
      <w:r w:rsidRPr="00777B7E">
        <w:t xml:space="preserve"> </w:t>
      </w:r>
      <w:r w:rsidR="00CB57C6" w:rsidRPr="00777B7E">
        <w:rPr>
          <w:i/>
        </w:rPr>
        <w:t>O</w:t>
      </w:r>
      <w:r w:rsidR="00CB57C6" w:rsidRPr="00777B7E">
        <w:t xml:space="preserve">(1-10) </w:t>
      </w:r>
      <w:r w:rsidRPr="00777B7E">
        <w:t>W m</w:t>
      </w:r>
      <w:r w:rsidRPr="00777B7E">
        <w:rPr>
          <w:vertAlign w:val="superscript"/>
        </w:rPr>
        <w:t>-2</w:t>
      </w:r>
      <w:r w:rsidRPr="00777B7E">
        <w:t>，表明了近地表特征在将源自太平洋的热量输送到混合层中的重要性。然而，由于次表层的</w:t>
      </w:r>
      <w:r w:rsidRPr="00777B7E">
        <w:t>PSW</w:t>
      </w:r>
      <w:r w:rsidRPr="00777B7E">
        <w:t>入侵通常是瞬时的，而且表面表现很弱，因此识别它们并评估它们的寿命和随后对垂直热流的影响是一个挑战。</w:t>
      </w:r>
      <w:r w:rsidR="00D971DA" w:rsidRPr="00777B7E">
        <w:fldChar w:fldCharType="begin"/>
      </w:r>
      <w:r w:rsidR="00D971DA" w:rsidRPr="00777B7E">
        <w:instrText xml:space="preserve"> ADDIN EN.CITE &lt;EndNote&gt;&lt;Cite&gt;&lt;Author&gt;Fine&lt;/Author&gt;&lt;Year&gt;2022&lt;/Year&gt;&lt;RecNum&gt;35&lt;/RecNum&gt;&lt;DisplayText&gt;&lt;style font="Times New Roman"&gt;(Fine et al., 2022)&lt;/style&gt;&lt;/DisplayText&gt;&lt;record&gt;&lt;rec-number&gt;35&lt;/rec-number&gt;&lt;foreign-keys&gt;&lt;key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D971DA" w:rsidRPr="00777B7E">
        <w:fldChar w:fldCharType="separate"/>
      </w:r>
      <w:r w:rsidR="00D971DA" w:rsidRPr="00777B7E">
        <w:rPr>
          <w:noProof/>
        </w:rPr>
        <w:t>(</w:t>
      </w:r>
      <w:hyperlink w:anchor="_ENREF_2" w:tooltip="Fine, 2022 #35" w:history="1">
        <w:r w:rsidR="007E4E78" w:rsidRPr="00777B7E">
          <w:rPr>
            <w:rStyle w:val="aa"/>
            <w:rFonts w:eastAsiaTheme="minorEastAsia"/>
          </w:rPr>
          <w:t>Fine et al., 2022</w:t>
        </w:r>
      </w:hyperlink>
      <w:r w:rsidR="00D971DA" w:rsidRPr="00777B7E">
        <w:rPr>
          <w:noProof/>
        </w:rPr>
        <w:t>)</w:t>
      </w:r>
      <w:r w:rsidR="00D971DA" w:rsidRPr="00777B7E">
        <w:fldChar w:fldCharType="end"/>
      </w:r>
    </w:p>
    <w:p w14:paraId="1E5E8167" w14:textId="3D1EFB2B" w:rsidR="002135EF" w:rsidRPr="00777B7E" w:rsidRDefault="002135EF" w:rsidP="00CB57C6">
      <w:pPr>
        <w:pStyle w:val="a2"/>
      </w:pPr>
      <w:r w:rsidRPr="00777B7E">
        <w:t>下面几节将介绍</w:t>
      </w:r>
      <w:r w:rsidR="007E4E78" w:rsidRPr="00777B7E">
        <w:fldChar w:fldCharType="begin"/>
      </w:r>
      <w:r w:rsidR="007E4E78" w:rsidRPr="00777B7E">
        <w:instrText xml:space="preserve"> HYPERLINK \l "_ENREF_2" \o "Fine, 2022 #35" </w:instrText>
      </w:r>
      <w:r w:rsidR="007E4E78" w:rsidRPr="00777B7E">
        <w:fldChar w:fldCharType="separate"/>
      </w:r>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r w:rsidR="007E4E78" w:rsidRPr="00777B7E">
        <w:fldChar w:fldCharType="end"/>
      </w:r>
      <w:r w:rsidRPr="00777B7E">
        <w:t>的研究</w:t>
      </w:r>
      <w:r w:rsidR="00942D45" w:rsidRPr="00777B7E">
        <w:t>，作为双扩散研究</w:t>
      </w:r>
      <w:r w:rsidR="007C4905" w:rsidRPr="00777B7E">
        <w:t>方法和</w:t>
      </w:r>
      <w:r w:rsidR="00942D45" w:rsidRPr="00777B7E">
        <w:t>进展的</w:t>
      </w:r>
      <w:r w:rsidR="001355F1" w:rsidRPr="00777B7E">
        <w:t>一个</w:t>
      </w:r>
      <w:r w:rsidR="00942D45" w:rsidRPr="00777B7E">
        <w:t>代表。</w:t>
      </w:r>
    </w:p>
    <w:p w14:paraId="203A223B" w14:textId="77777777" w:rsidR="008236DF" w:rsidRPr="00777B7E" w:rsidRDefault="008236DF" w:rsidP="00CB57C6">
      <w:pPr>
        <w:pStyle w:val="a2"/>
      </w:pPr>
    </w:p>
    <w:p w14:paraId="2F217750" w14:textId="0B56E920" w:rsidR="00DA4A38" w:rsidRPr="00777B7E" w:rsidRDefault="00DA4A38" w:rsidP="00CB57C6">
      <w:pPr>
        <w:pStyle w:val="a2"/>
        <w:sectPr w:rsidR="00DA4A38" w:rsidRPr="00777B7E" w:rsidSect="00D1658A">
          <w:footerReference w:type="default" r:id="rId30"/>
          <w:pgSz w:w="11906" w:h="16838"/>
          <w:pgMar w:top="1440" w:right="1800" w:bottom="1440" w:left="1800" w:header="851" w:footer="992" w:gutter="0"/>
          <w:pgNumType w:start="1"/>
          <w:cols w:space="425"/>
          <w:docGrid w:type="lines" w:linePitch="312"/>
        </w:sectPr>
      </w:pPr>
    </w:p>
    <w:p w14:paraId="0B048961" w14:textId="3545F2CC" w:rsidR="002F44ED" w:rsidRPr="00777B7E" w:rsidRDefault="002F44ED" w:rsidP="002F44ED">
      <w:pPr>
        <w:pStyle w:val="1"/>
        <w:spacing w:before="156" w:after="156"/>
        <w:rPr>
          <w:rFonts w:cs="Times New Roman"/>
        </w:rPr>
      </w:pPr>
      <w:bookmarkStart w:id="13" w:name="_Toc102005640"/>
      <w:r w:rsidRPr="00777B7E">
        <w:rPr>
          <w:rFonts w:cs="Times New Roman"/>
        </w:rPr>
        <w:lastRenderedPageBreak/>
        <w:t>Data and Methods</w:t>
      </w:r>
      <w:bookmarkEnd w:id="13"/>
    </w:p>
    <w:p w14:paraId="5780592B" w14:textId="00202499" w:rsidR="00344824" w:rsidRPr="00777B7E" w:rsidRDefault="00344824" w:rsidP="00344824">
      <w:pPr>
        <w:pStyle w:val="a2"/>
      </w:pPr>
      <w:r w:rsidRPr="00777B7E">
        <w:t>作为典型代表，本节介绍</w:t>
      </w:r>
      <w:r w:rsidR="007E4E78" w:rsidRPr="00777B7E">
        <w:fldChar w:fldCharType="begin"/>
      </w:r>
      <w:r w:rsidR="007E4E78" w:rsidRPr="00777B7E">
        <w:instrText xml:space="preserve"> HYPERLINK \l "_ENREF_2" \o "Fine, 2022 #35" </w:instrText>
      </w:r>
      <w:r w:rsidR="007E4E78" w:rsidRPr="00777B7E">
        <w:fldChar w:fldCharType="separate"/>
      </w:r>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r w:rsidR="007E4E78" w:rsidRPr="00777B7E">
        <w:fldChar w:fldCharType="end"/>
      </w:r>
      <w:r w:rsidRPr="00777B7E">
        <w:t>的研究使用的数据和方法。</w:t>
      </w:r>
    </w:p>
    <w:p w14:paraId="6DBC0823" w14:textId="18F7AB15" w:rsidR="006E6730" w:rsidRPr="00777B7E" w:rsidRDefault="006E6730" w:rsidP="006E6730">
      <w:pPr>
        <w:pStyle w:val="21"/>
        <w:rPr>
          <w:rFonts w:cs="Times New Roman"/>
        </w:rPr>
      </w:pPr>
      <w:bookmarkStart w:id="14" w:name="_Toc102005641"/>
      <w:r w:rsidRPr="00777B7E">
        <w:rPr>
          <w:rFonts w:cs="Times New Roman"/>
        </w:rPr>
        <w:t>Data</w:t>
      </w:r>
      <w:bookmarkEnd w:id="14"/>
    </w:p>
    <w:p w14:paraId="706AFC5F" w14:textId="73284D38" w:rsidR="00E83394" w:rsidRPr="00777B7E" w:rsidRDefault="007E4E78" w:rsidP="00E83394">
      <w:pPr>
        <w:pStyle w:val="a2"/>
      </w:pPr>
      <w:hyperlink w:anchor="_ENREF_2" w:tooltip="Fine, 2022 #35" w:history="1">
        <w:r w:rsidRPr="00777B7E">
          <w:rPr>
            <w:rStyle w:val="aa"/>
            <w:rFonts w:eastAsiaTheme="minorEastAsia"/>
          </w:rPr>
          <w:t>Fine et al. (2022)</w:t>
        </w:r>
        <w:r w:rsidRPr="00777B7E">
          <w:fldChar w:fldCharType="begin"/>
        </w:r>
        <w:r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Pr="00777B7E">
          <w:fldChar w:fldCharType="separate"/>
        </w:r>
        <w:r w:rsidRPr="00777B7E">
          <w:fldChar w:fldCharType="end"/>
        </w:r>
      </w:hyperlink>
      <w:r w:rsidR="00C13E16" w:rsidRPr="00777B7E">
        <w:t xml:space="preserve"> </w:t>
      </w:r>
      <w:r w:rsidR="00C13E16" w:rsidRPr="00777B7E">
        <w:t>的</w:t>
      </w:r>
      <w:r w:rsidR="00E83394" w:rsidRPr="00777B7E">
        <w:t>观测数据是在</w:t>
      </w:r>
      <w:r w:rsidR="00E83394" w:rsidRPr="00777B7E">
        <w:t>2018</w:t>
      </w:r>
      <w:r w:rsidR="00E83394" w:rsidRPr="00777B7E">
        <w:t>年</w:t>
      </w:r>
      <w:r w:rsidR="00E83394" w:rsidRPr="00777B7E">
        <w:t>9</w:t>
      </w:r>
      <w:r w:rsidR="00E83394" w:rsidRPr="00777B7E">
        <w:t>月海军研究办公室（</w:t>
      </w:r>
      <w:r w:rsidR="00E83394" w:rsidRPr="00777B7E">
        <w:t>ONR</w:t>
      </w:r>
      <w:r w:rsidR="00E83394" w:rsidRPr="00777B7E">
        <w:t>）资助的北极分层海洋动力学（</w:t>
      </w:r>
      <w:r w:rsidR="00E83394" w:rsidRPr="00777B7E">
        <w:t>SODA</w:t>
      </w:r>
      <w:r w:rsidR="00E83394" w:rsidRPr="00777B7E">
        <w:t>）过程巡航期间从</w:t>
      </w:r>
      <w:r w:rsidR="00E83394" w:rsidRPr="00777B7E">
        <w:t xml:space="preserve">R/V </w:t>
      </w:r>
      <w:proofErr w:type="spellStart"/>
      <w:r w:rsidR="00E83394" w:rsidRPr="00777B7E">
        <w:t>Sikuliaq</w:t>
      </w:r>
      <w:proofErr w:type="spellEnd"/>
      <w:r w:rsidR="00E83394" w:rsidRPr="00777B7E">
        <w:t>号船上收集的。微观结构的测量是使用模块化微观结构分析器（</w:t>
      </w:r>
      <w:r w:rsidR="00E83394" w:rsidRPr="00777B7E">
        <w:t>MMP</w:t>
      </w:r>
      <w:r w:rsidR="00E83394" w:rsidRPr="00777B7E">
        <w:t>）进行的。</w:t>
      </w:r>
      <w:r w:rsidR="00E83394" w:rsidRPr="00777B7E">
        <w:t>MMP</w:t>
      </w:r>
      <w:r w:rsidR="00E83394" w:rsidRPr="00777B7E">
        <w:t>是由华盛顿大学应用物理实验室的</w:t>
      </w:r>
      <w:proofErr w:type="spellStart"/>
      <w:r w:rsidR="00E83394" w:rsidRPr="00777B7E">
        <w:t>M.C.Gregg</w:t>
      </w:r>
      <w:proofErr w:type="spellEnd"/>
      <w:r w:rsidR="00E83394" w:rsidRPr="00777B7E">
        <w:t>开发的一个松散的系留自由落体湍流剖面仪。</w:t>
      </w:r>
      <w:r w:rsidR="00E83394" w:rsidRPr="00777B7E">
        <w:t>MMP</w:t>
      </w:r>
      <w:r w:rsidR="00E83394" w:rsidRPr="00777B7E">
        <w:t>以</w:t>
      </w:r>
      <w:r w:rsidR="00E83394" w:rsidRPr="00777B7E">
        <w:t>0.6</w:t>
      </w:r>
      <w:r w:rsidR="00E83394" w:rsidRPr="00777B7E">
        <w:t>米</w:t>
      </w:r>
      <w:r w:rsidR="00E83394" w:rsidRPr="00777B7E">
        <w:t>/</w:t>
      </w:r>
      <w:r w:rsidR="00E83394" w:rsidRPr="00777B7E">
        <w:t>秒的速度下降，并携带两个定制的剪切探头、一个</w:t>
      </w:r>
      <w:r w:rsidR="00E83394" w:rsidRPr="00777B7E">
        <w:t>FP07</w:t>
      </w:r>
      <w:r w:rsidR="00E83394" w:rsidRPr="00777B7E">
        <w:t>热敏电阻、一个抽水的</w:t>
      </w:r>
      <w:proofErr w:type="spellStart"/>
      <w:r w:rsidR="00E83394" w:rsidRPr="00777B7E">
        <w:t>SeaBird</w:t>
      </w:r>
      <w:proofErr w:type="spellEnd"/>
      <w:r w:rsidR="00E83394" w:rsidRPr="00777B7E">
        <w:t xml:space="preserve"> CTD</w:t>
      </w:r>
      <w:r w:rsidR="00E83394" w:rsidRPr="00777B7E">
        <w:t>和一个高度计。</w:t>
      </w:r>
      <w:proofErr w:type="spellStart"/>
      <w:r w:rsidR="00E83394" w:rsidRPr="00777B7E">
        <w:t>SeaBird</w:t>
      </w:r>
      <w:proofErr w:type="spellEnd"/>
      <w:r w:rsidR="00E83394" w:rsidRPr="00777B7E">
        <w:t xml:space="preserve"> CTD</w:t>
      </w:r>
      <w:r w:rsidR="00E83394" w:rsidRPr="00777B7E">
        <w:t>包括一个</w:t>
      </w:r>
      <w:r w:rsidR="00E83394" w:rsidRPr="00777B7E">
        <w:t>SBE-3</w:t>
      </w:r>
      <w:r w:rsidR="00E83394" w:rsidRPr="00777B7E">
        <w:t>型海洋温度计和一个</w:t>
      </w:r>
      <w:r w:rsidR="00E83394" w:rsidRPr="00777B7E">
        <w:t>SBE-4</w:t>
      </w:r>
      <w:r w:rsidR="00E83394" w:rsidRPr="00777B7E">
        <w:t>型电导率传感器，采样率为</w:t>
      </w:r>
      <w:r w:rsidR="00E83394" w:rsidRPr="00777B7E">
        <w:t>25Hz</w:t>
      </w:r>
      <w:r w:rsidR="00E83394" w:rsidRPr="00777B7E">
        <w:t>。剪切探头和</w:t>
      </w:r>
      <w:r w:rsidR="00E83394" w:rsidRPr="00777B7E">
        <w:t>FP07</w:t>
      </w:r>
      <w:r w:rsidR="00E83394" w:rsidRPr="00777B7E">
        <w:t>热敏电阻的采样频率都是</w:t>
      </w:r>
      <w:r w:rsidR="00E83394" w:rsidRPr="00777B7E">
        <w:t>400</w:t>
      </w:r>
      <w:r w:rsidR="00E83394" w:rsidRPr="00777B7E">
        <w:t>赫兹。</w:t>
      </w:r>
      <w:r w:rsidR="00E83394" w:rsidRPr="00777B7E">
        <w:t>MMP</w:t>
      </w:r>
      <w:r w:rsidR="00E83394" w:rsidRPr="00777B7E">
        <w:t>的最大剖面深度为</w:t>
      </w:r>
      <w:r w:rsidR="00E83394" w:rsidRPr="00777B7E">
        <w:t>300</w:t>
      </w:r>
      <w:r w:rsidR="00E83394" w:rsidRPr="00777B7E">
        <w:t>米。在这次调查中，剖面只取到</w:t>
      </w:r>
      <w:r w:rsidR="00E83394" w:rsidRPr="00777B7E">
        <w:t>100</w:t>
      </w:r>
      <w:r w:rsidR="00E83394" w:rsidRPr="00777B7E">
        <w:t>米，以最大限度地提高水平分辨率。</w:t>
      </w:r>
    </w:p>
    <w:p w14:paraId="2A6B466D" w14:textId="2C1898E2" w:rsidR="00811D93" w:rsidRPr="00777B7E" w:rsidRDefault="007E4E78" w:rsidP="00E83394">
      <w:pPr>
        <w:pStyle w:val="a2"/>
      </w:pPr>
      <w:hyperlink w:anchor="_ENREF_2" w:tooltip="Fine, 2022 #35" w:history="1">
        <w:r w:rsidRPr="00777B7E">
          <w:rPr>
            <w:rStyle w:val="aa"/>
            <w:rFonts w:eastAsiaTheme="minorEastAsia"/>
          </w:rPr>
          <w:t>Fine et al. (2022)</w:t>
        </w:r>
        <w:r w:rsidRPr="00777B7E">
          <w:fldChar w:fldCharType="begin"/>
        </w:r>
        <w:r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Pr="00777B7E">
          <w:fldChar w:fldCharType="separate"/>
        </w:r>
        <w:r w:rsidRPr="00777B7E">
          <w:fldChar w:fldCharType="end"/>
        </w:r>
      </w:hyperlink>
      <w:r w:rsidR="003B2252" w:rsidRPr="00777B7E">
        <w:t xml:space="preserve"> </w:t>
      </w:r>
      <w:r w:rsidR="003B2252" w:rsidRPr="00777B7E">
        <w:t>研究</w:t>
      </w:r>
      <w:r w:rsidR="00811D93" w:rsidRPr="00777B7E">
        <w:t>的重点是</w:t>
      </w:r>
      <w:r w:rsidR="00811D93" w:rsidRPr="00777B7E">
        <w:t>2018</w:t>
      </w:r>
      <w:r w:rsidR="00811D93" w:rsidRPr="00777B7E">
        <w:t>年</w:t>
      </w:r>
      <w:r w:rsidR="00811D93" w:rsidRPr="00777B7E">
        <w:t>9</w:t>
      </w:r>
      <w:r w:rsidR="00811D93" w:rsidRPr="00777B7E">
        <w:t>月</w:t>
      </w:r>
      <w:r w:rsidR="00811D93" w:rsidRPr="00777B7E">
        <w:t>26</w:t>
      </w:r>
      <w:r w:rsidR="00811D93" w:rsidRPr="00777B7E">
        <w:t>日在垂直于楚科奇斜坡的横断面上观察到的暖入侵（图</w:t>
      </w:r>
      <w:r w:rsidR="00811D93" w:rsidRPr="00777B7E">
        <w:t>1a</w:t>
      </w:r>
      <w:r w:rsidR="00811D93" w:rsidRPr="00777B7E">
        <w:t>，插图）。该调查在</w:t>
      </w:r>
      <w:r w:rsidR="00811D93" w:rsidRPr="00777B7E">
        <w:t>73.37°N</w:t>
      </w:r>
      <w:r w:rsidR="00811D93" w:rsidRPr="00777B7E">
        <w:t>，</w:t>
      </w:r>
      <w:r w:rsidR="00811D93" w:rsidRPr="00777B7E">
        <w:t>158.63°W</w:t>
      </w:r>
      <w:r w:rsidR="00811D93" w:rsidRPr="00777B7E">
        <w:t>进行，包括在</w:t>
      </w:r>
      <w:r w:rsidR="00811D93" w:rsidRPr="00777B7E">
        <w:t>6.5</w:t>
      </w:r>
      <w:r w:rsidR="00811D93" w:rsidRPr="00777B7E">
        <w:t>小时内拍摄的</w:t>
      </w:r>
      <w:r w:rsidR="00811D93" w:rsidRPr="00777B7E">
        <w:t>74</w:t>
      </w:r>
      <w:r w:rsidR="00811D93" w:rsidRPr="00777B7E">
        <w:t>个</w:t>
      </w:r>
      <w:r w:rsidR="00811D93" w:rsidRPr="00777B7E">
        <w:t>MMP</w:t>
      </w:r>
      <w:r w:rsidR="00811D93" w:rsidRPr="00777B7E">
        <w:t>剖面，对应的空间分辨率约为</w:t>
      </w:r>
      <w:r w:rsidR="00811D93" w:rsidRPr="00777B7E">
        <w:t>400</w:t>
      </w:r>
      <w:r w:rsidR="00811D93" w:rsidRPr="00777B7E">
        <w:t>米。</w:t>
      </w:r>
    </w:p>
    <w:p w14:paraId="13C7A646" w14:textId="1DE0371C" w:rsidR="006E6730" w:rsidRPr="00777B7E" w:rsidRDefault="006E6730" w:rsidP="006E6730">
      <w:pPr>
        <w:pStyle w:val="21"/>
        <w:rPr>
          <w:rFonts w:cs="Times New Roman"/>
        </w:rPr>
      </w:pPr>
      <w:bookmarkStart w:id="15" w:name="_Toc102005642"/>
      <w:r w:rsidRPr="00777B7E">
        <w:rPr>
          <w:rFonts w:cs="Times New Roman"/>
        </w:rPr>
        <w:t>Methods</w:t>
      </w:r>
      <w:bookmarkEnd w:id="15"/>
    </w:p>
    <w:p w14:paraId="3DAEE3F2" w14:textId="6C7ED700" w:rsidR="0055141C" w:rsidRPr="00777B7E" w:rsidRDefault="0055141C" w:rsidP="0055141C">
      <w:pPr>
        <w:pStyle w:val="a2"/>
      </w:pPr>
      <w:r w:rsidRPr="00777B7E">
        <w:t>TKE</w:t>
      </w:r>
      <w:proofErr w:type="gramStart"/>
      <w:r w:rsidRPr="00777B7E">
        <w:t>耗散率</w:t>
      </w:r>
      <w:proofErr w:type="gramEnd"/>
      <w:r w:rsidR="001006BD" w:rsidRPr="00777B7E">
        <w:t xml:space="preserve"> </w:t>
      </w:r>
      <w:r w:rsidRPr="00777B7E">
        <w:t>[</w:t>
      </w:r>
      <m:oMath>
        <m:r>
          <w:rPr>
            <w:rFonts w:ascii="Cambria Math" w:hAnsi="Cambria Math"/>
          </w:rPr>
          <m:t>ε=</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15</m:t>
                </m:r>
              </m:num>
              <m:den>
                <m:r>
                  <m:rPr>
                    <m:sty m:val="p"/>
                  </m:rPr>
                  <w:rPr>
                    <w:rFonts w:ascii="Cambria Math" w:hAnsi="Cambria Math"/>
                  </w:rPr>
                  <m:t>2</m:t>
                </m:r>
              </m:den>
            </m:f>
          </m:e>
        </m:d>
        <m:r>
          <w:rPr>
            <w:rFonts w:ascii="Cambria Math" w:hAnsi="Cambria Math"/>
          </w:rPr>
          <m:t>ν</m:t>
        </m:r>
        <m:bar>
          <m:barPr>
            <m:pos m:val="top"/>
            <m:ctrlPr>
              <w:rPr>
                <w:rFonts w:ascii="Cambria Math" w:hAnsi="Cambria Math"/>
                <w:i/>
              </w:rPr>
            </m:ctrlPr>
          </m:barPr>
          <m:e>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∂u</m:t>
                        </m:r>
                      </m:num>
                      <m:den>
                        <m:r>
                          <w:rPr>
                            <w:rFonts w:ascii="Cambria Math" w:hAnsi="Cambria Math"/>
                          </w:rPr>
                          <m:t>∂z</m:t>
                        </m:r>
                      </m:den>
                    </m:f>
                  </m:e>
                </m:d>
              </m:e>
              <m:sup>
                <m:r>
                  <w:rPr>
                    <w:rFonts w:ascii="Cambria Math" w:hAnsi="Cambria Math"/>
                  </w:rPr>
                  <m:t>2</m:t>
                </m:r>
              </m:sup>
            </m:sSup>
          </m:e>
        </m:bar>
      </m:oMath>
      <w:r w:rsidRPr="00777B7E">
        <w:t>，其中</w:t>
      </w:r>
      <w:r w:rsidRPr="00777B7E">
        <w:rPr>
          <w:i/>
        </w:rPr>
        <w:t>ν</w:t>
      </w:r>
      <w:r w:rsidRPr="00777B7E">
        <w:t>为运动黏度</w:t>
      </w:r>
      <w:r w:rsidRPr="00777B7E">
        <w:t>]</w:t>
      </w:r>
      <w:r w:rsidR="001006BD" w:rsidRPr="00777B7E">
        <w:t xml:space="preserve"> </w:t>
      </w:r>
      <w:r w:rsidRPr="00777B7E">
        <w:t>是通过对</w:t>
      </w:r>
      <w:r w:rsidRPr="00777B7E">
        <w:t>2.5</w:t>
      </w:r>
      <w:r w:rsidR="005B3B96" w:rsidRPr="00777B7E">
        <w:t xml:space="preserve"> </w:t>
      </w:r>
      <w:r w:rsidRPr="00777B7E">
        <w:t>s</w:t>
      </w:r>
      <w:r w:rsidRPr="00777B7E">
        <w:t>（</w:t>
      </w:r>
      <w:r w:rsidRPr="00777B7E">
        <w:t>1-2</w:t>
      </w:r>
      <w:r w:rsidR="005B3B96" w:rsidRPr="00777B7E">
        <w:t xml:space="preserve"> </w:t>
      </w:r>
      <w:r w:rsidRPr="00777B7E">
        <w:t>m</w:t>
      </w:r>
      <w:r w:rsidRPr="00777B7E">
        <w:t>）窗口计算的剪切</w:t>
      </w:r>
      <w:proofErr w:type="gramStart"/>
      <w:r w:rsidRPr="00777B7E">
        <w:t>谱反</w:t>
      </w:r>
      <w:proofErr w:type="gramEnd"/>
      <w:r w:rsidRPr="00777B7E">
        <w:t>复拟合</w:t>
      </w:r>
      <w:proofErr w:type="spellStart"/>
      <w:r w:rsidRPr="00777B7E">
        <w:t>Panchev</w:t>
      </w:r>
      <w:proofErr w:type="spellEnd"/>
      <w:r w:rsidRPr="00777B7E">
        <w:t>曲线</w:t>
      </w:r>
      <w:r w:rsidR="001006BD" w:rsidRPr="00777B7E">
        <w:t xml:space="preserve"> </w:t>
      </w:r>
      <w:r w:rsidRPr="00777B7E">
        <w:t>[</w:t>
      </w:r>
      <w:r w:rsidRPr="00777B7E">
        <w:t>用</w:t>
      </w:r>
      <m:oMath>
        <m:bar>
          <m:barPr>
            <m:pos m:val="top"/>
            <m:ctrlPr>
              <w:rPr>
                <w:rFonts w:ascii="Cambria Math" w:hAnsi="Cambria Math"/>
                <w:i/>
              </w:rPr>
            </m:ctrlPr>
          </m:barPr>
          <m:e>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∂u</m:t>
                        </m:r>
                      </m:num>
                      <m:den>
                        <m:r>
                          <w:rPr>
                            <w:rFonts w:ascii="Cambria Math" w:hAnsi="Cambria Math"/>
                          </w:rPr>
                          <m:t>∂z</m:t>
                        </m:r>
                      </m:den>
                    </m:f>
                  </m:e>
                </m:d>
              </m:e>
              <m:sup>
                <m:r>
                  <w:rPr>
                    <w:rFonts w:ascii="Cambria Math" w:hAnsi="Cambria Math"/>
                  </w:rPr>
                  <m:t>2</m:t>
                </m:r>
              </m:sup>
            </m:sSup>
          </m:e>
        </m:bar>
      </m:oMath>
      <w:r w:rsidRPr="00777B7E">
        <w:t>的大括号表示</w:t>
      </w:r>
      <w:r w:rsidR="001006BD" w:rsidRPr="00777B7E">
        <w:t xml:space="preserve">] </w:t>
      </w:r>
      <w:r w:rsidRPr="00777B7E">
        <w:t>（</w:t>
      </w:r>
      <w:r w:rsidRPr="00777B7E">
        <w:t>Alford</w:t>
      </w:r>
      <w:r w:rsidR="005B3B96" w:rsidRPr="00777B7E">
        <w:t xml:space="preserve"> and </w:t>
      </w:r>
      <w:r w:rsidRPr="00777B7E">
        <w:t>Gregg</w:t>
      </w:r>
      <w:r w:rsidR="005B3B96" w:rsidRPr="00777B7E">
        <w:t xml:space="preserve">, </w:t>
      </w:r>
      <w:r w:rsidRPr="00777B7E">
        <w:t>2001</w:t>
      </w:r>
      <w:r w:rsidRPr="00777B7E">
        <w:t>），从微结构剪切测量中计算出来的。</w:t>
      </w:r>
      <w:r w:rsidRPr="00777B7E">
        <w:rPr>
          <w:i/>
        </w:rPr>
        <w:t>ε</w:t>
      </w:r>
      <w:r w:rsidRPr="00777B7E">
        <w:t>的最低噪声为</w:t>
      </w:r>
      <w:r w:rsidRPr="00777B7E">
        <w:t>10</w:t>
      </w:r>
      <w:r w:rsidRPr="00777B7E">
        <w:rPr>
          <w:vertAlign w:val="superscript"/>
        </w:rPr>
        <w:t>-10</w:t>
      </w:r>
      <w:r w:rsidRPr="00777B7E">
        <w:t xml:space="preserve"> W kg</w:t>
      </w:r>
      <w:r w:rsidRPr="00777B7E">
        <w:rPr>
          <w:vertAlign w:val="superscript"/>
        </w:rPr>
        <w:t>-1</w:t>
      </w:r>
      <w:r w:rsidRPr="00777B7E">
        <w:t>。通过将</w:t>
      </w:r>
      <w:r w:rsidRPr="00777B7E">
        <w:t>CTD</w:t>
      </w:r>
      <w:r w:rsidRPr="00777B7E">
        <w:t>数据和微观结构数据分到</w:t>
      </w:r>
      <w:r w:rsidRPr="00777B7E">
        <w:t>0.25</w:t>
      </w:r>
      <w:r w:rsidRPr="00777B7E">
        <w:t>米范围内，创建了网格化的数据产品。盐度以实际盐度（无</w:t>
      </w:r>
      <w:r w:rsidR="00CD435B" w:rsidRPr="00777B7E">
        <w:t>量纲</w:t>
      </w:r>
      <w:r w:rsidRPr="00777B7E">
        <w:t>）报告，温度以原地温度（</w:t>
      </w:r>
      <w:r w:rsidRPr="00777B7E">
        <w:t>℃</w:t>
      </w:r>
      <w:r w:rsidRPr="00777B7E">
        <w:t>）报告，以便与以前的微结构系统测量结果一致。</w:t>
      </w:r>
    </w:p>
    <w:p w14:paraId="590B16B5" w14:textId="25A4FB65" w:rsidR="00925982" w:rsidRPr="00777B7E" w:rsidRDefault="00925982" w:rsidP="0055141C">
      <w:pPr>
        <w:pStyle w:val="a2"/>
      </w:pPr>
      <w:r w:rsidRPr="00777B7E">
        <w:t>MMP</w:t>
      </w:r>
      <w:r w:rsidRPr="00777B7E">
        <w:t>的快速反应热敏电阻一般可以用来计算热变异的耗散率，</w:t>
      </w:r>
      <m:oMath>
        <m:r>
          <w:rPr>
            <w:rFonts w:ascii="Cambria Math" w:hAnsi="Cambria Math"/>
          </w:rPr>
          <m:t>χ</m:t>
        </m:r>
        <m:r>
          <m:rPr>
            <m:sty m:val="p"/>
          </m:rPr>
          <w:rPr>
            <w:rFonts w:ascii="Cambria Math" w:hAnsi="Cambria Math"/>
          </w:rPr>
          <m:t>=6</m:t>
        </m:r>
        <m:sSub>
          <m:sSubPr>
            <m:ctrlPr>
              <w:rPr>
                <w:rFonts w:ascii="Cambria Math" w:hAnsi="Cambria Math"/>
              </w:rPr>
            </m:ctrlPr>
          </m:sSubPr>
          <m:e>
            <m:r>
              <w:rPr>
                <w:rFonts w:ascii="Cambria Math" w:hAnsi="Cambria Math"/>
              </w:rPr>
              <m:t>κ</m:t>
            </m:r>
          </m:e>
          <m:sub>
            <m:r>
              <m:rPr>
                <m:sty m:val="p"/>
              </m:rPr>
              <w:rPr>
                <w:rFonts w:ascii="Cambria Math" w:hAnsi="Cambria Math"/>
              </w:rPr>
              <m:t>T</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z</m:t>
                </m:r>
              </m:sub>
              <m:sup>
                <m:r>
                  <w:rPr>
                    <w:rFonts w:ascii="Cambria Math" w:hAnsi="Cambria Math"/>
                  </w:rPr>
                  <m:t>2</m:t>
                </m:r>
              </m:sup>
            </m:sSubSup>
          </m:e>
        </m:d>
      </m:oMath>
      <w:r w:rsidR="002F4477" w:rsidRPr="00777B7E">
        <w:t>，</w:t>
      </w:r>
      <w:r w:rsidR="00254854" w:rsidRPr="00777B7E">
        <w:t>其中</w:t>
      </w:r>
      <w:r w:rsidRPr="00777B7E">
        <w:t>，</w:t>
      </w:r>
      <m:oMath>
        <m:sSub>
          <m:sSubPr>
            <m:ctrlPr>
              <w:rPr>
                <w:rFonts w:ascii="Cambria Math" w:hAnsi="Cambria Math"/>
                <w:i/>
              </w:rPr>
            </m:ctrlPr>
          </m:sSubPr>
          <m:e>
            <m:r>
              <w:rPr>
                <w:rFonts w:ascii="Cambria Math" w:hAnsi="Cambria Math"/>
              </w:rPr>
              <m:t>κ</m:t>
            </m:r>
          </m:e>
          <m:sub>
            <m:r>
              <w:rPr>
                <w:rFonts w:ascii="Cambria Math" w:hAnsi="Cambria Math"/>
              </w:rPr>
              <m:t>T</m:t>
            </m:r>
          </m:sub>
        </m:sSub>
      </m:oMath>
      <w:r w:rsidRPr="00777B7E">
        <w:t>是热的分子扩散率，</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z</m:t>
                </m:r>
              </m:sub>
              <m:sup>
                <m:r>
                  <w:rPr>
                    <w:rFonts w:ascii="Cambria Math" w:hAnsi="Cambria Math"/>
                  </w:rPr>
                  <m:t>2</m:t>
                </m:r>
              </m:sup>
            </m:sSubSup>
          </m:e>
        </m:d>
        <m:r>
          <w:rPr>
            <w:rFonts w:ascii="Cambria Math" w:hAnsi="Cambria Math"/>
          </w:rPr>
          <m:t xml:space="preserve"> </m:t>
        </m:r>
      </m:oMath>
      <w:r w:rsidRPr="00777B7E">
        <w:t>是垂直热梯度的方差。然而，在目前的调查中，温度的小尺度变化既是由传统上与</w:t>
      </w:r>
      <w:r w:rsidRPr="00777B7E">
        <w:rPr>
          <w:i/>
        </w:rPr>
        <w:t>χ</w:t>
      </w:r>
      <w:r w:rsidRPr="00777B7E">
        <w:t>相关的湍流运动引起的，也是由温盐交织引起的，导致了与湍流无关的小尺度温度变化。如果用标准频谱方法计算</w:t>
      </w:r>
      <w:r w:rsidRPr="00777B7E">
        <w:rPr>
          <w:i/>
        </w:rPr>
        <w:t>χ</w:t>
      </w:r>
      <w:r w:rsidRPr="00777B7E">
        <w:t>，然后用它来推断湍流混合率，那么分离湍流和侵入尺度的困难会导致扩散率和相关通量的显著高估（</w:t>
      </w:r>
      <w:r w:rsidRPr="00777B7E">
        <w:t>2-3</w:t>
      </w:r>
      <w:r w:rsidRPr="00777B7E">
        <w:t>个数量级）</w:t>
      </w:r>
      <w:r w:rsidRPr="00777B7E">
        <w:t>[</w:t>
      </w:r>
      <w:r w:rsidRPr="00777B7E">
        <w:t>例如，见</w:t>
      </w:r>
      <w:r w:rsidRPr="00777B7E">
        <w:t>Fine</w:t>
      </w:r>
      <w:r w:rsidR="00570C5A" w:rsidRPr="00777B7E">
        <w:t xml:space="preserve"> et al.</w:t>
      </w:r>
      <w:r w:rsidRPr="00777B7E">
        <w:t>（</w:t>
      </w:r>
      <w:r w:rsidRPr="00777B7E">
        <w:t>2018</w:t>
      </w:r>
      <w:r w:rsidRPr="00777B7E">
        <w:t>）的附录</w:t>
      </w:r>
      <w:r w:rsidRPr="00777B7E">
        <w:t>]</w:t>
      </w:r>
      <w:r w:rsidRPr="00777B7E">
        <w:t>。因此，在下面的分析中，我们只用</w:t>
      </w:r>
      <w:r w:rsidRPr="00777B7E">
        <w:rPr>
          <w:i/>
        </w:rPr>
        <w:t>ε</w:t>
      </w:r>
      <w:r w:rsidRPr="00777B7E">
        <w:t>来识别湍流和计算体积扩散率。例外</w:t>
      </w:r>
      <w:r w:rsidRPr="00777B7E">
        <w:lastRenderedPageBreak/>
        <w:t>情况是在一个小区域，其中扩散对流步骤可以通过眼睛从</w:t>
      </w:r>
      <w:r w:rsidRPr="00777B7E">
        <w:t>FP07</w:t>
      </w:r>
      <w:r w:rsidRPr="00777B7E">
        <w:t>的温度数据中识别。在这个区域内，</w:t>
      </w:r>
      <w:r w:rsidRPr="00777B7E">
        <w:rPr>
          <w:i/>
        </w:rPr>
        <w:t>χ</w:t>
      </w:r>
      <w:r w:rsidRPr="00777B7E">
        <w:t>和</w:t>
      </w:r>
      <w:r w:rsidRPr="00777B7E">
        <w:rPr>
          <w:i/>
        </w:rPr>
        <w:t>ε</w:t>
      </w:r>
      <w:r w:rsidRPr="00777B7E">
        <w:t>都是在手工选择的窗口中计算的，这些窗口横跨对流层，避免了界面上的温度跳跃，如</w:t>
      </w:r>
      <w:r w:rsidRPr="00777B7E">
        <w:t>Fine et al.</w:t>
      </w:r>
      <w:r w:rsidRPr="00777B7E">
        <w:t>（</w:t>
      </w:r>
      <w:r w:rsidRPr="00777B7E">
        <w:t>2018</w:t>
      </w:r>
      <w:r w:rsidRPr="00777B7E">
        <w:t>）所述。</w:t>
      </w:r>
      <w:r w:rsidR="00AC5D9D" w:rsidRPr="00777B7E">
        <w:fldChar w:fldCharType="begin"/>
      </w:r>
      <w:r w:rsidR="00AC5D9D" w:rsidRPr="00777B7E">
        <w:instrText xml:space="preserve"> ADDIN EN.CITE &lt;EndNote&gt;&lt;Cite&gt;&lt;Author&gt;Fine&lt;/Author&gt;&lt;Year&gt;2022&lt;/Year&gt;&lt;RecNum&gt;35&lt;/RecNum&gt;&lt;DisplayText&gt;&lt;style font="Times New Roman"&gt;(Fine et al., 2022)&lt;/style&gt;&lt;/DisplayText&gt;&lt;record&gt;&lt;rec-number&gt;35&lt;/rec-number&gt;&lt;foreign-keys&gt;&lt;key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AC5D9D" w:rsidRPr="00777B7E">
        <w:fldChar w:fldCharType="separate"/>
      </w:r>
      <w:r w:rsidR="00AC5D9D" w:rsidRPr="00777B7E">
        <w:rPr>
          <w:noProof/>
        </w:rPr>
        <w:t>(</w:t>
      </w:r>
      <w:hyperlink w:anchor="_ENREF_2" w:tooltip="Fine, 2022 #35" w:history="1">
        <w:r w:rsidR="007E4E78" w:rsidRPr="00777B7E">
          <w:rPr>
            <w:rStyle w:val="aa"/>
            <w:rFonts w:eastAsiaTheme="minorEastAsia"/>
          </w:rPr>
          <w:t>Fine et al., 2022</w:t>
        </w:r>
      </w:hyperlink>
      <w:r w:rsidR="00AC5D9D" w:rsidRPr="00777B7E">
        <w:rPr>
          <w:noProof/>
        </w:rPr>
        <w:t>)</w:t>
      </w:r>
      <w:r w:rsidR="00AC5D9D" w:rsidRPr="00777B7E">
        <w:fldChar w:fldCharType="end"/>
      </w:r>
    </w:p>
    <w:p w14:paraId="3D334487" w14:textId="75A13341" w:rsidR="008F1147" w:rsidRPr="00777B7E" w:rsidRDefault="008F1147" w:rsidP="0055141C">
      <w:pPr>
        <w:pStyle w:val="a2"/>
      </w:pPr>
      <w:r w:rsidRPr="00777B7E">
        <w:t>速度数据是用</w:t>
      </w:r>
      <w:r w:rsidRPr="00777B7E">
        <w:t>300</w:t>
      </w:r>
      <w:r w:rsidRPr="00777B7E">
        <w:t>千赫兹的</w:t>
      </w:r>
      <w:r w:rsidRPr="00777B7E">
        <w:t>ADCP</w:t>
      </w:r>
      <w:r w:rsidRPr="00777B7E">
        <w:t>采集的，深度为</w:t>
      </w:r>
      <w:r w:rsidRPr="00777B7E">
        <w:t>2</w:t>
      </w:r>
      <w:r w:rsidRPr="00777B7E">
        <w:t>米的分档。剪切力以深度内速度的第一差值计算，除另有说明外，均取</w:t>
      </w:r>
      <w:r w:rsidRPr="00777B7E">
        <w:t>2</w:t>
      </w:r>
      <w:r w:rsidRPr="00777B7E">
        <w:t>米以上。</w:t>
      </w:r>
    </w:p>
    <w:p w14:paraId="259E7426" w14:textId="101432D2" w:rsidR="008F1147" w:rsidRPr="00777B7E" w:rsidRDefault="008F1147" w:rsidP="0055141C">
      <w:pPr>
        <w:pStyle w:val="a2"/>
      </w:pPr>
      <w:r w:rsidRPr="00777B7E">
        <w:t>梯度</w:t>
      </w:r>
      <w:r w:rsidRPr="00777B7E">
        <w:t>Richardson</w:t>
      </w:r>
      <w:r w:rsidRPr="00777B7E">
        <w:t>数</w:t>
      </w:r>
      <m:oMath>
        <m:r>
          <w:rPr>
            <w:rFonts w:ascii="Cambria Math" w:hAnsi="Cambria Math"/>
          </w:rPr>
          <m:t xml:space="preserve"> </m:t>
        </m:r>
        <m:r>
          <m:rPr>
            <m:sty m:val="p"/>
          </m:rPr>
          <w:rPr>
            <w:rFonts w:ascii="Cambria Math" w:hAnsi="Cambria Math"/>
          </w:rPr>
          <m:t>Ri</m:t>
        </m:r>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6</m:t>
                </m:r>
                <m:r>
                  <m:rPr>
                    <m:sty m:val="p"/>
                  </m:rPr>
                  <w:rPr>
                    <w:rFonts w:ascii="Cambria Math" w:hAnsi="Cambria Math"/>
                  </w:rPr>
                  <m:t>m</m:t>
                </m:r>
              </m:sub>
              <m:sup>
                <m:r>
                  <w:rPr>
                    <w:rFonts w:ascii="Cambria Math" w:hAnsi="Cambria Math"/>
                  </w:rPr>
                  <m:t>2</m:t>
                </m:r>
              </m:sup>
            </m:sSubSup>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z,6</m:t>
                        </m:r>
                        <m:r>
                          <m:rPr>
                            <m:sty m:val="p"/>
                          </m:rPr>
                          <w:rPr>
                            <w:rFonts w:ascii="Cambria Math" w:hAnsi="Cambria Math"/>
                          </w:rPr>
                          <m:t>m</m:t>
                        </m:r>
                      </m:sub>
                    </m:sSub>
                  </m:e>
                </m:d>
              </m:e>
              <m:sup>
                <m:r>
                  <w:rPr>
                    <w:rFonts w:ascii="Cambria Math" w:hAnsi="Cambria Math"/>
                  </w:rPr>
                  <m:t>2</m:t>
                </m:r>
              </m:sup>
            </m:sSup>
          </m:den>
        </m:f>
        <m:r>
          <w:rPr>
            <w:rFonts w:ascii="Cambria Math" w:hAnsi="Cambria Math"/>
          </w:rPr>
          <m:t xml:space="preserve"> </m:t>
        </m:r>
      </m:oMath>
      <w:r w:rsidRPr="00777B7E">
        <w:t>可用于推断剪切不稳定性的普遍性。我们用</w:t>
      </w:r>
      <w:r w:rsidRPr="00777B7E">
        <w:t>4</w:t>
      </w:r>
      <w:r w:rsidRPr="00777B7E">
        <w:t>米的</w:t>
      </w:r>
      <w:r w:rsidRPr="00777B7E">
        <w:t>Bartlett</w:t>
      </w:r>
      <w:r w:rsidRPr="00777B7E">
        <w:t>滤波器过滤密度数据，以匹配</w:t>
      </w:r>
      <w:r w:rsidRPr="00777B7E">
        <w:t>ADCP</w:t>
      </w:r>
      <w:r w:rsidRPr="00777B7E">
        <w:t>的响应特性，然后将</w:t>
      </w:r>
      <w:r w:rsidRPr="00777B7E">
        <w:t>CTD</w:t>
      </w:r>
      <w:r w:rsidRPr="00777B7E">
        <w:t>和速度数据内插到相同的</w:t>
      </w:r>
      <w:r w:rsidRPr="00777B7E">
        <w:t>2</w:t>
      </w:r>
      <w:r w:rsidRPr="00777B7E">
        <w:t>米网格上。然后在水平方向上对所有数量进行平滑处理（大约相当于两个</w:t>
      </w:r>
      <w:r w:rsidRPr="00777B7E">
        <w:t>MMP</w:t>
      </w:r>
      <w:r w:rsidRPr="00777B7E">
        <w:t>剖面）以比较数据。</w:t>
      </w:r>
      <w:r w:rsidRPr="00777B7E">
        <w:t>N2</w:t>
      </w:r>
      <w:r w:rsidRPr="00777B7E">
        <w:t>和</w:t>
      </w:r>
      <w:proofErr w:type="spellStart"/>
      <w:r w:rsidRPr="00777B7E">
        <w:t>Uz</w:t>
      </w:r>
      <w:proofErr w:type="spellEnd"/>
      <w:r w:rsidRPr="00777B7E">
        <w:t>都是由</w:t>
      </w:r>
      <w:r w:rsidRPr="00777B7E">
        <w:t>6</w:t>
      </w:r>
      <w:r w:rsidRPr="00777B7E">
        <w:t>米的第一差值计算的。在计算</w:t>
      </w:r>
      <w:r w:rsidRPr="00777B7E">
        <w:t>N2</w:t>
      </w:r>
      <w:r w:rsidRPr="00777B7E">
        <w:t>之前，对密度进行排序，以执行重力稳定（以及真正的倾覆，温度和电导率传感器的反应时间不匹配会导致错误的倾覆）。选择</w:t>
      </w:r>
      <w:r w:rsidRPr="00777B7E">
        <w:t>6</w:t>
      </w:r>
      <w:r w:rsidRPr="00777B7E">
        <w:t>米第一差分尺度是为了消除剪切的高文数噪声。一般来说，当</w:t>
      </w:r>
      <w:r w:rsidRPr="00777B7E">
        <w:t>Ri&lt;0.25</w:t>
      </w:r>
      <w:r w:rsidRPr="00777B7E">
        <w:t>时，可能会出现剪切不稳定性（</w:t>
      </w:r>
      <w:r w:rsidRPr="00777B7E">
        <w:t>Miles 1961; Howard 1961</w:t>
      </w:r>
      <w:r w:rsidRPr="00777B7E">
        <w:t>）。然而，这种方法无法检测到小于</w:t>
      </w:r>
      <w:r w:rsidRPr="00777B7E">
        <w:t>6</w:t>
      </w:r>
      <w:r w:rsidRPr="00777B7E">
        <w:t>米尺度的剪切不稳定性，因此很可能有偏高。</w:t>
      </w:r>
    </w:p>
    <w:p w14:paraId="71EE4F8B" w14:textId="13635229" w:rsidR="00ED49C1" w:rsidRPr="00777B7E" w:rsidRDefault="00ED49C1" w:rsidP="0055141C">
      <w:pPr>
        <w:pStyle w:val="a2"/>
      </w:pPr>
      <w:r w:rsidRPr="00777B7E">
        <w:t>双扩散对流的潜力可以用密度比来评估，这里定义为</w:t>
      </w:r>
    </w:p>
    <w:p w14:paraId="6453A2F8" w14:textId="357C2262" w:rsidR="00ED49C1" w:rsidRPr="00777B7E" w:rsidRDefault="00ED49C1" w:rsidP="00ED49C1">
      <w:pPr>
        <w:pStyle w:val="a2"/>
        <w:ind w:firstLine="0"/>
      </w:pPr>
      <w:r w:rsidRPr="00777B7E">
        <w:rPr>
          <w:noProof/>
        </w:rPr>
        <w:drawing>
          <wp:inline distT="0" distB="0" distL="0" distR="0" wp14:anchorId="41C717BC" wp14:editId="457110C9">
            <wp:extent cx="5274310" cy="7893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89305"/>
                    </a:xfrm>
                    <a:prstGeom prst="rect">
                      <a:avLst/>
                    </a:prstGeom>
                  </pic:spPr>
                </pic:pic>
              </a:graphicData>
            </a:graphic>
          </wp:inline>
        </w:drawing>
      </w:r>
    </w:p>
    <w:p w14:paraId="763FD02E" w14:textId="092BC82B" w:rsidR="0085573B" w:rsidRPr="00777B7E" w:rsidRDefault="0085573B" w:rsidP="00ED49C1">
      <w:pPr>
        <w:pStyle w:val="a2"/>
        <w:ind w:firstLine="0"/>
      </w:pPr>
      <w:r w:rsidRPr="00777B7E">
        <w:t>其中</w:t>
      </w:r>
      <w:r w:rsidRPr="00777B7E">
        <w:rPr>
          <w:i/>
        </w:rPr>
        <w:t>α</w:t>
      </w:r>
      <w:r w:rsidRPr="00777B7E">
        <w:t>和</w:t>
      </w:r>
      <w:r w:rsidRPr="00777B7E">
        <w:rPr>
          <w:i/>
        </w:rPr>
        <w:t>β</w:t>
      </w:r>
      <w:r w:rsidRPr="00777B7E">
        <w:t>是热膨胀系数和盐收缩系数</w:t>
      </w:r>
    </w:p>
    <w:p w14:paraId="6FAABD36" w14:textId="480669D3" w:rsidR="0085573B" w:rsidRPr="00777B7E" w:rsidRDefault="0085573B" w:rsidP="00ED49C1">
      <w:pPr>
        <w:pStyle w:val="a2"/>
        <w:ind w:firstLine="0"/>
      </w:pPr>
      <w:r w:rsidRPr="00777B7E">
        <w:rPr>
          <w:noProof/>
        </w:rPr>
        <w:drawing>
          <wp:inline distT="0" distB="0" distL="0" distR="0" wp14:anchorId="09A278D9" wp14:editId="756B7C33">
            <wp:extent cx="5274310" cy="8058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05815"/>
                    </a:xfrm>
                    <a:prstGeom prst="rect">
                      <a:avLst/>
                    </a:prstGeom>
                  </pic:spPr>
                </pic:pic>
              </a:graphicData>
            </a:graphic>
          </wp:inline>
        </w:drawing>
      </w:r>
    </w:p>
    <w:p w14:paraId="3F1EC60D" w14:textId="25A69D46" w:rsidR="00B43B33" w:rsidRPr="00777B7E" w:rsidRDefault="0085573B" w:rsidP="00ED49C1">
      <w:pPr>
        <w:pStyle w:val="a2"/>
        <w:ind w:firstLine="0"/>
      </w:pPr>
      <w:r w:rsidRPr="00777B7E">
        <w:t>而</w:t>
      </w:r>
      <m:oMath>
        <m:r>
          <m:rPr>
            <m:sty m:val="p"/>
          </m:rPr>
          <w:rPr>
            <w:rFonts w:ascii="Cambria Math" w:hAnsi="Cambria Math"/>
          </w:rPr>
          <m:t xml:space="preserve"> </m:t>
        </m:r>
        <m:f>
          <m:fPr>
            <m:type m:val="lin"/>
            <m:ctrlPr>
              <w:rPr>
                <w:rFonts w:ascii="Cambria Math" w:hAnsi="Cambria Math"/>
              </w:rPr>
            </m:ctrlPr>
          </m:fPr>
          <m:num>
            <m:r>
              <m:rPr>
                <m:sty m:val="p"/>
              </m:rPr>
              <w:rPr>
                <w:rFonts w:ascii="Cambria Math" w:hAnsi="Cambria Math"/>
              </w:rPr>
              <m:t>Δ</m:t>
            </m:r>
            <m:r>
              <w:rPr>
                <w:rFonts w:ascii="Cambria Math" w:hAnsi="Cambria Math"/>
              </w:rPr>
              <m:t>S</m:t>
            </m:r>
          </m:num>
          <m:den>
            <m:r>
              <m:rPr>
                <m:sty m:val="p"/>
              </m:rPr>
              <w:rPr>
                <w:rFonts w:ascii="Cambria Math" w:hAnsi="Cambria Math"/>
              </w:rPr>
              <m:t>Δ</m:t>
            </m:r>
            <m:r>
              <w:rPr>
                <w:rFonts w:ascii="Cambria Math" w:hAnsi="Cambria Math"/>
              </w:rPr>
              <m:t>T</m:t>
            </m:r>
          </m:den>
        </m:f>
        <m:r>
          <m:rPr>
            <m:sty m:val="p"/>
          </m:rPr>
          <w:rPr>
            <w:rFonts w:ascii="Cambria Math" w:hAnsi="Cambria Math"/>
          </w:rPr>
          <m:t xml:space="preserve"> </m:t>
        </m:r>
      </m:oMath>
      <w:r w:rsidRPr="00777B7E">
        <w:t>是盐度垂直梯度与温度垂直梯度的比率（图</w:t>
      </w:r>
      <w:r w:rsidRPr="00777B7E">
        <w:t>2c</w:t>
      </w:r>
      <w:r w:rsidRPr="00777B7E">
        <w:t>）。在此分析中，梯度的计算是通过对相邻的</w:t>
      </w:r>
      <w:r w:rsidRPr="00777B7E">
        <w:t>0.25</w:t>
      </w:r>
      <w:r w:rsidRPr="00777B7E">
        <w:t>米深度区间进行首次差分，并在垂直方向上平滑</w:t>
      </w:r>
      <w:r w:rsidRPr="00777B7E">
        <w:t>2</w:t>
      </w:r>
      <w:r w:rsidRPr="00777B7E">
        <w:t>米。当</w:t>
      </w:r>
      <m:oMath>
        <m:sSub>
          <m:sSubPr>
            <m:ctrlPr>
              <w:rPr>
                <w:rFonts w:ascii="Cambria Math" w:hAnsi="Cambria Math"/>
                <w:i/>
              </w:rPr>
            </m:ctrlPr>
          </m:sSubPr>
          <m:e>
            <m:r>
              <w:rPr>
                <w:rFonts w:ascii="Cambria Math" w:hAnsi="Cambria Math"/>
              </w:rPr>
              <m:t>R</m:t>
            </m:r>
          </m:e>
          <m:sub>
            <m:r>
              <w:rPr>
                <w:rFonts w:ascii="Cambria Math" w:hAnsi="Cambria Math"/>
              </w:rPr>
              <m:t>ρ</m:t>
            </m:r>
          </m:sub>
        </m:sSub>
        <m:r>
          <m:rPr>
            <m:sty m:val="p"/>
          </m:rPr>
          <w:rPr>
            <w:rFonts w:ascii="Cambria Math" w:hAnsi="Cambria Math"/>
          </w:rPr>
          <m:t>&gt;0</m:t>
        </m:r>
      </m:oMath>
      <w:r w:rsidRPr="00777B7E">
        <w:t>时，可能出现双重扩散，即温度和盐度都在深度上增加或减少（</w:t>
      </w:r>
      <m:oMath>
        <m:sSub>
          <m:sSubPr>
            <m:ctrlPr>
              <w:rPr>
                <w:rFonts w:ascii="Cambria Math" w:hAnsi="Cambria Math"/>
                <w:i/>
              </w:rPr>
            </m:ctrlPr>
          </m:sSubPr>
          <m:e>
            <m:r>
              <w:rPr>
                <w:rFonts w:ascii="Cambria Math" w:hAnsi="Cambria Math"/>
              </w:rPr>
              <m:t>R</m:t>
            </m:r>
          </m:e>
          <m:sub>
            <m:r>
              <w:rPr>
                <w:rFonts w:ascii="Cambria Math" w:hAnsi="Cambria Math"/>
              </w:rPr>
              <m:t>ρ</m:t>
            </m:r>
          </m:sub>
        </m:sSub>
        <m:r>
          <w:rPr>
            <w:rFonts w:ascii="Cambria Math" w:hAnsi="Cambria Math"/>
          </w:rPr>
          <m:t>&lt;0</m:t>
        </m:r>
      </m:oMath>
      <w:r w:rsidRPr="00777B7E">
        <w:t>表示双重扩散稳定性或重力不稳定性）。当</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ρ</m:t>
            </m:r>
          </m:sub>
        </m:sSub>
        <m:r>
          <w:rPr>
            <w:rFonts w:ascii="Cambria Math" w:hAnsi="Cambria Math"/>
          </w:rPr>
          <m:t>&gt;1</m:t>
        </m:r>
        <m:r>
          <m:rPr>
            <m:sty m:val="p"/>
          </m:rPr>
          <w:rPr>
            <w:rFonts w:ascii="Cambria Math" w:hAnsi="Cambria Math"/>
          </w:rPr>
          <m:t xml:space="preserve"> </m:t>
        </m:r>
      </m:oMath>
      <w:r w:rsidRPr="00777B7E">
        <w:t>时，水柱容易发生扩散分层，而当</w:t>
      </w:r>
      <m:oMath>
        <m:r>
          <m:rPr>
            <m:sty m:val="p"/>
          </m:rPr>
          <w:rPr>
            <w:rFonts w:ascii="Cambria Math" w:hAnsi="Cambria Math"/>
          </w:rPr>
          <m:t xml:space="preserve"> </m:t>
        </m:r>
        <m:r>
          <w:rPr>
            <w:rFonts w:ascii="Cambria Math" w:hAnsi="Cambria Math"/>
          </w:rPr>
          <m:t>0&lt;</m:t>
        </m:r>
        <m:sSub>
          <m:sSubPr>
            <m:ctrlPr>
              <w:rPr>
                <w:rFonts w:ascii="Cambria Math" w:hAnsi="Cambria Math"/>
                <w:i/>
              </w:rPr>
            </m:ctrlPr>
          </m:sSubPr>
          <m:e>
            <m:r>
              <w:rPr>
                <w:rFonts w:ascii="Cambria Math" w:hAnsi="Cambria Math"/>
              </w:rPr>
              <m:t>R</m:t>
            </m:r>
          </m:e>
          <m:sub>
            <m:r>
              <w:rPr>
                <w:rFonts w:ascii="Cambria Math" w:hAnsi="Cambria Math"/>
              </w:rPr>
              <m:t>ρ</m:t>
            </m:r>
          </m:sub>
        </m:sSub>
        <m:r>
          <w:rPr>
            <w:rFonts w:ascii="Cambria Math" w:hAnsi="Cambria Math"/>
          </w:rPr>
          <m:t>&lt;1</m:t>
        </m:r>
        <m:r>
          <m:rPr>
            <m:sty m:val="p"/>
          </m:rPr>
          <w:rPr>
            <w:rFonts w:ascii="Cambria Math" w:hAnsi="Cambria Math"/>
          </w:rPr>
          <m:t xml:space="preserve"> </m:t>
        </m:r>
      </m:oMath>
      <w:r w:rsidRPr="00777B7E">
        <w:t>时，可能会发生盐分分层。一般来说，只有在</w:t>
      </w:r>
      <m:oMath>
        <m:r>
          <m:rPr>
            <m:sty m:val="p"/>
          </m:rPr>
          <w:rPr>
            <w:rFonts w:ascii="Cambria Math" w:hAnsi="Cambria Math"/>
          </w:rPr>
          <m:t xml:space="preserve"> </m:t>
        </m:r>
        <m:r>
          <w:rPr>
            <w:rFonts w:ascii="Cambria Math" w:hAnsi="Cambria Math"/>
          </w:rPr>
          <m:t>1&lt;</m:t>
        </m:r>
        <m:sSub>
          <m:sSubPr>
            <m:ctrlPr>
              <w:rPr>
                <w:rFonts w:ascii="Cambria Math" w:hAnsi="Cambria Math"/>
                <w:i/>
              </w:rPr>
            </m:ctrlPr>
          </m:sSubPr>
          <m:e>
            <m:r>
              <w:rPr>
                <w:rFonts w:ascii="Cambria Math" w:hAnsi="Cambria Math"/>
              </w:rPr>
              <m:t>R</m:t>
            </m:r>
          </m:e>
          <m:sub>
            <m:r>
              <w:rPr>
                <w:rFonts w:ascii="Cambria Math" w:hAnsi="Cambria Math"/>
              </w:rPr>
              <m:t>ρ</m:t>
            </m:r>
          </m:sub>
        </m:sSub>
        <m:r>
          <w:rPr>
            <w:rFonts w:ascii="Cambria Math" w:hAnsi="Cambria Math"/>
          </w:rPr>
          <m:t xml:space="preserve">&lt;10 </m:t>
        </m:r>
      </m:oMath>
      <w:r w:rsidRPr="00777B7E">
        <w:t>的情况下才会出现连贯的扩散分层阶梯，而在</w:t>
      </w:r>
      <m:oMath>
        <m:r>
          <w:rPr>
            <w:rFonts w:ascii="Cambria Math" w:hAnsi="Cambria Math"/>
          </w:rPr>
          <m:t>1/2&lt;</m:t>
        </m:r>
        <m:sSub>
          <m:sSubPr>
            <m:ctrlPr>
              <w:rPr>
                <w:rFonts w:ascii="Cambria Math" w:hAnsi="Cambria Math"/>
                <w:i/>
              </w:rPr>
            </m:ctrlPr>
          </m:sSubPr>
          <m:e>
            <m:r>
              <w:rPr>
                <w:rFonts w:ascii="Cambria Math" w:hAnsi="Cambria Math"/>
              </w:rPr>
              <m:t>R</m:t>
            </m:r>
          </m:e>
          <m:sub>
            <m:r>
              <w:rPr>
                <w:rFonts w:ascii="Cambria Math" w:hAnsi="Cambria Math"/>
              </w:rPr>
              <m:t>ρ</m:t>
            </m:r>
          </m:sub>
        </m:sSub>
        <m:r>
          <w:rPr>
            <w:rFonts w:ascii="Cambria Math" w:hAnsi="Cambria Math"/>
          </w:rPr>
          <m:t>&lt;1</m:t>
        </m:r>
      </m:oMath>
      <w:r w:rsidRPr="00777B7E">
        <w:t>的情况下才会出现盐渍化阶梯（</w:t>
      </w:r>
      <w:r w:rsidRPr="00777B7E">
        <w:t>Kelley</w:t>
      </w:r>
      <w:r w:rsidR="00CE5A6F" w:rsidRPr="00777B7E">
        <w:t xml:space="preserve"> et al., </w:t>
      </w:r>
      <w:r w:rsidRPr="00777B7E">
        <w:t>2003</w:t>
      </w:r>
      <w:r w:rsidRPr="00777B7E">
        <w:t>）。</w:t>
      </w:r>
    </w:p>
    <w:p w14:paraId="03EC5123" w14:textId="2EFD836D" w:rsidR="00B43B33" w:rsidRPr="00777B7E" w:rsidRDefault="00B43B33" w:rsidP="00B43B33">
      <w:pPr>
        <w:pStyle w:val="a2"/>
      </w:pPr>
      <w:r w:rsidRPr="00777B7E">
        <w:lastRenderedPageBreak/>
        <w:t>根据热膨胀系数</w:t>
      </w:r>
      <m:oMath>
        <m:r>
          <m:rPr>
            <m:sty m:val="p"/>
          </m:rPr>
          <w:rPr>
            <w:rFonts w:ascii="Cambria Math" w:hAnsi="Cambria Math"/>
          </w:rPr>
          <m:t xml:space="preserve"> </m:t>
        </m:r>
        <m:r>
          <w:rPr>
            <w:rFonts w:ascii="Cambria Math" w:hAnsi="Cambria Math"/>
          </w:rPr>
          <m:t xml:space="preserve">α </m:t>
        </m:r>
      </m:oMath>
      <w:r w:rsidRPr="00777B7E">
        <w:t>和</w:t>
      </w:r>
      <m:oMath>
        <m:r>
          <m:rPr>
            <m:sty m:val="p"/>
          </m:rPr>
          <w:rPr>
            <w:rFonts w:ascii="Cambria Math" w:hAnsi="Cambria Math"/>
          </w:rPr>
          <m:t xml:space="preserve"> </m:t>
        </m:r>
        <m:r>
          <w:rPr>
            <w:rFonts w:ascii="Cambria Math" w:hAnsi="Cambria Math"/>
          </w:rPr>
          <m:t>β</m:t>
        </m:r>
      </m:oMath>
      <w:r w:rsidRPr="00777B7E">
        <w:t>，温度和盐度的变化有助于密度的变化。假设有一个线性状态方程，</w:t>
      </w:r>
      <w:proofErr w:type="gramStart"/>
      <w:r w:rsidRPr="00777B7E">
        <w:t>香料量沿等比线</w:t>
      </w:r>
      <w:proofErr w:type="gramEnd"/>
      <w:r w:rsidRPr="00777B7E">
        <w:t>定义为</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≡αT+βS</m:t>
        </m:r>
      </m:oMath>
      <w:r w:rsidRPr="00777B7E">
        <w:t>，因此，在给定的密度下，</w:t>
      </w:r>
      <w:r w:rsidR="00383CCF" w:rsidRPr="00777B7E">
        <w:t>“</w:t>
      </w:r>
      <w:r w:rsidRPr="00777B7E">
        <w:t>香料</w:t>
      </w:r>
      <w:r w:rsidR="00383CCF" w:rsidRPr="00777B7E">
        <w:t>”</w:t>
      </w:r>
      <w:r w:rsidRPr="00777B7E">
        <w:t>条件更温暖和更咸（</w:t>
      </w:r>
      <w:proofErr w:type="spellStart"/>
      <w:r w:rsidRPr="00777B7E">
        <w:t>Veronis</w:t>
      </w:r>
      <w:proofErr w:type="spellEnd"/>
      <w:r w:rsidRPr="00777B7E">
        <w:t xml:space="preserve"> 1972; Klein</w:t>
      </w:r>
      <w:r w:rsidR="00383CCF" w:rsidRPr="00777B7E">
        <w:t xml:space="preserve"> et al. </w:t>
      </w:r>
      <w:r w:rsidRPr="00777B7E">
        <w:t>1998; Smith</w:t>
      </w:r>
      <w:r w:rsidR="00383CCF" w:rsidRPr="00777B7E">
        <w:t xml:space="preserve"> and </w:t>
      </w:r>
      <w:r w:rsidRPr="00777B7E">
        <w:t>Ferrari 2009</w:t>
      </w:r>
      <w:r w:rsidRPr="00777B7E">
        <w:t>）。</w:t>
      </w:r>
    </w:p>
    <w:p w14:paraId="4EA7BCEC" w14:textId="56EBDBAB" w:rsidR="00445B3B" w:rsidRPr="00777B7E" w:rsidRDefault="00445B3B" w:rsidP="00B43B33">
      <w:pPr>
        <w:pStyle w:val="a2"/>
      </w:pPr>
      <w:r w:rsidRPr="00777B7E">
        <w:t>在没有微观结构测量的情况下，根据导致混合的湍流过程，已经开发了许多方法来推断</w:t>
      </w:r>
      <m:oMath>
        <m:r>
          <w:rPr>
            <w:rFonts w:ascii="Cambria Math" w:hAnsi="Cambria Math"/>
          </w:rPr>
          <m:t>ε</m:t>
        </m:r>
      </m:oMath>
      <w:r w:rsidRPr="00777B7E">
        <w:t>。在整个海洋的大部分地区，内波在设定混合率方面起着主导作用。由于内波场能量的下行转移，细尺度参数化已被用于估算混合，在全球海洋中取得了明显的成功（</w:t>
      </w:r>
      <w:r w:rsidRPr="00777B7E">
        <w:t>Whalen</w:t>
      </w:r>
      <w:r w:rsidR="00390F1A" w:rsidRPr="00777B7E">
        <w:t xml:space="preserve"> et al.</w:t>
      </w:r>
      <w:r w:rsidRPr="00777B7E">
        <w:t>，</w:t>
      </w:r>
      <w:r w:rsidRPr="00777B7E">
        <w:t>2015</w:t>
      </w:r>
      <w:r w:rsidRPr="00777B7E">
        <w:t>）。在北极西部有限的机会性研究表明，这些参数化在这个环境中可能同样有效（</w:t>
      </w:r>
      <w:r w:rsidRPr="00777B7E">
        <w:t>Guthrie</w:t>
      </w:r>
      <w:r w:rsidRPr="00777B7E">
        <w:t>等人，</w:t>
      </w:r>
      <w:r w:rsidRPr="00777B7E">
        <w:t>2013</w:t>
      </w:r>
      <w:r w:rsidRPr="00777B7E">
        <w:t>年；</w:t>
      </w:r>
      <w:r w:rsidRPr="00777B7E">
        <w:t>Fine</w:t>
      </w:r>
      <w:r w:rsidR="00390F1A" w:rsidRPr="00777B7E">
        <w:t xml:space="preserve"> et al.</w:t>
      </w:r>
      <w:r w:rsidRPr="00777B7E">
        <w:t>，</w:t>
      </w:r>
      <w:r w:rsidRPr="00777B7E">
        <w:t>2021</w:t>
      </w:r>
      <w:r w:rsidRPr="00777B7E">
        <w:t>年）。</w:t>
      </w:r>
      <w:r w:rsidRPr="00777B7E">
        <w:t>Polzin</w:t>
      </w:r>
      <w:r w:rsidR="00390F1A" w:rsidRPr="00777B7E">
        <w:t xml:space="preserve"> et al.</w:t>
      </w:r>
      <w:r w:rsidRPr="00777B7E">
        <w:t>（</w:t>
      </w:r>
      <w:r w:rsidRPr="00777B7E">
        <w:t>2014</w:t>
      </w:r>
      <w:r w:rsidRPr="00777B7E">
        <w:t>）对这些参数化的基础进行了全面描述。</w:t>
      </w:r>
      <w:r w:rsidRPr="00777B7E">
        <w:t>Kawaguchi</w:t>
      </w:r>
      <w:r w:rsidR="00390F1A" w:rsidRPr="00777B7E">
        <w:t xml:space="preserve"> et al.</w:t>
      </w:r>
      <w:r w:rsidRPr="00777B7E">
        <w:t>（</w:t>
      </w:r>
      <w:r w:rsidRPr="00777B7E">
        <w:t>2016</w:t>
      </w:r>
      <w:r w:rsidRPr="00777B7E">
        <w:t>年）将</w:t>
      </w:r>
      <w:r w:rsidRPr="00777B7E">
        <w:t>Gregg</w:t>
      </w:r>
      <w:r w:rsidRPr="00777B7E">
        <w:t>（</w:t>
      </w:r>
      <w:r w:rsidRPr="00777B7E">
        <w:t>1989</w:t>
      </w:r>
      <w:r w:rsidRPr="00777B7E">
        <w:t>年）开发的半经验参数化与楚科奇高原的微观结构测量进行了比较，发现有相对良好的一致性。按照这种方法，我们估计由内波引起的</w:t>
      </w:r>
      <m:oMath>
        <m:r>
          <m:rPr>
            <m:sty m:val="p"/>
          </m:rPr>
          <w:rPr>
            <w:rFonts w:ascii="Cambria Math" w:hAnsi="Cambria Math"/>
          </w:rPr>
          <m:t xml:space="preserve"> </m:t>
        </m:r>
        <m:r>
          <w:rPr>
            <w:rFonts w:ascii="Cambria Math" w:hAnsi="Cambria Math"/>
          </w:rPr>
          <m:t>ε</m:t>
        </m:r>
        <m:r>
          <m:rPr>
            <m:sty m:val="p"/>
          </m:rPr>
          <w:rPr>
            <w:rFonts w:ascii="Cambria Math" w:hAnsi="Cambria Math"/>
          </w:rPr>
          <m:t xml:space="preserve"> </m:t>
        </m:r>
      </m:oMath>
      <w:r w:rsidRPr="00777B7E">
        <w:t>为</w:t>
      </w:r>
    </w:p>
    <w:p w14:paraId="315710FB" w14:textId="49098775" w:rsidR="00313D5B" w:rsidRPr="00777B7E" w:rsidRDefault="00313D5B" w:rsidP="00313D5B">
      <w:pPr>
        <w:pStyle w:val="a2"/>
        <w:ind w:firstLine="0"/>
      </w:pPr>
      <w:r w:rsidRPr="00777B7E">
        <w:rPr>
          <w:noProof/>
        </w:rPr>
        <w:drawing>
          <wp:inline distT="0" distB="0" distL="0" distR="0" wp14:anchorId="2B1C0940" wp14:editId="6CA3DCFF">
            <wp:extent cx="5274310" cy="6654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65480"/>
                    </a:xfrm>
                    <a:prstGeom prst="rect">
                      <a:avLst/>
                    </a:prstGeom>
                  </pic:spPr>
                </pic:pic>
              </a:graphicData>
            </a:graphic>
          </wp:inline>
        </w:drawing>
      </w:r>
    </w:p>
    <w:p w14:paraId="0D9E5E49" w14:textId="6B62F55F" w:rsidR="004A537E" w:rsidRPr="00777B7E" w:rsidRDefault="004A0DB6" w:rsidP="00313D5B">
      <w:pPr>
        <w:pStyle w:val="a2"/>
        <w:ind w:firstLine="0"/>
      </w:pPr>
      <w:r w:rsidRPr="00777B7E">
        <w:t>这里，</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=7×</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oMath>
      <w:r w:rsidRPr="00777B7E">
        <w:t>W kg</w:t>
      </w:r>
      <w:r w:rsidRPr="00777B7E">
        <w:rPr>
          <w:vertAlign w:val="superscript"/>
        </w:rPr>
        <w:t>−1</w:t>
      </w:r>
      <w:r w:rsidRPr="00777B7E">
        <w:t>是</w:t>
      </w:r>
      <w:r w:rsidRPr="00777B7E">
        <w:t>Garrett-Munk</w:t>
      </w:r>
      <w:r w:rsidRPr="00777B7E">
        <w:t>的</w:t>
      </w:r>
      <w:r w:rsidRPr="00777B7E">
        <w:t>TKE</w:t>
      </w:r>
      <w:r w:rsidRPr="00777B7E">
        <w:t>耗散率，</w:t>
      </w:r>
      <w:r w:rsidRPr="00777B7E">
        <w:rPr>
          <w:i/>
        </w:rPr>
        <w:t>N</w:t>
      </w:r>
      <w:r w:rsidRPr="00777B7E">
        <w:rPr>
          <w:vertAlign w:val="subscript"/>
        </w:rPr>
        <w:t>6m</w:t>
      </w:r>
      <w:r w:rsidRPr="00777B7E">
        <w:t>和</w:t>
      </w:r>
      <w:r w:rsidRPr="00777B7E">
        <w:rPr>
          <w:i/>
        </w:rPr>
        <w:t>S</w:t>
      </w:r>
      <w:r w:rsidRPr="00777B7E">
        <w:rPr>
          <w:vertAlign w:val="subscript"/>
        </w:rPr>
        <w:t>6m</w:t>
      </w:r>
      <w:r w:rsidRPr="00777B7E">
        <w:t>分别是</w:t>
      </w:r>
      <w:r w:rsidRPr="00777B7E">
        <w:t>6</w:t>
      </w:r>
      <w:r w:rsidRPr="00777B7E">
        <w:t>米差计算的浮力频率和剪切力；</w:t>
      </w:r>
      <w:r w:rsidRPr="00777B7E">
        <w:rPr>
          <w:i/>
        </w:rPr>
        <w:t>N</w:t>
      </w:r>
      <w:r w:rsidRPr="00777B7E">
        <w:rPr>
          <w:vertAlign w:val="subscript"/>
        </w:rPr>
        <w:t>0</w:t>
      </w:r>
      <w:r w:rsidR="00194A7D" w:rsidRPr="00777B7E">
        <w:t xml:space="preserve"> </w:t>
      </w:r>
      <w:r w:rsidRPr="00777B7E">
        <w:t>=</w:t>
      </w:r>
      <w:r w:rsidR="00194A7D" w:rsidRPr="00777B7E">
        <w:t xml:space="preserve"> </w:t>
      </w:r>
      <w:r w:rsidRPr="00777B7E">
        <w:t>5.2×10</w:t>
      </w:r>
      <w:r w:rsidRPr="00777B7E">
        <w:rPr>
          <w:vertAlign w:val="superscript"/>
        </w:rPr>
        <w:t>-3</w:t>
      </w:r>
      <w:r w:rsidRPr="00777B7E">
        <w:t xml:space="preserve"> rad s</w:t>
      </w:r>
      <w:r w:rsidRPr="00777B7E">
        <w:rPr>
          <w:vertAlign w:val="superscript"/>
        </w:rPr>
        <w:t>-1</w:t>
      </w:r>
      <w:r w:rsidRPr="00777B7E">
        <w:t>是</w:t>
      </w:r>
      <w:r w:rsidRPr="00777B7E">
        <w:t>Garrett-Munk</w:t>
      </w:r>
      <w:r w:rsidRPr="00777B7E">
        <w:t>浮力频率；</w:t>
      </w:r>
      <w:r w:rsidRPr="00777B7E">
        <w:t>SGM</w:t>
      </w:r>
      <w:r w:rsidRPr="00777B7E">
        <w:t>是</w:t>
      </w:r>
      <w:r w:rsidRPr="00777B7E">
        <w:t>Garrett-Munk</w:t>
      </w:r>
      <w:r w:rsidRPr="00777B7E">
        <w:t>剪切力。</w:t>
      </w:r>
    </w:p>
    <w:p w14:paraId="4E6C2E21" w14:textId="712A84FA" w:rsidR="00594223" w:rsidRPr="00777B7E" w:rsidRDefault="00594223" w:rsidP="00594223">
      <w:pPr>
        <w:pStyle w:val="a2"/>
      </w:pPr>
      <w:r w:rsidRPr="00777B7E">
        <w:t>按照</w:t>
      </w:r>
      <w:r w:rsidRPr="00777B7E">
        <w:t>Middleton</w:t>
      </w:r>
      <w:r w:rsidRPr="00777B7E">
        <w:t>等人（</w:t>
      </w:r>
      <w:r w:rsidRPr="00777B7E">
        <w:t>2021</w:t>
      </w:r>
      <w:r w:rsidRPr="00777B7E">
        <w:t>）最近的工作，我们还估计了对</w:t>
      </w:r>
      <m:oMath>
        <m:r>
          <m:rPr>
            <m:sty m:val="p"/>
          </m:rPr>
          <w:rPr>
            <w:rFonts w:ascii="Cambria Math" w:hAnsi="Cambria Math"/>
          </w:rPr>
          <m:t xml:space="preserve"> </m:t>
        </m:r>
        <m:r>
          <w:rPr>
            <w:rFonts w:ascii="Cambria Math" w:hAnsi="Cambria Math"/>
          </w:rPr>
          <m:t xml:space="preserve">ε </m:t>
        </m:r>
      </m:oMath>
      <w:r w:rsidRPr="00777B7E">
        <w:t>的双重扩散贡献。在这种方法中，来自</w:t>
      </w:r>
      <w:r w:rsidRPr="00777B7E">
        <w:rPr>
          <w:i/>
        </w:rPr>
        <w:t>T</w:t>
      </w:r>
      <w:r w:rsidRPr="00777B7E">
        <w:t>-</w:t>
      </w:r>
      <w:r w:rsidRPr="00777B7E">
        <w:rPr>
          <w:i/>
        </w:rPr>
        <w:t>S</w:t>
      </w:r>
      <w:r w:rsidRPr="00777B7E">
        <w:t>截面的局部沿等压线香料方差被推断为使用模型谱的三维湍流规模。然后利用</w:t>
      </w:r>
      <w:r w:rsidRPr="00777B7E">
        <w:t>Middleton</w:t>
      </w:r>
      <w:r w:rsidRPr="00777B7E">
        <w:t>和</w:t>
      </w:r>
      <w:r w:rsidRPr="00777B7E">
        <w:t>Taylor</w:t>
      </w:r>
      <w:r w:rsidRPr="00777B7E">
        <w:t>（</w:t>
      </w:r>
      <w:r w:rsidRPr="00777B7E">
        <w:t>2020</w:t>
      </w:r>
      <w:r w:rsidRPr="00777B7E">
        <w:t>）中概述的理论，将双扩散</w:t>
      </w:r>
      <w:proofErr w:type="gramStart"/>
      <w:r w:rsidRPr="00777B7E">
        <w:t>耗散率</w:t>
      </w:r>
      <w:proofErr w:type="gramEnd"/>
      <w:r w:rsidRPr="00777B7E">
        <w:t>与升级的二气浮力通量联系起来。附录中简要描述了该方法所需的假设和应用步骤。在这种方法中，</w:t>
      </w:r>
      <m:oMath>
        <m:r>
          <w:rPr>
            <w:rFonts w:ascii="Cambria Math" w:hAnsi="Cambria Math"/>
          </w:rPr>
          <m:t>ε</m:t>
        </m:r>
        <m:r>
          <m:rPr>
            <m:sty m:val="p"/>
          </m:rPr>
          <w:rPr>
            <w:rFonts w:ascii="Cambria Math" w:hAnsi="Cambria Math"/>
          </w:rPr>
          <m:t xml:space="preserve"> </m:t>
        </m:r>
      </m:oMath>
      <w:r w:rsidRPr="00777B7E">
        <w:t>被估计为</w:t>
      </w:r>
    </w:p>
    <w:p w14:paraId="073C68B4" w14:textId="2D65B38A" w:rsidR="006623BC" w:rsidRPr="00777B7E" w:rsidRDefault="006623BC" w:rsidP="006623BC">
      <w:pPr>
        <w:pStyle w:val="a2"/>
        <w:ind w:firstLine="0"/>
      </w:pPr>
      <w:r w:rsidRPr="00777B7E">
        <w:rPr>
          <w:noProof/>
        </w:rPr>
        <w:drawing>
          <wp:inline distT="0" distB="0" distL="0" distR="0" wp14:anchorId="0311B0D7" wp14:editId="017D72B7">
            <wp:extent cx="5274310" cy="1198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98245"/>
                    </a:xfrm>
                    <a:prstGeom prst="rect">
                      <a:avLst/>
                    </a:prstGeom>
                  </pic:spPr>
                </pic:pic>
              </a:graphicData>
            </a:graphic>
          </wp:inline>
        </w:drawing>
      </w:r>
    </w:p>
    <w:p w14:paraId="31A5835C" w14:textId="42E9D1C5" w:rsidR="00602654" w:rsidRPr="00777B7E" w:rsidRDefault="00602654" w:rsidP="006623BC">
      <w:pPr>
        <w:pStyle w:val="a2"/>
        <w:ind w:firstLine="0"/>
      </w:pPr>
      <w:r w:rsidRPr="00777B7E">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κ</m:t>
            </m:r>
            <m:ctrlPr>
              <w:rPr>
                <w:rFonts w:ascii="Cambria Math" w:hAnsi="Cambria Math"/>
              </w:rPr>
            </m:ctrlPr>
          </m:e>
          <m:sub>
            <m:r>
              <w:rPr>
                <w:rFonts w:ascii="Cambria Math" w:hAnsi="Cambria Math"/>
              </w:rPr>
              <m:t>T</m:t>
            </m:r>
          </m:sub>
        </m:sSub>
        <m:r>
          <w:rPr>
            <w:rFonts w:ascii="Cambria Math" w:hAnsi="Cambria Math"/>
          </w:rPr>
          <m:t xml:space="preserve"> </m:t>
        </m:r>
      </m:oMath>
      <w:r w:rsidRPr="00777B7E">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κ</m:t>
            </m:r>
            <m:ctrlPr>
              <w:rPr>
                <w:rFonts w:ascii="Cambria Math" w:hAnsi="Cambria Math"/>
              </w:rPr>
            </m:ctrlPr>
          </m:e>
          <m:sub>
            <m:r>
              <w:rPr>
                <w:rFonts w:ascii="Cambria Math" w:hAnsi="Cambria Math"/>
              </w:rPr>
              <m:t>S</m:t>
            </m:r>
          </m:sub>
        </m:sSub>
        <m:r>
          <m:rPr>
            <m:sty m:val="p"/>
          </m:rPr>
          <w:rPr>
            <w:rFonts w:ascii="Cambria Math" w:hAnsi="Cambria Math"/>
          </w:rPr>
          <m:t xml:space="preserve"> </m:t>
        </m:r>
      </m:oMath>
      <w:r w:rsidRPr="00777B7E">
        <w:t>分别为热和盐的分子扩散率；</w:t>
      </w:r>
      <w:r w:rsidRPr="00777B7E">
        <w:rPr>
          <w:i/>
        </w:rPr>
        <w:t>b</w:t>
      </w:r>
      <w:r w:rsidRPr="00777B7E">
        <w:t>为浮力，</w:t>
      </w:r>
      <m:oMath>
        <m:sSubSup>
          <m:sSubSupPr>
            <m:ctrlPr>
              <w:rPr>
                <w:rFonts w:ascii="Cambria Math" w:hAnsi="Cambria Math"/>
                <w:i/>
              </w:rPr>
            </m:ctrlPr>
          </m:sSubSupPr>
          <m:e>
            <m:r>
              <w:rPr>
                <w:rFonts w:ascii="Cambria Math" w:hAnsi="Cambria Math"/>
              </w:rPr>
              <m:t>b</m:t>
            </m:r>
          </m:e>
          <m:sub>
            <m:r>
              <w:rPr>
                <w:rFonts w:ascii="Cambria Math" w:hAnsi="Cambria Math"/>
              </w:rPr>
              <m:t>z</m:t>
            </m:r>
          </m:sub>
          <m:sup>
            <m:r>
              <w:rPr>
                <w:rFonts w:ascii="Cambria Math" w:hAnsi="Cambria Math"/>
              </w:rPr>
              <m:t>*</m:t>
            </m:r>
          </m:sup>
        </m:sSubSup>
        <m:r>
          <m:rPr>
            <m:sty m:val="p"/>
          </m:rPr>
          <w:rPr>
            <w:rFonts w:ascii="Cambria Math" w:hAnsi="Cambria Math"/>
          </w:rPr>
          <m:t xml:space="preserve"> </m:t>
        </m:r>
      </m:oMath>
      <w:r w:rsidRPr="00777B7E">
        <w:t>是分类浮力曲线的梯度；</w:t>
      </w:r>
      <w:r w:rsidRPr="00777B7E">
        <w:rPr>
          <w:i/>
        </w:rPr>
        <w:t>g</w:t>
      </w:r>
      <w:r w:rsidRPr="00777B7E">
        <w:t>是重力加速度；</w:t>
      </w:r>
      <w:r w:rsidRPr="00777B7E">
        <w:rPr>
          <w:i/>
        </w:rPr>
        <w:t>N</w:t>
      </w:r>
      <w:r w:rsidRPr="00777B7E">
        <w:t>是浮力频率；</w:t>
      </w:r>
      <w:r w:rsidRPr="00777B7E">
        <w:rPr>
          <w:i/>
        </w:rPr>
        <w:t>f</w:t>
      </w:r>
      <w:r w:rsidRPr="00777B7E">
        <w:t>是科里奥利频率；</w:t>
      </w:r>
      <w:r w:rsidRPr="00777B7E">
        <w:rPr>
          <w:i/>
        </w:rPr>
        <w:t>A</w:t>
      </w:r>
      <w:r w:rsidRPr="00777B7E">
        <w:t>是香料梯度的大小；</w:t>
      </w:r>
      <w:proofErr w:type="spellStart"/>
      <w:r w:rsidRPr="00777B7E">
        <w:rPr>
          <w:i/>
        </w:rPr>
        <w:t>k</w:t>
      </w:r>
      <w:r w:rsidRPr="00777B7E">
        <w:rPr>
          <w:vertAlign w:val="subscript"/>
        </w:rPr>
        <w:t>Oz</w:t>
      </w:r>
      <w:proofErr w:type="spellEnd"/>
      <w:r w:rsidRPr="00777B7E">
        <w:t>是与</w:t>
      </w:r>
      <w:proofErr w:type="spellStart"/>
      <w:r w:rsidRPr="00777B7E">
        <w:t>Ozmidov</w:t>
      </w:r>
      <w:proofErr w:type="spellEnd"/>
      <w:r w:rsidRPr="00777B7E">
        <w:t>长度尺度相关的文数。数量的计算是观察之间的隐性平均。这个方程是迭代求解的，如附录中所述。</w:t>
      </w:r>
    </w:p>
    <w:p w14:paraId="38D75BA5" w14:textId="77777777" w:rsidR="00AF77E2" w:rsidRPr="00777B7E" w:rsidRDefault="00AF77E2" w:rsidP="00AF77E2">
      <w:pPr>
        <w:pStyle w:val="a2"/>
      </w:pPr>
    </w:p>
    <w:p w14:paraId="7434D34C" w14:textId="4CF6F30F" w:rsidR="00AF77E2" w:rsidRPr="00777B7E" w:rsidRDefault="00AF77E2" w:rsidP="00AF77E2">
      <w:pPr>
        <w:pStyle w:val="a2"/>
        <w:sectPr w:rsidR="00AF77E2" w:rsidRPr="00777B7E" w:rsidSect="008236DF">
          <w:pgSz w:w="11906" w:h="16838"/>
          <w:pgMar w:top="1440" w:right="1800" w:bottom="1440" w:left="1800" w:header="851" w:footer="992" w:gutter="0"/>
          <w:cols w:space="425"/>
          <w:docGrid w:type="lines" w:linePitch="312"/>
        </w:sectPr>
      </w:pPr>
    </w:p>
    <w:p w14:paraId="4890F4FB" w14:textId="28738B19" w:rsidR="002F44ED" w:rsidRPr="00777B7E" w:rsidRDefault="002F44ED" w:rsidP="002F44ED">
      <w:pPr>
        <w:pStyle w:val="1"/>
        <w:spacing w:before="156" w:after="156"/>
        <w:rPr>
          <w:rFonts w:cs="Times New Roman"/>
        </w:rPr>
      </w:pPr>
      <w:bookmarkStart w:id="16" w:name="_Toc102005643"/>
      <w:r w:rsidRPr="00777B7E">
        <w:rPr>
          <w:rFonts w:cs="Times New Roman"/>
        </w:rPr>
        <w:lastRenderedPageBreak/>
        <w:t>Results</w:t>
      </w:r>
      <w:bookmarkEnd w:id="16"/>
    </w:p>
    <w:p w14:paraId="73AC064F" w14:textId="05AD9D4C" w:rsidR="00F21DF9" w:rsidRPr="00777B7E" w:rsidRDefault="00F21DF9" w:rsidP="00F21DF9">
      <w:pPr>
        <w:pStyle w:val="a2"/>
      </w:pPr>
      <w:r w:rsidRPr="00777B7E">
        <w:t>本节将介绍</w:t>
      </w:r>
      <w:r w:rsidR="007E4E78" w:rsidRPr="00777B7E">
        <w:fldChar w:fldCharType="begin"/>
      </w:r>
      <w:r w:rsidR="007E4E78" w:rsidRPr="00777B7E">
        <w:instrText xml:space="preserve"> HYPERLINK \l "_ENREF_2" \o "Fine, 2022 #35" </w:instrText>
      </w:r>
      <w:r w:rsidR="007E4E78" w:rsidRPr="00777B7E">
        <w:fldChar w:fldCharType="separate"/>
      </w:r>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r w:rsidR="007E4E78" w:rsidRPr="00777B7E">
        <w:fldChar w:fldCharType="end"/>
      </w:r>
      <w:r w:rsidR="00E0431C" w:rsidRPr="00777B7E">
        <w:t xml:space="preserve"> </w:t>
      </w:r>
      <w:r w:rsidRPr="00777B7E">
        <w:t>的研究结果，作为双扩散研究的一个代表。</w:t>
      </w:r>
    </w:p>
    <w:p w14:paraId="048C6A9D" w14:textId="242FD29B" w:rsidR="00E55CB3" w:rsidRPr="00777B7E" w:rsidRDefault="00E55CB3" w:rsidP="00F21DF9">
      <w:pPr>
        <w:pStyle w:val="a2"/>
      </w:pPr>
      <w:r w:rsidRPr="00777B7E">
        <w:t>CSC</w:t>
      </w:r>
      <w:r w:rsidRPr="00777B7E">
        <w:t>入侵区含有异常温暖的水，因此，即使是分子扩散率也会导致热量从入侵区内部流失到周围的水中，这是由于下行热通量造成的。侵入区上空的</w:t>
      </w:r>
      <w:r w:rsidRPr="00777B7E">
        <w:t>ε</w:t>
      </w:r>
      <w:r w:rsidRPr="00777B7E">
        <w:t>升高和扩散性对流层的存在表明，这些损失比分子扩散率所表明的要大得多（图</w:t>
      </w:r>
      <w:r w:rsidRPr="00777B7E">
        <w:t>2</w:t>
      </w:r>
      <w:r w:rsidRPr="00777B7E">
        <w:t>和图</w:t>
      </w:r>
      <w:r w:rsidRPr="00777B7E">
        <w:t>3</w:t>
      </w:r>
      <w:r w:rsidRPr="00777B7E">
        <w:t>）。温度的复杂结构导致了垂直梯度和相应的热通量随着深度的变化而迅速改变标志。在这一节中，我们量化了入侵体上边缘</w:t>
      </w:r>
      <w:proofErr w:type="gramStart"/>
      <w:r w:rsidRPr="00777B7E">
        <w:t>一</w:t>
      </w:r>
      <w:proofErr w:type="gramEnd"/>
      <w:r w:rsidRPr="00777B7E">
        <w:t>小段的瞬时垂直通量，以及与这些通量相关的衰减时间尺度。</w:t>
      </w:r>
    </w:p>
    <w:p w14:paraId="59AF38AF" w14:textId="46E5865C" w:rsidR="00E55CB3" w:rsidRPr="00777B7E" w:rsidRDefault="00E55CB3" w:rsidP="00E55CB3">
      <w:pPr>
        <w:pStyle w:val="21"/>
        <w:rPr>
          <w:rFonts w:cs="Times New Roman"/>
        </w:rPr>
      </w:pPr>
      <w:bookmarkStart w:id="17" w:name="_Toc102005644"/>
      <w:r w:rsidRPr="00777B7E">
        <w:rPr>
          <w:rFonts w:cs="Times New Roman"/>
        </w:rPr>
        <w:t>Vertical heat flux</w:t>
      </w:r>
      <w:bookmarkEnd w:id="17"/>
    </w:p>
    <w:p w14:paraId="6E605814" w14:textId="4D6A9582" w:rsidR="00E55CB3" w:rsidRPr="00777B7E" w:rsidRDefault="005E07D8" w:rsidP="00E55CB3">
      <w:pPr>
        <w:pStyle w:val="a2"/>
      </w:pPr>
      <w:r w:rsidRPr="00777B7E">
        <w:t>侵入的分层结构导致了垂直热流的交替方向。在设定较高的</w:t>
      </w:r>
      <w:r w:rsidRPr="00777B7E">
        <w:t>ε</w:t>
      </w:r>
      <w:r w:rsidRPr="00777B7E">
        <w:t>值时，扩散性</w:t>
      </w:r>
      <w:proofErr w:type="gramStart"/>
      <w:r w:rsidRPr="00777B7E">
        <w:t>对流占</w:t>
      </w:r>
      <w:proofErr w:type="gramEnd"/>
      <w:r w:rsidRPr="00777B7E">
        <w:t>主导地位，这可能表明净上升通量，因为</w:t>
      </w:r>
      <w:proofErr w:type="gramStart"/>
      <w:r w:rsidRPr="00777B7E">
        <w:t>每个暖层</w:t>
      </w:r>
      <w:proofErr w:type="gramEnd"/>
      <w:r w:rsidRPr="00777B7E">
        <w:t>的上边缘是最紊乱的；然而，由于小尺度的交错结构，量化这种净效应很复杂。沿着入侵的最上层边缘，量化垂直热通量是比较可行的。在这里，在微观结构数据中可以看到离散的扩散性对流层（图</w:t>
      </w:r>
      <w:r w:rsidRPr="00777B7E">
        <w:t>3b</w:t>
      </w:r>
      <w:r w:rsidRPr="00777B7E">
        <w:t>）。</w:t>
      </w:r>
    </w:p>
    <w:p w14:paraId="0CF6825C" w14:textId="0FB4261F" w:rsidR="005E07D8" w:rsidRPr="00777B7E" w:rsidRDefault="005E07D8" w:rsidP="00E55CB3">
      <w:pPr>
        <w:pStyle w:val="a2"/>
      </w:pPr>
      <w:r w:rsidRPr="00777B7E">
        <w:t>为了计算热通量，在图</w:t>
      </w:r>
      <w:r w:rsidRPr="00777B7E">
        <w:t>3</w:t>
      </w:r>
      <w:r w:rsidR="00E0431C" w:rsidRPr="00777B7E">
        <w:t xml:space="preserve"> </w:t>
      </w:r>
      <w:r w:rsidR="00E0431C" w:rsidRPr="00777B7E">
        <w:fldChar w:fldCharType="begin"/>
      </w:r>
      <w:r w:rsidR="00E0431C" w:rsidRPr="00777B7E">
        <w:instrText xml:space="preserve"> ADDIN EN.CITE &lt;EndNote&gt;&lt;Cite&gt;&lt;Author&gt;Fine&lt;/Author&gt;&lt;Year&gt;2022&lt;/Year&gt;&lt;RecNum&gt;35&lt;/RecNum&gt;&lt;DisplayText&gt;&lt;style font="Times New Roman"&gt;(Fine et al., 2022)&lt;/style&gt;&lt;/DisplayText&gt;&lt;record&gt;&lt;rec-number&gt;35&lt;/rec-number&gt;&lt;foreign-keys&gt;&lt;key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E0431C" w:rsidRPr="00777B7E">
        <w:fldChar w:fldCharType="separate"/>
      </w:r>
      <w:r w:rsidR="00E0431C" w:rsidRPr="00777B7E">
        <w:rPr>
          <w:noProof/>
        </w:rPr>
        <w:t>(</w:t>
      </w:r>
      <w:hyperlink w:anchor="_ENREF_2" w:tooltip="Fine, 2022 #35" w:history="1">
        <w:r w:rsidR="007E4E78" w:rsidRPr="00777B7E">
          <w:rPr>
            <w:rStyle w:val="aa"/>
            <w:rFonts w:eastAsiaTheme="minorEastAsia"/>
          </w:rPr>
          <w:t>Fine et al., 2022</w:t>
        </w:r>
      </w:hyperlink>
      <w:r w:rsidR="00E0431C" w:rsidRPr="00777B7E">
        <w:rPr>
          <w:noProof/>
        </w:rPr>
        <w:t>)</w:t>
      </w:r>
      <w:r w:rsidR="00E0431C" w:rsidRPr="00777B7E">
        <w:fldChar w:fldCharType="end"/>
      </w:r>
      <w:r w:rsidR="00E0431C" w:rsidRPr="00777B7E">
        <w:t xml:space="preserve"> </w:t>
      </w:r>
      <w:r w:rsidRPr="00777B7E">
        <w:t>所示的剖面和深度范围内，用手选择了温度大致恒定的对流层。选择这个数据子集是因为这里的对流层结构是最清晰的。以这种方式确定了</w:t>
      </w:r>
      <w:r w:rsidRPr="00777B7E">
        <w:t>44</w:t>
      </w:r>
      <w:r w:rsidRPr="00777B7E">
        <w:t>个层，平均层高为</w:t>
      </w:r>
      <w:r w:rsidRPr="00777B7E">
        <w:t>1.5</w:t>
      </w:r>
      <w:r w:rsidRPr="00777B7E">
        <w:t>米（标准差为</w:t>
      </w:r>
      <w:r w:rsidRPr="00777B7E">
        <w:t>0.9</w:t>
      </w:r>
      <w:r w:rsidRPr="00777B7E">
        <w:t>米），平均</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ρ</m:t>
            </m:r>
          </m:sub>
        </m:sSub>
        <m:r>
          <m:rPr>
            <m:sty m:val="p"/>
          </m:rPr>
          <w:rPr>
            <w:rFonts w:ascii="Cambria Math" w:hAnsi="Cambria Math"/>
          </w:rPr>
          <m:t xml:space="preserve"> </m:t>
        </m:r>
      </m:oMath>
      <w:r w:rsidRPr="00777B7E">
        <w:t>为</w:t>
      </w:r>
      <w:r w:rsidRPr="00777B7E">
        <w:t>1.5</w:t>
      </w:r>
      <w:r w:rsidRPr="00777B7E">
        <w:t>（标准差为</w:t>
      </w:r>
      <w:r w:rsidRPr="00777B7E">
        <w:t>0.3</w:t>
      </w:r>
      <w:r w:rsidRPr="00777B7E">
        <w:t>）。在每个层内，用两种方法来估计该层内的垂直温度扩散率。</w:t>
      </w:r>
      <w:r w:rsidRPr="00777B7E">
        <w:t>Osborn-Cox</w:t>
      </w:r>
      <w:r w:rsidRPr="00777B7E">
        <w:t>关系</w:t>
      </w:r>
    </w:p>
    <w:p w14:paraId="03A1FD51" w14:textId="00E7FA55" w:rsidR="005050E0" w:rsidRPr="00777B7E" w:rsidRDefault="005050E0" w:rsidP="005050E0">
      <w:pPr>
        <w:pStyle w:val="a2"/>
        <w:ind w:firstLine="0"/>
      </w:pPr>
      <w:r w:rsidRPr="00777B7E">
        <w:rPr>
          <w:noProof/>
        </w:rPr>
        <w:drawing>
          <wp:inline distT="0" distB="0" distL="0" distR="0" wp14:anchorId="23074283" wp14:editId="2D3BEC27">
            <wp:extent cx="5274310" cy="66611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66115"/>
                    </a:xfrm>
                    <a:prstGeom prst="rect">
                      <a:avLst/>
                    </a:prstGeom>
                  </pic:spPr>
                </pic:pic>
              </a:graphicData>
            </a:graphic>
          </wp:inline>
        </w:drawing>
      </w:r>
    </w:p>
    <w:p w14:paraId="5E7B32EB" w14:textId="6923E3FA" w:rsidR="005050E0" w:rsidRPr="00777B7E" w:rsidRDefault="002B7DD1" w:rsidP="005050E0">
      <w:pPr>
        <w:pStyle w:val="a2"/>
        <w:ind w:firstLine="0"/>
      </w:pPr>
      <w:r w:rsidRPr="00777B7E">
        <w:t>被用于从</w:t>
      </w:r>
      <w:r w:rsidRPr="00777B7E">
        <w:t>χ</w:t>
      </w:r>
      <w:r w:rsidRPr="00777B7E">
        <w:t>测量中估计热扩散率，而</w:t>
      </w:r>
      <w:r w:rsidRPr="00777B7E">
        <w:t>Osborn</w:t>
      </w:r>
      <w:r w:rsidRPr="00777B7E">
        <w:t>关系</w:t>
      </w:r>
    </w:p>
    <w:p w14:paraId="20EDCD5B" w14:textId="1A557B27" w:rsidR="002B7DD1" w:rsidRPr="00777B7E" w:rsidRDefault="002B7DD1" w:rsidP="002B7DD1">
      <w:pPr>
        <w:pStyle w:val="a2"/>
        <w:ind w:firstLine="0"/>
        <w:jc w:val="center"/>
      </w:pPr>
      <w:r w:rsidRPr="00777B7E">
        <w:rPr>
          <w:noProof/>
        </w:rPr>
        <w:drawing>
          <wp:inline distT="0" distB="0" distL="0" distR="0" wp14:anchorId="0AF2659B" wp14:editId="7570FDEE">
            <wp:extent cx="5274310" cy="3746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650"/>
                    </a:xfrm>
                    <a:prstGeom prst="rect">
                      <a:avLst/>
                    </a:prstGeom>
                  </pic:spPr>
                </pic:pic>
              </a:graphicData>
            </a:graphic>
          </wp:inline>
        </w:drawing>
      </w:r>
    </w:p>
    <w:p w14:paraId="32C8F2A3" w14:textId="6E61DA98" w:rsidR="00E0431C" w:rsidRPr="00777B7E" w:rsidRDefault="004D636A" w:rsidP="004D636A">
      <w:pPr>
        <w:pStyle w:val="a2"/>
        <w:ind w:firstLine="0"/>
      </w:pPr>
      <w:r w:rsidRPr="00777B7E">
        <w:t>用来估计</w:t>
      </w:r>
      <m:oMath>
        <m:r>
          <m:rPr>
            <m:sty m:val="p"/>
          </m:rPr>
          <w:rPr>
            <w:rFonts w:ascii="Cambria Math" w:hAnsi="Cambria Math"/>
          </w:rPr>
          <m:t xml:space="preserve"> </m:t>
        </m:r>
        <m:r>
          <w:rPr>
            <w:rFonts w:ascii="Cambria Math" w:hAnsi="Cambria Math"/>
          </w:rPr>
          <m:t xml:space="preserve">ε </m:t>
        </m:r>
      </m:oMath>
      <w:r w:rsidRPr="00777B7E">
        <w:t>测量的热扩散率，取混合效率</w:t>
      </w:r>
      <m:oMath>
        <m:r>
          <m:rPr>
            <m:sty m:val="p"/>
          </m:rPr>
          <w:rPr>
            <w:rFonts w:ascii="Cambria Math" w:hAnsi="Cambria Math"/>
          </w:rPr>
          <m:t xml:space="preserve"> </m:t>
        </m:r>
        <m:r>
          <w:rPr>
            <w:rFonts w:ascii="Cambria Math" w:hAnsi="Cambria Math"/>
          </w:rPr>
          <m:t>Γ</m:t>
        </m:r>
        <m:r>
          <m:rPr>
            <m:sty m:val="p"/>
          </m:rPr>
          <w:rPr>
            <w:rFonts w:ascii="Cambria Math" w:hAnsi="Cambria Math"/>
          </w:rPr>
          <m:t>=1</m:t>
        </m:r>
      </m:oMath>
      <w:r w:rsidRPr="00777B7E">
        <w:t>，因为这只适用于对流层内。每种方法的热通量计算为</w:t>
      </w:r>
      <m:oMath>
        <m:r>
          <m:rPr>
            <m:sty m:val="p"/>
          </m:rPr>
          <w:rPr>
            <w:rFonts w:ascii="Cambria Math" w:hAnsi="Cambria Math"/>
          </w:rPr>
          <m:t xml:space="preserve"> FH=</m:t>
        </m:r>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T</m:t>
            </m:r>
          </m:e>
          <m:sub>
            <m:r>
              <w:rPr>
                <w:rFonts w:ascii="Cambria Math" w:hAnsi="Cambria Math"/>
              </w:rPr>
              <m:t>z</m:t>
            </m:r>
          </m:sub>
        </m:sSub>
      </m:oMath>
      <w:r w:rsidRPr="00777B7E">
        <w:t>，并在每层内进行局部计算。这种方法与</w:t>
      </w:r>
      <w:r w:rsidRPr="00777B7E">
        <w:t>Fine</w:t>
      </w:r>
      <w:r w:rsidR="00853434" w:rsidRPr="00777B7E">
        <w:t xml:space="preserve"> et al.</w:t>
      </w:r>
      <w:r w:rsidRPr="00777B7E">
        <w:t>（</w:t>
      </w:r>
      <w:r w:rsidRPr="00777B7E">
        <w:t>2018</w:t>
      </w:r>
      <w:r w:rsidRPr="00777B7E">
        <w:t>）中用于计算扩散</w:t>
      </w:r>
      <w:proofErr w:type="gramStart"/>
      <w:r w:rsidRPr="00777B7E">
        <w:t>层引起</w:t>
      </w:r>
      <w:proofErr w:type="gramEnd"/>
      <w:r w:rsidRPr="00777B7E">
        <w:t>的热通量的方法相同。使用</w:t>
      </w:r>
      <w:r w:rsidRPr="00777B7E">
        <w:t>Osborn-Cox</w:t>
      </w:r>
      <w:r w:rsidRPr="00777B7E">
        <w:t>方法（来自</w:t>
      </w:r>
      <w:r w:rsidRPr="00777B7E">
        <w:rPr>
          <w:i/>
        </w:rPr>
        <w:t>χ</w:t>
      </w:r>
      <w:r w:rsidRPr="00777B7E">
        <w:t>），</w:t>
      </w:r>
      <w:r w:rsidRPr="00777B7E">
        <w:t>44</w:t>
      </w:r>
      <w:r w:rsidRPr="00777B7E">
        <w:t>个确定的层上的平均垂直热通量为</w:t>
      </w:r>
      <w:r w:rsidRPr="00777B7E">
        <w:t>19</w:t>
      </w:r>
      <w:r w:rsidR="008D1B75" w:rsidRPr="00777B7E">
        <w:t xml:space="preserve"> </w:t>
      </w:r>
      <w:r w:rsidRPr="00777B7E">
        <w:t>W m-2</w:t>
      </w:r>
      <w:r w:rsidRPr="00777B7E">
        <w:t>，</w:t>
      </w:r>
      <w:r w:rsidRPr="00777B7E">
        <w:t>Osborn</w:t>
      </w:r>
      <w:r w:rsidRPr="00777B7E">
        <w:t>方法为</w:t>
      </w:r>
      <w:r w:rsidRPr="00777B7E">
        <w:t>14</w:t>
      </w:r>
      <w:r w:rsidR="008D1B75" w:rsidRPr="00777B7E">
        <w:t xml:space="preserve"> </w:t>
      </w:r>
      <w:r w:rsidRPr="00777B7E">
        <w:t>W m-2</w:t>
      </w:r>
      <w:r w:rsidRPr="00777B7E">
        <w:t>。由于</w:t>
      </w:r>
      <w:r w:rsidRPr="00777B7E">
        <w:rPr>
          <w:i/>
        </w:rPr>
        <w:t>χ</w:t>
      </w:r>
      <w:r w:rsidRPr="00777B7E">
        <w:t>和</w:t>
      </w:r>
      <m:oMath>
        <m:r>
          <m:rPr>
            <m:sty m:val="p"/>
          </m:rPr>
          <w:rPr>
            <w:rFonts w:ascii="Cambria Math" w:hAnsi="Cambria Math"/>
          </w:rPr>
          <m:t xml:space="preserve"> </m:t>
        </m:r>
        <m:r>
          <w:rPr>
            <w:rFonts w:ascii="Cambria Math" w:hAnsi="Cambria Math"/>
          </w:rPr>
          <m:t>ε</m:t>
        </m:r>
        <m:r>
          <m:rPr>
            <m:sty m:val="p"/>
          </m:rPr>
          <w:rPr>
            <w:rFonts w:ascii="Cambria Math" w:hAnsi="Cambria Math"/>
          </w:rPr>
          <m:t xml:space="preserve"> </m:t>
        </m:r>
      </m:oMath>
      <w:r w:rsidRPr="00777B7E">
        <w:t>的测量不确定性都是</w:t>
      </w:r>
      <w:r w:rsidRPr="00777B7E">
        <w:t>2-3</w:t>
      </w:r>
      <w:r w:rsidRPr="00777B7E">
        <w:t>倍，这符合方法之间良好的一致性。</w:t>
      </w:r>
    </w:p>
    <w:p w14:paraId="3B0BEF62" w14:textId="084E156A" w:rsidR="00E0431C" w:rsidRPr="00777B7E" w:rsidRDefault="007E4E78" w:rsidP="00E0431C">
      <w:pPr>
        <w:pStyle w:val="a2"/>
      </w:pPr>
      <w:hyperlink w:anchor="_ENREF_2" w:tooltip="Fine, 2022 #35" w:history="1">
        <w:r w:rsidRPr="00777B7E">
          <w:rPr>
            <w:rStyle w:val="aa"/>
            <w:rFonts w:eastAsiaTheme="minorEastAsia"/>
          </w:rPr>
          <w:t>Fine et al. (2022)</w:t>
        </w:r>
        <w:r w:rsidRPr="00777B7E">
          <w:fldChar w:fldCharType="begin"/>
        </w:r>
        <w:r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Pr="00777B7E">
          <w:fldChar w:fldCharType="separate"/>
        </w:r>
        <w:r w:rsidRPr="00777B7E">
          <w:fldChar w:fldCharType="end"/>
        </w:r>
      </w:hyperlink>
      <w:r w:rsidR="00E0431C" w:rsidRPr="00777B7E">
        <w:t xml:space="preserve"> </w:t>
      </w:r>
      <w:r w:rsidR="00E0431C" w:rsidRPr="00777B7E">
        <w:t>还使用</w:t>
      </w:r>
      <w:r w:rsidR="00E0431C" w:rsidRPr="00777B7E">
        <w:t>Kelley</w:t>
      </w:r>
      <w:r w:rsidR="00E0431C" w:rsidRPr="00777B7E">
        <w:t>（</w:t>
      </w:r>
      <w:r w:rsidR="00E0431C" w:rsidRPr="00777B7E">
        <w:t>1990</w:t>
      </w:r>
      <w:r w:rsidR="00E0431C" w:rsidRPr="00777B7E">
        <w:t>）描述的扩散性对流的通量定律来估计整个楼梯的热通量</w:t>
      </w:r>
      <w:r w:rsidR="003A7256" w:rsidRPr="00777B7E">
        <w:t>：</w:t>
      </w:r>
    </w:p>
    <w:p w14:paraId="05F09CCF" w14:textId="19764C87" w:rsidR="003A7256" w:rsidRPr="00777B7E" w:rsidRDefault="003A7256" w:rsidP="003A7256">
      <w:pPr>
        <w:pStyle w:val="a2"/>
        <w:ind w:firstLine="0"/>
      </w:pPr>
      <w:r w:rsidRPr="00777B7E">
        <w:rPr>
          <w:noProof/>
        </w:rPr>
        <w:lastRenderedPageBreak/>
        <w:drawing>
          <wp:inline distT="0" distB="0" distL="0" distR="0" wp14:anchorId="242F7CD6" wp14:editId="79ED5DE5">
            <wp:extent cx="5274310" cy="6673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67385"/>
                    </a:xfrm>
                    <a:prstGeom prst="rect">
                      <a:avLst/>
                    </a:prstGeom>
                  </pic:spPr>
                </pic:pic>
              </a:graphicData>
            </a:graphic>
          </wp:inline>
        </w:drawing>
      </w:r>
    </w:p>
    <w:p w14:paraId="6A62A857" w14:textId="1C15EA7D" w:rsidR="003A7256" w:rsidRPr="00777B7E" w:rsidRDefault="003A7256" w:rsidP="003A7256">
      <w:pPr>
        <w:pStyle w:val="a2"/>
        <w:ind w:firstLine="0"/>
      </w:pPr>
      <w:r w:rsidRPr="00777B7E">
        <w:t>其中</w:t>
      </w:r>
      <m:oMath>
        <m:r>
          <m:rPr>
            <m:sty m:val="p"/>
          </m:rPr>
          <w:rPr>
            <w:rFonts w:ascii="Cambria Math" w:hAnsi="Cambria Math"/>
          </w:rPr>
          <m:t xml:space="preserve"> Pr</m:t>
        </m:r>
        <m:r>
          <w:rPr>
            <w:rFonts w:ascii="Cambria Math" w:hAnsi="Cambria Math"/>
          </w:rPr>
          <m:t>=</m:t>
        </m:r>
        <m:f>
          <m:fPr>
            <m:type m:val="lin"/>
            <m:ctrlPr>
              <w:rPr>
                <w:rFonts w:ascii="Cambria Math" w:hAnsi="Cambria Math"/>
                <w:i/>
              </w:rPr>
            </m:ctrlPr>
          </m:fPr>
          <m:num>
            <m:r>
              <w:rPr>
                <w:rFonts w:ascii="Cambria Math" w:hAnsi="Cambria Math"/>
              </w:rPr>
              <m:t>ν</m:t>
            </m:r>
          </m:num>
          <m:den>
            <m:r>
              <w:rPr>
                <w:rFonts w:ascii="Cambria Math" w:hAnsi="Cambria Math"/>
              </w:rPr>
              <m:t>κ</m:t>
            </m:r>
          </m:den>
        </m:f>
        <m:r>
          <w:rPr>
            <w:rFonts w:ascii="Cambria Math" w:hAnsi="Cambria Math"/>
          </w:rPr>
          <m:t xml:space="preserve"> </m:t>
        </m:r>
      </m:oMath>
      <w:r w:rsidRPr="00777B7E">
        <w:t>为无量纲的</w:t>
      </w:r>
      <w:r w:rsidRPr="00777B7E">
        <w:t>Prandtl</w:t>
      </w:r>
      <w:r w:rsidRPr="00777B7E">
        <w:t>数，</w:t>
      </w:r>
      <m:oMath>
        <m:r>
          <m:rPr>
            <m:sty m:val="p"/>
          </m:rPr>
          <w:rPr>
            <w:rFonts w:ascii="Cambria Math" w:hAnsi="Cambria Math"/>
          </w:rPr>
          <m:t>δ</m:t>
        </m:r>
        <m:r>
          <w:rPr>
            <w:rFonts w:ascii="Cambria Math" w:hAnsi="Cambria Math"/>
          </w:rPr>
          <m:t xml:space="preserve">θ </m:t>
        </m:r>
      </m:oMath>
      <w:r w:rsidRPr="00777B7E">
        <w:t>为各层的潜在温差。从</w:t>
      </w:r>
      <w:r w:rsidRPr="00777B7E">
        <w:t>4/3</w:t>
      </w:r>
      <w:r w:rsidRPr="00777B7E">
        <w:t>通量定律中得出的估计值为</w:t>
      </w:r>
      <w:r w:rsidRPr="00777B7E">
        <w:t>71 W m</w:t>
      </w:r>
      <w:r w:rsidRPr="00777B7E">
        <w:rPr>
          <w:vertAlign w:val="superscript"/>
        </w:rPr>
        <w:t>-2</w:t>
      </w:r>
      <w:r w:rsidRPr="00777B7E">
        <w:t>，比微观结构的测量值大</w:t>
      </w:r>
      <w:r w:rsidRPr="00777B7E">
        <w:t>3</w:t>
      </w:r>
      <w:r w:rsidRPr="00777B7E">
        <w:t>倍多。</w:t>
      </w:r>
    </w:p>
    <w:p w14:paraId="0FD16BF2" w14:textId="36A4F68C" w:rsidR="00294EF1" w:rsidRPr="00777B7E" w:rsidRDefault="00294EF1" w:rsidP="00294EF1">
      <w:pPr>
        <w:pStyle w:val="a2"/>
      </w:pPr>
      <w:r w:rsidRPr="00777B7E">
        <w:t>对垂直热流的最终估计是通过扩散对流层之间的薄界面上的分子热流进行的。我们确定了</w:t>
      </w:r>
      <w:r w:rsidRPr="00777B7E">
        <w:t>21</w:t>
      </w:r>
      <w:r w:rsidRPr="00777B7E">
        <w:t>个这样的界面（不是所有的对流层都由一个清晰的界面分开），平均界面高度为</w:t>
      </w:r>
      <w:r w:rsidRPr="00777B7E">
        <w:t>10</w:t>
      </w:r>
      <w:r w:rsidRPr="00777B7E">
        <w:t>厘米（标准偏差为</w:t>
      </w:r>
      <w:r w:rsidRPr="00777B7E">
        <w:t>4</w:t>
      </w:r>
      <w:r w:rsidRPr="00777B7E">
        <w:t>厘米）。我们计算出跨越每个界面的热通量为</w:t>
      </w:r>
    </w:p>
    <w:p w14:paraId="7193171F" w14:textId="691BC414" w:rsidR="00294EF1" w:rsidRPr="00777B7E" w:rsidRDefault="00294EF1" w:rsidP="00294EF1">
      <w:pPr>
        <w:pStyle w:val="a2"/>
        <w:ind w:firstLine="0"/>
      </w:pPr>
      <w:r w:rsidRPr="00777B7E">
        <w:rPr>
          <w:noProof/>
        </w:rPr>
        <w:drawing>
          <wp:inline distT="0" distB="0" distL="0" distR="0" wp14:anchorId="48087484" wp14:editId="7B4010FC">
            <wp:extent cx="5274310" cy="39052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0525"/>
                    </a:xfrm>
                    <a:prstGeom prst="rect">
                      <a:avLst/>
                    </a:prstGeom>
                  </pic:spPr>
                </pic:pic>
              </a:graphicData>
            </a:graphic>
          </wp:inline>
        </w:drawing>
      </w:r>
    </w:p>
    <w:p w14:paraId="693E1F4F" w14:textId="0F97E78F" w:rsidR="00294EF1" w:rsidRPr="00777B7E" w:rsidRDefault="00376EC6" w:rsidP="00294EF1">
      <w:pPr>
        <w:pStyle w:val="a2"/>
        <w:ind w:firstLine="0"/>
      </w:pPr>
      <w:r w:rsidRPr="00777B7E">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κ</m:t>
            </m:r>
            <m:ctrlPr>
              <w:rPr>
                <w:rFonts w:ascii="Cambria Math" w:hAnsi="Cambria Math"/>
              </w:rPr>
            </m:ctrlPr>
          </m:e>
          <m:sub>
            <m:r>
              <w:rPr>
                <w:rFonts w:ascii="Cambria Math" w:hAnsi="Cambria Math"/>
              </w:rPr>
              <m:t>T</m:t>
            </m:r>
          </m:sub>
        </m:sSub>
        <m:r>
          <w:rPr>
            <w:rFonts w:ascii="Cambria Math" w:hAnsi="Cambria Math"/>
          </w:rPr>
          <m:t xml:space="preserve"> </m:t>
        </m:r>
      </m:oMath>
      <w:r w:rsidRPr="00777B7E">
        <w:t>是热的分子扩散率，而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z</m:t>
            </m:r>
          </m:sub>
        </m:sSub>
        <m:r>
          <w:rPr>
            <w:rFonts w:ascii="Cambria Math" w:hAnsi="Cambria Math"/>
          </w:rPr>
          <m:t xml:space="preserve"> </m:t>
        </m:r>
      </m:oMath>
      <w:r w:rsidRPr="00777B7E">
        <w:t>是在界面上计算的。所有界面上的平均</w:t>
      </w:r>
      <m:oMath>
        <m:r>
          <m:rPr>
            <m:sty m:val="p"/>
          </m:rPr>
          <w:rPr>
            <w:rFonts w:ascii="Cambria Math" w:hAnsi="Cambria Math"/>
          </w:rPr>
          <m:t xml:space="preserve"> </m:t>
        </m:r>
        <m:sSub>
          <m:sSubPr>
            <m:ctrlPr>
              <w:rPr>
                <w:rFonts w:ascii="Cambria Math" w:hAnsi="Cambria Math"/>
                <w:vertAlign w:val="subscript"/>
              </w:rPr>
            </m:ctrlPr>
          </m:sSubPr>
          <m:e>
            <m:r>
              <w:rPr>
                <w:rFonts w:ascii="Cambria Math" w:hAnsi="Cambria Math"/>
              </w:rPr>
              <m:t>F</m:t>
            </m:r>
            <m:ctrlPr>
              <w:rPr>
                <w:rFonts w:ascii="Cambria Math" w:hAnsi="Cambria Math"/>
                <w:i/>
              </w:rPr>
            </m:ctrlPr>
          </m:e>
          <m:sub>
            <m:r>
              <m:rPr>
                <m:sty m:val="p"/>
              </m:rPr>
              <w:rPr>
                <w:rFonts w:ascii="Cambria Math" w:hAnsi="Cambria Math"/>
                <w:vertAlign w:val="subscript"/>
              </w:rPr>
              <m:t>mol</m:t>
            </m:r>
          </m:sub>
        </m:sSub>
        <m:r>
          <m:rPr>
            <m:sty m:val="p"/>
          </m:rPr>
          <w:rPr>
            <w:rFonts w:ascii="Cambria Math" w:hAnsi="Cambria Math"/>
            <w:vertAlign w:val="subscript"/>
          </w:rPr>
          <m:t xml:space="preserve"> </m:t>
        </m:r>
      </m:oMath>
      <w:r w:rsidRPr="00777B7E">
        <w:t>为</w:t>
      </w:r>
      <w:r w:rsidRPr="00777B7E">
        <w:t>7 W m-2</w:t>
      </w:r>
      <w:r w:rsidRPr="00777B7E">
        <w:t>。</w:t>
      </w:r>
    </w:p>
    <w:p w14:paraId="519B206E" w14:textId="79A19E02" w:rsidR="00257A9D" w:rsidRPr="00777B7E" w:rsidRDefault="00257A9D" w:rsidP="00257A9D">
      <w:pPr>
        <w:pStyle w:val="a2"/>
      </w:pPr>
      <w:r w:rsidRPr="00777B7E">
        <w:t>这些方法都有一些不确定性。层和界面是人工选择的，对流层的平均温度梯度很小（</w:t>
      </w:r>
      <w:r w:rsidRPr="00777B7E">
        <w:t>0.2°C m</w:t>
      </w:r>
      <w:r w:rsidRPr="00777B7E">
        <w:rPr>
          <w:vertAlign w:val="superscript"/>
        </w:rPr>
        <w:t>-1</w:t>
      </w:r>
      <w:r w:rsidRPr="00777B7E">
        <w:t>），所以结果对选择层的研究人员的判断以及热敏电阻的时间响应很敏感。然而，来自</w:t>
      </w:r>
      <w:r w:rsidRPr="00777B7E">
        <w:rPr>
          <w:i/>
        </w:rPr>
        <w:t>χ</w:t>
      </w:r>
      <w:r w:rsidRPr="00777B7E">
        <w:t>、</w:t>
      </w:r>
      <w:r w:rsidRPr="00777B7E">
        <w:rPr>
          <w:i/>
        </w:rPr>
        <w:t>ε</w:t>
      </w:r>
      <w:r w:rsidRPr="00777B7E">
        <w:t>和分子热通量的估计值在</w:t>
      </w:r>
      <w:r w:rsidRPr="00777B7E">
        <w:t>3</w:t>
      </w:r>
      <w:r w:rsidRPr="00777B7E">
        <w:t>倍以内。由于对流的强度，低</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ρ</m:t>
            </m:r>
          </m:sub>
        </m:sSub>
        <m:r>
          <w:rPr>
            <w:rFonts w:ascii="Cambria Math" w:hAnsi="Cambria Math"/>
          </w:rPr>
          <m:t xml:space="preserve"> </m:t>
        </m:r>
      </m:oMath>
      <w:r w:rsidRPr="00777B7E">
        <w:t>阶梯中的界面可能表现出略高于分子速率的热扩散性（例如，</w:t>
      </w:r>
      <w:r w:rsidRPr="00777B7E">
        <w:t>Sommer et al., 2014</w:t>
      </w:r>
      <w:r w:rsidRPr="00777B7E">
        <w:t>），这可以解释为什么</w:t>
      </w:r>
      <w:proofErr w:type="spellStart"/>
      <w:r w:rsidRPr="00777B7E">
        <w:t>Fmol</w:t>
      </w:r>
      <w:proofErr w:type="spellEnd"/>
      <w:r w:rsidRPr="00777B7E">
        <w:t>低于来自微结构测量的估计值。在与微观结构观测的直接比较中，</w:t>
      </w:r>
      <w:proofErr w:type="spellStart"/>
      <w:r w:rsidRPr="00777B7E">
        <w:t>Umlauf</w:t>
      </w:r>
      <w:proofErr w:type="spellEnd"/>
      <w:r w:rsidRPr="00777B7E">
        <w:t xml:space="preserve"> et al.</w:t>
      </w:r>
      <w:r w:rsidRPr="00777B7E">
        <w:t>（</w:t>
      </w:r>
      <w:r w:rsidRPr="00777B7E">
        <w:t>2018</w:t>
      </w:r>
      <w:r w:rsidRPr="00777B7E">
        <w:t>）发现，虽然</w:t>
      </w:r>
      <w:r w:rsidRPr="00777B7E">
        <w:t>4/3</w:t>
      </w:r>
      <w:r w:rsidRPr="00777B7E">
        <w:t>通量参数化与微观结构推断的通量基本一致，但在</w:t>
      </w:r>
      <m:oMath>
        <m:r>
          <m:rPr>
            <m:sty m:val="p"/>
          </m:rPr>
          <w:rPr>
            <w:rFonts w:ascii="Cambria Math" w:hAnsi="Cambria Math"/>
          </w:rPr>
          <m:t xml:space="preserve"> </m:t>
        </m:r>
        <m:r>
          <w:rPr>
            <w:rFonts w:ascii="Cambria Math" w:hAnsi="Cambria Math"/>
          </w:rPr>
          <m:t>1.3&lt;</m:t>
        </m:r>
        <m:sSub>
          <m:sSubPr>
            <m:ctrlPr>
              <w:rPr>
                <w:rFonts w:ascii="Cambria Math" w:hAnsi="Cambria Math"/>
                <w:i/>
              </w:rPr>
            </m:ctrlPr>
          </m:sSubPr>
          <m:e>
            <m:r>
              <w:rPr>
                <w:rFonts w:ascii="Cambria Math" w:hAnsi="Cambria Math"/>
              </w:rPr>
              <m:t>R</m:t>
            </m:r>
          </m:e>
          <m:sub>
            <m:r>
              <w:rPr>
                <w:rFonts w:ascii="Cambria Math" w:hAnsi="Cambria Math"/>
              </w:rPr>
              <m:t>ρ</m:t>
            </m:r>
          </m:sub>
        </m:sSub>
        <m:r>
          <w:rPr>
            <w:rFonts w:ascii="Cambria Math" w:hAnsi="Cambria Math"/>
          </w:rPr>
          <m:t xml:space="preserve">&lt;1.8 </m:t>
        </m:r>
      </m:oMath>
      <w:r w:rsidRPr="00777B7E">
        <w:t>的范围内往往会高估热通量。目前测量中的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ρ</m:t>
            </m:r>
          </m:sub>
        </m:sSub>
        <m:r>
          <m:rPr>
            <m:sty m:val="p"/>
          </m:rPr>
          <w:rPr>
            <w:rFonts w:ascii="Cambria Math" w:hAnsi="Cambria Math"/>
          </w:rPr>
          <m:t xml:space="preserve"> </m:t>
        </m:r>
      </m:oMath>
      <w:r w:rsidRPr="00777B7E">
        <w:t>在这个范围内，这可能导致该方法高估了通量。最后，</w:t>
      </w:r>
      <w:r w:rsidRPr="00777B7E">
        <w:t>Osborn-Cox</w:t>
      </w:r>
      <w:r w:rsidRPr="00777B7E">
        <w:t>方法有可能系统地高估了热通量，因为</w:t>
      </w:r>
      <w:proofErr w:type="gramStart"/>
      <w:r w:rsidRPr="00777B7E">
        <w:t>一</w:t>
      </w:r>
      <w:proofErr w:type="gramEnd"/>
      <w:r w:rsidRPr="00777B7E">
        <w:t>些微尺度的温度变化可能是由于横向影响而不是纯粹的一维垂直混合（</w:t>
      </w:r>
      <w:r w:rsidRPr="00777B7E">
        <w:t>Davis 1994</w:t>
      </w:r>
      <w:r w:rsidRPr="00777B7E">
        <w:t>）。这种差异与</w:t>
      </w:r>
      <w:r w:rsidRPr="00777B7E">
        <w:t>Alford</w:t>
      </w:r>
      <w:r w:rsidR="00FD37A6" w:rsidRPr="00777B7E">
        <w:t xml:space="preserve"> et al.</w:t>
      </w:r>
      <w:r w:rsidRPr="00777B7E">
        <w:t>（</w:t>
      </w:r>
      <w:r w:rsidRPr="00777B7E">
        <w:t>2005</w:t>
      </w:r>
      <w:r w:rsidRPr="00777B7E">
        <w:t>）的计算结果一致，在一个有温盐入侵的地区，通过</w:t>
      </w:r>
      <w:r w:rsidRPr="00777B7E">
        <w:t>Osborn-Cox</w:t>
      </w:r>
      <w:r w:rsidRPr="00777B7E">
        <w:t>方程计算的</w:t>
      </w:r>
      <w:r w:rsidRPr="00777B7E">
        <w:t>KT</w:t>
      </w:r>
      <w:r w:rsidRPr="00777B7E">
        <w:t>高于</w:t>
      </w:r>
      <w:r w:rsidRPr="00777B7E">
        <w:t>Osborn</w:t>
      </w:r>
      <w:r w:rsidRPr="00777B7E">
        <w:t>方程计算的</w:t>
      </w:r>
      <w:r w:rsidRPr="00777B7E">
        <w:t>KT</w:t>
      </w:r>
      <w:r w:rsidRPr="00777B7E">
        <w:t>，这归因于热变异的横向搅动对</w:t>
      </w:r>
      <w:r w:rsidRPr="00777B7E">
        <w:rPr>
          <w:i/>
        </w:rPr>
        <w:t>χ</w:t>
      </w:r>
      <w:r w:rsidRPr="00777B7E">
        <w:t>的影响。</w:t>
      </w:r>
    </w:p>
    <w:p w14:paraId="4837A032" w14:textId="0242273E" w:rsidR="002C776B" w:rsidRPr="00777B7E" w:rsidRDefault="002C776B" w:rsidP="00257A9D">
      <w:pPr>
        <w:pStyle w:val="a2"/>
      </w:pPr>
      <w:r w:rsidRPr="00777B7E">
        <w:t>由于微观结构对热通量的估计彼此吻合（尽管</w:t>
      </w:r>
      <w:proofErr w:type="gramStart"/>
      <w:r w:rsidRPr="00777B7E">
        <w:t>它们对层</w:t>
      </w:r>
      <w:proofErr w:type="gramEnd"/>
      <m:oMath>
        <m:r>
          <m:rPr>
            <m:sty m:val="p"/>
          </m:rPr>
          <w:rPr>
            <w:rFonts w:ascii="Cambria Math" w:hAnsi="Cambria Math"/>
          </w:rPr>
          <m:t xml:space="preserve"> </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z</m:t>
            </m:r>
          </m:sub>
        </m:sSub>
        <m:r>
          <w:rPr>
            <w:rFonts w:ascii="Cambria Math" w:hAnsi="Cambria Math"/>
          </w:rPr>
          <m:t xml:space="preserve"> </m:t>
        </m:r>
      </m:oMath>
      <w:r w:rsidRPr="00777B7E">
        <w:t>有不同的依赖性），并纳入了所有可用的数据，我们继续采取它们的平均值，估计该区域内的垂直热通量为</w:t>
      </w:r>
      <w:r w:rsidRPr="00777B7E">
        <w:t>16 W m-2</w:t>
      </w:r>
      <w:r w:rsidRPr="00777B7E">
        <w:t>。</w:t>
      </w:r>
    </w:p>
    <w:p w14:paraId="3EE8161E" w14:textId="1B5359FA" w:rsidR="003B036E" w:rsidRPr="00777B7E" w:rsidRDefault="003B036E" w:rsidP="003B036E">
      <w:pPr>
        <w:pStyle w:val="21"/>
        <w:rPr>
          <w:rFonts w:cs="Times New Roman"/>
        </w:rPr>
      </w:pPr>
      <w:bookmarkStart w:id="18" w:name="_Toc102005645"/>
      <w:r w:rsidRPr="00777B7E">
        <w:rPr>
          <w:rFonts w:cs="Times New Roman"/>
        </w:rPr>
        <w:t>Decay time scales</w:t>
      </w:r>
      <w:bookmarkEnd w:id="18"/>
    </w:p>
    <w:p w14:paraId="67AF793A" w14:textId="6FD4F246" w:rsidR="003B036E" w:rsidRPr="00777B7E" w:rsidRDefault="007E4E78" w:rsidP="003B036E">
      <w:pPr>
        <w:pStyle w:val="a2"/>
      </w:pPr>
      <w:hyperlink w:anchor="_ENREF_2" w:tooltip="Fine, 2022 #35" w:history="1">
        <w:r w:rsidRPr="00777B7E">
          <w:rPr>
            <w:rStyle w:val="aa"/>
            <w:rFonts w:eastAsiaTheme="minorEastAsia"/>
          </w:rPr>
          <w:t>Fine et al. (2022)</w:t>
        </w:r>
        <w:r w:rsidRPr="00777B7E">
          <w:fldChar w:fldCharType="begin"/>
        </w:r>
        <w:r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Pr="00777B7E">
          <w:fldChar w:fldCharType="separate"/>
        </w:r>
        <w:r w:rsidRPr="00777B7E">
          <w:fldChar w:fldCharType="end"/>
        </w:r>
      </w:hyperlink>
      <w:r w:rsidR="003B036E" w:rsidRPr="00777B7E">
        <w:t xml:space="preserve"> </w:t>
      </w:r>
      <w:r w:rsidR="003B036E" w:rsidRPr="00777B7E">
        <w:t>通过将温度演变建模为</w:t>
      </w:r>
      <m:oMath>
        <m:r>
          <m:rPr>
            <m:sty m:val="p"/>
          </m:rPr>
          <w:rPr>
            <w:rFonts w:ascii="Cambria Math" w:hAnsi="Cambria Math"/>
          </w:rPr>
          <m:t xml:space="preserve"> </m:t>
        </m:r>
        <m:f>
          <m:fPr>
            <m:type m:val="lin"/>
            <m:ctrlPr>
              <w:rPr>
                <w:rFonts w:ascii="Cambria Math" w:hAnsi="Cambria Math"/>
                <w:i/>
              </w:rPr>
            </m:ctrlPr>
          </m:fPr>
          <m:num>
            <m:r>
              <m:rPr>
                <m:sty m:val="p"/>
              </m:rPr>
              <w:rPr>
                <w:rFonts w:ascii="Cambria Math" w:hAnsi="Cambria Math"/>
              </w:rPr>
              <m:t>d</m:t>
            </m:r>
            <m:r>
              <w:rPr>
                <w:rFonts w:ascii="Cambria Math" w:hAnsi="Cambria Math"/>
              </w:rPr>
              <m:t>T</m:t>
            </m:r>
            <m:ctrlPr>
              <w:rPr>
                <w:rFonts w:ascii="Cambria Math" w:hAnsi="Cambria Math"/>
              </w:rPr>
            </m:ctrlPr>
          </m:num>
          <m:den>
            <m:r>
              <m:rPr>
                <m:sty m:val="p"/>
              </m:rPr>
              <w:rPr>
                <w:rFonts w:ascii="Cambria Math" w:hAnsi="Cambria Math"/>
              </w:rPr>
              <m:t>d</m:t>
            </m:r>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r w:rsidR="003B036E" w:rsidRPr="00777B7E">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T</m:t>
            </m:r>
          </m:sub>
        </m:sSub>
        <m:r>
          <m:rPr>
            <m:sty m:val="p"/>
          </m:rPr>
          <w:rPr>
            <w:rFonts w:ascii="Cambria Math" w:hAnsi="Cambria Math"/>
          </w:rPr>
          <m:t xml:space="preserve"> </m:t>
        </m:r>
      </m:oMath>
      <w:r w:rsidR="003B036E" w:rsidRPr="00777B7E">
        <w:t>是温度异常的厚度，来估计与双重扩散热流相关的特征衰减时间尺度。沿着入侵体最上层边缘的双重扩散引起的垂直热通量是瞬时的，因为暖层很薄，会迅速失去热量。假设厚度为</w:t>
      </w:r>
      <w:r w:rsidR="003B036E" w:rsidRPr="00777B7E">
        <w:rPr>
          <w:rFonts w:ascii="Cambria Math" w:hAnsi="Cambria Math" w:cs="Cambria Math"/>
        </w:rPr>
        <w:t>∼</w:t>
      </w:r>
      <w:r w:rsidR="003B036E" w:rsidRPr="00777B7E">
        <w:t>10</w:t>
      </w:r>
      <w:r w:rsidR="003B036E" w:rsidRPr="00777B7E">
        <w:t>米，从扩散阶梯的底部到顶部的温差为</w:t>
      </w:r>
      <w:r w:rsidR="003B036E" w:rsidRPr="00777B7E">
        <w:rPr>
          <w:rFonts w:ascii="Cambria Math" w:hAnsi="Cambria Math" w:cs="Cambria Math"/>
        </w:rPr>
        <w:t>∼</w:t>
      </w:r>
      <w:r w:rsidR="003B036E" w:rsidRPr="00777B7E">
        <w:t>4℃</w:t>
      </w:r>
      <w:r w:rsidR="003B036E" w:rsidRPr="00777B7E">
        <w:t>，这些垂直通量与</w:t>
      </w:r>
      <w:r w:rsidR="003B036E" w:rsidRPr="00777B7E">
        <w:t>3-6</w:t>
      </w:r>
      <w:r w:rsidR="003B036E" w:rsidRPr="00777B7E">
        <w:t>个月的时间尺度有关。</w:t>
      </w:r>
    </w:p>
    <w:p w14:paraId="465FB35D" w14:textId="7A0F75B8" w:rsidR="006C1F04" w:rsidRPr="00777B7E" w:rsidRDefault="006C1F04" w:rsidP="003B036E">
      <w:pPr>
        <w:pStyle w:val="a2"/>
      </w:pPr>
      <w:r w:rsidRPr="00777B7E">
        <w:lastRenderedPageBreak/>
        <w:t>这个时间尺度可能比整个侵入区的衰变时间尺度快得多。一旦梯度均匀化到足以抑制双重扩散，可能就会有非常少的背景耗散，这一点可以从侵入区外观察到的</w:t>
      </w:r>
      <m:oMath>
        <m:r>
          <m:rPr>
            <m:sty m:val="p"/>
          </m:rPr>
          <w:rPr>
            <w:rFonts w:ascii="Cambria Math" w:hAnsi="Cambria Math"/>
          </w:rPr>
          <m:t xml:space="preserve"> </m:t>
        </m:r>
        <m:r>
          <w:rPr>
            <w:rFonts w:ascii="Cambria Math" w:hAnsi="Cambria Math"/>
          </w:rPr>
          <m:t xml:space="preserve">ε </m:t>
        </m:r>
      </m:oMath>
      <w:r w:rsidRPr="00777B7E">
        <w:t>的</w:t>
      </w:r>
      <w:proofErr w:type="gramStart"/>
      <w:r w:rsidRPr="00777B7E">
        <w:t>低值得</w:t>
      </w:r>
      <w:proofErr w:type="gramEnd"/>
      <w:r w:rsidRPr="00777B7E">
        <w:t>到证明。因此，入侵体本身可能会在复杂的温盐层中长期存在。</w:t>
      </w:r>
    </w:p>
    <w:p w14:paraId="5232BE37" w14:textId="77777777" w:rsidR="00E55CB3" w:rsidRPr="00777B7E" w:rsidRDefault="00E55CB3" w:rsidP="00F21DF9">
      <w:pPr>
        <w:pStyle w:val="a2"/>
      </w:pPr>
    </w:p>
    <w:p w14:paraId="58E8FE12" w14:textId="77777777" w:rsidR="00AF77E2" w:rsidRPr="00777B7E" w:rsidRDefault="00AF77E2" w:rsidP="00AF77E2">
      <w:pPr>
        <w:pStyle w:val="a2"/>
        <w:sectPr w:rsidR="00AF77E2" w:rsidRPr="00777B7E" w:rsidSect="008236DF">
          <w:pgSz w:w="11906" w:h="16838"/>
          <w:pgMar w:top="1440" w:right="1800" w:bottom="1440" w:left="1800" w:header="851" w:footer="992" w:gutter="0"/>
          <w:cols w:space="425"/>
          <w:docGrid w:type="lines" w:linePitch="312"/>
        </w:sectPr>
      </w:pPr>
    </w:p>
    <w:p w14:paraId="6FF7151B" w14:textId="1D3044E4" w:rsidR="002F44ED" w:rsidRPr="00777B7E" w:rsidRDefault="002F44ED" w:rsidP="002F44ED">
      <w:pPr>
        <w:pStyle w:val="1"/>
        <w:spacing w:before="156" w:after="156"/>
        <w:rPr>
          <w:rFonts w:cs="Times New Roman"/>
        </w:rPr>
      </w:pPr>
      <w:bookmarkStart w:id="19" w:name="_Toc102005646"/>
      <w:r w:rsidRPr="00777B7E">
        <w:rPr>
          <w:rFonts w:cs="Times New Roman"/>
        </w:rPr>
        <w:lastRenderedPageBreak/>
        <w:t>Discussion</w:t>
      </w:r>
      <w:bookmarkEnd w:id="19"/>
    </w:p>
    <w:p w14:paraId="348A416C" w14:textId="7DCC5B09" w:rsidR="00233CF2" w:rsidRPr="00777B7E" w:rsidRDefault="00233CF2" w:rsidP="00256D1D">
      <w:pPr>
        <w:pStyle w:val="a2"/>
      </w:pPr>
      <w:r w:rsidRPr="00777B7E">
        <w:t>本节内容</w:t>
      </w:r>
      <w:proofErr w:type="gramStart"/>
      <w:r w:rsidRPr="00777B7E">
        <w:t>整理自</w:t>
      </w:r>
      <w:proofErr w:type="gramEnd"/>
      <w:r w:rsidR="007E4E78" w:rsidRPr="00777B7E">
        <w:fldChar w:fldCharType="begin"/>
      </w:r>
      <w:r w:rsidR="007E4E78" w:rsidRPr="00777B7E">
        <w:instrText xml:space="preserve"> HYPERLINK \l "_ENREF_2" \o "Fine, 2022 #35" </w:instrText>
      </w:r>
      <w:r w:rsidR="007E4E78" w:rsidRPr="00777B7E">
        <w:fldChar w:fldCharType="separate"/>
      </w:r>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r w:rsidR="007E4E78" w:rsidRPr="00777B7E">
        <w:fldChar w:fldCharType="end"/>
      </w:r>
      <w:r w:rsidRPr="00777B7E">
        <w:t>。</w:t>
      </w:r>
    </w:p>
    <w:p w14:paraId="2279554D" w14:textId="773BF6FF" w:rsidR="00256D1D" w:rsidRPr="00777B7E" w:rsidRDefault="007E4E78" w:rsidP="00256D1D">
      <w:pPr>
        <w:pStyle w:val="a2"/>
      </w:pPr>
      <w:hyperlink w:anchor="_ENREF_2" w:tooltip="Fine, 2022 #35" w:history="1">
        <w:r w:rsidRPr="00777B7E">
          <w:rPr>
            <w:rStyle w:val="aa"/>
            <w:rFonts w:eastAsiaTheme="minorEastAsia"/>
          </w:rPr>
          <w:t>Fine et al. (2022)</w:t>
        </w:r>
        <w:r w:rsidRPr="00777B7E">
          <w:fldChar w:fldCharType="begin"/>
        </w:r>
        <w:r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Pr="00777B7E">
          <w:fldChar w:fldCharType="separate"/>
        </w:r>
        <w:r w:rsidRPr="00777B7E">
          <w:fldChar w:fldCharType="end"/>
        </w:r>
      </w:hyperlink>
      <w:r w:rsidR="00233CF2" w:rsidRPr="00777B7E">
        <w:t>的</w:t>
      </w:r>
      <w:r w:rsidR="00256D1D" w:rsidRPr="00777B7E">
        <w:t>研究提供了一个新的观点，即阿拉斯加沿海暖水入侵嵌入楚科奇坡流，并在积极混合到周围北极水域的过程中。在观察点上，横向过程创造了一个复杂的双扩散易受热卤结构。侵入区的特点是复杂的温盐分层，分层的尺度小于</w:t>
      </w:r>
      <w:r w:rsidR="00256D1D" w:rsidRPr="00777B7E">
        <w:t>1</w:t>
      </w:r>
      <w:r w:rsidR="00256D1D" w:rsidRPr="00777B7E">
        <w:t>米。湍流消散率沿着侵入区强大的温盐梯度上升，加强了热量从温暖的侵入区向周围水域的净传输。侵入体的温度和盐度特征与阿拉斯加沿海水体一致。由于入侵是沿着巴罗峡谷流出的已知路径发现的（</w:t>
      </w:r>
      <w:r w:rsidR="00256D1D" w:rsidRPr="00777B7E">
        <w:t>Corlett</w:t>
      </w:r>
      <w:r w:rsidR="004B2879" w:rsidRPr="00777B7E">
        <w:t xml:space="preserve"> and </w:t>
      </w:r>
      <w:proofErr w:type="spellStart"/>
      <w:r w:rsidR="00256D1D" w:rsidRPr="00777B7E">
        <w:t>Pickart</w:t>
      </w:r>
      <w:proofErr w:type="spellEnd"/>
      <w:r w:rsidR="004B2879" w:rsidRPr="00777B7E">
        <w:t xml:space="preserve">, </w:t>
      </w:r>
      <w:r w:rsidR="00256D1D" w:rsidRPr="00777B7E">
        <w:t>2017</w:t>
      </w:r>
      <w:r w:rsidR="00256D1D" w:rsidRPr="00777B7E">
        <w:t>），我们认为它起源于巴罗峡谷，并与楚科奇斜坡洋流一起平流，大约需要</w:t>
      </w:r>
      <w:r w:rsidR="00256D1D" w:rsidRPr="00777B7E">
        <w:t>9</w:t>
      </w:r>
      <w:r w:rsidR="00256D1D" w:rsidRPr="00777B7E">
        <w:t>天时间才能到达调查地点。</w:t>
      </w:r>
      <w:r w:rsidR="00256D1D" w:rsidRPr="00777B7E">
        <w:t>MacKinnon</w:t>
      </w:r>
      <w:r w:rsidR="004B2879" w:rsidRPr="00777B7E">
        <w:t xml:space="preserve"> et al.</w:t>
      </w:r>
      <w:r w:rsidR="00256D1D" w:rsidRPr="00777B7E">
        <w:t>（</w:t>
      </w:r>
      <w:r w:rsidR="00256D1D" w:rsidRPr="00777B7E">
        <w:t>2021</w:t>
      </w:r>
      <w:r w:rsidR="00256D1D" w:rsidRPr="00777B7E">
        <w:t>年）在同年</w:t>
      </w:r>
      <w:r w:rsidR="00256D1D" w:rsidRPr="00777B7E">
        <w:t>9</w:t>
      </w:r>
      <w:r w:rsidR="00256D1D" w:rsidRPr="00777B7E">
        <w:t>月观察到类似的暖水在</w:t>
      </w:r>
      <w:r w:rsidR="00256D1D" w:rsidRPr="00777B7E">
        <w:t>Barrow Canyon</w:t>
      </w:r>
      <w:r w:rsidR="00256D1D" w:rsidRPr="00777B7E">
        <w:t>以北俯冲的过程。</w:t>
      </w:r>
    </w:p>
    <w:p w14:paraId="1C3E309B" w14:textId="59DBDFDA" w:rsidR="00256D1D" w:rsidRPr="00777B7E" w:rsidRDefault="00256D1D" w:rsidP="00256D1D">
      <w:pPr>
        <w:pStyle w:val="a2"/>
      </w:pPr>
      <w:r w:rsidRPr="00777B7E">
        <w:t>观察结果显示，在温</w:t>
      </w:r>
      <w:proofErr w:type="gramStart"/>
      <w:r w:rsidRPr="00777B7E">
        <w:t>盐结构易</w:t>
      </w:r>
      <w:proofErr w:type="gramEnd"/>
      <w:r w:rsidRPr="00777B7E">
        <w:t>受双重影响的地方和</w:t>
      </w:r>
      <w:r w:rsidRPr="00777B7E">
        <w:t>Richardson</w:t>
      </w:r>
      <w:r w:rsidRPr="00777B7E">
        <w:t>数相对较低的地方，消散率都有所提升。统计分析表明，</w:t>
      </w:r>
      <w:r w:rsidRPr="00777B7E">
        <w:rPr>
          <w:i/>
        </w:rPr>
        <w:t>ε</w:t>
      </w:r>
      <w:r w:rsidRPr="00777B7E">
        <w:t>的最高值与低</w:t>
      </w:r>
      <w:r w:rsidRPr="00777B7E">
        <w:t>Richardson</w:t>
      </w:r>
      <w:r w:rsidRPr="00777B7E">
        <w:t>数有关，但双扩散对流发生的频率更高，因此是调查中消散率升高的主要原因。</w:t>
      </w:r>
    </w:p>
    <w:p w14:paraId="3641904F" w14:textId="15194F51" w:rsidR="00256D1D" w:rsidRPr="00777B7E" w:rsidRDefault="00256D1D" w:rsidP="00256D1D">
      <w:pPr>
        <w:pStyle w:val="a2"/>
      </w:pPr>
      <w:r w:rsidRPr="00777B7E">
        <w:t>我们研究了两个模型来重现</w:t>
      </w:r>
      <w:r w:rsidRPr="00777B7E">
        <w:t>CTD</w:t>
      </w:r>
      <w:r w:rsidRPr="00777B7E">
        <w:t>和速度数据中的</w:t>
      </w:r>
      <w:r w:rsidRPr="00777B7E">
        <w:rPr>
          <w:i/>
        </w:rPr>
        <w:t>ε</w:t>
      </w:r>
      <w:r w:rsidRPr="00777B7E">
        <w:t>观测值。</w:t>
      </w:r>
      <w:r w:rsidRPr="00777B7E">
        <w:t>Gregg(1989)</w:t>
      </w:r>
      <w:r w:rsidRPr="00777B7E">
        <w:t>的细尺度参数化倾向于低估入侵内部的耗散率，在那里双重扩散可能对湍流升高的贡献最大，但从质量上再现了在入侵上方和下方观察到的升高的</w:t>
      </w:r>
      <w:r w:rsidRPr="00777B7E">
        <w:t>ε</w:t>
      </w:r>
      <w:r w:rsidRPr="00777B7E">
        <w:t>，那里的剪切力更高。</w:t>
      </w:r>
      <w:r w:rsidRPr="00777B7E">
        <w:t>Middleton</w:t>
      </w:r>
      <w:r w:rsidR="00493388" w:rsidRPr="00777B7E">
        <w:t xml:space="preserve"> et al.</w:t>
      </w:r>
      <w:r w:rsidRPr="00777B7E">
        <w:t>（</w:t>
      </w:r>
      <w:r w:rsidRPr="00777B7E">
        <w:t>2021</w:t>
      </w:r>
      <w:r w:rsidRPr="00777B7E">
        <w:t>年）的方法估计了双重扩散引起的</w:t>
      </w:r>
      <w:r w:rsidRPr="00777B7E">
        <w:rPr>
          <w:i/>
        </w:rPr>
        <w:t>ε</w:t>
      </w:r>
      <w:r w:rsidRPr="00777B7E">
        <w:t>，低估了高剪切区域的</w:t>
      </w:r>
      <w:r w:rsidRPr="00777B7E">
        <w:rPr>
          <w:i/>
        </w:rPr>
        <w:t>ɛ</w:t>
      </w:r>
      <w:r w:rsidRPr="00777B7E">
        <w:t>，但再现了在入侵内部观察到的升高的</w:t>
      </w:r>
      <w:r w:rsidRPr="00777B7E">
        <w:rPr>
          <w:i/>
        </w:rPr>
        <w:t>ε</w:t>
      </w:r>
      <w:r w:rsidRPr="00777B7E">
        <w:t>。两种方法的叠加在质量上很好地再现了</w:t>
      </w:r>
      <w:r w:rsidRPr="00777B7E">
        <w:rPr>
          <w:i/>
        </w:rPr>
        <w:t>ε</w:t>
      </w:r>
      <w:r w:rsidRPr="00777B7E">
        <w:t>的观测。</w:t>
      </w:r>
    </w:p>
    <w:p w14:paraId="5FCF9F4D" w14:textId="4DA007DC" w:rsidR="00256D1D" w:rsidRPr="00777B7E" w:rsidRDefault="00256D1D" w:rsidP="00256D1D">
      <w:pPr>
        <w:pStyle w:val="a2"/>
      </w:pPr>
      <w:r w:rsidRPr="00777B7E">
        <w:t>复杂的温</w:t>
      </w:r>
      <w:proofErr w:type="gramStart"/>
      <w:r w:rsidRPr="00777B7E">
        <w:t>盐结构</w:t>
      </w:r>
      <w:proofErr w:type="gramEnd"/>
      <w:r w:rsidRPr="00777B7E">
        <w:t>导致的双重扩散，使入侵区的垂直热通量明显偏高。</w:t>
      </w:r>
      <w:r w:rsidRPr="00777B7E">
        <w:t>Kawaguchi</w:t>
      </w:r>
      <w:r w:rsidRPr="00777B7E">
        <w:t>等人（</w:t>
      </w:r>
      <w:r w:rsidRPr="00777B7E">
        <w:t>2012</w:t>
      </w:r>
      <w:r w:rsidRPr="00777B7E">
        <w:t>）和</w:t>
      </w:r>
      <w:r w:rsidRPr="00777B7E">
        <w:t>Fine</w:t>
      </w:r>
      <w:r w:rsidRPr="00777B7E">
        <w:t>等人（</w:t>
      </w:r>
      <w:r w:rsidRPr="00777B7E">
        <w:t>2018</w:t>
      </w:r>
      <w:r w:rsidRPr="00777B7E">
        <w:t>）也观察到温暖的</w:t>
      </w:r>
      <w:r w:rsidRPr="00777B7E">
        <w:t>PSW</w:t>
      </w:r>
      <w:r w:rsidRPr="00777B7E">
        <w:t>侵入体上方由于双重扩散而产生的高垂直热通量，波罗的海的类似观察也发现双重扩散热通量为</w:t>
      </w:r>
      <w:r w:rsidRPr="00777B7E">
        <w:rPr>
          <w:i/>
        </w:rPr>
        <w:t>O</w:t>
      </w:r>
      <w:r w:rsidRPr="00777B7E">
        <w:t>(10) W m</w:t>
      </w:r>
      <w:r w:rsidRPr="00777B7E">
        <w:rPr>
          <w:vertAlign w:val="superscript"/>
        </w:rPr>
        <w:t>-2</w:t>
      </w:r>
      <w:r w:rsidRPr="00777B7E">
        <w:t xml:space="preserve"> </w:t>
      </w:r>
      <w:r w:rsidR="00737FEB" w:rsidRPr="00777B7E">
        <w:t>(</w:t>
      </w:r>
      <w:proofErr w:type="spellStart"/>
      <w:r w:rsidRPr="00777B7E">
        <w:t>Umlauf</w:t>
      </w:r>
      <w:proofErr w:type="spellEnd"/>
      <w:r w:rsidR="00737FEB" w:rsidRPr="00777B7E">
        <w:t xml:space="preserve"> et al., </w:t>
      </w:r>
      <w:r w:rsidRPr="00777B7E">
        <w:t>2018</w:t>
      </w:r>
      <w:r w:rsidR="00737FEB" w:rsidRPr="00777B7E">
        <w:t>)</w:t>
      </w:r>
      <w:r w:rsidRPr="00777B7E">
        <w:t>。其他观察到的太平洋夏水入侵一般没有这种程度的复杂结构（</w:t>
      </w:r>
      <w:r w:rsidRPr="00777B7E">
        <w:t>Kawaguchi</w:t>
      </w:r>
      <w:r w:rsidR="00737FEB" w:rsidRPr="00777B7E">
        <w:t xml:space="preserve"> et al., </w:t>
      </w:r>
      <w:r w:rsidRPr="00777B7E">
        <w:t>2012</w:t>
      </w:r>
      <w:r w:rsidRPr="00777B7E">
        <w:t>；</w:t>
      </w:r>
      <w:r w:rsidRPr="00777B7E">
        <w:t>Timmermans</w:t>
      </w:r>
      <w:r w:rsidR="00737FEB" w:rsidRPr="00777B7E">
        <w:t xml:space="preserve"> and </w:t>
      </w:r>
      <w:r w:rsidRPr="00777B7E">
        <w:t>Jayne</w:t>
      </w:r>
      <w:r w:rsidR="00737FEB" w:rsidRPr="00777B7E">
        <w:t xml:space="preserve">, </w:t>
      </w:r>
      <w:r w:rsidRPr="00777B7E">
        <w:t>2016</w:t>
      </w:r>
      <w:r w:rsidRPr="00777B7E">
        <w:t>；</w:t>
      </w:r>
      <w:r w:rsidRPr="00777B7E">
        <w:t>Fine</w:t>
      </w:r>
      <w:r w:rsidR="00737FEB" w:rsidRPr="00777B7E">
        <w:t xml:space="preserve"> et al.</w:t>
      </w:r>
      <w:r w:rsidRPr="00777B7E">
        <w:t>，</w:t>
      </w:r>
      <w:r w:rsidRPr="00777B7E">
        <w:t>2018</w:t>
      </w:r>
      <w:r w:rsidRPr="00777B7E">
        <w:t>），表明温盐分层可能在相对较快的时间尺度上被破坏，与我们估计的</w:t>
      </w:r>
      <w:r w:rsidRPr="00777B7E">
        <w:t>3-6</w:t>
      </w:r>
      <w:r w:rsidRPr="00777B7E">
        <w:t>个月的精细结构衰变一致。一旦内部结构均匀化，相关的混合率将可能下降到非常低的背景混合率。调查中</w:t>
      </w:r>
      <w:r w:rsidRPr="00777B7E">
        <w:t>40</w:t>
      </w:r>
      <w:r w:rsidRPr="00777B7E">
        <w:t>至</w:t>
      </w:r>
      <w:r w:rsidRPr="00777B7E">
        <w:t>80</w:t>
      </w:r>
      <w:r w:rsidRPr="00777B7E">
        <w:t>米深度的平均温度为</w:t>
      </w:r>
      <w:r w:rsidRPr="00777B7E">
        <w:t>2.3℃</w:t>
      </w:r>
      <w:r w:rsidRPr="00777B7E">
        <w:t>，因此，即使没有侵入体外的任何横向通量，调查中的同质化也会导致</w:t>
      </w:r>
      <w:proofErr w:type="gramStart"/>
      <w:r w:rsidRPr="00777B7E">
        <w:t>比观察</w:t>
      </w:r>
      <w:proofErr w:type="gramEnd"/>
      <w:r w:rsidRPr="00777B7E">
        <w:t>到的热梯度要弱得多。</w:t>
      </w:r>
    </w:p>
    <w:p w14:paraId="3BAEE522" w14:textId="77777777" w:rsidR="00256D1D" w:rsidRPr="00777B7E" w:rsidRDefault="00256D1D" w:rsidP="00256D1D">
      <w:pPr>
        <w:pStyle w:val="a2"/>
      </w:pPr>
    </w:p>
    <w:p w14:paraId="3F09225C" w14:textId="77777777" w:rsidR="00AF77E2" w:rsidRPr="00777B7E" w:rsidRDefault="00AF77E2" w:rsidP="00AF77E2">
      <w:pPr>
        <w:pStyle w:val="a2"/>
        <w:sectPr w:rsidR="00AF77E2" w:rsidRPr="00777B7E" w:rsidSect="008236DF">
          <w:pgSz w:w="11906" w:h="16838"/>
          <w:pgMar w:top="1440" w:right="1800" w:bottom="1440" w:left="1800" w:header="851" w:footer="992" w:gutter="0"/>
          <w:cols w:space="425"/>
          <w:docGrid w:type="lines" w:linePitch="312"/>
        </w:sectPr>
      </w:pPr>
    </w:p>
    <w:p w14:paraId="116481A6" w14:textId="4EFEDF73" w:rsidR="002F44ED" w:rsidRPr="00777B7E" w:rsidRDefault="002F44ED" w:rsidP="002F44ED">
      <w:pPr>
        <w:pStyle w:val="1"/>
        <w:spacing w:before="156" w:after="156"/>
        <w:rPr>
          <w:rFonts w:cs="Times New Roman"/>
        </w:rPr>
      </w:pPr>
      <w:bookmarkStart w:id="20" w:name="_Toc102005647"/>
      <w:r w:rsidRPr="00777B7E">
        <w:rPr>
          <w:rFonts w:cs="Times New Roman"/>
        </w:rPr>
        <w:lastRenderedPageBreak/>
        <w:t>Summary</w:t>
      </w:r>
      <w:bookmarkEnd w:id="20"/>
    </w:p>
    <w:p w14:paraId="01FA5161" w14:textId="3A995B7B" w:rsidR="00892C44" w:rsidRPr="00777B7E" w:rsidRDefault="00D06921" w:rsidP="00D06921">
      <w:pPr>
        <w:pStyle w:val="a2"/>
      </w:pPr>
      <w:r w:rsidRPr="00777B7E">
        <w:t>本文首先梳理关于双扩散的基本概念，主要</w:t>
      </w:r>
      <w:proofErr w:type="gramStart"/>
      <w:r w:rsidRPr="00777B7E">
        <w:t>整理自</w:t>
      </w:r>
      <w:proofErr w:type="gramEnd"/>
      <w:r w:rsidR="007E4E78" w:rsidRPr="00777B7E">
        <w:fldChar w:fldCharType="begin"/>
      </w:r>
      <w:r w:rsidR="007E4E78" w:rsidRPr="00777B7E">
        <w:instrText xml:space="preserve"> HYPERLINK \l "_ENREF_6" \o "Radko, 2013 #22" </w:instrText>
      </w:r>
      <w:r w:rsidR="007E4E78" w:rsidRPr="00777B7E">
        <w:fldChar w:fldCharType="separate"/>
      </w:r>
      <w:r w:rsidR="007E4E78" w:rsidRPr="00777B7E">
        <w:rPr>
          <w:rStyle w:val="aa"/>
          <w:rFonts w:eastAsiaTheme="minorEastAsia"/>
        </w:rPr>
        <w:t>Radko (2013)</w:t>
      </w:r>
      <w:r w:rsidR="007E4E78" w:rsidRPr="00777B7E">
        <w:fldChar w:fldCharType="begin"/>
      </w:r>
      <w:r w:rsidR="007E4E78" w:rsidRPr="00777B7E">
        <w:instrText xml:space="preserve"> ADDIN EN.CITE &lt;EndNote&gt;&lt;Cite AuthorYear="1"&gt;&lt;Author&gt;Radko&lt;/Author&gt;&lt;Year&gt;2013&lt;/Year&gt;&lt;RecNum&gt;22&lt;/RecNum&gt;&lt;DisplayText&gt;Radko (2013)&lt;/DisplayText&gt;&lt;record&gt;&lt;rec-number&gt;22&lt;/rec-number&gt;&lt;foreign-keys&gt;&lt;key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007E4E78" w:rsidRPr="00777B7E">
        <w:fldChar w:fldCharType="separate"/>
      </w:r>
      <w:r w:rsidR="007E4E78" w:rsidRPr="00777B7E">
        <w:fldChar w:fldCharType="end"/>
      </w:r>
      <w:r w:rsidR="007E4E78" w:rsidRPr="00777B7E">
        <w:fldChar w:fldCharType="end"/>
      </w:r>
      <w:r w:rsidRPr="00777B7E">
        <w:t>。</w:t>
      </w:r>
    </w:p>
    <w:p w14:paraId="22CF22E2" w14:textId="738D4B2F" w:rsidR="00D06921" w:rsidRPr="00777B7E" w:rsidRDefault="00D06921" w:rsidP="00D06921">
      <w:pPr>
        <w:pStyle w:val="a2"/>
      </w:pPr>
      <w:r w:rsidRPr="00777B7E">
        <w:t>当流体的密度由两种成分决定，而这两种成分以不同的速度扩散时，静止的流体可能是不稳定的，即使其密度向下增加。这个简单的、尽管看起来违反直觉的想法是双扩散对流理论的基石。与其他任何不稳定性一样，双扩散需要有限的能量来维持扰动的增长。如果基本状态是静止的，则不稳定可由其中一个密度成分的势能来驱动。随之而来的对流，就其模式和动力学而言，在很大程度上取决于破坏稳定的成分的扩散率是高还是低。所需能量由较慢的扩散成分提供的配置被称为盐指（</w:t>
      </w:r>
      <w:r w:rsidRPr="00777B7E">
        <w:t>salt fingers</w:t>
      </w:r>
      <w:r w:rsidRPr="00777B7E">
        <w:t>）；由较快的扩散物质驱动的不稳定被称为扩散性对流（</w:t>
      </w:r>
      <w:r w:rsidRPr="00777B7E">
        <w:t>diffusive convection</w:t>
      </w:r>
      <w:r w:rsidRPr="00777B7E">
        <w:t>）。当然，两种密度成分都可以同时破坏稳定。在这种情况下，密度层结是静力不稳定的，其结果是</w:t>
      </w:r>
      <w:r w:rsidRPr="00777B7E">
        <w:t>“</w:t>
      </w:r>
      <w:r w:rsidRPr="00777B7E">
        <w:t>上重下轻</w:t>
      </w:r>
      <w:r w:rsidRPr="00777B7E">
        <w:t>”</w:t>
      </w:r>
      <w:r w:rsidRPr="00777B7E">
        <w:t>的对流，这是一个非常不同的、更为剧烈的过程，不属于</w:t>
      </w:r>
      <w:r w:rsidRPr="00777B7E">
        <w:t>“</w:t>
      </w:r>
      <w:r w:rsidRPr="00777B7E">
        <w:t>双扩散</w:t>
      </w:r>
      <w:r w:rsidRPr="00777B7E">
        <w:t>”</w:t>
      </w:r>
      <w:r w:rsidRPr="00777B7E">
        <w:t>的范畴。</w:t>
      </w:r>
      <w:r w:rsidRPr="00777B7E">
        <w:fldChar w:fldCharType="begin"/>
      </w:r>
      <w:r w:rsidRPr="00777B7E">
        <w:instrText xml:space="preserve"> ADDIN EN.CITE &lt;EndNote&gt;&lt;Cite&gt;&lt;Author&gt;Radko&lt;/Author&gt;&lt;Year&gt;2013&lt;/Year&gt;&lt;RecNum&gt;22&lt;/RecNum&gt;&lt;DisplayText&gt;&lt;style font="Times New Roman"&gt;(Radko, 2013)&lt;/style&gt;&lt;/DisplayText&gt;&lt;record&gt;&lt;rec-number&gt;22&lt;/rec-number&gt;&lt;foreign-keys&gt;&lt;key app="EN" db-id="sawdzpz07va5vqetx57xr0vyx9zdsx0avr0r" timestamp="1648900683"&gt;22&lt;/key&gt;&lt;/foreign-keys&gt;&lt;ref-type name="Book"&gt;6&lt;/ref-type&gt;&lt;contributors&gt;&lt;authors&gt;&lt;author&gt;Radko, Timour&lt;/author&gt;&lt;/authors&gt;&lt;/contributors&gt;&lt;titles&gt;&lt;title&gt;Double-Diffusive Convection&lt;/title&gt;&lt;/titles&gt;&lt;dates&gt;&lt;year&gt;2013&lt;/year&gt;&lt;/dates&gt;&lt;pub-location&gt;Cambridge&lt;/pub-location&gt;&lt;publisher&gt;Cambridge University Press&lt;/publisher&gt;&lt;isbn&gt;9780521880749&lt;/isbn&gt;&lt;urls&gt;&lt;related-urls&gt;&lt;url&gt;https://www.cambridge.org/core/books/doublediffusive-convection/76D02E01493083619FE56B02931F2894&lt;/url&gt;&lt;/related-urls&gt;&lt;/urls&gt;&lt;electronic-resource-num&gt;10.1017/CBO9781139034173&lt;/electronic-resource-num&gt;&lt;remote-database-name&gt;Cambridge Core&lt;/remote-database-name&gt;&lt;remote-database-provider&gt;Cambridge University Press&lt;/remote-database-provider&gt;&lt;/record&gt;&lt;/Cite&gt;&lt;/EndNote&gt;</w:instrText>
      </w:r>
      <w:r w:rsidRPr="00777B7E">
        <w:fldChar w:fldCharType="separate"/>
      </w:r>
      <w:r w:rsidRPr="00777B7E">
        <w:rPr>
          <w:noProof/>
        </w:rPr>
        <w:t>(</w:t>
      </w:r>
      <w:hyperlink w:anchor="_ENREF_6" w:tooltip="Radko, 2013 #22" w:history="1">
        <w:r w:rsidR="007E4E78" w:rsidRPr="00777B7E">
          <w:rPr>
            <w:rStyle w:val="aa"/>
            <w:rFonts w:eastAsiaTheme="minorEastAsia"/>
          </w:rPr>
          <w:t>Radko, 2013</w:t>
        </w:r>
      </w:hyperlink>
      <w:r w:rsidRPr="00777B7E">
        <w:rPr>
          <w:noProof/>
        </w:rPr>
        <w:t>)</w:t>
      </w:r>
      <w:r w:rsidRPr="00777B7E">
        <w:fldChar w:fldCharType="end"/>
      </w:r>
    </w:p>
    <w:p w14:paraId="6F8EFC31" w14:textId="027757DE" w:rsidR="00892C44" w:rsidRPr="00777B7E" w:rsidRDefault="005A55DC" w:rsidP="00D06921">
      <w:pPr>
        <w:pStyle w:val="a2"/>
      </w:pPr>
      <w:r w:rsidRPr="00777B7E">
        <w:t>本文选取</w:t>
      </w:r>
      <w:hyperlink w:anchor="_ENREF_2" w:tooltip="Fine, 2022 #35" w:history="1">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hyperlink>
      <w:r w:rsidRPr="00777B7E">
        <w:t>的研究作为关于双扩散的研究</w:t>
      </w:r>
      <w:r w:rsidR="00892C44" w:rsidRPr="00777B7E">
        <w:t>课题的典型，从数据、方法、结论三个方面介绍之。</w:t>
      </w:r>
    </w:p>
    <w:p w14:paraId="27D30664" w14:textId="086D8CFD" w:rsidR="005A55DC" w:rsidRPr="00777B7E" w:rsidRDefault="00892C44" w:rsidP="00D06921">
      <w:pPr>
        <w:pStyle w:val="a2"/>
      </w:pPr>
      <w:r w:rsidRPr="00777B7E">
        <w:t>太平洋夏季水的涡流和入侵将热量和盐分从边界地区输送到北极盆地西部。在此，</w:t>
      </w:r>
      <w:hyperlink w:anchor="_ENREF_2" w:tooltip="Fine, 2022 #35" w:history="1">
        <w:r w:rsidR="007E4E78" w:rsidRPr="00777B7E">
          <w:rPr>
            <w:rStyle w:val="aa"/>
            <w:rFonts w:eastAsiaTheme="minorEastAsia"/>
          </w:rPr>
          <w:t>Fine et al. (2022)</w:t>
        </w:r>
        <w:r w:rsidR="007E4E78" w:rsidRPr="00777B7E">
          <w:fldChar w:fldCharType="begin"/>
        </w:r>
        <w:r w:rsidR="007E4E78" w:rsidRPr="00777B7E">
          <w:instrText xml:space="preserve"> ADDIN EN.CITE &lt;EndNote&gt;&lt;Cite AuthorYear="1"&gt;&lt;Author&gt;Fine&lt;/Author&gt;&lt;Year&gt;2022&lt;/Year&gt;&lt;RecNum&gt;35&lt;/RecNum&gt;&lt;DisplayText&gt;Fine et al. (2022)&lt;/DisplayText&gt;&lt;record&gt;&lt;rec-number&gt;35&lt;/rec-number&gt;&lt;foreign-keys&gt;&lt;key app="EN" db-id="sawdzpz07va5vqetx57xr0vyx9zdsx0avr0r" timestamp="1648904327"&gt;35&lt;/key&gt;&lt;/foreign-keys&gt;&lt;ref-type name="Journal Article"&gt;17&lt;/ref-type&gt;&lt;contributors&gt;&lt;authors&gt;&lt;author&gt;Fine, Elizabeth C.&lt;/author&gt;&lt;author&gt;MacKinnon, Jennifer A.&lt;/author&gt;&lt;author&gt;Alford, Matthew H.&lt;/author&gt;&lt;author&gt;Middleton, Leo&lt;/author&gt;&lt;author&gt;Taylor, John&lt;/author&gt;&lt;author&gt;Mickett, John B.&lt;/author&gt;&lt;author&gt;Cole, Sylvia T.&lt;/author&gt;&lt;author&gt;Couto, Nicole&lt;/author&gt;&lt;author&gt;Boyer, Arnaud Le&lt;/author&gt;&lt;author&gt;Peacock, Thomas&lt;/author&gt;&lt;/authors&gt;&lt;/contributors&gt;&lt;titles&gt;&lt;title&gt;Double Diffusion, Shear Instabilities, and Heat Impacts of a Pacific Summer Water Intrusion in the Beaufort Sea&lt;/title&gt;&lt;secondary-title&gt;Journal of Physical Oceanography&lt;/secondary-title&gt;&lt;/titles&gt;&lt;periodical&gt;&lt;full-title&gt;Journal of Physical Oceanography&lt;/full-title&gt;&lt;/periodical&gt;&lt;pages&gt;189-203&lt;/pages&gt;&lt;volume&gt;52&lt;/volume&gt;&lt;number&gt;2&lt;/number&gt;&lt;dates&gt;&lt;year&gt;2022&lt;/year&gt;&lt;pub-dates&gt;&lt;date&gt;01 Feb. 2022&lt;/date&gt;&lt;/pub-dates&gt;&lt;/dates&gt;&lt;pub-location&gt;Boston MA, USA&lt;/pub-location&gt;&lt;publisher&gt;American Meteorological Society&lt;/publisher&gt;&lt;urls&gt;&lt;related-urls&gt;&lt;url&gt;https://journals.ametsoc.org/view/journals/phoc/52/2/JPO-D-21-0074.1.xml&lt;/url&gt;&lt;/related-urls&gt;&lt;/urls&gt;&lt;electronic-resource-num&gt;10.1175/JPO-D-21-0074.1&lt;/electronic-resource-num&gt;&lt;language&gt;English&lt;/language&gt;&lt;/record&gt;&lt;/Cite&gt;&lt;/EndNote&gt;</w:instrText>
        </w:r>
        <w:r w:rsidR="007E4E78" w:rsidRPr="00777B7E">
          <w:fldChar w:fldCharType="separate"/>
        </w:r>
        <w:r w:rsidR="007E4E78" w:rsidRPr="00777B7E">
          <w:fldChar w:fldCharType="end"/>
        </w:r>
      </w:hyperlink>
      <w:r w:rsidR="00636934" w:rsidRPr="00777B7E">
        <w:t xml:space="preserve"> </w:t>
      </w:r>
      <w:r w:rsidRPr="00777B7E">
        <w:t>利用在长度为</w:t>
      </w:r>
      <w:r w:rsidRPr="00777B7E">
        <w:t>20</w:t>
      </w:r>
      <w:r w:rsidRPr="00777B7E">
        <w:t>公里的太平洋夏季水入侵中收集的微观结构数据，研究横向搅拌和垂直混合的同时影响。该入侵的特点是复杂的温盐结构，其中温暖的太平洋夏季水在交替的</w:t>
      </w:r>
      <w:r w:rsidR="00636934" w:rsidRPr="00777B7E">
        <w:rPr>
          <w:i/>
        </w:rPr>
        <w:t>O</w:t>
      </w:r>
      <w:r w:rsidR="00636934" w:rsidRPr="00777B7E">
        <w:t>(1) m</w:t>
      </w:r>
      <w:r w:rsidR="00636934" w:rsidRPr="00777B7E">
        <w:t>厚的</w:t>
      </w:r>
      <w:r w:rsidRPr="00777B7E">
        <w:t>层中交织着</w:t>
      </w:r>
      <w:r w:rsidR="00636934" w:rsidRPr="00777B7E">
        <w:t>。</w:t>
      </w:r>
      <w:r w:rsidRPr="00777B7E">
        <w:t>由于横向搅拌和入侵过程，太平洋夏季暖水与较冷的水交替混杂在一起，厚度为</w:t>
      </w:r>
      <w:r w:rsidRPr="00777B7E">
        <w:t>0.1</w:t>
      </w:r>
      <w:r w:rsidRPr="00777B7E">
        <w:t>米。沿着温水</w:t>
      </w:r>
      <w:r w:rsidRPr="00777B7E">
        <w:t>/</w:t>
      </w:r>
      <w:r w:rsidRPr="00777B7E">
        <w:t>咸水和冷水</w:t>
      </w:r>
      <w:r w:rsidRPr="00777B7E">
        <w:t>/</w:t>
      </w:r>
      <w:r w:rsidRPr="00777B7E">
        <w:t>淡水团块之间的界面，密度比有利于双重扩散过程。湍流动能的耗散率（</w:t>
      </w:r>
      <w:r w:rsidRPr="00777B7E">
        <w:rPr>
          <w:i/>
        </w:rPr>
        <w:t>ε</w:t>
      </w:r>
      <w:r w:rsidRPr="00777B7E">
        <w:t>）沿交错面升高，其值高达</w:t>
      </w:r>
      <w:r w:rsidRPr="00777B7E">
        <w:t>3×10</w:t>
      </w:r>
      <w:r w:rsidRPr="00777B7E">
        <w:rPr>
          <w:vertAlign w:val="superscript"/>
        </w:rPr>
        <w:t>-8</w:t>
      </w:r>
      <w:r w:rsidRPr="00777B7E">
        <w:t xml:space="preserve"> W kg-1</w:t>
      </w:r>
      <w:r w:rsidRPr="00777B7E">
        <w:t>，而背景</w:t>
      </w:r>
      <w:r w:rsidRPr="00777B7E">
        <w:rPr>
          <w:i/>
        </w:rPr>
        <w:t>ε</w:t>
      </w:r>
      <w:r w:rsidRPr="00777B7E">
        <w:t>小于</w:t>
      </w:r>
      <w:r w:rsidRPr="00777B7E">
        <w:t>10</w:t>
      </w:r>
      <w:r w:rsidRPr="00777B7E">
        <w:rPr>
          <w:vertAlign w:val="superscript"/>
        </w:rPr>
        <w:t>-9</w:t>
      </w:r>
      <w:r w:rsidRPr="00777B7E">
        <w:t xml:space="preserve"> W kg-1</w:t>
      </w:r>
      <w:r w:rsidRPr="00777B7E">
        <w:t>。根据</w:t>
      </w:r>
      <m:oMath>
        <m:r>
          <m:rPr>
            <m:sty m:val="p"/>
          </m:rPr>
          <w:rPr>
            <w:rFonts w:ascii="Cambria Math" w:hAnsi="Cambria Math"/>
          </w:rPr>
          <m:t xml:space="preserve"> </m:t>
        </m:r>
        <m:r>
          <w:rPr>
            <w:rFonts w:ascii="Cambria Math" w:hAnsi="Cambria Math"/>
          </w:rPr>
          <m:t xml:space="preserve">ε </m:t>
        </m:r>
      </m:oMath>
      <w:r w:rsidRPr="00777B7E">
        <w:t>与密度比</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ρ</m:t>
            </m:r>
          </m:sub>
        </m:sSub>
        <m:r>
          <m:rPr>
            <m:sty m:val="p"/>
          </m:rPr>
          <w:rPr>
            <w:rFonts w:ascii="Cambria Math" w:hAnsi="Cambria Math"/>
          </w:rPr>
          <m:t xml:space="preserve"> </m:t>
        </m:r>
      </m:oMath>
      <w:r w:rsidRPr="00777B7E">
        <w:t>的关系，我们得出结论，双扩散对流在很大程度上是造成调查中观察到的</w:t>
      </w:r>
      <w:r w:rsidRPr="00777B7E">
        <w:rPr>
          <w:i/>
        </w:rPr>
        <w:t>ε</w:t>
      </w:r>
      <w:r w:rsidRPr="00777B7E">
        <w:t>升高的原因。形成分层温</w:t>
      </w:r>
      <w:proofErr w:type="gramStart"/>
      <w:r w:rsidRPr="00777B7E">
        <w:t>盐结构</w:t>
      </w:r>
      <w:proofErr w:type="gramEnd"/>
      <w:r w:rsidRPr="00777B7E">
        <w:t>的横向过程导致垂直温盐梯度易受双重扩散对流的影响，导致垂直热流向上。侵入体上方的大量垂直热通量估计在</w:t>
      </w:r>
      <w:r w:rsidRPr="00777B7E">
        <w:t>0.2-1 W m-2</w:t>
      </w:r>
      <w:r w:rsidRPr="00777B7E">
        <w:t>之间，最</w:t>
      </w:r>
      <w:proofErr w:type="gramStart"/>
      <w:r w:rsidRPr="00777B7E">
        <w:t>上层暖层上方</w:t>
      </w:r>
      <w:proofErr w:type="gramEnd"/>
      <w:r w:rsidRPr="00777B7E">
        <w:t>的局部通量提高到</w:t>
      </w:r>
      <w:r w:rsidRPr="00777B7E">
        <w:t>2-10 W m-2</w:t>
      </w:r>
      <w:r w:rsidRPr="00777B7E">
        <w:t>。侧向通量要大得多，估计在</w:t>
      </w:r>
      <w:r w:rsidRPr="00777B7E">
        <w:t>1000-5000</w:t>
      </w:r>
      <w:r w:rsidR="009560EF" w:rsidRPr="00777B7E">
        <w:t xml:space="preserve"> </w:t>
      </w:r>
      <w:r w:rsidRPr="00777B7E">
        <w:t>W m-2</w:t>
      </w:r>
      <w:r w:rsidRPr="00777B7E">
        <w:t>之间，并为入侵者设定了</w:t>
      </w:r>
      <w:r w:rsidRPr="00777B7E">
        <w:t>1-5</w:t>
      </w:r>
      <w:r w:rsidRPr="00777B7E">
        <w:t>年的总体衰减率。</w:t>
      </w:r>
      <w:r w:rsidR="001C322B" w:rsidRPr="00777B7E">
        <w:fldChar w:fldCharType="begin">
          <w:fldData xml:space="preserve">PEVuZE5vdGU+PENpdGUgSGlkZGVuPSIxIj48QXV0aG9yPkZpbmU8L0F1dGhvcj48WWVhcj4yMDIy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</w:fldData>
        </w:fldChar>
      </w:r>
      <w:r w:rsidR="001C322B" w:rsidRPr="00777B7E">
        <w:instrText xml:space="preserve"> ADDIN EN.CITE </w:instrText>
      </w:r>
      <w:r w:rsidR="001C322B" w:rsidRPr="00777B7E">
        <w:fldChar w:fldCharType="begin">
          <w:fldData xml:space="preserve">PEVuZE5vdGU+PENpdGUgSGlkZGVuPSIxIj48QXV0aG9yPkZpbmU8L0F1dGhvcj48WWVhcj4yMDIy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</w:fldData>
        </w:fldChar>
      </w:r>
      <w:r w:rsidR="001C322B" w:rsidRPr="00777B7E">
        <w:instrText xml:space="preserve"> ADDIN EN.CITE.DATA </w:instrText>
      </w:r>
      <w:r w:rsidR="001C322B" w:rsidRPr="00777B7E">
        <w:fldChar w:fldCharType="end"/>
      </w:r>
      <w:r w:rsidR="001C322B" w:rsidRPr="00777B7E">
        <w:fldChar w:fldCharType="separate"/>
      </w:r>
      <w:r w:rsidR="001C322B" w:rsidRPr="00777B7E">
        <w:rPr>
          <w:noProof/>
        </w:rPr>
        <w:t>(</w:t>
      </w:r>
      <w:hyperlink w:anchor="_ENREF_1" w:tooltip="Brown, 2021 #42" w:history="1">
        <w:r w:rsidR="007E4E78" w:rsidRPr="00777B7E">
          <w:rPr>
            <w:rStyle w:val="aa"/>
            <w:rFonts w:eastAsiaTheme="minorEastAsia"/>
          </w:rPr>
          <w:t>Brown &amp; Radko, 2021</w:t>
        </w:r>
      </w:hyperlink>
      <w:r w:rsidR="001C322B" w:rsidRPr="00777B7E">
        <w:rPr>
          <w:noProof/>
        </w:rPr>
        <w:t xml:space="preserve">; </w:t>
      </w:r>
      <w:hyperlink w:anchor="_ENREF_3" w:tooltip="Flanagan, 2013 #40" w:history="1">
        <w:r w:rsidR="007E4E78" w:rsidRPr="00777B7E">
          <w:rPr>
            <w:rStyle w:val="aa"/>
            <w:rFonts w:eastAsiaTheme="minorEastAsia"/>
          </w:rPr>
          <w:t>Flanagan et al., 2013</w:t>
        </w:r>
      </w:hyperlink>
      <w:r w:rsidR="001C322B" w:rsidRPr="00777B7E">
        <w:rPr>
          <w:noProof/>
        </w:rPr>
        <w:t xml:space="preserve">; </w:t>
      </w:r>
      <w:hyperlink w:anchor="_ENREF_4" w:tooltip="Garaud, 2018 #33" w:history="1">
        <w:r w:rsidR="007E4E78" w:rsidRPr="00777B7E">
          <w:rPr>
            <w:rStyle w:val="aa"/>
            <w:rFonts w:eastAsiaTheme="minorEastAsia"/>
          </w:rPr>
          <w:t>Garaud, 2018</w:t>
        </w:r>
      </w:hyperlink>
      <w:r w:rsidR="001C322B" w:rsidRPr="00777B7E">
        <w:rPr>
          <w:noProof/>
        </w:rPr>
        <w:t xml:space="preserve">; </w:t>
      </w:r>
      <w:hyperlink w:anchor="_ENREF_5" w:tooltip="Liang, 2021 #34" w:history="1">
        <w:r w:rsidR="007E4E78" w:rsidRPr="00777B7E">
          <w:rPr>
            <w:rStyle w:val="aa"/>
            <w:rFonts w:eastAsiaTheme="minorEastAsia"/>
          </w:rPr>
          <w:t>Liang et al., 2021</w:t>
        </w:r>
      </w:hyperlink>
      <w:r w:rsidR="001C322B" w:rsidRPr="00777B7E">
        <w:rPr>
          <w:noProof/>
        </w:rPr>
        <w:t xml:space="preserve">; </w:t>
      </w:r>
      <w:hyperlink w:anchor="_ENREF_6" w:tooltip="Radko, 2013 #22" w:history="1">
        <w:r w:rsidR="007E4E78" w:rsidRPr="00777B7E">
          <w:rPr>
            <w:rStyle w:val="aa"/>
            <w:rFonts w:eastAsiaTheme="minorEastAsia"/>
          </w:rPr>
          <w:t>Radko, 2013</w:t>
        </w:r>
      </w:hyperlink>
      <w:r w:rsidR="001C322B" w:rsidRPr="00777B7E">
        <w:rPr>
          <w:noProof/>
        </w:rPr>
        <w:t xml:space="preserve">, </w:t>
      </w:r>
      <w:hyperlink w:anchor="_ENREF_7" w:tooltip="Radko, 2014 #38" w:history="1">
        <w:r w:rsidR="007E4E78" w:rsidRPr="00777B7E">
          <w:rPr>
            <w:rStyle w:val="aa"/>
            <w:rFonts w:eastAsiaTheme="minorEastAsia"/>
          </w:rPr>
          <w:t>2014</w:t>
        </w:r>
      </w:hyperlink>
      <w:r w:rsidR="001C322B" w:rsidRPr="00777B7E">
        <w:rPr>
          <w:noProof/>
        </w:rPr>
        <w:t xml:space="preserve">, </w:t>
      </w:r>
      <w:hyperlink w:anchor="_ENREF_8" w:tooltip="Radko, 2020 #41" w:history="1">
        <w:r w:rsidR="007E4E78" w:rsidRPr="00777B7E">
          <w:rPr>
            <w:rStyle w:val="aa"/>
            <w:rFonts w:eastAsiaTheme="minorEastAsia"/>
          </w:rPr>
          <w:t>2020</w:t>
        </w:r>
      </w:hyperlink>
      <w:r w:rsidR="001C322B" w:rsidRPr="00777B7E">
        <w:rPr>
          <w:noProof/>
        </w:rPr>
        <w:t xml:space="preserve">; </w:t>
      </w:r>
      <w:hyperlink w:anchor="_ENREF_9" w:tooltip="Radko, 2015 #32" w:history="1">
        <w:r w:rsidR="007E4E78" w:rsidRPr="00777B7E">
          <w:rPr>
            <w:rStyle w:val="aa"/>
            <w:rFonts w:eastAsiaTheme="minorEastAsia"/>
          </w:rPr>
          <w:t>Radko et al., 2015</w:t>
        </w:r>
      </w:hyperlink>
      <w:r w:rsidR="001C322B" w:rsidRPr="00777B7E">
        <w:rPr>
          <w:noProof/>
        </w:rPr>
        <w:t xml:space="preserve">; </w:t>
      </w:r>
      <w:hyperlink w:anchor="_ENREF_11" w:tooltip="van der Boog, 2021 #43" w:history="1">
        <w:r w:rsidR="007E4E78" w:rsidRPr="00777B7E">
          <w:rPr>
            <w:rStyle w:val="aa"/>
            <w:rFonts w:eastAsiaTheme="minorEastAsia"/>
          </w:rPr>
          <w:t>van der Boog et al., 2021</w:t>
        </w:r>
      </w:hyperlink>
      <w:r w:rsidR="001C322B" w:rsidRPr="00777B7E">
        <w:rPr>
          <w:noProof/>
        </w:rPr>
        <w:t>)</w:t>
      </w:r>
      <w:r w:rsidR="001C322B" w:rsidRPr="00777B7E">
        <w:fldChar w:fldCharType="end"/>
      </w:r>
      <w:r w:rsidR="001C322B" w:rsidRPr="00777B7E">
        <w:t xml:space="preserve"> </w:t>
      </w:r>
    </w:p>
    <w:p w14:paraId="0083B6F1" w14:textId="77777777" w:rsidR="008A11AA" w:rsidRPr="00777B7E" w:rsidRDefault="008A11AA" w:rsidP="000A0CED">
      <w:pPr>
        <w:pStyle w:val="a2"/>
      </w:pPr>
    </w:p>
    <w:p w14:paraId="50CF919D" w14:textId="1E625D18" w:rsidR="00841E81" w:rsidRPr="00777B7E" w:rsidRDefault="00841E81" w:rsidP="000A0CED">
      <w:pPr>
        <w:pStyle w:val="a2"/>
        <w:sectPr w:rsidR="00841E81" w:rsidRPr="00777B7E" w:rsidSect="008236DF">
          <w:pgSz w:w="11906" w:h="16838"/>
          <w:pgMar w:top="1440" w:right="1800" w:bottom="1440" w:left="1800" w:header="851" w:footer="992" w:gutter="0"/>
          <w:cols w:space="425"/>
          <w:docGrid w:type="lines" w:linePitch="312"/>
        </w:sectPr>
      </w:pPr>
    </w:p>
    <w:p w14:paraId="0F2B5E30" w14:textId="061F4EE2" w:rsidR="000253C8" w:rsidRPr="00777B7E" w:rsidRDefault="00895D59" w:rsidP="00A06EB2">
      <w:pPr>
        <w:pStyle w:val="af1"/>
        <w:spacing w:before="156" w:after="156"/>
      </w:pPr>
      <w:bookmarkStart w:id="21" w:name="_Toc102005648"/>
      <w:r w:rsidRPr="00777B7E">
        <w:lastRenderedPageBreak/>
        <w:t>References</w:t>
      </w:r>
      <w:bookmarkEnd w:id="21"/>
    </w:p>
    <w:p w14:paraId="2FCE17DC" w14:textId="77EAB3BE" w:rsidR="007E4E78" w:rsidRPr="00777B7E" w:rsidRDefault="00E4704B" w:rsidP="007E4E78">
      <w:pPr>
        <w:pStyle w:val="EndNoteBibliography"/>
        <w:ind w:left="400" w:hanging="400"/>
      </w:pPr>
      <w:r w:rsidRPr="00777B7E">
        <w:fldChar w:fldCharType="begin"/>
      </w:r>
      <w:r w:rsidRPr="00777B7E">
        <w:instrText xml:space="preserve"> ADDIN EN.REFLIST </w:instrText>
      </w:r>
      <w:r w:rsidRPr="00777B7E">
        <w:fldChar w:fldCharType="separate"/>
      </w:r>
      <w:bookmarkStart w:id="22" w:name="_ENREF_1"/>
      <w:r w:rsidR="007E4E78" w:rsidRPr="00777B7E">
        <w:t xml:space="preserve">Brown, J. M., &amp; Radko, T. (2021). Diffusive Staircases in Shear: Dynamics and Heat Transport. </w:t>
      </w:r>
      <w:r w:rsidR="007E4E78" w:rsidRPr="00777B7E">
        <w:rPr>
          <w:i/>
        </w:rPr>
        <w:t>Journal of Physical Oceanography</w:t>
      </w:r>
      <w:r w:rsidR="007E4E78" w:rsidRPr="00777B7E">
        <w:t>,</w:t>
      </w:r>
      <w:r w:rsidR="007E4E78" w:rsidRPr="00777B7E">
        <w:rPr>
          <w:i/>
        </w:rPr>
        <w:t xml:space="preserve"> 51</w:t>
      </w:r>
      <w:r w:rsidR="007E4E78" w:rsidRPr="00777B7E">
        <w:t xml:space="preserve">(6), 1915-1928. </w:t>
      </w:r>
      <w:hyperlink r:id="rId39" w:history="1">
        <w:r w:rsidR="007E4E78" w:rsidRPr="00777B7E">
          <w:rPr>
            <w:rStyle w:val="aa"/>
          </w:rPr>
          <w:t>https://doi.org/10.1175/JPO-D-20-0193.1</w:t>
        </w:r>
      </w:hyperlink>
      <w:r w:rsidR="007E4E78" w:rsidRPr="00777B7E">
        <w:t xml:space="preserve"> </w:t>
      </w:r>
      <w:bookmarkEnd w:id="22"/>
    </w:p>
    <w:p w14:paraId="478F5FF1" w14:textId="32834C1F" w:rsidR="007E4E78" w:rsidRPr="00777B7E" w:rsidRDefault="007E4E78" w:rsidP="007E4E78">
      <w:pPr>
        <w:pStyle w:val="EndNoteBibliography"/>
        <w:ind w:left="400" w:hanging="400"/>
      </w:pPr>
      <w:bookmarkStart w:id="23" w:name="_ENREF_2"/>
      <w:r w:rsidRPr="00777B7E">
        <w:t xml:space="preserve">Fine, E. C., MacKinnon, J. A., Alford, M. H., Middleton, L., Taylor, J., Mickett, J. B., Cole, S. T., Couto, N., Boyer, A. L., &amp; Peacock, T. (2022). Double Diffusion, Shear Instabilities, and Heat Impacts of a Pacific Summer Water Intrusion in the Beaufort Sea. </w:t>
      </w:r>
      <w:r w:rsidRPr="00777B7E">
        <w:rPr>
          <w:i/>
        </w:rPr>
        <w:t>Journal of Physical Oceanography</w:t>
      </w:r>
      <w:r w:rsidRPr="00777B7E">
        <w:t>,</w:t>
      </w:r>
      <w:r w:rsidRPr="00777B7E">
        <w:rPr>
          <w:i/>
        </w:rPr>
        <w:t xml:space="preserve"> 52</w:t>
      </w:r>
      <w:r w:rsidRPr="00777B7E">
        <w:t xml:space="preserve">(2), 189-203. </w:t>
      </w:r>
      <w:hyperlink r:id="rId40" w:history="1">
        <w:r w:rsidRPr="00777B7E">
          <w:rPr>
            <w:rStyle w:val="aa"/>
          </w:rPr>
          <w:t>https://doi.org/10.1175/JPO-D-21-0074.1</w:t>
        </w:r>
      </w:hyperlink>
      <w:r w:rsidRPr="00777B7E">
        <w:t xml:space="preserve"> </w:t>
      </w:r>
      <w:bookmarkEnd w:id="23"/>
    </w:p>
    <w:p w14:paraId="2CD38284" w14:textId="36037BD3" w:rsidR="007E4E78" w:rsidRPr="00777B7E" w:rsidRDefault="007E4E78" w:rsidP="007E4E78">
      <w:pPr>
        <w:pStyle w:val="EndNoteBibliography"/>
        <w:ind w:left="400" w:hanging="400"/>
      </w:pPr>
      <w:bookmarkStart w:id="24" w:name="_ENREF_3"/>
      <w:r w:rsidRPr="00777B7E">
        <w:t xml:space="preserve">Flanagan, J. D., Lefler, A. S., &amp; Radko, T. (2013). Heat transport through diffusive interfaces. </w:t>
      </w:r>
      <w:r w:rsidRPr="00777B7E">
        <w:rPr>
          <w:i/>
        </w:rPr>
        <w:t>Geophysical Research Letters</w:t>
      </w:r>
      <w:r w:rsidRPr="00777B7E">
        <w:t>,</w:t>
      </w:r>
      <w:r w:rsidRPr="00777B7E">
        <w:rPr>
          <w:i/>
        </w:rPr>
        <w:t xml:space="preserve"> 40</w:t>
      </w:r>
      <w:r w:rsidRPr="00777B7E">
        <w:t xml:space="preserve">(10), 2466-2470. </w:t>
      </w:r>
      <w:hyperlink r:id="rId41" w:history="1">
        <w:r w:rsidRPr="00777B7E">
          <w:rPr>
            <w:rStyle w:val="aa"/>
          </w:rPr>
          <w:t>https://doi.org/10.1002/grl.50440</w:t>
        </w:r>
      </w:hyperlink>
      <w:r w:rsidRPr="00777B7E">
        <w:t xml:space="preserve"> </w:t>
      </w:r>
      <w:bookmarkEnd w:id="24"/>
    </w:p>
    <w:p w14:paraId="08164679" w14:textId="5BA05223" w:rsidR="007E4E78" w:rsidRPr="00777B7E" w:rsidRDefault="007E4E78" w:rsidP="007E4E78">
      <w:pPr>
        <w:pStyle w:val="EndNoteBibliography"/>
        <w:ind w:left="400" w:hanging="400"/>
      </w:pPr>
      <w:bookmarkStart w:id="25" w:name="_ENREF_4"/>
      <w:r w:rsidRPr="00777B7E">
        <w:t xml:space="preserve">Garaud, P. (2018). Double-Diffusive Convection at Low Prandtl Number. </w:t>
      </w:r>
      <w:r w:rsidRPr="00777B7E">
        <w:rPr>
          <w:i/>
        </w:rPr>
        <w:t>Annual Review of Fluid Mechanics</w:t>
      </w:r>
      <w:r w:rsidRPr="00777B7E">
        <w:t>,</w:t>
      </w:r>
      <w:r w:rsidRPr="00777B7E">
        <w:rPr>
          <w:i/>
        </w:rPr>
        <w:t xml:space="preserve"> 50</w:t>
      </w:r>
      <w:r w:rsidRPr="00777B7E">
        <w:t xml:space="preserve">(1), 275-298. </w:t>
      </w:r>
      <w:hyperlink r:id="rId42" w:history="1">
        <w:r w:rsidRPr="00777B7E">
          <w:rPr>
            <w:rStyle w:val="aa"/>
          </w:rPr>
          <w:t>https://doi.org/10.1146/annurev-fluid-122316-045234</w:t>
        </w:r>
      </w:hyperlink>
      <w:r w:rsidRPr="00777B7E">
        <w:t xml:space="preserve"> </w:t>
      </w:r>
      <w:bookmarkEnd w:id="25"/>
    </w:p>
    <w:p w14:paraId="41951614" w14:textId="42DC0340" w:rsidR="007E4E78" w:rsidRPr="00777B7E" w:rsidRDefault="007E4E78" w:rsidP="007E4E78">
      <w:pPr>
        <w:pStyle w:val="EndNoteBibliography"/>
        <w:ind w:left="400" w:hanging="400"/>
      </w:pPr>
      <w:bookmarkStart w:id="26" w:name="_ENREF_5"/>
      <w:r w:rsidRPr="00777B7E">
        <w:t xml:space="preserve">Liang, Y., Carpenter, J. R., &amp; Timmermans, M.-L. (2021). The Effect of Rotation on Double Diffusive Convection: Perspectives from Linear Stability Analysis. </w:t>
      </w:r>
      <w:r w:rsidRPr="00777B7E">
        <w:rPr>
          <w:i/>
        </w:rPr>
        <w:t>Journal of Physical Oceanography</w:t>
      </w:r>
      <w:r w:rsidRPr="00777B7E">
        <w:t>,</w:t>
      </w:r>
      <w:r w:rsidRPr="00777B7E">
        <w:rPr>
          <w:i/>
        </w:rPr>
        <w:t xml:space="preserve"> 51</w:t>
      </w:r>
      <w:r w:rsidRPr="00777B7E">
        <w:t xml:space="preserve">(11), 3335-3346. </w:t>
      </w:r>
      <w:hyperlink r:id="rId43" w:history="1">
        <w:r w:rsidRPr="00777B7E">
          <w:rPr>
            <w:rStyle w:val="aa"/>
          </w:rPr>
          <w:t>https://doi.org/10.1175/JPO-D-21-0060.1</w:t>
        </w:r>
      </w:hyperlink>
      <w:r w:rsidRPr="00777B7E">
        <w:t xml:space="preserve"> </w:t>
      </w:r>
      <w:bookmarkEnd w:id="26"/>
    </w:p>
    <w:p w14:paraId="40F393E6" w14:textId="376A6559" w:rsidR="007E4E78" w:rsidRPr="00777B7E" w:rsidRDefault="007E4E78" w:rsidP="007E4E78">
      <w:pPr>
        <w:pStyle w:val="EndNoteBibliography"/>
        <w:ind w:left="400" w:hanging="400"/>
      </w:pPr>
      <w:bookmarkStart w:id="27" w:name="_ENREF_6"/>
      <w:r w:rsidRPr="00777B7E">
        <w:t xml:space="preserve">Radko, T. (2013). </w:t>
      </w:r>
      <w:r w:rsidRPr="00777B7E">
        <w:rPr>
          <w:i/>
        </w:rPr>
        <w:t>Double-Diffusive Convection</w:t>
      </w:r>
      <w:r w:rsidRPr="00777B7E">
        <w:t xml:space="preserve">. Cambridge University Press. </w:t>
      </w:r>
      <w:hyperlink r:id="rId44" w:history="1">
        <w:r w:rsidRPr="00777B7E">
          <w:rPr>
            <w:rStyle w:val="aa"/>
          </w:rPr>
          <w:t>https://doi.org/10.1017/CBO9781139034173</w:t>
        </w:r>
      </w:hyperlink>
      <w:r w:rsidRPr="00777B7E">
        <w:t xml:space="preserve"> </w:t>
      </w:r>
      <w:bookmarkEnd w:id="27"/>
    </w:p>
    <w:p w14:paraId="7B796E83" w14:textId="5939861E" w:rsidR="007E4E78" w:rsidRPr="00777B7E" w:rsidRDefault="007E4E78" w:rsidP="007E4E78">
      <w:pPr>
        <w:pStyle w:val="EndNoteBibliography"/>
        <w:ind w:left="400" w:hanging="400"/>
      </w:pPr>
      <w:bookmarkStart w:id="28" w:name="_ENREF_7"/>
      <w:r w:rsidRPr="00777B7E">
        <w:t xml:space="preserve">Radko, T. (2014). Applicability and failure of the flux-gradient laws in double-diffusive convection. </w:t>
      </w:r>
      <w:r w:rsidRPr="00777B7E">
        <w:rPr>
          <w:i/>
        </w:rPr>
        <w:t>Journal of Fluid Mechanics</w:t>
      </w:r>
      <w:r w:rsidRPr="00777B7E">
        <w:t>,</w:t>
      </w:r>
      <w:r w:rsidRPr="00777B7E">
        <w:rPr>
          <w:i/>
        </w:rPr>
        <w:t xml:space="preserve"> 750</w:t>
      </w:r>
      <w:r w:rsidRPr="00777B7E">
        <w:t xml:space="preserve">, 33-72. </w:t>
      </w:r>
      <w:hyperlink r:id="rId45" w:history="1">
        <w:r w:rsidRPr="00777B7E">
          <w:rPr>
            <w:rStyle w:val="aa"/>
          </w:rPr>
          <w:t>https://doi.org/10.1017/jfm.2014.244</w:t>
        </w:r>
      </w:hyperlink>
      <w:r w:rsidRPr="00777B7E">
        <w:t xml:space="preserve"> </w:t>
      </w:r>
      <w:bookmarkEnd w:id="28"/>
    </w:p>
    <w:p w14:paraId="4B5D3DC2" w14:textId="5815C0AA" w:rsidR="007E4E78" w:rsidRPr="00777B7E" w:rsidRDefault="007E4E78" w:rsidP="007E4E78">
      <w:pPr>
        <w:pStyle w:val="EndNoteBibliography"/>
        <w:ind w:left="400" w:hanging="400"/>
      </w:pPr>
      <w:bookmarkStart w:id="29" w:name="_ENREF_8"/>
      <w:r w:rsidRPr="00777B7E">
        <w:t xml:space="preserve">Radko, T. (2020). Suppression of internal waves by thermohaline staircases. </w:t>
      </w:r>
      <w:r w:rsidRPr="00777B7E">
        <w:rPr>
          <w:i/>
        </w:rPr>
        <w:t>Journal of Fluid Mechanics</w:t>
      </w:r>
      <w:r w:rsidRPr="00777B7E">
        <w:t>,</w:t>
      </w:r>
      <w:r w:rsidRPr="00777B7E">
        <w:rPr>
          <w:i/>
        </w:rPr>
        <w:t xml:space="preserve"> 902</w:t>
      </w:r>
      <w:r w:rsidRPr="00777B7E">
        <w:t xml:space="preserve">, A14, Article A14. </w:t>
      </w:r>
      <w:hyperlink r:id="rId46" w:history="1">
        <w:r w:rsidRPr="00777B7E">
          <w:rPr>
            <w:rStyle w:val="aa"/>
          </w:rPr>
          <w:t>https://doi.org/10.1017/jfm.2020.563</w:t>
        </w:r>
      </w:hyperlink>
      <w:r w:rsidRPr="00777B7E">
        <w:t xml:space="preserve"> </w:t>
      </w:r>
      <w:bookmarkEnd w:id="29"/>
    </w:p>
    <w:p w14:paraId="062244FB" w14:textId="00564C16" w:rsidR="007E4E78" w:rsidRPr="00777B7E" w:rsidRDefault="007E4E78" w:rsidP="007E4E78">
      <w:pPr>
        <w:pStyle w:val="EndNoteBibliography"/>
        <w:ind w:left="400" w:hanging="400"/>
      </w:pPr>
      <w:bookmarkStart w:id="30" w:name="_ENREF_9"/>
      <w:r w:rsidRPr="00777B7E">
        <w:t xml:space="preserve">Radko, T., Ball, J., Colosi, J., &amp; Flanagan, J. (2015). Double-Diffusive Convection in a Stochastic Shear. </w:t>
      </w:r>
      <w:r w:rsidRPr="00777B7E">
        <w:rPr>
          <w:i/>
        </w:rPr>
        <w:t>Journal of Physical Oceanography</w:t>
      </w:r>
      <w:r w:rsidRPr="00777B7E">
        <w:t>,</w:t>
      </w:r>
      <w:r w:rsidRPr="00777B7E">
        <w:rPr>
          <w:i/>
        </w:rPr>
        <w:t xml:space="preserve"> 45</w:t>
      </w:r>
      <w:r w:rsidRPr="00777B7E">
        <w:t xml:space="preserve">(12), 3155-3167. </w:t>
      </w:r>
      <w:hyperlink r:id="rId47" w:history="1">
        <w:r w:rsidRPr="00777B7E">
          <w:rPr>
            <w:rStyle w:val="aa"/>
          </w:rPr>
          <w:t>https://doi.org/10.1175/JPO-D-15-0051.1</w:t>
        </w:r>
      </w:hyperlink>
      <w:r w:rsidRPr="00777B7E">
        <w:t xml:space="preserve"> </w:t>
      </w:r>
      <w:bookmarkEnd w:id="30"/>
    </w:p>
    <w:p w14:paraId="4EE6E7DE" w14:textId="7DDA8A2A" w:rsidR="007E4E78" w:rsidRPr="00777B7E" w:rsidRDefault="007E4E78" w:rsidP="007E4E78">
      <w:pPr>
        <w:pStyle w:val="EndNoteBibliography"/>
        <w:ind w:left="400" w:hanging="400"/>
      </w:pPr>
      <w:bookmarkStart w:id="31" w:name="_ENREF_10"/>
      <w:r w:rsidRPr="00777B7E">
        <w:t xml:space="preserve">Stern, M. E. (1960). The “Salt-Fountain” and Thermohaline Convection. </w:t>
      </w:r>
      <w:r w:rsidRPr="00777B7E">
        <w:rPr>
          <w:i/>
        </w:rPr>
        <w:t>Tellus</w:t>
      </w:r>
      <w:r w:rsidRPr="00777B7E">
        <w:t>,</w:t>
      </w:r>
      <w:r w:rsidRPr="00777B7E">
        <w:rPr>
          <w:i/>
        </w:rPr>
        <w:t xml:space="preserve"> 12</w:t>
      </w:r>
      <w:r w:rsidRPr="00777B7E">
        <w:t xml:space="preserve">(2), 172-175. </w:t>
      </w:r>
      <w:hyperlink r:id="rId48" w:history="1">
        <w:r w:rsidRPr="00777B7E">
          <w:rPr>
            <w:rStyle w:val="aa"/>
          </w:rPr>
          <w:t>https://doi.org/10.3402/tellusa.v12i2.9378</w:t>
        </w:r>
      </w:hyperlink>
      <w:r w:rsidRPr="00777B7E">
        <w:t xml:space="preserve"> </w:t>
      </w:r>
      <w:bookmarkEnd w:id="31"/>
    </w:p>
    <w:p w14:paraId="43FB69A3" w14:textId="62BB68F2" w:rsidR="007E4E78" w:rsidRPr="00777B7E" w:rsidRDefault="007E4E78" w:rsidP="007E4E78">
      <w:pPr>
        <w:pStyle w:val="EndNoteBibliography"/>
        <w:ind w:left="400" w:hanging="400"/>
      </w:pPr>
      <w:bookmarkStart w:id="32" w:name="_ENREF_11"/>
      <w:r w:rsidRPr="00777B7E">
        <w:t xml:space="preserve">van der Boog, C. G., Dijkstra, H. A., Pietrzak, J. D., &amp; Katsman, C. A. (2021). Double-diffusive mixing makes a small contribution to the global ocean circulation. </w:t>
      </w:r>
      <w:r w:rsidRPr="00777B7E">
        <w:rPr>
          <w:i/>
        </w:rPr>
        <w:t>Communications Earth &amp; Environment</w:t>
      </w:r>
      <w:r w:rsidRPr="00777B7E">
        <w:t>,</w:t>
      </w:r>
      <w:r w:rsidRPr="00777B7E">
        <w:rPr>
          <w:i/>
        </w:rPr>
        <w:t xml:space="preserve"> 2</w:t>
      </w:r>
      <w:r w:rsidRPr="00777B7E">
        <w:t xml:space="preserve">(1), 46. </w:t>
      </w:r>
      <w:hyperlink r:id="rId49" w:history="1">
        <w:r w:rsidRPr="00777B7E">
          <w:rPr>
            <w:rStyle w:val="aa"/>
          </w:rPr>
          <w:t>https://doi.org/10.1038/s43247-021-00113-x</w:t>
        </w:r>
      </w:hyperlink>
      <w:r w:rsidRPr="00777B7E">
        <w:t xml:space="preserve"> </w:t>
      </w:r>
      <w:bookmarkEnd w:id="32"/>
    </w:p>
    <w:p w14:paraId="265CE5DA" w14:textId="1675E5BE" w:rsidR="00666E87" w:rsidRPr="00777B7E" w:rsidRDefault="00E4704B" w:rsidP="00EC5372">
      <w:pPr>
        <w:pStyle w:val="a2"/>
      </w:pPr>
      <w:r w:rsidRPr="00777B7E">
        <w:fldChar w:fldCharType="end"/>
      </w:r>
    </w:p>
    <w:sectPr w:rsidR="00666E87" w:rsidRPr="00777B7E" w:rsidSect="00A07C18">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E6984" w14:textId="77777777" w:rsidR="00414AC3" w:rsidRDefault="00414AC3" w:rsidP="00E26F2C">
      <w:r>
        <w:separator/>
      </w:r>
    </w:p>
  </w:endnote>
  <w:endnote w:type="continuationSeparator" w:id="0">
    <w:p w14:paraId="0E0D828E" w14:textId="77777777" w:rsidR="00414AC3" w:rsidRDefault="00414AC3" w:rsidP="00E2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322D0" w14:textId="51DDC461" w:rsidR="001000E6" w:rsidRPr="00C2554F" w:rsidRDefault="001000E6">
    <w:pPr>
      <w:pStyle w:val="a8"/>
      <w:rPr>
        <w:rFonts w:ascii="Times New Roman" w:eastAsia="宋体" w:hAnsi="Times New Roman" w:cs="Times New Roman"/>
      </w:rPr>
    </w:pPr>
    <w:r w:rsidRPr="00C2554F">
      <w:rPr>
        <w:rFonts w:ascii="Times New Roman" w:eastAsia="宋体" w:hAnsi="Times New Roman" w:cs="Times New Roman"/>
      </w:rPr>
      <w:t>weiguorui@sjtu.edu.cn</w:t>
    </w:r>
    <w:r w:rsidRPr="00C2554F">
      <w:rPr>
        <w:rFonts w:ascii="Times New Roman" w:eastAsia="宋体" w:hAnsi="Times New Roman" w:cs="Times New Roman"/>
      </w:rPr>
      <w:tab/>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page </w:instrText>
    </w:r>
    <w:r w:rsidRPr="00C2554F">
      <w:rPr>
        <w:rFonts w:ascii="Times New Roman" w:eastAsia="宋体" w:hAnsi="Times New Roman" w:cs="Times New Roman"/>
        <w:b/>
      </w:rPr>
      <w:fldChar w:fldCharType="separate"/>
    </w:r>
    <w:r w:rsidRPr="00C2554F">
      <w:rPr>
        <w:rFonts w:ascii="Times New Roman" w:eastAsia="宋体" w:hAnsi="Times New Roman" w:cs="Times New Roman"/>
        <w:b/>
        <w:noProof/>
      </w:rPr>
      <w:t>1</w:t>
    </w:r>
    <w:r w:rsidRPr="00C2554F">
      <w:rPr>
        <w:rFonts w:ascii="Times New Roman" w:eastAsia="宋体" w:hAnsi="Times New Roman" w:cs="Times New Roman"/>
        <w:b/>
      </w:rPr>
      <w:fldChar w:fldCharType="end"/>
    </w:r>
    <w:r w:rsidRPr="00C2554F">
      <w:rPr>
        <w:rFonts w:ascii="Times New Roman" w:eastAsia="宋体" w:hAnsi="Times New Roman" w:cs="Times New Roman"/>
      </w:rPr>
      <w:tab/>
    </w:r>
    <w:r w:rsidRPr="00C2554F">
      <w:rPr>
        <w:rFonts w:ascii="Times New Roman" w:eastAsia="宋体" w:hAnsi="Times New Roman" w:cs="Times New Roman"/>
      </w:rPr>
      <w:fldChar w:fldCharType="begin"/>
    </w:r>
    <w:r w:rsidRPr="00C2554F">
      <w:rPr>
        <w:rFonts w:ascii="Times New Roman" w:eastAsia="宋体" w:hAnsi="Times New Roman" w:cs="Times New Roman"/>
      </w:rPr>
      <w:instrText xml:space="preserve"> SAVEDATE  \@ "yyyy-MM-dd HH:mm:ss"  \* MERGEFORMAT </w:instrText>
    </w:r>
    <w:r w:rsidRPr="00C2554F">
      <w:rPr>
        <w:rFonts w:ascii="Times New Roman" w:eastAsia="宋体" w:hAnsi="Times New Roman" w:cs="Times New Roman"/>
      </w:rPr>
      <w:fldChar w:fldCharType="separate"/>
    </w:r>
    <w:r w:rsidR="000A5DC8">
      <w:rPr>
        <w:rFonts w:ascii="Times New Roman" w:eastAsia="宋体" w:hAnsi="Times New Roman" w:cs="Times New Roman"/>
        <w:noProof/>
      </w:rPr>
      <w:t>2022-04-28 02:52:00</w:t>
    </w:r>
    <w:r w:rsidRPr="00C2554F">
      <w:rPr>
        <w:rFonts w:ascii="Times New Roman" w:eastAsia="宋体"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18158" w14:textId="66993C8E" w:rsidR="001000E6" w:rsidRPr="00C2554F" w:rsidRDefault="001000E6">
    <w:pPr>
      <w:pStyle w:val="a8"/>
      <w:rPr>
        <w:rFonts w:ascii="Times New Roman" w:eastAsia="宋体" w:hAnsi="Times New Roman" w:cs="Times New Roman"/>
      </w:rPr>
    </w:pPr>
    <w:r w:rsidRPr="00C2554F">
      <w:rPr>
        <w:rFonts w:ascii="Times New Roman" w:eastAsia="宋体" w:hAnsi="Times New Roman" w:cs="Times New Roman"/>
      </w:rPr>
      <w:t>weiguorui@sjtu.edu.cn</w:t>
    </w:r>
    <w:r w:rsidRPr="00C2554F">
      <w:rPr>
        <w:rFonts w:ascii="Times New Roman" w:eastAsia="宋体" w:hAnsi="Times New Roman" w:cs="Times New Roman"/>
      </w:rPr>
      <w:tab/>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page </w:instrText>
    </w:r>
    <w:r w:rsidRPr="00C2554F">
      <w:rPr>
        <w:rFonts w:ascii="Times New Roman" w:eastAsia="宋体" w:hAnsi="Times New Roman" w:cs="Times New Roman"/>
        <w:b/>
      </w:rPr>
      <w:fldChar w:fldCharType="separate"/>
    </w:r>
    <w:r w:rsidRPr="00C2554F">
      <w:rPr>
        <w:rFonts w:ascii="Times New Roman" w:eastAsia="宋体" w:hAnsi="Times New Roman" w:cs="Times New Roman"/>
        <w:b/>
        <w:noProof/>
      </w:rPr>
      <w:t>1</w:t>
    </w:r>
    <w:r w:rsidRPr="00C2554F">
      <w:rPr>
        <w:rFonts w:ascii="Times New Roman" w:eastAsia="宋体" w:hAnsi="Times New Roman" w:cs="Times New Roman"/>
        <w:b/>
      </w:rPr>
      <w:fldChar w:fldCharType="end"/>
    </w:r>
    <w:r w:rsidRPr="00C2554F">
      <w:rPr>
        <w:rFonts w:ascii="Times New Roman" w:eastAsia="宋体" w:hAnsi="Times New Roman" w:cs="Times New Roman"/>
        <w:b/>
      </w:rPr>
      <w:t xml:space="preserve"> / </w:t>
    </w:r>
    <w:r>
      <w:rPr>
        <w:rFonts w:ascii="Times New Roman" w:eastAsia="宋体" w:hAnsi="Times New Roman" w:cs="Times New Roman"/>
        <w:b/>
      </w:rPr>
      <w:fldChar w:fldCharType="begin"/>
    </w:r>
    <w:r>
      <w:rPr>
        <w:rFonts w:ascii="Times New Roman" w:eastAsia="宋体" w:hAnsi="Times New Roman" w:cs="Times New Roman"/>
        <w:b/>
      </w:rPr>
      <w:instrText xml:space="preserve"> =</w:instrText>
    </w:r>
    <w:r w:rsidRPr="00C2554F">
      <w:rPr>
        <w:rFonts w:ascii="Times New Roman" w:eastAsia="宋体" w:hAnsi="Times New Roman" w:cs="Times New Roman"/>
        <w:b/>
      </w:rPr>
      <w:fldChar w:fldCharType="begin"/>
    </w:r>
    <w:r w:rsidRPr="00C2554F">
      <w:rPr>
        <w:rFonts w:ascii="Times New Roman" w:eastAsia="宋体" w:hAnsi="Times New Roman" w:cs="Times New Roman"/>
        <w:b/>
      </w:rPr>
      <w:instrText xml:space="preserve"> numpages </w:instrText>
    </w:r>
    <w:r w:rsidRPr="00C2554F">
      <w:rPr>
        <w:rFonts w:ascii="Times New Roman" w:eastAsia="宋体" w:hAnsi="Times New Roman" w:cs="Times New Roman"/>
        <w:b/>
      </w:rPr>
      <w:fldChar w:fldCharType="separate"/>
    </w:r>
    <w:r w:rsidR="000A5DC8">
      <w:rPr>
        <w:rFonts w:ascii="Times New Roman" w:eastAsia="宋体" w:hAnsi="Times New Roman" w:cs="Times New Roman"/>
        <w:b/>
        <w:noProof/>
      </w:rPr>
      <w:instrText>20</w:instrText>
    </w:r>
    <w:r w:rsidRPr="00C2554F">
      <w:rPr>
        <w:rFonts w:ascii="Times New Roman" w:eastAsia="宋体" w:hAnsi="Times New Roman" w:cs="Times New Roman"/>
        <w:b/>
      </w:rPr>
      <w:fldChar w:fldCharType="end"/>
    </w:r>
    <w:r>
      <w:rPr>
        <w:rFonts w:ascii="Times New Roman" w:eastAsia="宋体" w:hAnsi="Times New Roman" w:cs="Times New Roman"/>
        <w:b/>
      </w:rPr>
      <w:instrText xml:space="preserve">-2 </w:instrText>
    </w:r>
    <w:r>
      <w:rPr>
        <w:rFonts w:ascii="Times New Roman" w:eastAsia="宋体" w:hAnsi="Times New Roman" w:cs="Times New Roman"/>
        <w:b/>
      </w:rPr>
      <w:fldChar w:fldCharType="separate"/>
    </w:r>
    <w:r w:rsidR="000A5DC8">
      <w:rPr>
        <w:rFonts w:ascii="Times New Roman" w:eastAsia="宋体" w:hAnsi="Times New Roman" w:cs="Times New Roman"/>
        <w:b/>
        <w:noProof/>
      </w:rPr>
      <w:t>18</w:t>
    </w:r>
    <w:r>
      <w:rPr>
        <w:rFonts w:ascii="Times New Roman" w:eastAsia="宋体" w:hAnsi="Times New Roman" w:cs="Times New Roman"/>
        <w:b/>
      </w:rPr>
      <w:fldChar w:fldCharType="end"/>
    </w:r>
    <w:r w:rsidRPr="00C2554F">
      <w:rPr>
        <w:rFonts w:ascii="Times New Roman" w:eastAsia="宋体" w:hAnsi="Times New Roman" w:cs="Times New Roman"/>
      </w:rPr>
      <w:tab/>
    </w:r>
    <w:r w:rsidRPr="00C2554F">
      <w:rPr>
        <w:rFonts w:ascii="Times New Roman" w:eastAsia="宋体" w:hAnsi="Times New Roman" w:cs="Times New Roman"/>
      </w:rPr>
      <w:fldChar w:fldCharType="begin"/>
    </w:r>
    <w:r w:rsidRPr="00C2554F">
      <w:rPr>
        <w:rFonts w:ascii="Times New Roman" w:eastAsia="宋体" w:hAnsi="Times New Roman" w:cs="Times New Roman"/>
      </w:rPr>
      <w:instrText xml:space="preserve"> SAVEDATE  \@ "yyyy-MM-dd HH:mm:ss"  \* MERGEFORMAT </w:instrText>
    </w:r>
    <w:r w:rsidRPr="00C2554F">
      <w:rPr>
        <w:rFonts w:ascii="Times New Roman" w:eastAsia="宋体" w:hAnsi="Times New Roman" w:cs="Times New Roman"/>
      </w:rPr>
      <w:fldChar w:fldCharType="separate"/>
    </w:r>
    <w:r w:rsidR="000A5DC8">
      <w:rPr>
        <w:rFonts w:ascii="Times New Roman" w:eastAsia="宋体" w:hAnsi="Times New Roman" w:cs="Times New Roman"/>
        <w:noProof/>
      </w:rPr>
      <w:t>2022-04-28 02:52:00</w:t>
    </w:r>
    <w:r w:rsidRPr="00C2554F">
      <w:rPr>
        <w:rFonts w:ascii="Times New Roman" w:eastAsia="宋体"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8747D" w14:textId="77777777" w:rsidR="00414AC3" w:rsidRDefault="00414AC3" w:rsidP="00E26F2C">
      <w:r>
        <w:separator/>
      </w:r>
    </w:p>
  </w:footnote>
  <w:footnote w:type="continuationSeparator" w:id="0">
    <w:p w14:paraId="4B51BE0D" w14:textId="77777777" w:rsidR="00414AC3" w:rsidRDefault="00414AC3" w:rsidP="00E26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C5CFB" w14:textId="77777777" w:rsidR="001000E6" w:rsidRPr="00943C60" w:rsidRDefault="001000E6"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61312" behindDoc="0" locked="0" layoutInCell="1" allowOverlap="1" wp14:anchorId="60E15835" wp14:editId="4001CDE2">
          <wp:simplePos x="0" y="0"/>
          <wp:positionH relativeFrom="column">
            <wp:posOffset>3604</wp:posOffset>
          </wp:positionH>
          <wp:positionV relativeFrom="paragraph">
            <wp:posOffset>-69850</wp:posOffset>
          </wp:positionV>
          <wp:extent cx="431800" cy="431800"/>
          <wp:effectExtent l="0" t="0" r="6350" b="6350"/>
          <wp:wrapNone/>
          <wp:docPr id="19" name="图片 19"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5907E019" w14:textId="77777777" w:rsidR="001000E6" w:rsidRDefault="001000E6" w:rsidP="00E26F2C">
    <w:pPr>
      <w:pStyle w:val="a6"/>
      <w:rPr>
        <w:rFonts w:ascii="Times New Roman" w:eastAsia="宋体" w:hAnsi="Times New Roman" w:cs="Times New Roman"/>
      </w:rPr>
    </w:pPr>
  </w:p>
  <w:p w14:paraId="1E2D13E6" w14:textId="77777777" w:rsidR="001000E6" w:rsidRPr="00E26F2C" w:rsidRDefault="001000E6"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8028EB">
      <w:rPr>
        <w:rFonts w:ascii="Times New Roman" w:eastAsia="宋体" w:hAnsi="Times New Roman" w:cs="Times New Roman" w:hint="eastAsia"/>
      </w:rPr>
      <w:t>研</w:t>
    </w:r>
    <w:proofErr w:type="gramEnd"/>
    <w:r w:rsidRPr="008028EB">
      <w:rPr>
        <w:rFonts w:ascii="Times New Roman" w:eastAsia="宋体" w:hAnsi="Times New Roman" w:cs="Times New Roman"/>
      </w:rPr>
      <w:t>-MS8402-44000-M01-</w:t>
    </w:r>
    <w:r w:rsidRPr="008028EB">
      <w:rPr>
        <w:rFonts w:ascii="Times New Roman" w:eastAsia="宋体" w:hAnsi="Times New Roman" w:cs="Times New Roman"/>
      </w:rPr>
      <w:t>地球流体动力学</w:t>
    </w:r>
    <w:r w:rsidRPr="008028EB">
      <w:rPr>
        <w:rFonts w:ascii="Times New Roman" w:eastAsia="宋体" w:hAnsi="Times New Roman" w:cs="Times New Roman"/>
      </w:rPr>
      <w:t>I</w:t>
    </w:r>
    <w:r w:rsidRPr="00E26F2C">
      <w:rPr>
        <w:rFonts w:ascii="Times New Roman" w:eastAsia="宋体" w:hAnsi="Times New Roman" w:cs="Times New Roman"/>
      </w:rPr>
      <w:tab/>
    </w:r>
    <w:r>
      <w:rPr>
        <w:rFonts w:ascii="Times New Roman" w:eastAsia="宋体" w:hAnsi="Times New Roman" w:cs="Times New Roman" w:hint="eastAsia"/>
      </w:rPr>
      <w:t>危国锐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EFE34" w14:textId="77777777" w:rsidR="001000E6" w:rsidRPr="00943C60" w:rsidRDefault="001000E6" w:rsidP="00E26F2C">
    <w:pPr>
      <w:pStyle w:val="a6"/>
      <w:rPr>
        <w:rFonts w:ascii="Times New Roman" w:eastAsia="宋体" w:hAnsi="Times New Roman" w:cs="Times New Roman"/>
        <w:sz w:val="11"/>
      </w:rPr>
    </w:pPr>
    <w:r>
      <w:rPr>
        <w:rFonts w:ascii="Times New Roman" w:eastAsia="宋体" w:hAnsi="Times New Roman" w:cs="Times New Roman" w:hint="eastAsia"/>
        <w:noProof/>
      </w:rPr>
      <w:drawing>
        <wp:anchor distT="0" distB="0" distL="114300" distR="114300" simplePos="0" relativeHeight="251663360" behindDoc="0" locked="0" layoutInCell="1" allowOverlap="1" wp14:anchorId="380F1293" wp14:editId="3548749C">
          <wp:simplePos x="0" y="0"/>
          <wp:positionH relativeFrom="column">
            <wp:posOffset>3604</wp:posOffset>
          </wp:positionH>
          <wp:positionV relativeFrom="paragraph">
            <wp:posOffset>-69850</wp:posOffset>
          </wp:positionV>
          <wp:extent cx="431800" cy="431800"/>
          <wp:effectExtent l="0" t="0" r="6350" b="6350"/>
          <wp:wrapNone/>
          <wp:docPr id="1" name="图片 1"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14:sizeRelH relativeFrom="margin">
            <wp14:pctWidth>0</wp14:pctWidth>
          </wp14:sizeRelH>
          <wp14:sizeRelV relativeFrom="margin">
            <wp14:pctHeight>0</wp14:pctHeight>
          </wp14:sizeRelV>
        </wp:anchor>
      </w:drawing>
    </w:r>
  </w:p>
  <w:p w14:paraId="46FAEEED" w14:textId="77777777" w:rsidR="001000E6" w:rsidRDefault="001000E6" w:rsidP="00E26F2C">
    <w:pPr>
      <w:pStyle w:val="a6"/>
      <w:rPr>
        <w:rFonts w:ascii="Times New Roman" w:eastAsia="宋体" w:hAnsi="Times New Roman" w:cs="Times New Roman"/>
      </w:rPr>
    </w:pPr>
  </w:p>
  <w:p w14:paraId="23ACD25E" w14:textId="6AAC1A37" w:rsidR="001000E6" w:rsidRPr="00E26F2C" w:rsidRDefault="001000E6" w:rsidP="00E26F2C">
    <w:pPr>
      <w:pStyle w:val="a6"/>
      <w:rPr>
        <w:rFonts w:ascii="Times New Roman" w:eastAsia="宋体" w:hAnsi="Times New Roman" w:cs="Times New Roman"/>
      </w:rPr>
    </w:pPr>
    <w:r w:rsidRPr="00E26F2C">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022</w:t>
    </w:r>
    <w:r>
      <w:rPr>
        <w:rFonts w:ascii="Times New Roman" w:eastAsia="宋体" w:hAnsi="Times New Roman" w:cs="Times New Roman" w:hint="eastAsia"/>
      </w:rPr>
      <w:t>春）</w:t>
    </w:r>
    <w:proofErr w:type="gramStart"/>
    <w:r w:rsidRPr="008028EB">
      <w:rPr>
        <w:rFonts w:ascii="Times New Roman" w:eastAsia="宋体" w:hAnsi="Times New Roman" w:cs="Times New Roman" w:hint="eastAsia"/>
      </w:rPr>
      <w:t>研</w:t>
    </w:r>
    <w:proofErr w:type="gramEnd"/>
    <w:r w:rsidRPr="008028EB">
      <w:rPr>
        <w:rFonts w:ascii="Times New Roman" w:eastAsia="宋体" w:hAnsi="Times New Roman" w:cs="Times New Roman"/>
      </w:rPr>
      <w:t>-MS8402-</w:t>
    </w:r>
    <w:r w:rsidRPr="008028EB">
      <w:rPr>
        <w:rFonts w:ascii="Times New Roman" w:eastAsia="宋体" w:hAnsi="Times New Roman" w:cs="Times New Roman"/>
      </w:rPr>
      <w:t>地球流体动力学</w:t>
    </w:r>
    <w:r w:rsidRPr="008028EB">
      <w:rPr>
        <w:rFonts w:ascii="Times New Roman" w:eastAsia="宋体" w:hAnsi="Times New Roman" w:cs="Times New Roman"/>
      </w:rPr>
      <w:t>I</w:t>
    </w:r>
    <w:r w:rsidRPr="00E26F2C">
      <w:rPr>
        <w:rFonts w:ascii="Times New Roman" w:eastAsia="宋体" w:hAnsi="Times New Roman" w:cs="Times New Roman"/>
      </w:rPr>
      <w:tab/>
    </w:r>
    <w:r>
      <w:rPr>
        <w:rFonts w:ascii="Times New Roman" w:eastAsia="宋体" w:hAnsi="Times New Roman" w:cs="Times New Roman" w:hint="eastAsia"/>
      </w:rPr>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CB0F5B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39A38E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AD06E6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82F469F4"/>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57E2DBD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876FEDE"/>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62EDF68"/>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AD04BD4"/>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FCE50C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0B0ABCA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160330DD"/>
    <w:multiLevelType w:val="multilevel"/>
    <w:tmpl w:val="C28ABDE2"/>
    <w:name w:val="ListNum_1"/>
    <w:lvl w:ilvl="0">
      <w:start w:val="1"/>
      <w:numFmt w:val="decimal"/>
      <w:pStyle w:val="1"/>
      <w:isLgl/>
      <w:suff w:val="nothing"/>
      <w:lvlText w:val="%1  "/>
      <w:lvlJc w:val="left"/>
      <w:pPr>
        <w:ind w:left="987" w:hanging="567"/>
      </w:pPr>
      <w:rPr>
        <w:rFonts w:hint="eastAsia"/>
      </w:rPr>
    </w:lvl>
    <w:lvl w:ilvl="1">
      <w:start w:val="1"/>
      <w:numFmt w:val="decimal"/>
      <w:pStyle w:val="21"/>
      <w:isLgl/>
      <w:suff w:val="nothing"/>
      <w:lvlText w:val="%1.%2  "/>
      <w:lvlJc w:val="left"/>
      <w:pPr>
        <w:ind w:left="987" w:hanging="567"/>
      </w:pPr>
      <w:rPr>
        <w:rFonts w:hint="eastAsia"/>
      </w:rPr>
    </w:lvl>
    <w:lvl w:ilvl="2">
      <w:start w:val="1"/>
      <w:numFmt w:val="decimal"/>
      <w:pStyle w:val="31"/>
      <w:isLgl/>
      <w:suff w:val="nothing"/>
      <w:lvlText w:val="%1.%2.%3  "/>
      <w:lvlJc w:val="left"/>
      <w:pPr>
        <w:ind w:left="987" w:hanging="567"/>
      </w:pPr>
      <w:rPr>
        <w:rFonts w:hint="eastAsia"/>
      </w:rPr>
    </w:lvl>
    <w:lvl w:ilvl="3">
      <w:start w:val="1"/>
      <w:numFmt w:val="decimal"/>
      <w:pStyle w:val="41"/>
      <w:isLgl/>
      <w:suff w:val="nothing"/>
      <w:lvlText w:val="%4  "/>
      <w:lvlJc w:val="left"/>
      <w:pPr>
        <w:ind w:left="98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11E7751"/>
    <w:multiLevelType w:val="multilevel"/>
    <w:tmpl w:val="52EA554C"/>
    <w:name w:val="ListNum_Ap"/>
    <w:lvl w:ilvl="0">
      <w:start w:val="1"/>
      <w:numFmt w:val="upperLetter"/>
      <w:pStyle w:val="10"/>
      <w:suff w:val="nothing"/>
      <w:lvlText w:val="附录%1  "/>
      <w:lvlJc w:val="left"/>
      <w:pPr>
        <w:ind w:left="987" w:hanging="567"/>
      </w:pPr>
      <w:rPr>
        <w:rFonts w:hint="eastAsia"/>
      </w:rPr>
    </w:lvl>
    <w:lvl w:ilvl="1">
      <w:start w:val="1"/>
      <w:numFmt w:val="decimal"/>
      <w:pStyle w:val="22"/>
      <w:suff w:val="nothing"/>
      <w:lvlText w:val="%1.%2  "/>
      <w:lvlJc w:val="left"/>
      <w:pPr>
        <w:ind w:left="987" w:hanging="567"/>
      </w:pPr>
      <w:rPr>
        <w:rFonts w:hint="eastAsia"/>
      </w:rPr>
    </w:lvl>
    <w:lvl w:ilvl="2">
      <w:start w:val="1"/>
      <w:numFmt w:val="decimal"/>
      <w:pStyle w:val="32"/>
      <w:suff w:val="nothing"/>
      <w:lvlText w:val="%1.%2.%3  "/>
      <w:lvlJc w:val="left"/>
      <w:pPr>
        <w:ind w:left="987" w:hanging="567"/>
      </w:pPr>
      <w:rPr>
        <w:rFonts w:hint="eastAsia"/>
      </w:rPr>
    </w:lvl>
    <w:lvl w:ilvl="3">
      <w:start w:val="1"/>
      <w:numFmt w:val="decimal"/>
      <w:pStyle w:val="42"/>
      <w:suff w:val="nothing"/>
      <w:lvlText w:val="%4  "/>
      <w:lvlJc w:val="left"/>
      <w:pPr>
        <w:ind w:left="98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0&lt;/FontSize&gt;&lt;ReflistTitle&gt;&lt;/ReflistTitle&gt;&lt;StartingRefnum&gt;1&lt;/StartingRefnum&gt;&lt;FirstLineIndent&gt;0&lt;/FirstLineIndent&gt;&lt;HangingIndent&gt;417&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sawdzpz07va5vqetx57xr0vyx9zdsx0avr0r&quot;&gt;My EndNote Library&lt;record-ids&gt;&lt;item&gt;20&lt;/item&gt;&lt;item&gt;22&lt;/item&gt;&lt;item&gt;32&lt;/item&gt;&lt;item&gt;33&lt;/item&gt;&lt;item&gt;34&lt;/item&gt;&lt;item&gt;35&lt;/item&gt;&lt;item&gt;38&lt;/item&gt;&lt;item&gt;40&lt;/item&gt;&lt;item&gt;41&lt;/item&gt;&lt;item&gt;42&lt;/item&gt;&lt;item&gt;43&lt;/item&gt;&lt;/record-ids&gt;&lt;/item&gt;&lt;/Libraries&gt;"/>
  </w:docVars>
  <w:rsids>
    <w:rsidRoot w:val="00D93D45"/>
    <w:rsid w:val="00000220"/>
    <w:rsid w:val="000006FB"/>
    <w:rsid w:val="0000071C"/>
    <w:rsid w:val="00003371"/>
    <w:rsid w:val="00003C9D"/>
    <w:rsid w:val="00003DA5"/>
    <w:rsid w:val="000044AC"/>
    <w:rsid w:val="000055A6"/>
    <w:rsid w:val="00007514"/>
    <w:rsid w:val="000122DD"/>
    <w:rsid w:val="0001428C"/>
    <w:rsid w:val="00014831"/>
    <w:rsid w:val="00020554"/>
    <w:rsid w:val="00020D3E"/>
    <w:rsid w:val="000212D1"/>
    <w:rsid w:val="00022D3D"/>
    <w:rsid w:val="00024249"/>
    <w:rsid w:val="0002489E"/>
    <w:rsid w:val="000253C8"/>
    <w:rsid w:val="000270A2"/>
    <w:rsid w:val="00027177"/>
    <w:rsid w:val="0002719C"/>
    <w:rsid w:val="000305C5"/>
    <w:rsid w:val="00034195"/>
    <w:rsid w:val="0003615E"/>
    <w:rsid w:val="00042BED"/>
    <w:rsid w:val="0004405E"/>
    <w:rsid w:val="00046BA2"/>
    <w:rsid w:val="00050484"/>
    <w:rsid w:val="00053C0F"/>
    <w:rsid w:val="000547B5"/>
    <w:rsid w:val="00054C85"/>
    <w:rsid w:val="000555E3"/>
    <w:rsid w:val="00055E79"/>
    <w:rsid w:val="00057098"/>
    <w:rsid w:val="00057986"/>
    <w:rsid w:val="00060796"/>
    <w:rsid w:val="00061624"/>
    <w:rsid w:val="00062095"/>
    <w:rsid w:val="00062212"/>
    <w:rsid w:val="0006723E"/>
    <w:rsid w:val="00070B1B"/>
    <w:rsid w:val="0007416B"/>
    <w:rsid w:val="000763C0"/>
    <w:rsid w:val="0008246E"/>
    <w:rsid w:val="00085F10"/>
    <w:rsid w:val="0008604F"/>
    <w:rsid w:val="000871EA"/>
    <w:rsid w:val="0008769E"/>
    <w:rsid w:val="00087DCF"/>
    <w:rsid w:val="000900F4"/>
    <w:rsid w:val="00092708"/>
    <w:rsid w:val="0009687D"/>
    <w:rsid w:val="00097C5F"/>
    <w:rsid w:val="000A0CED"/>
    <w:rsid w:val="000A21EB"/>
    <w:rsid w:val="000A39B8"/>
    <w:rsid w:val="000A4162"/>
    <w:rsid w:val="000A4C1A"/>
    <w:rsid w:val="000A5380"/>
    <w:rsid w:val="000A5BB0"/>
    <w:rsid w:val="000A5DC8"/>
    <w:rsid w:val="000B0CC5"/>
    <w:rsid w:val="000B357B"/>
    <w:rsid w:val="000B42CC"/>
    <w:rsid w:val="000B42ED"/>
    <w:rsid w:val="000B49CF"/>
    <w:rsid w:val="000B5093"/>
    <w:rsid w:val="000C5008"/>
    <w:rsid w:val="000C515B"/>
    <w:rsid w:val="000C5641"/>
    <w:rsid w:val="000C5F70"/>
    <w:rsid w:val="000C67E4"/>
    <w:rsid w:val="000C6D8D"/>
    <w:rsid w:val="000C76CB"/>
    <w:rsid w:val="000C7A18"/>
    <w:rsid w:val="000D264E"/>
    <w:rsid w:val="000D7F53"/>
    <w:rsid w:val="000E120B"/>
    <w:rsid w:val="000E1913"/>
    <w:rsid w:val="000E224A"/>
    <w:rsid w:val="000E34D5"/>
    <w:rsid w:val="000E604A"/>
    <w:rsid w:val="000F074A"/>
    <w:rsid w:val="000F46A5"/>
    <w:rsid w:val="000F6B36"/>
    <w:rsid w:val="001000E6"/>
    <w:rsid w:val="001006BD"/>
    <w:rsid w:val="001020F4"/>
    <w:rsid w:val="0010215F"/>
    <w:rsid w:val="00102236"/>
    <w:rsid w:val="00104ADB"/>
    <w:rsid w:val="0010529D"/>
    <w:rsid w:val="001106A5"/>
    <w:rsid w:val="00113349"/>
    <w:rsid w:val="00113A78"/>
    <w:rsid w:val="00113DBF"/>
    <w:rsid w:val="00117F17"/>
    <w:rsid w:val="001217EE"/>
    <w:rsid w:val="00121ABA"/>
    <w:rsid w:val="00122562"/>
    <w:rsid w:val="00122D04"/>
    <w:rsid w:val="00123357"/>
    <w:rsid w:val="00123449"/>
    <w:rsid w:val="00123812"/>
    <w:rsid w:val="00131850"/>
    <w:rsid w:val="001347DF"/>
    <w:rsid w:val="0013497A"/>
    <w:rsid w:val="001355F1"/>
    <w:rsid w:val="001358A9"/>
    <w:rsid w:val="001363CC"/>
    <w:rsid w:val="00137A57"/>
    <w:rsid w:val="00140C09"/>
    <w:rsid w:val="0015311C"/>
    <w:rsid w:val="001552F1"/>
    <w:rsid w:val="00161B5F"/>
    <w:rsid w:val="00162891"/>
    <w:rsid w:val="00164A5E"/>
    <w:rsid w:val="00167417"/>
    <w:rsid w:val="0017033C"/>
    <w:rsid w:val="00181E2F"/>
    <w:rsid w:val="00185651"/>
    <w:rsid w:val="00185EFD"/>
    <w:rsid w:val="00186A76"/>
    <w:rsid w:val="0018767C"/>
    <w:rsid w:val="00193106"/>
    <w:rsid w:val="001947CD"/>
    <w:rsid w:val="00194A7D"/>
    <w:rsid w:val="00196BC4"/>
    <w:rsid w:val="00197340"/>
    <w:rsid w:val="001A0815"/>
    <w:rsid w:val="001A6473"/>
    <w:rsid w:val="001A7CA3"/>
    <w:rsid w:val="001B3741"/>
    <w:rsid w:val="001B7830"/>
    <w:rsid w:val="001B7AC9"/>
    <w:rsid w:val="001C1202"/>
    <w:rsid w:val="001C2A48"/>
    <w:rsid w:val="001C322B"/>
    <w:rsid w:val="001C3C71"/>
    <w:rsid w:val="001C3EF4"/>
    <w:rsid w:val="001C7031"/>
    <w:rsid w:val="001C7053"/>
    <w:rsid w:val="001D008B"/>
    <w:rsid w:val="001D108E"/>
    <w:rsid w:val="001D6A98"/>
    <w:rsid w:val="001D7774"/>
    <w:rsid w:val="001E073F"/>
    <w:rsid w:val="001E3961"/>
    <w:rsid w:val="001E5766"/>
    <w:rsid w:val="001E58FC"/>
    <w:rsid w:val="001E5BBD"/>
    <w:rsid w:val="001F3BF3"/>
    <w:rsid w:val="001F3DE9"/>
    <w:rsid w:val="001F58E8"/>
    <w:rsid w:val="001F6CB2"/>
    <w:rsid w:val="002001B5"/>
    <w:rsid w:val="00202C59"/>
    <w:rsid w:val="00204EDB"/>
    <w:rsid w:val="00206B2E"/>
    <w:rsid w:val="00211625"/>
    <w:rsid w:val="00212B01"/>
    <w:rsid w:val="00212FDA"/>
    <w:rsid w:val="00213527"/>
    <w:rsid w:val="002135EF"/>
    <w:rsid w:val="00216235"/>
    <w:rsid w:val="00216F8A"/>
    <w:rsid w:val="00224259"/>
    <w:rsid w:val="0022756C"/>
    <w:rsid w:val="00230C5E"/>
    <w:rsid w:val="00231A97"/>
    <w:rsid w:val="00232812"/>
    <w:rsid w:val="00233CF2"/>
    <w:rsid w:val="00234E56"/>
    <w:rsid w:val="002363A2"/>
    <w:rsid w:val="0024297B"/>
    <w:rsid w:val="00243F88"/>
    <w:rsid w:val="002460DA"/>
    <w:rsid w:val="0024767C"/>
    <w:rsid w:val="00250AF3"/>
    <w:rsid w:val="0025404E"/>
    <w:rsid w:val="00254854"/>
    <w:rsid w:val="00256D1D"/>
    <w:rsid w:val="00257A9D"/>
    <w:rsid w:val="00263054"/>
    <w:rsid w:val="00265A3B"/>
    <w:rsid w:val="0027005F"/>
    <w:rsid w:val="00272F9C"/>
    <w:rsid w:val="002746DC"/>
    <w:rsid w:val="00275B31"/>
    <w:rsid w:val="00281BC9"/>
    <w:rsid w:val="002822A9"/>
    <w:rsid w:val="0028294B"/>
    <w:rsid w:val="00283647"/>
    <w:rsid w:val="0029001E"/>
    <w:rsid w:val="00293D98"/>
    <w:rsid w:val="00294031"/>
    <w:rsid w:val="00294EF1"/>
    <w:rsid w:val="002958CE"/>
    <w:rsid w:val="00295F21"/>
    <w:rsid w:val="002A27B2"/>
    <w:rsid w:val="002A3CB9"/>
    <w:rsid w:val="002A4496"/>
    <w:rsid w:val="002A4515"/>
    <w:rsid w:val="002A67DC"/>
    <w:rsid w:val="002B19A3"/>
    <w:rsid w:val="002B1A3A"/>
    <w:rsid w:val="002B23BB"/>
    <w:rsid w:val="002B7DD1"/>
    <w:rsid w:val="002C1BD4"/>
    <w:rsid w:val="002C312A"/>
    <w:rsid w:val="002C405D"/>
    <w:rsid w:val="002C4748"/>
    <w:rsid w:val="002C5244"/>
    <w:rsid w:val="002C59E0"/>
    <w:rsid w:val="002C6471"/>
    <w:rsid w:val="002C76D8"/>
    <w:rsid w:val="002C776B"/>
    <w:rsid w:val="002C7921"/>
    <w:rsid w:val="002D08C0"/>
    <w:rsid w:val="002D2351"/>
    <w:rsid w:val="002D587D"/>
    <w:rsid w:val="002E2C50"/>
    <w:rsid w:val="002F13A3"/>
    <w:rsid w:val="002F43E6"/>
    <w:rsid w:val="002F4477"/>
    <w:rsid w:val="002F44ED"/>
    <w:rsid w:val="002F700C"/>
    <w:rsid w:val="002F7840"/>
    <w:rsid w:val="00313D5B"/>
    <w:rsid w:val="00314782"/>
    <w:rsid w:val="003175D5"/>
    <w:rsid w:val="00325C53"/>
    <w:rsid w:val="00326794"/>
    <w:rsid w:val="00330FFF"/>
    <w:rsid w:val="003320C6"/>
    <w:rsid w:val="003434B9"/>
    <w:rsid w:val="00343683"/>
    <w:rsid w:val="003444FF"/>
    <w:rsid w:val="00344824"/>
    <w:rsid w:val="00347617"/>
    <w:rsid w:val="003527CF"/>
    <w:rsid w:val="003564C7"/>
    <w:rsid w:val="00361711"/>
    <w:rsid w:val="00361D57"/>
    <w:rsid w:val="00367212"/>
    <w:rsid w:val="003754D2"/>
    <w:rsid w:val="00375708"/>
    <w:rsid w:val="00376EC6"/>
    <w:rsid w:val="00377906"/>
    <w:rsid w:val="0038172F"/>
    <w:rsid w:val="00383CCF"/>
    <w:rsid w:val="00385573"/>
    <w:rsid w:val="00385DF3"/>
    <w:rsid w:val="00390F1A"/>
    <w:rsid w:val="00391F4A"/>
    <w:rsid w:val="003A04D2"/>
    <w:rsid w:val="003A0AD3"/>
    <w:rsid w:val="003A1F8A"/>
    <w:rsid w:val="003A340E"/>
    <w:rsid w:val="003A5FA8"/>
    <w:rsid w:val="003A67B3"/>
    <w:rsid w:val="003A7256"/>
    <w:rsid w:val="003B0273"/>
    <w:rsid w:val="003B036E"/>
    <w:rsid w:val="003B06BE"/>
    <w:rsid w:val="003B2252"/>
    <w:rsid w:val="003B34F1"/>
    <w:rsid w:val="003B48E1"/>
    <w:rsid w:val="003B62B0"/>
    <w:rsid w:val="003C152F"/>
    <w:rsid w:val="003C3251"/>
    <w:rsid w:val="003C52DE"/>
    <w:rsid w:val="003C70A5"/>
    <w:rsid w:val="003C7CB1"/>
    <w:rsid w:val="003D0CE0"/>
    <w:rsid w:val="003D2938"/>
    <w:rsid w:val="003D3D4E"/>
    <w:rsid w:val="003D487A"/>
    <w:rsid w:val="003D4D88"/>
    <w:rsid w:val="003E0613"/>
    <w:rsid w:val="003E4412"/>
    <w:rsid w:val="003E6583"/>
    <w:rsid w:val="003E6D1A"/>
    <w:rsid w:val="003F18B6"/>
    <w:rsid w:val="003F2AB5"/>
    <w:rsid w:val="003F2DAD"/>
    <w:rsid w:val="003F3529"/>
    <w:rsid w:val="003F4BE5"/>
    <w:rsid w:val="003F6EA4"/>
    <w:rsid w:val="003F712B"/>
    <w:rsid w:val="003F78DF"/>
    <w:rsid w:val="003F7AB8"/>
    <w:rsid w:val="0040048B"/>
    <w:rsid w:val="0040066E"/>
    <w:rsid w:val="004018E0"/>
    <w:rsid w:val="00402882"/>
    <w:rsid w:val="00404466"/>
    <w:rsid w:val="00414AC3"/>
    <w:rsid w:val="004153ED"/>
    <w:rsid w:val="00422FCB"/>
    <w:rsid w:val="004278B9"/>
    <w:rsid w:val="00432C03"/>
    <w:rsid w:val="00435534"/>
    <w:rsid w:val="0043577F"/>
    <w:rsid w:val="00435CB7"/>
    <w:rsid w:val="004379EF"/>
    <w:rsid w:val="0044094D"/>
    <w:rsid w:val="00443934"/>
    <w:rsid w:val="00444741"/>
    <w:rsid w:val="00445B3B"/>
    <w:rsid w:val="004507D5"/>
    <w:rsid w:val="00454874"/>
    <w:rsid w:val="00454C36"/>
    <w:rsid w:val="00455993"/>
    <w:rsid w:val="00457AB5"/>
    <w:rsid w:val="00461A37"/>
    <w:rsid w:val="004701F8"/>
    <w:rsid w:val="004741A3"/>
    <w:rsid w:val="004776E2"/>
    <w:rsid w:val="004800ED"/>
    <w:rsid w:val="004821F9"/>
    <w:rsid w:val="00482538"/>
    <w:rsid w:val="00483B97"/>
    <w:rsid w:val="00484DA9"/>
    <w:rsid w:val="00485181"/>
    <w:rsid w:val="00490D92"/>
    <w:rsid w:val="00492CBD"/>
    <w:rsid w:val="00493388"/>
    <w:rsid w:val="004943B0"/>
    <w:rsid w:val="004943D0"/>
    <w:rsid w:val="004A01E6"/>
    <w:rsid w:val="004A0DB6"/>
    <w:rsid w:val="004A537E"/>
    <w:rsid w:val="004A7D7B"/>
    <w:rsid w:val="004A7EA6"/>
    <w:rsid w:val="004B0F9B"/>
    <w:rsid w:val="004B2879"/>
    <w:rsid w:val="004B4214"/>
    <w:rsid w:val="004B5761"/>
    <w:rsid w:val="004C2E54"/>
    <w:rsid w:val="004C51C4"/>
    <w:rsid w:val="004C6BA8"/>
    <w:rsid w:val="004C772F"/>
    <w:rsid w:val="004D09F2"/>
    <w:rsid w:val="004D26DF"/>
    <w:rsid w:val="004D584F"/>
    <w:rsid w:val="004D636A"/>
    <w:rsid w:val="004D73F4"/>
    <w:rsid w:val="004E07BD"/>
    <w:rsid w:val="004E0AA3"/>
    <w:rsid w:val="004E0F7D"/>
    <w:rsid w:val="004E2363"/>
    <w:rsid w:val="004E3141"/>
    <w:rsid w:val="004E4861"/>
    <w:rsid w:val="004E6303"/>
    <w:rsid w:val="004E6606"/>
    <w:rsid w:val="004F15C3"/>
    <w:rsid w:val="004F18F0"/>
    <w:rsid w:val="004F27FE"/>
    <w:rsid w:val="004F372E"/>
    <w:rsid w:val="004F38EA"/>
    <w:rsid w:val="00502968"/>
    <w:rsid w:val="00504005"/>
    <w:rsid w:val="00504D74"/>
    <w:rsid w:val="005050E0"/>
    <w:rsid w:val="00506835"/>
    <w:rsid w:val="00513DB4"/>
    <w:rsid w:val="005203A5"/>
    <w:rsid w:val="00521030"/>
    <w:rsid w:val="00521687"/>
    <w:rsid w:val="005238D1"/>
    <w:rsid w:val="0052482C"/>
    <w:rsid w:val="00527A61"/>
    <w:rsid w:val="00534321"/>
    <w:rsid w:val="00535BCA"/>
    <w:rsid w:val="00536B54"/>
    <w:rsid w:val="00543BCE"/>
    <w:rsid w:val="00545783"/>
    <w:rsid w:val="0055141C"/>
    <w:rsid w:val="00552B2F"/>
    <w:rsid w:val="00552FF5"/>
    <w:rsid w:val="0055381E"/>
    <w:rsid w:val="005614DC"/>
    <w:rsid w:val="00562AC9"/>
    <w:rsid w:val="00563091"/>
    <w:rsid w:val="00565F96"/>
    <w:rsid w:val="00570C5A"/>
    <w:rsid w:val="00574711"/>
    <w:rsid w:val="00581BB0"/>
    <w:rsid w:val="005824FE"/>
    <w:rsid w:val="00582FB3"/>
    <w:rsid w:val="00587880"/>
    <w:rsid w:val="00587BFB"/>
    <w:rsid w:val="00587D73"/>
    <w:rsid w:val="00590E92"/>
    <w:rsid w:val="00594223"/>
    <w:rsid w:val="005A2047"/>
    <w:rsid w:val="005A265F"/>
    <w:rsid w:val="005A36BA"/>
    <w:rsid w:val="005A55DC"/>
    <w:rsid w:val="005B09BE"/>
    <w:rsid w:val="005B0DF6"/>
    <w:rsid w:val="005B0F18"/>
    <w:rsid w:val="005B3B96"/>
    <w:rsid w:val="005B6C8F"/>
    <w:rsid w:val="005B74DB"/>
    <w:rsid w:val="005C05D5"/>
    <w:rsid w:val="005D0619"/>
    <w:rsid w:val="005D112F"/>
    <w:rsid w:val="005D2189"/>
    <w:rsid w:val="005D237F"/>
    <w:rsid w:val="005D3267"/>
    <w:rsid w:val="005D502D"/>
    <w:rsid w:val="005D5267"/>
    <w:rsid w:val="005D5FAD"/>
    <w:rsid w:val="005D62A2"/>
    <w:rsid w:val="005D7F05"/>
    <w:rsid w:val="005E07D8"/>
    <w:rsid w:val="005E1A2C"/>
    <w:rsid w:val="005E1A62"/>
    <w:rsid w:val="005E4700"/>
    <w:rsid w:val="005E5D18"/>
    <w:rsid w:val="005E7EA8"/>
    <w:rsid w:val="005F1944"/>
    <w:rsid w:val="005F2756"/>
    <w:rsid w:val="005F2E94"/>
    <w:rsid w:val="005F340C"/>
    <w:rsid w:val="005F397B"/>
    <w:rsid w:val="005F5655"/>
    <w:rsid w:val="005F65E7"/>
    <w:rsid w:val="00600CDA"/>
    <w:rsid w:val="00602654"/>
    <w:rsid w:val="006069F3"/>
    <w:rsid w:val="00610A7A"/>
    <w:rsid w:val="006117E4"/>
    <w:rsid w:val="00613490"/>
    <w:rsid w:val="00614F76"/>
    <w:rsid w:val="00615CEA"/>
    <w:rsid w:val="00626968"/>
    <w:rsid w:val="0062732C"/>
    <w:rsid w:val="006302FB"/>
    <w:rsid w:val="00633446"/>
    <w:rsid w:val="00634F00"/>
    <w:rsid w:val="00635297"/>
    <w:rsid w:val="00635752"/>
    <w:rsid w:val="00635B22"/>
    <w:rsid w:val="00635E37"/>
    <w:rsid w:val="00636934"/>
    <w:rsid w:val="00643441"/>
    <w:rsid w:val="00645505"/>
    <w:rsid w:val="00645F59"/>
    <w:rsid w:val="00646B52"/>
    <w:rsid w:val="006471EB"/>
    <w:rsid w:val="00647EC5"/>
    <w:rsid w:val="00651031"/>
    <w:rsid w:val="00651D05"/>
    <w:rsid w:val="006523A3"/>
    <w:rsid w:val="00652A07"/>
    <w:rsid w:val="006623BC"/>
    <w:rsid w:val="00662EFC"/>
    <w:rsid w:val="00663D32"/>
    <w:rsid w:val="00665EB9"/>
    <w:rsid w:val="00666E87"/>
    <w:rsid w:val="006672CE"/>
    <w:rsid w:val="0067080A"/>
    <w:rsid w:val="00672D90"/>
    <w:rsid w:val="00673F08"/>
    <w:rsid w:val="00680E2D"/>
    <w:rsid w:val="00681A00"/>
    <w:rsid w:val="00682A95"/>
    <w:rsid w:val="00683BA8"/>
    <w:rsid w:val="006904EC"/>
    <w:rsid w:val="00690817"/>
    <w:rsid w:val="00691A2C"/>
    <w:rsid w:val="00692350"/>
    <w:rsid w:val="00692475"/>
    <w:rsid w:val="00693A0B"/>
    <w:rsid w:val="0069548E"/>
    <w:rsid w:val="00695C67"/>
    <w:rsid w:val="006A0667"/>
    <w:rsid w:val="006A0CEB"/>
    <w:rsid w:val="006A4754"/>
    <w:rsid w:val="006A47AB"/>
    <w:rsid w:val="006A6240"/>
    <w:rsid w:val="006A6B48"/>
    <w:rsid w:val="006B1B0C"/>
    <w:rsid w:val="006B28AE"/>
    <w:rsid w:val="006B3FF6"/>
    <w:rsid w:val="006B5A82"/>
    <w:rsid w:val="006B640A"/>
    <w:rsid w:val="006C1F04"/>
    <w:rsid w:val="006C3CCC"/>
    <w:rsid w:val="006C607B"/>
    <w:rsid w:val="006C707B"/>
    <w:rsid w:val="006D20A2"/>
    <w:rsid w:val="006D272A"/>
    <w:rsid w:val="006D2A87"/>
    <w:rsid w:val="006D3AD1"/>
    <w:rsid w:val="006D58B4"/>
    <w:rsid w:val="006D6FD9"/>
    <w:rsid w:val="006E0666"/>
    <w:rsid w:val="006E6730"/>
    <w:rsid w:val="006E7921"/>
    <w:rsid w:val="006F590A"/>
    <w:rsid w:val="0070121B"/>
    <w:rsid w:val="007022C0"/>
    <w:rsid w:val="00702ED5"/>
    <w:rsid w:val="0070305B"/>
    <w:rsid w:val="00703C32"/>
    <w:rsid w:val="00704774"/>
    <w:rsid w:val="007050CD"/>
    <w:rsid w:val="007058A6"/>
    <w:rsid w:val="00705AFF"/>
    <w:rsid w:val="0070729F"/>
    <w:rsid w:val="0071143F"/>
    <w:rsid w:val="00713E90"/>
    <w:rsid w:val="00715EA3"/>
    <w:rsid w:val="007170B6"/>
    <w:rsid w:val="00724349"/>
    <w:rsid w:val="00727677"/>
    <w:rsid w:val="00736098"/>
    <w:rsid w:val="00737296"/>
    <w:rsid w:val="00737E42"/>
    <w:rsid w:val="00737FEB"/>
    <w:rsid w:val="007422C7"/>
    <w:rsid w:val="00743F0C"/>
    <w:rsid w:val="00751CF9"/>
    <w:rsid w:val="00752219"/>
    <w:rsid w:val="00752EC4"/>
    <w:rsid w:val="00752F6F"/>
    <w:rsid w:val="007534C4"/>
    <w:rsid w:val="0075504D"/>
    <w:rsid w:val="00755D82"/>
    <w:rsid w:val="007564C3"/>
    <w:rsid w:val="00756F07"/>
    <w:rsid w:val="00757972"/>
    <w:rsid w:val="007653A2"/>
    <w:rsid w:val="00770EB3"/>
    <w:rsid w:val="00772A6F"/>
    <w:rsid w:val="00772C1E"/>
    <w:rsid w:val="00774264"/>
    <w:rsid w:val="00776B46"/>
    <w:rsid w:val="00777B7E"/>
    <w:rsid w:val="0078003D"/>
    <w:rsid w:val="00780EC4"/>
    <w:rsid w:val="007834A6"/>
    <w:rsid w:val="00785965"/>
    <w:rsid w:val="007A0235"/>
    <w:rsid w:val="007A1DD8"/>
    <w:rsid w:val="007A3120"/>
    <w:rsid w:val="007A498E"/>
    <w:rsid w:val="007A5143"/>
    <w:rsid w:val="007A7B22"/>
    <w:rsid w:val="007B1FC1"/>
    <w:rsid w:val="007B6D23"/>
    <w:rsid w:val="007B7552"/>
    <w:rsid w:val="007C02B4"/>
    <w:rsid w:val="007C03B9"/>
    <w:rsid w:val="007C4905"/>
    <w:rsid w:val="007D008D"/>
    <w:rsid w:val="007D4258"/>
    <w:rsid w:val="007D53AA"/>
    <w:rsid w:val="007D53D9"/>
    <w:rsid w:val="007E0B9F"/>
    <w:rsid w:val="007E44F2"/>
    <w:rsid w:val="007E4988"/>
    <w:rsid w:val="007E4E78"/>
    <w:rsid w:val="007E6BA5"/>
    <w:rsid w:val="007E7503"/>
    <w:rsid w:val="007F04C1"/>
    <w:rsid w:val="007F5200"/>
    <w:rsid w:val="007F74EE"/>
    <w:rsid w:val="008028EB"/>
    <w:rsid w:val="008048DE"/>
    <w:rsid w:val="00804C53"/>
    <w:rsid w:val="00805F00"/>
    <w:rsid w:val="00806924"/>
    <w:rsid w:val="00806986"/>
    <w:rsid w:val="00811D93"/>
    <w:rsid w:val="00811F99"/>
    <w:rsid w:val="00812AD0"/>
    <w:rsid w:val="00815091"/>
    <w:rsid w:val="00817648"/>
    <w:rsid w:val="008216D7"/>
    <w:rsid w:val="00821CF6"/>
    <w:rsid w:val="008221CF"/>
    <w:rsid w:val="00822CD5"/>
    <w:rsid w:val="008236DF"/>
    <w:rsid w:val="00824340"/>
    <w:rsid w:val="00824756"/>
    <w:rsid w:val="0083271C"/>
    <w:rsid w:val="008328FC"/>
    <w:rsid w:val="00837C7A"/>
    <w:rsid w:val="00840662"/>
    <w:rsid w:val="008409DA"/>
    <w:rsid w:val="00841E81"/>
    <w:rsid w:val="00842656"/>
    <w:rsid w:val="0084597C"/>
    <w:rsid w:val="00851CED"/>
    <w:rsid w:val="00851F72"/>
    <w:rsid w:val="00853434"/>
    <w:rsid w:val="00853572"/>
    <w:rsid w:val="0085573B"/>
    <w:rsid w:val="00863AE8"/>
    <w:rsid w:val="00863D88"/>
    <w:rsid w:val="0086648D"/>
    <w:rsid w:val="00866F96"/>
    <w:rsid w:val="00867E78"/>
    <w:rsid w:val="0087178C"/>
    <w:rsid w:val="00871C7F"/>
    <w:rsid w:val="008757C5"/>
    <w:rsid w:val="00884E06"/>
    <w:rsid w:val="00887768"/>
    <w:rsid w:val="00892C44"/>
    <w:rsid w:val="008932BA"/>
    <w:rsid w:val="00895D59"/>
    <w:rsid w:val="008A11AA"/>
    <w:rsid w:val="008A70F1"/>
    <w:rsid w:val="008B0D17"/>
    <w:rsid w:val="008B2B8C"/>
    <w:rsid w:val="008B4F78"/>
    <w:rsid w:val="008B70E9"/>
    <w:rsid w:val="008B72CC"/>
    <w:rsid w:val="008B7F58"/>
    <w:rsid w:val="008C7647"/>
    <w:rsid w:val="008D1B75"/>
    <w:rsid w:val="008D2F30"/>
    <w:rsid w:val="008D5E07"/>
    <w:rsid w:val="008E0A54"/>
    <w:rsid w:val="008E1521"/>
    <w:rsid w:val="008E3B88"/>
    <w:rsid w:val="008E6484"/>
    <w:rsid w:val="008E67CF"/>
    <w:rsid w:val="008E6D6F"/>
    <w:rsid w:val="008E78BC"/>
    <w:rsid w:val="008F1147"/>
    <w:rsid w:val="008F2E2F"/>
    <w:rsid w:val="008F3317"/>
    <w:rsid w:val="008F39C0"/>
    <w:rsid w:val="008F4CC2"/>
    <w:rsid w:val="008F7C8E"/>
    <w:rsid w:val="009012FA"/>
    <w:rsid w:val="00903878"/>
    <w:rsid w:val="00903DD7"/>
    <w:rsid w:val="00905F37"/>
    <w:rsid w:val="00915DC9"/>
    <w:rsid w:val="009219F5"/>
    <w:rsid w:val="00921B0B"/>
    <w:rsid w:val="009237DF"/>
    <w:rsid w:val="00925982"/>
    <w:rsid w:val="00925E37"/>
    <w:rsid w:val="009266E8"/>
    <w:rsid w:val="00926D2C"/>
    <w:rsid w:val="00926F62"/>
    <w:rsid w:val="0093142D"/>
    <w:rsid w:val="00933FA0"/>
    <w:rsid w:val="00935042"/>
    <w:rsid w:val="00936722"/>
    <w:rsid w:val="00937C58"/>
    <w:rsid w:val="00942C8B"/>
    <w:rsid w:val="00942D45"/>
    <w:rsid w:val="00943C60"/>
    <w:rsid w:val="00944B49"/>
    <w:rsid w:val="00945BA5"/>
    <w:rsid w:val="009469E3"/>
    <w:rsid w:val="00946CCE"/>
    <w:rsid w:val="00947152"/>
    <w:rsid w:val="00953F31"/>
    <w:rsid w:val="009560EF"/>
    <w:rsid w:val="00960FAF"/>
    <w:rsid w:val="00966455"/>
    <w:rsid w:val="00971191"/>
    <w:rsid w:val="00972DFF"/>
    <w:rsid w:val="00974514"/>
    <w:rsid w:val="009747B0"/>
    <w:rsid w:val="009823A8"/>
    <w:rsid w:val="00990246"/>
    <w:rsid w:val="009904B2"/>
    <w:rsid w:val="00990FAF"/>
    <w:rsid w:val="0099410D"/>
    <w:rsid w:val="00997787"/>
    <w:rsid w:val="009A7094"/>
    <w:rsid w:val="009B2054"/>
    <w:rsid w:val="009B3632"/>
    <w:rsid w:val="009B37B7"/>
    <w:rsid w:val="009B6573"/>
    <w:rsid w:val="009C200E"/>
    <w:rsid w:val="009C43F7"/>
    <w:rsid w:val="009C44A4"/>
    <w:rsid w:val="009C6731"/>
    <w:rsid w:val="009C779C"/>
    <w:rsid w:val="009D2A35"/>
    <w:rsid w:val="009D328D"/>
    <w:rsid w:val="009D3697"/>
    <w:rsid w:val="009D50B5"/>
    <w:rsid w:val="009D664C"/>
    <w:rsid w:val="009D6CCD"/>
    <w:rsid w:val="009D6F80"/>
    <w:rsid w:val="009E5973"/>
    <w:rsid w:val="009F1CC9"/>
    <w:rsid w:val="009F214A"/>
    <w:rsid w:val="009F2B41"/>
    <w:rsid w:val="009F5428"/>
    <w:rsid w:val="009F5B8F"/>
    <w:rsid w:val="00A00E9E"/>
    <w:rsid w:val="00A038EF"/>
    <w:rsid w:val="00A066E5"/>
    <w:rsid w:val="00A06EB2"/>
    <w:rsid w:val="00A07C18"/>
    <w:rsid w:val="00A12AC5"/>
    <w:rsid w:val="00A14057"/>
    <w:rsid w:val="00A21DCF"/>
    <w:rsid w:val="00A24717"/>
    <w:rsid w:val="00A31C12"/>
    <w:rsid w:val="00A347E9"/>
    <w:rsid w:val="00A36221"/>
    <w:rsid w:val="00A40B4D"/>
    <w:rsid w:val="00A42DA0"/>
    <w:rsid w:val="00A439B0"/>
    <w:rsid w:val="00A456A6"/>
    <w:rsid w:val="00A56325"/>
    <w:rsid w:val="00A62B0B"/>
    <w:rsid w:val="00A6649A"/>
    <w:rsid w:val="00A67360"/>
    <w:rsid w:val="00A70D0D"/>
    <w:rsid w:val="00A721F5"/>
    <w:rsid w:val="00A74236"/>
    <w:rsid w:val="00A74E83"/>
    <w:rsid w:val="00A75EFC"/>
    <w:rsid w:val="00A8040B"/>
    <w:rsid w:val="00A83CB6"/>
    <w:rsid w:val="00A84EFD"/>
    <w:rsid w:val="00A855C5"/>
    <w:rsid w:val="00A906E6"/>
    <w:rsid w:val="00A90B15"/>
    <w:rsid w:val="00A90CBD"/>
    <w:rsid w:val="00A93869"/>
    <w:rsid w:val="00A97036"/>
    <w:rsid w:val="00A971EA"/>
    <w:rsid w:val="00AA085A"/>
    <w:rsid w:val="00AA200B"/>
    <w:rsid w:val="00AA4EB6"/>
    <w:rsid w:val="00AA4F1A"/>
    <w:rsid w:val="00AA653D"/>
    <w:rsid w:val="00AA6585"/>
    <w:rsid w:val="00AA74E5"/>
    <w:rsid w:val="00AB30F8"/>
    <w:rsid w:val="00AB378E"/>
    <w:rsid w:val="00AB505F"/>
    <w:rsid w:val="00AB70F2"/>
    <w:rsid w:val="00AB7153"/>
    <w:rsid w:val="00AC0BA1"/>
    <w:rsid w:val="00AC2441"/>
    <w:rsid w:val="00AC5D9D"/>
    <w:rsid w:val="00AC71B8"/>
    <w:rsid w:val="00AC7E73"/>
    <w:rsid w:val="00AD229A"/>
    <w:rsid w:val="00AD62F9"/>
    <w:rsid w:val="00AD7D7D"/>
    <w:rsid w:val="00AE31EF"/>
    <w:rsid w:val="00AE5A11"/>
    <w:rsid w:val="00AF0C1F"/>
    <w:rsid w:val="00AF12EF"/>
    <w:rsid w:val="00AF2119"/>
    <w:rsid w:val="00AF221E"/>
    <w:rsid w:val="00AF2ED7"/>
    <w:rsid w:val="00AF4694"/>
    <w:rsid w:val="00AF6094"/>
    <w:rsid w:val="00AF77E2"/>
    <w:rsid w:val="00B005D3"/>
    <w:rsid w:val="00B02BFC"/>
    <w:rsid w:val="00B04128"/>
    <w:rsid w:val="00B14520"/>
    <w:rsid w:val="00B207BE"/>
    <w:rsid w:val="00B2083B"/>
    <w:rsid w:val="00B25C37"/>
    <w:rsid w:val="00B33D82"/>
    <w:rsid w:val="00B40580"/>
    <w:rsid w:val="00B40726"/>
    <w:rsid w:val="00B42660"/>
    <w:rsid w:val="00B43B33"/>
    <w:rsid w:val="00B45936"/>
    <w:rsid w:val="00B507D1"/>
    <w:rsid w:val="00B50C9C"/>
    <w:rsid w:val="00B534D7"/>
    <w:rsid w:val="00B54075"/>
    <w:rsid w:val="00B5647B"/>
    <w:rsid w:val="00B617C9"/>
    <w:rsid w:val="00B620B3"/>
    <w:rsid w:val="00B661F5"/>
    <w:rsid w:val="00B67EFD"/>
    <w:rsid w:val="00B67F7C"/>
    <w:rsid w:val="00B711A3"/>
    <w:rsid w:val="00B743BA"/>
    <w:rsid w:val="00B800A8"/>
    <w:rsid w:val="00B8030D"/>
    <w:rsid w:val="00B837B3"/>
    <w:rsid w:val="00B84B11"/>
    <w:rsid w:val="00B86014"/>
    <w:rsid w:val="00B86948"/>
    <w:rsid w:val="00B86EF2"/>
    <w:rsid w:val="00B87A1D"/>
    <w:rsid w:val="00B91C8C"/>
    <w:rsid w:val="00B934ED"/>
    <w:rsid w:val="00B94023"/>
    <w:rsid w:val="00B95E38"/>
    <w:rsid w:val="00BA097A"/>
    <w:rsid w:val="00BA2962"/>
    <w:rsid w:val="00BA3ED1"/>
    <w:rsid w:val="00BA4C27"/>
    <w:rsid w:val="00BB2370"/>
    <w:rsid w:val="00BB348A"/>
    <w:rsid w:val="00BB397E"/>
    <w:rsid w:val="00BB4C98"/>
    <w:rsid w:val="00BB542E"/>
    <w:rsid w:val="00BB56E7"/>
    <w:rsid w:val="00BC097C"/>
    <w:rsid w:val="00BC261E"/>
    <w:rsid w:val="00BD1379"/>
    <w:rsid w:val="00BD435F"/>
    <w:rsid w:val="00BD6218"/>
    <w:rsid w:val="00BD764D"/>
    <w:rsid w:val="00BE0D94"/>
    <w:rsid w:val="00BE4162"/>
    <w:rsid w:val="00BE443C"/>
    <w:rsid w:val="00BE47D7"/>
    <w:rsid w:val="00BF094A"/>
    <w:rsid w:val="00BF0EAA"/>
    <w:rsid w:val="00BF0EB3"/>
    <w:rsid w:val="00BF1F87"/>
    <w:rsid w:val="00BF4D56"/>
    <w:rsid w:val="00BF6BAC"/>
    <w:rsid w:val="00C019B4"/>
    <w:rsid w:val="00C04884"/>
    <w:rsid w:val="00C048D9"/>
    <w:rsid w:val="00C04FD5"/>
    <w:rsid w:val="00C0541B"/>
    <w:rsid w:val="00C05A58"/>
    <w:rsid w:val="00C07113"/>
    <w:rsid w:val="00C12944"/>
    <w:rsid w:val="00C12E52"/>
    <w:rsid w:val="00C13E16"/>
    <w:rsid w:val="00C150DC"/>
    <w:rsid w:val="00C15A7B"/>
    <w:rsid w:val="00C22402"/>
    <w:rsid w:val="00C22D79"/>
    <w:rsid w:val="00C23E48"/>
    <w:rsid w:val="00C2554F"/>
    <w:rsid w:val="00C25C8F"/>
    <w:rsid w:val="00C472D6"/>
    <w:rsid w:val="00C506B3"/>
    <w:rsid w:val="00C516A7"/>
    <w:rsid w:val="00C52D3F"/>
    <w:rsid w:val="00C54953"/>
    <w:rsid w:val="00C5590A"/>
    <w:rsid w:val="00C573AA"/>
    <w:rsid w:val="00C575C9"/>
    <w:rsid w:val="00C60624"/>
    <w:rsid w:val="00C61356"/>
    <w:rsid w:val="00C63B22"/>
    <w:rsid w:val="00C64FEB"/>
    <w:rsid w:val="00C714B8"/>
    <w:rsid w:val="00C72C09"/>
    <w:rsid w:val="00C74C96"/>
    <w:rsid w:val="00C7504D"/>
    <w:rsid w:val="00C816FB"/>
    <w:rsid w:val="00C843DA"/>
    <w:rsid w:val="00C84C9A"/>
    <w:rsid w:val="00C85519"/>
    <w:rsid w:val="00C91A36"/>
    <w:rsid w:val="00C9287B"/>
    <w:rsid w:val="00C977B7"/>
    <w:rsid w:val="00CA24B2"/>
    <w:rsid w:val="00CA41E3"/>
    <w:rsid w:val="00CA4223"/>
    <w:rsid w:val="00CA5E74"/>
    <w:rsid w:val="00CA6EA5"/>
    <w:rsid w:val="00CB57C6"/>
    <w:rsid w:val="00CC20C9"/>
    <w:rsid w:val="00CC2B21"/>
    <w:rsid w:val="00CC6837"/>
    <w:rsid w:val="00CC731C"/>
    <w:rsid w:val="00CD05B1"/>
    <w:rsid w:val="00CD0DE8"/>
    <w:rsid w:val="00CD3998"/>
    <w:rsid w:val="00CD435B"/>
    <w:rsid w:val="00CD7351"/>
    <w:rsid w:val="00CE0F23"/>
    <w:rsid w:val="00CE159B"/>
    <w:rsid w:val="00CE23F6"/>
    <w:rsid w:val="00CE31D4"/>
    <w:rsid w:val="00CE36CB"/>
    <w:rsid w:val="00CE37B3"/>
    <w:rsid w:val="00CE4EE0"/>
    <w:rsid w:val="00CE58E9"/>
    <w:rsid w:val="00CE5A6F"/>
    <w:rsid w:val="00CE73D5"/>
    <w:rsid w:val="00CE7C31"/>
    <w:rsid w:val="00CF2D87"/>
    <w:rsid w:val="00CF3F30"/>
    <w:rsid w:val="00D008CB"/>
    <w:rsid w:val="00D05237"/>
    <w:rsid w:val="00D06921"/>
    <w:rsid w:val="00D1658A"/>
    <w:rsid w:val="00D2399E"/>
    <w:rsid w:val="00D23AAA"/>
    <w:rsid w:val="00D24905"/>
    <w:rsid w:val="00D25A90"/>
    <w:rsid w:val="00D27A76"/>
    <w:rsid w:val="00D40332"/>
    <w:rsid w:val="00D42182"/>
    <w:rsid w:val="00D42E43"/>
    <w:rsid w:val="00D4393A"/>
    <w:rsid w:val="00D43E2B"/>
    <w:rsid w:val="00D44C9D"/>
    <w:rsid w:val="00D46545"/>
    <w:rsid w:val="00D51FF0"/>
    <w:rsid w:val="00D5204D"/>
    <w:rsid w:val="00D529AD"/>
    <w:rsid w:val="00D543C0"/>
    <w:rsid w:val="00D545F5"/>
    <w:rsid w:val="00D548DC"/>
    <w:rsid w:val="00D54953"/>
    <w:rsid w:val="00D601E3"/>
    <w:rsid w:val="00D605B0"/>
    <w:rsid w:val="00D64A65"/>
    <w:rsid w:val="00D675E8"/>
    <w:rsid w:val="00D7062B"/>
    <w:rsid w:val="00D71CCC"/>
    <w:rsid w:val="00D7430D"/>
    <w:rsid w:val="00D84CC1"/>
    <w:rsid w:val="00D90CE0"/>
    <w:rsid w:val="00D91BE1"/>
    <w:rsid w:val="00D93D45"/>
    <w:rsid w:val="00D94A8D"/>
    <w:rsid w:val="00D96A83"/>
    <w:rsid w:val="00D971DA"/>
    <w:rsid w:val="00D979C5"/>
    <w:rsid w:val="00D97D27"/>
    <w:rsid w:val="00DA1BEA"/>
    <w:rsid w:val="00DA1FAB"/>
    <w:rsid w:val="00DA4A38"/>
    <w:rsid w:val="00DA6487"/>
    <w:rsid w:val="00DB09C6"/>
    <w:rsid w:val="00DB2733"/>
    <w:rsid w:val="00DB3059"/>
    <w:rsid w:val="00DB35F9"/>
    <w:rsid w:val="00DB6F83"/>
    <w:rsid w:val="00DC0207"/>
    <w:rsid w:val="00DC1E56"/>
    <w:rsid w:val="00DC2D05"/>
    <w:rsid w:val="00DD0D85"/>
    <w:rsid w:val="00DD149A"/>
    <w:rsid w:val="00DD4EE0"/>
    <w:rsid w:val="00DD59CC"/>
    <w:rsid w:val="00DE1DDA"/>
    <w:rsid w:val="00DE3189"/>
    <w:rsid w:val="00DF1804"/>
    <w:rsid w:val="00DF3513"/>
    <w:rsid w:val="00DF4EE1"/>
    <w:rsid w:val="00DF5AAB"/>
    <w:rsid w:val="00E006B2"/>
    <w:rsid w:val="00E02842"/>
    <w:rsid w:val="00E041C6"/>
    <w:rsid w:val="00E0431C"/>
    <w:rsid w:val="00E05665"/>
    <w:rsid w:val="00E05FF1"/>
    <w:rsid w:val="00E10845"/>
    <w:rsid w:val="00E124FB"/>
    <w:rsid w:val="00E1356A"/>
    <w:rsid w:val="00E13578"/>
    <w:rsid w:val="00E13C55"/>
    <w:rsid w:val="00E13D5D"/>
    <w:rsid w:val="00E178CC"/>
    <w:rsid w:val="00E20398"/>
    <w:rsid w:val="00E21365"/>
    <w:rsid w:val="00E252AC"/>
    <w:rsid w:val="00E26649"/>
    <w:rsid w:val="00E26F2C"/>
    <w:rsid w:val="00E271F2"/>
    <w:rsid w:val="00E31955"/>
    <w:rsid w:val="00E32EC5"/>
    <w:rsid w:val="00E344FC"/>
    <w:rsid w:val="00E347C1"/>
    <w:rsid w:val="00E37DF0"/>
    <w:rsid w:val="00E40F0F"/>
    <w:rsid w:val="00E41985"/>
    <w:rsid w:val="00E44EAB"/>
    <w:rsid w:val="00E4704B"/>
    <w:rsid w:val="00E47211"/>
    <w:rsid w:val="00E54239"/>
    <w:rsid w:val="00E54377"/>
    <w:rsid w:val="00E55CB3"/>
    <w:rsid w:val="00E56170"/>
    <w:rsid w:val="00E57E1A"/>
    <w:rsid w:val="00E6046A"/>
    <w:rsid w:val="00E60A50"/>
    <w:rsid w:val="00E61F80"/>
    <w:rsid w:val="00E63053"/>
    <w:rsid w:val="00E6380E"/>
    <w:rsid w:val="00E667B4"/>
    <w:rsid w:val="00E667FD"/>
    <w:rsid w:val="00E719C1"/>
    <w:rsid w:val="00E729C9"/>
    <w:rsid w:val="00E7430D"/>
    <w:rsid w:val="00E7767D"/>
    <w:rsid w:val="00E80948"/>
    <w:rsid w:val="00E81754"/>
    <w:rsid w:val="00E81FB1"/>
    <w:rsid w:val="00E83394"/>
    <w:rsid w:val="00E866AE"/>
    <w:rsid w:val="00E86DA4"/>
    <w:rsid w:val="00E87A89"/>
    <w:rsid w:val="00E90280"/>
    <w:rsid w:val="00E91A37"/>
    <w:rsid w:val="00E9416C"/>
    <w:rsid w:val="00EA07BC"/>
    <w:rsid w:val="00EA13DE"/>
    <w:rsid w:val="00EA44AF"/>
    <w:rsid w:val="00EA45D1"/>
    <w:rsid w:val="00EA66FE"/>
    <w:rsid w:val="00EA69C7"/>
    <w:rsid w:val="00EA6CB8"/>
    <w:rsid w:val="00EA70C0"/>
    <w:rsid w:val="00EB0D57"/>
    <w:rsid w:val="00EB2160"/>
    <w:rsid w:val="00EB66BE"/>
    <w:rsid w:val="00EB70B6"/>
    <w:rsid w:val="00EC1F13"/>
    <w:rsid w:val="00EC23D1"/>
    <w:rsid w:val="00EC383B"/>
    <w:rsid w:val="00EC3B13"/>
    <w:rsid w:val="00EC3E2E"/>
    <w:rsid w:val="00EC46DE"/>
    <w:rsid w:val="00EC5372"/>
    <w:rsid w:val="00EC6AE3"/>
    <w:rsid w:val="00EC6EB3"/>
    <w:rsid w:val="00ED0BF1"/>
    <w:rsid w:val="00ED4726"/>
    <w:rsid w:val="00ED49C1"/>
    <w:rsid w:val="00ED5CD6"/>
    <w:rsid w:val="00ED5F89"/>
    <w:rsid w:val="00ED6E57"/>
    <w:rsid w:val="00EE693D"/>
    <w:rsid w:val="00EF4983"/>
    <w:rsid w:val="00EF6D25"/>
    <w:rsid w:val="00F00069"/>
    <w:rsid w:val="00F012DC"/>
    <w:rsid w:val="00F01EDD"/>
    <w:rsid w:val="00F04C1A"/>
    <w:rsid w:val="00F13203"/>
    <w:rsid w:val="00F13B8C"/>
    <w:rsid w:val="00F15997"/>
    <w:rsid w:val="00F15A61"/>
    <w:rsid w:val="00F17A46"/>
    <w:rsid w:val="00F2062B"/>
    <w:rsid w:val="00F21DF9"/>
    <w:rsid w:val="00F232FA"/>
    <w:rsid w:val="00F2492E"/>
    <w:rsid w:val="00F409F4"/>
    <w:rsid w:val="00F40C13"/>
    <w:rsid w:val="00F4234A"/>
    <w:rsid w:val="00F427EA"/>
    <w:rsid w:val="00F42DCA"/>
    <w:rsid w:val="00F42F52"/>
    <w:rsid w:val="00F47A8B"/>
    <w:rsid w:val="00F50400"/>
    <w:rsid w:val="00F50AF9"/>
    <w:rsid w:val="00F5189A"/>
    <w:rsid w:val="00F529C7"/>
    <w:rsid w:val="00F603A2"/>
    <w:rsid w:val="00F60541"/>
    <w:rsid w:val="00F60777"/>
    <w:rsid w:val="00F60827"/>
    <w:rsid w:val="00F61390"/>
    <w:rsid w:val="00F624D1"/>
    <w:rsid w:val="00F62FF3"/>
    <w:rsid w:val="00F63514"/>
    <w:rsid w:val="00F640D8"/>
    <w:rsid w:val="00F644C3"/>
    <w:rsid w:val="00F64A4D"/>
    <w:rsid w:val="00F66381"/>
    <w:rsid w:val="00F67524"/>
    <w:rsid w:val="00F70820"/>
    <w:rsid w:val="00F70F85"/>
    <w:rsid w:val="00F71251"/>
    <w:rsid w:val="00F72105"/>
    <w:rsid w:val="00F776C3"/>
    <w:rsid w:val="00F81522"/>
    <w:rsid w:val="00F84B87"/>
    <w:rsid w:val="00F852AB"/>
    <w:rsid w:val="00F87CD2"/>
    <w:rsid w:val="00F90138"/>
    <w:rsid w:val="00F934F9"/>
    <w:rsid w:val="00F96CF5"/>
    <w:rsid w:val="00FA173B"/>
    <w:rsid w:val="00FA313D"/>
    <w:rsid w:val="00FA3495"/>
    <w:rsid w:val="00FB1428"/>
    <w:rsid w:val="00FB41B9"/>
    <w:rsid w:val="00FB74D8"/>
    <w:rsid w:val="00FB7E0F"/>
    <w:rsid w:val="00FC0562"/>
    <w:rsid w:val="00FC15B4"/>
    <w:rsid w:val="00FC15FE"/>
    <w:rsid w:val="00FC1DFC"/>
    <w:rsid w:val="00FC2B68"/>
    <w:rsid w:val="00FC517B"/>
    <w:rsid w:val="00FD1126"/>
    <w:rsid w:val="00FD37A6"/>
    <w:rsid w:val="00FD5067"/>
    <w:rsid w:val="00FD6A4E"/>
    <w:rsid w:val="00FD7252"/>
    <w:rsid w:val="00FE40BC"/>
    <w:rsid w:val="00FE4D6B"/>
    <w:rsid w:val="00FE6174"/>
    <w:rsid w:val="00FF16E9"/>
    <w:rsid w:val="00FF4806"/>
    <w:rsid w:val="00FF587A"/>
    <w:rsid w:val="00FF6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92FC"/>
  <w15:chartTrackingRefBased/>
  <w15:docId w15:val="{4876140B-DE3A-451C-A81B-C967E23D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widowControl w:val="0"/>
      <w:jc w:val="both"/>
    </w:pPr>
  </w:style>
  <w:style w:type="paragraph" w:styleId="1">
    <w:name w:val="heading 1"/>
    <w:basedOn w:val="a1"/>
    <w:next w:val="a2"/>
    <w:link w:val="11"/>
    <w:uiPriority w:val="9"/>
    <w:qFormat/>
    <w:rsid w:val="000F6B36"/>
    <w:pPr>
      <w:keepNext/>
      <w:keepLines/>
      <w:numPr>
        <w:numId w:val="1"/>
      </w:numPr>
      <w:spacing w:beforeLines="50" w:before="50" w:afterLines="50" w:after="50"/>
      <w:outlineLvl w:val="0"/>
    </w:pPr>
    <w:rPr>
      <w:rFonts w:ascii="Times New Roman" w:eastAsia="黑体" w:hAnsi="Times New Roman"/>
      <w:b/>
      <w:bCs/>
      <w:kern w:val="44"/>
      <w:sz w:val="32"/>
      <w:szCs w:val="32"/>
    </w:rPr>
  </w:style>
  <w:style w:type="paragraph" w:styleId="21">
    <w:name w:val="heading 2"/>
    <w:basedOn w:val="a1"/>
    <w:next w:val="a2"/>
    <w:link w:val="23"/>
    <w:uiPriority w:val="9"/>
    <w:unhideWhenUsed/>
    <w:qFormat/>
    <w:rsid w:val="000F6B36"/>
    <w:pPr>
      <w:keepNext/>
      <w:keepLines/>
      <w:numPr>
        <w:ilvl w:val="1"/>
        <w:numId w:val="1"/>
      </w:numPr>
      <w:spacing w:beforeLines="50" w:before="156" w:afterLines="50" w:after="156"/>
      <w:outlineLvl w:val="1"/>
    </w:pPr>
    <w:rPr>
      <w:rFonts w:ascii="Times New Roman" w:eastAsia="黑体" w:hAnsi="Times New Roman" w:cstheme="majorBidi"/>
      <w:b/>
      <w:bCs/>
      <w:sz w:val="28"/>
      <w:szCs w:val="28"/>
    </w:rPr>
  </w:style>
  <w:style w:type="paragraph" w:styleId="31">
    <w:name w:val="heading 3"/>
    <w:basedOn w:val="a1"/>
    <w:next w:val="a2"/>
    <w:link w:val="33"/>
    <w:uiPriority w:val="9"/>
    <w:unhideWhenUsed/>
    <w:qFormat/>
    <w:rsid w:val="000F6B36"/>
    <w:pPr>
      <w:keepNext/>
      <w:keepLines/>
      <w:numPr>
        <w:ilvl w:val="2"/>
        <w:numId w:val="1"/>
      </w:numPr>
      <w:spacing w:beforeLines="50" w:before="156" w:afterLines="50" w:after="156"/>
      <w:outlineLvl w:val="2"/>
    </w:pPr>
    <w:rPr>
      <w:rFonts w:ascii="Times New Roman" w:eastAsia="黑体" w:hAnsi="Times New Roman"/>
      <w:b/>
      <w:bCs/>
      <w:sz w:val="24"/>
      <w:szCs w:val="24"/>
    </w:rPr>
  </w:style>
  <w:style w:type="paragraph" w:styleId="41">
    <w:name w:val="heading 4"/>
    <w:basedOn w:val="a1"/>
    <w:next w:val="a2"/>
    <w:link w:val="43"/>
    <w:uiPriority w:val="9"/>
    <w:unhideWhenUsed/>
    <w:qFormat/>
    <w:rsid w:val="000F6B36"/>
    <w:pPr>
      <w:keepNext/>
      <w:keepLines/>
      <w:numPr>
        <w:ilvl w:val="3"/>
        <w:numId w:val="1"/>
      </w:numPr>
      <w:spacing w:beforeLines="50" w:before="156" w:afterLines="50" w:after="156"/>
      <w:outlineLvl w:val="3"/>
    </w:pPr>
    <w:rPr>
      <w:rFonts w:ascii="Times New Roman" w:eastAsia="宋体" w:hAnsi="Times New Roman" w:cstheme="majorBidi"/>
      <w:bCs/>
      <w:szCs w:val="21"/>
    </w:rPr>
  </w:style>
  <w:style w:type="paragraph" w:styleId="51">
    <w:name w:val="heading 5"/>
    <w:basedOn w:val="a1"/>
    <w:next w:val="a1"/>
    <w:link w:val="52"/>
    <w:uiPriority w:val="9"/>
    <w:semiHidden/>
    <w:unhideWhenUsed/>
    <w:qFormat/>
    <w:rsid w:val="00B94023"/>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B9402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iPriority w:val="9"/>
    <w:semiHidden/>
    <w:unhideWhenUsed/>
    <w:qFormat/>
    <w:rsid w:val="00B94023"/>
    <w:pPr>
      <w:keepNext/>
      <w:keepLines/>
      <w:spacing w:before="240" w:after="64" w:line="320" w:lineRule="auto"/>
      <w:outlineLvl w:val="6"/>
    </w:pPr>
    <w:rPr>
      <w:b/>
      <w:bCs/>
      <w:sz w:val="24"/>
      <w:szCs w:val="24"/>
    </w:rPr>
  </w:style>
  <w:style w:type="paragraph" w:styleId="8">
    <w:name w:val="heading 8"/>
    <w:basedOn w:val="a1"/>
    <w:next w:val="a1"/>
    <w:link w:val="80"/>
    <w:uiPriority w:val="9"/>
    <w:semiHidden/>
    <w:unhideWhenUsed/>
    <w:qFormat/>
    <w:rsid w:val="00B9402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B94023"/>
    <w:pPr>
      <w:keepNext/>
      <w:keepLines/>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iPriority w:val="99"/>
    <w:unhideWhenUsed/>
    <w:rsid w:val="00E26F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E26F2C"/>
    <w:rPr>
      <w:sz w:val="18"/>
      <w:szCs w:val="18"/>
    </w:rPr>
  </w:style>
  <w:style w:type="paragraph" w:styleId="a8">
    <w:name w:val="footer"/>
    <w:basedOn w:val="a1"/>
    <w:link w:val="a9"/>
    <w:uiPriority w:val="99"/>
    <w:unhideWhenUsed/>
    <w:rsid w:val="00E26F2C"/>
    <w:pPr>
      <w:tabs>
        <w:tab w:val="center" w:pos="4153"/>
        <w:tab w:val="right" w:pos="8306"/>
      </w:tabs>
      <w:snapToGrid w:val="0"/>
      <w:jc w:val="left"/>
    </w:pPr>
    <w:rPr>
      <w:sz w:val="18"/>
      <w:szCs w:val="18"/>
    </w:rPr>
  </w:style>
  <w:style w:type="character" w:customStyle="1" w:styleId="a9">
    <w:name w:val="页脚 字符"/>
    <w:basedOn w:val="a3"/>
    <w:link w:val="a8"/>
    <w:uiPriority w:val="99"/>
    <w:rsid w:val="00E26F2C"/>
    <w:rPr>
      <w:sz w:val="18"/>
      <w:szCs w:val="18"/>
    </w:rPr>
  </w:style>
  <w:style w:type="character" w:styleId="aa">
    <w:name w:val="Hyperlink"/>
    <w:basedOn w:val="a3"/>
    <w:uiPriority w:val="99"/>
    <w:unhideWhenUsed/>
    <w:rsid w:val="00E26F2C"/>
    <w:rPr>
      <w:color w:val="0563C1" w:themeColor="hyperlink"/>
      <w:u w:val="single"/>
    </w:rPr>
  </w:style>
  <w:style w:type="character" w:styleId="ab">
    <w:name w:val="Unresolved Mention"/>
    <w:basedOn w:val="a3"/>
    <w:uiPriority w:val="99"/>
    <w:semiHidden/>
    <w:unhideWhenUsed/>
    <w:rsid w:val="00E26F2C"/>
    <w:rPr>
      <w:color w:val="605E5C"/>
      <w:shd w:val="clear" w:color="auto" w:fill="E1DFDD"/>
    </w:rPr>
  </w:style>
  <w:style w:type="paragraph" w:styleId="ac">
    <w:name w:val="Title"/>
    <w:basedOn w:val="a1"/>
    <w:next w:val="a1"/>
    <w:link w:val="ad"/>
    <w:uiPriority w:val="10"/>
    <w:qFormat/>
    <w:rsid w:val="00C2554F"/>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C2554F"/>
    <w:rPr>
      <w:rFonts w:asciiTheme="majorHAnsi" w:eastAsiaTheme="majorEastAsia" w:hAnsiTheme="majorHAnsi" w:cstheme="majorBidi"/>
      <w:b/>
      <w:bCs/>
      <w:sz w:val="32"/>
      <w:szCs w:val="32"/>
    </w:rPr>
  </w:style>
  <w:style w:type="paragraph" w:customStyle="1" w:styleId="ae">
    <w:name w:val="中文主标题"/>
    <w:basedOn w:val="ac"/>
    <w:next w:val="a2"/>
    <w:link w:val="af"/>
    <w:qFormat/>
    <w:rsid w:val="001C7031"/>
    <w:rPr>
      <w:rFonts w:ascii="黑体" w:eastAsia="黑体" w:hAnsi="黑体"/>
      <w:sz w:val="36"/>
    </w:rPr>
  </w:style>
  <w:style w:type="paragraph" w:customStyle="1" w:styleId="a2">
    <w:name w:val="本文正文"/>
    <w:basedOn w:val="a1"/>
    <w:link w:val="af0"/>
    <w:qFormat/>
    <w:rsid w:val="00EC5372"/>
    <w:pPr>
      <w:widowControl/>
      <w:spacing w:line="360" w:lineRule="auto"/>
      <w:ind w:firstLine="420"/>
    </w:pPr>
    <w:rPr>
      <w:rFonts w:ascii="Times New Roman" w:eastAsia="宋体" w:hAnsi="Times New Roman" w:cs="Times New Roman"/>
    </w:rPr>
  </w:style>
  <w:style w:type="character" w:customStyle="1" w:styleId="af">
    <w:name w:val="中文主标题 字符"/>
    <w:basedOn w:val="ad"/>
    <w:link w:val="ae"/>
    <w:rsid w:val="001C7031"/>
    <w:rPr>
      <w:rFonts w:ascii="黑体" w:eastAsia="黑体" w:hAnsi="黑体" w:cstheme="majorBidi"/>
      <w:b/>
      <w:bCs/>
      <w:sz w:val="36"/>
      <w:szCs w:val="32"/>
    </w:rPr>
  </w:style>
  <w:style w:type="character" w:customStyle="1" w:styleId="11">
    <w:name w:val="标题 1 字符"/>
    <w:basedOn w:val="a3"/>
    <w:link w:val="1"/>
    <w:uiPriority w:val="9"/>
    <w:rsid w:val="000F6B36"/>
    <w:rPr>
      <w:rFonts w:ascii="Times New Roman" w:eastAsia="黑体" w:hAnsi="Times New Roman"/>
      <w:b/>
      <w:bCs/>
      <w:kern w:val="44"/>
      <w:sz w:val="32"/>
      <w:szCs w:val="32"/>
    </w:rPr>
  </w:style>
  <w:style w:type="character" w:customStyle="1" w:styleId="af0">
    <w:name w:val="本文正文 字符"/>
    <w:basedOn w:val="a3"/>
    <w:link w:val="a2"/>
    <w:rsid w:val="00EC5372"/>
    <w:rPr>
      <w:rFonts w:ascii="Times New Roman" w:eastAsia="宋体" w:hAnsi="Times New Roman" w:cs="Times New Roman"/>
    </w:rPr>
  </w:style>
  <w:style w:type="character" w:customStyle="1" w:styleId="23">
    <w:name w:val="标题 2 字符"/>
    <w:basedOn w:val="a3"/>
    <w:link w:val="21"/>
    <w:uiPriority w:val="9"/>
    <w:rsid w:val="000F6B36"/>
    <w:rPr>
      <w:rFonts w:ascii="Times New Roman" w:eastAsia="黑体" w:hAnsi="Times New Roman" w:cstheme="majorBidi"/>
      <w:b/>
      <w:bCs/>
      <w:sz w:val="28"/>
      <w:szCs w:val="28"/>
    </w:rPr>
  </w:style>
  <w:style w:type="character" w:customStyle="1" w:styleId="33">
    <w:name w:val="标题 3 字符"/>
    <w:basedOn w:val="a3"/>
    <w:link w:val="31"/>
    <w:uiPriority w:val="9"/>
    <w:rsid w:val="000F6B36"/>
    <w:rPr>
      <w:rFonts w:ascii="Times New Roman" w:eastAsia="黑体" w:hAnsi="Times New Roman"/>
      <w:b/>
      <w:bCs/>
      <w:sz w:val="24"/>
      <w:szCs w:val="24"/>
    </w:rPr>
  </w:style>
  <w:style w:type="character" w:customStyle="1" w:styleId="43">
    <w:name w:val="标题 4 字符"/>
    <w:basedOn w:val="a3"/>
    <w:link w:val="41"/>
    <w:uiPriority w:val="9"/>
    <w:rsid w:val="000F6B36"/>
    <w:rPr>
      <w:rFonts w:ascii="Times New Roman" w:eastAsia="宋体" w:hAnsi="Times New Roman" w:cstheme="majorBidi"/>
      <w:bCs/>
      <w:szCs w:val="21"/>
    </w:rPr>
  </w:style>
  <w:style w:type="paragraph" w:customStyle="1" w:styleId="af1">
    <w:name w:val="参考文献(英文标题)"/>
    <w:basedOn w:val="1"/>
    <w:next w:val="a2"/>
    <w:link w:val="af2"/>
    <w:qFormat/>
    <w:rsid w:val="00A06EB2"/>
    <w:pPr>
      <w:numPr>
        <w:numId w:val="0"/>
      </w:numPr>
      <w:jc w:val="center"/>
    </w:pPr>
    <w:rPr>
      <w:rFonts w:cs="Times New Roman"/>
    </w:rPr>
  </w:style>
  <w:style w:type="paragraph" w:customStyle="1" w:styleId="EndNoteBibliographyTitle">
    <w:name w:val="EndNote Bibliography Title"/>
    <w:basedOn w:val="a1"/>
    <w:link w:val="EndNoteBibliographyTitle0"/>
    <w:rsid w:val="00D40332"/>
    <w:pPr>
      <w:jc w:val="center"/>
    </w:pPr>
    <w:rPr>
      <w:rFonts w:ascii="Times New Roman" w:eastAsia="新宋体" w:hAnsi="Times New Roman" w:cs="Times New Roman"/>
      <w:noProof/>
      <w:sz w:val="20"/>
    </w:rPr>
  </w:style>
  <w:style w:type="character" w:customStyle="1" w:styleId="af2">
    <w:name w:val="参考文献(英文标题) 字符"/>
    <w:basedOn w:val="af0"/>
    <w:link w:val="af1"/>
    <w:rsid w:val="00A06EB2"/>
    <w:rPr>
      <w:rFonts w:ascii="Times New Roman" w:eastAsia="黑体" w:hAnsi="Times New Roman" w:cs="Times New Roman"/>
      <w:b/>
      <w:bCs/>
      <w:kern w:val="44"/>
      <w:sz w:val="32"/>
      <w:szCs w:val="32"/>
    </w:rPr>
  </w:style>
  <w:style w:type="character" w:customStyle="1" w:styleId="EndNoteBibliographyTitle0">
    <w:name w:val="EndNote Bibliography Title 字符"/>
    <w:basedOn w:val="af0"/>
    <w:link w:val="EndNoteBibliographyTitle"/>
    <w:rsid w:val="00D40332"/>
    <w:rPr>
      <w:rFonts w:ascii="Times New Roman" w:eastAsia="新宋体" w:hAnsi="Times New Roman" w:cs="Times New Roman"/>
      <w:noProof/>
      <w:sz w:val="20"/>
    </w:rPr>
  </w:style>
  <w:style w:type="paragraph" w:customStyle="1" w:styleId="EndNoteBibliography">
    <w:name w:val="EndNote Bibliography"/>
    <w:basedOn w:val="a1"/>
    <w:link w:val="EndNoteBibliography0"/>
    <w:rsid w:val="00D40332"/>
    <w:rPr>
      <w:rFonts w:ascii="Times New Roman" w:eastAsia="新宋体" w:hAnsi="Times New Roman" w:cs="Times New Roman"/>
      <w:noProof/>
      <w:sz w:val="20"/>
    </w:rPr>
  </w:style>
  <w:style w:type="character" w:customStyle="1" w:styleId="EndNoteBibliography0">
    <w:name w:val="EndNote Bibliography 字符"/>
    <w:basedOn w:val="af0"/>
    <w:link w:val="EndNoteBibliography"/>
    <w:rsid w:val="00D40332"/>
    <w:rPr>
      <w:rFonts w:ascii="Times New Roman" w:eastAsia="新宋体" w:hAnsi="Times New Roman" w:cs="Times New Roman"/>
      <w:noProof/>
      <w:sz w:val="20"/>
    </w:rPr>
  </w:style>
  <w:style w:type="character" w:styleId="af3">
    <w:name w:val="FollowedHyperlink"/>
    <w:basedOn w:val="a3"/>
    <w:uiPriority w:val="99"/>
    <w:semiHidden/>
    <w:unhideWhenUsed/>
    <w:rsid w:val="007C03B9"/>
    <w:rPr>
      <w:color w:val="954F72" w:themeColor="followedHyperlink"/>
      <w:u w:val="single"/>
    </w:rPr>
  </w:style>
  <w:style w:type="character" w:styleId="af4">
    <w:name w:val="Placeholder Text"/>
    <w:basedOn w:val="a3"/>
    <w:uiPriority w:val="99"/>
    <w:semiHidden/>
    <w:rsid w:val="004701F8"/>
    <w:rPr>
      <w:color w:val="808080"/>
    </w:rPr>
  </w:style>
  <w:style w:type="paragraph" w:customStyle="1" w:styleId="af5">
    <w:name w:val="本文正文(强调)"/>
    <w:basedOn w:val="a2"/>
    <w:next w:val="a2"/>
    <w:link w:val="af6"/>
    <w:qFormat/>
    <w:rsid w:val="00CC20C9"/>
    <w:pPr>
      <w:ind w:firstLine="0"/>
    </w:pPr>
    <w:rPr>
      <w:rFonts w:eastAsia="黑体"/>
    </w:rPr>
  </w:style>
  <w:style w:type="character" w:customStyle="1" w:styleId="af6">
    <w:name w:val="本文正文(强调) 字符"/>
    <w:basedOn w:val="af0"/>
    <w:link w:val="af5"/>
    <w:rsid w:val="00CC20C9"/>
    <w:rPr>
      <w:rFonts w:ascii="Times New Roman" w:eastAsia="黑体" w:hAnsi="Times New Roman" w:cs="Times New Roman"/>
    </w:rPr>
  </w:style>
  <w:style w:type="paragraph" w:styleId="TOC">
    <w:name w:val="TOC Heading"/>
    <w:basedOn w:val="1"/>
    <w:next w:val="a1"/>
    <w:uiPriority w:val="39"/>
    <w:unhideWhenUsed/>
    <w:qFormat/>
    <w:rsid w:val="00BA3ED1"/>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1"/>
    <w:next w:val="a1"/>
    <w:autoRedefine/>
    <w:uiPriority w:val="39"/>
    <w:unhideWhenUsed/>
    <w:rsid w:val="00D42E43"/>
    <w:rPr>
      <w:rFonts w:ascii="Times New Roman" w:eastAsia="宋体" w:hAnsi="Times New Roman"/>
      <w:b/>
    </w:rPr>
  </w:style>
  <w:style w:type="paragraph" w:styleId="TOC2">
    <w:name w:val="toc 2"/>
    <w:basedOn w:val="a1"/>
    <w:next w:val="a1"/>
    <w:autoRedefine/>
    <w:uiPriority w:val="39"/>
    <w:unhideWhenUsed/>
    <w:rsid w:val="00D42E43"/>
    <w:pPr>
      <w:ind w:leftChars="200" w:left="420"/>
    </w:pPr>
    <w:rPr>
      <w:rFonts w:ascii="Times New Roman" w:eastAsia="宋体" w:hAnsi="Times New Roman"/>
    </w:rPr>
  </w:style>
  <w:style w:type="paragraph" w:customStyle="1" w:styleId="af7">
    <w:name w:val="英文主标题"/>
    <w:basedOn w:val="ae"/>
    <w:link w:val="af8"/>
    <w:qFormat/>
    <w:rsid w:val="00A06EB2"/>
    <w:pPr>
      <w:spacing w:beforeLines="100" w:before="312" w:afterLines="50" w:after="156"/>
    </w:pPr>
    <w:rPr>
      <w:rFonts w:ascii="Times New Roman" w:hAnsi="Times New Roman" w:cs="Times New Roman"/>
    </w:rPr>
  </w:style>
  <w:style w:type="paragraph" w:styleId="af9">
    <w:name w:val="Balloon Text"/>
    <w:basedOn w:val="a1"/>
    <w:link w:val="afa"/>
    <w:uiPriority w:val="99"/>
    <w:semiHidden/>
    <w:unhideWhenUsed/>
    <w:rsid w:val="00E56170"/>
    <w:rPr>
      <w:sz w:val="18"/>
      <w:szCs w:val="18"/>
    </w:rPr>
  </w:style>
  <w:style w:type="character" w:customStyle="1" w:styleId="af8">
    <w:name w:val="英文主标题 字符"/>
    <w:basedOn w:val="af"/>
    <w:link w:val="af7"/>
    <w:rsid w:val="00A06EB2"/>
    <w:rPr>
      <w:rFonts w:ascii="Times New Roman" w:eastAsia="黑体" w:hAnsi="Times New Roman" w:cs="Times New Roman"/>
      <w:b/>
      <w:bCs/>
      <w:sz w:val="36"/>
      <w:szCs w:val="32"/>
    </w:rPr>
  </w:style>
  <w:style w:type="character" w:customStyle="1" w:styleId="afa">
    <w:name w:val="批注框文本 字符"/>
    <w:basedOn w:val="a3"/>
    <w:link w:val="af9"/>
    <w:uiPriority w:val="99"/>
    <w:semiHidden/>
    <w:rsid w:val="00E56170"/>
    <w:rPr>
      <w:sz w:val="18"/>
      <w:szCs w:val="18"/>
    </w:rPr>
  </w:style>
  <w:style w:type="paragraph" w:styleId="TOC3">
    <w:name w:val="toc 3"/>
    <w:basedOn w:val="a1"/>
    <w:next w:val="a1"/>
    <w:autoRedefine/>
    <w:uiPriority w:val="39"/>
    <w:unhideWhenUsed/>
    <w:rsid w:val="00D42E43"/>
    <w:pPr>
      <w:ind w:leftChars="400" w:left="840"/>
    </w:pPr>
    <w:rPr>
      <w:rFonts w:ascii="Times New Roman" w:eastAsia="宋体" w:hAnsi="Times New Roman"/>
    </w:rPr>
  </w:style>
  <w:style w:type="paragraph" w:styleId="afb">
    <w:name w:val="caption"/>
    <w:basedOn w:val="a1"/>
    <w:next w:val="a1"/>
    <w:link w:val="afc"/>
    <w:uiPriority w:val="35"/>
    <w:unhideWhenUsed/>
    <w:qFormat/>
    <w:rsid w:val="00F40C13"/>
    <w:rPr>
      <w:rFonts w:asciiTheme="majorHAnsi" w:eastAsia="黑体" w:hAnsiTheme="majorHAnsi" w:cstheme="majorBidi"/>
      <w:sz w:val="20"/>
      <w:szCs w:val="20"/>
    </w:rPr>
  </w:style>
  <w:style w:type="paragraph" w:customStyle="1" w:styleId="afd">
    <w:name w:val="图注"/>
    <w:basedOn w:val="afb"/>
    <w:next w:val="a2"/>
    <w:link w:val="afe"/>
    <w:qFormat/>
    <w:rsid w:val="00FF587A"/>
    <w:rPr>
      <w:rFonts w:ascii="Times New Roman" w:hAnsi="Times New Roman" w:cs="Times New Roman"/>
    </w:rPr>
  </w:style>
  <w:style w:type="table" w:styleId="aff">
    <w:name w:val="Table Grid"/>
    <w:basedOn w:val="a4"/>
    <w:uiPriority w:val="39"/>
    <w:rsid w:val="00E543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题注 字符"/>
    <w:basedOn w:val="a3"/>
    <w:link w:val="afb"/>
    <w:uiPriority w:val="35"/>
    <w:rsid w:val="00FF587A"/>
    <w:rPr>
      <w:rFonts w:asciiTheme="majorHAnsi" w:eastAsia="黑体" w:hAnsiTheme="majorHAnsi" w:cstheme="majorBidi"/>
      <w:sz w:val="20"/>
      <w:szCs w:val="20"/>
    </w:rPr>
  </w:style>
  <w:style w:type="character" w:customStyle="1" w:styleId="afe">
    <w:name w:val="图注 字符"/>
    <w:basedOn w:val="afc"/>
    <w:link w:val="afd"/>
    <w:rsid w:val="00FF587A"/>
    <w:rPr>
      <w:rFonts w:ascii="Times New Roman" w:eastAsia="黑体" w:hAnsi="Times New Roman" w:cs="Times New Roman"/>
      <w:sz w:val="20"/>
      <w:szCs w:val="20"/>
    </w:rPr>
  </w:style>
  <w:style w:type="paragraph" w:customStyle="1" w:styleId="10">
    <w:name w:val="附录标题1"/>
    <w:basedOn w:val="1"/>
    <w:next w:val="a2"/>
    <w:link w:val="12"/>
    <w:qFormat/>
    <w:rsid w:val="0028294B"/>
    <w:pPr>
      <w:numPr>
        <w:numId w:val="3"/>
      </w:numPr>
      <w:spacing w:before="156" w:after="156"/>
    </w:pPr>
  </w:style>
  <w:style w:type="paragraph" w:customStyle="1" w:styleId="22">
    <w:name w:val="附录标题2"/>
    <w:basedOn w:val="21"/>
    <w:next w:val="a2"/>
    <w:link w:val="24"/>
    <w:qFormat/>
    <w:rsid w:val="0028294B"/>
    <w:pPr>
      <w:numPr>
        <w:numId w:val="3"/>
      </w:numPr>
    </w:pPr>
  </w:style>
  <w:style w:type="character" w:customStyle="1" w:styleId="12">
    <w:name w:val="附录标题1 字符"/>
    <w:basedOn w:val="11"/>
    <w:link w:val="10"/>
    <w:rsid w:val="0028294B"/>
    <w:rPr>
      <w:rFonts w:ascii="黑体" w:eastAsia="黑体" w:hAnsi="黑体"/>
      <w:b/>
      <w:bCs/>
      <w:kern w:val="44"/>
      <w:sz w:val="32"/>
      <w:szCs w:val="32"/>
    </w:rPr>
  </w:style>
  <w:style w:type="paragraph" w:customStyle="1" w:styleId="32">
    <w:name w:val="附录标题3"/>
    <w:basedOn w:val="31"/>
    <w:next w:val="a2"/>
    <w:link w:val="34"/>
    <w:qFormat/>
    <w:rsid w:val="003E0613"/>
    <w:pPr>
      <w:numPr>
        <w:numId w:val="3"/>
      </w:numPr>
    </w:pPr>
  </w:style>
  <w:style w:type="character" w:customStyle="1" w:styleId="24">
    <w:name w:val="附录标题2 字符"/>
    <w:basedOn w:val="23"/>
    <w:link w:val="22"/>
    <w:rsid w:val="0028294B"/>
    <w:rPr>
      <w:rFonts w:ascii="黑体" w:eastAsia="黑体" w:hAnsi="黑体" w:cstheme="majorBidi"/>
      <w:b/>
      <w:bCs/>
      <w:sz w:val="28"/>
      <w:szCs w:val="28"/>
    </w:rPr>
  </w:style>
  <w:style w:type="paragraph" w:customStyle="1" w:styleId="42">
    <w:name w:val="附录标题4"/>
    <w:basedOn w:val="41"/>
    <w:link w:val="44"/>
    <w:qFormat/>
    <w:rsid w:val="0028294B"/>
    <w:pPr>
      <w:numPr>
        <w:numId w:val="3"/>
      </w:numPr>
    </w:pPr>
  </w:style>
  <w:style w:type="character" w:customStyle="1" w:styleId="34">
    <w:name w:val="附录标题3 字符"/>
    <w:basedOn w:val="33"/>
    <w:link w:val="32"/>
    <w:rsid w:val="003E0613"/>
    <w:rPr>
      <w:rFonts w:ascii="黑体" w:eastAsia="黑体" w:hAnsi="黑体"/>
      <w:b/>
      <w:bCs/>
      <w:sz w:val="24"/>
      <w:szCs w:val="24"/>
    </w:rPr>
  </w:style>
  <w:style w:type="paragraph" w:styleId="HTML">
    <w:name w:val="HTML Address"/>
    <w:basedOn w:val="a1"/>
    <w:link w:val="HTML0"/>
    <w:uiPriority w:val="99"/>
    <w:semiHidden/>
    <w:unhideWhenUsed/>
    <w:rsid w:val="00B94023"/>
    <w:rPr>
      <w:i/>
      <w:iCs/>
    </w:rPr>
  </w:style>
  <w:style w:type="character" w:customStyle="1" w:styleId="44">
    <w:name w:val="附录标题4 字符"/>
    <w:basedOn w:val="43"/>
    <w:link w:val="42"/>
    <w:rsid w:val="0028294B"/>
    <w:rPr>
      <w:rFonts w:ascii="宋体" w:eastAsia="宋体" w:hAnsi="宋体" w:cstheme="majorBidi"/>
      <w:bCs/>
      <w:szCs w:val="21"/>
    </w:rPr>
  </w:style>
  <w:style w:type="character" w:customStyle="1" w:styleId="HTML0">
    <w:name w:val="HTML 地址 字符"/>
    <w:basedOn w:val="a3"/>
    <w:link w:val="HTML"/>
    <w:uiPriority w:val="99"/>
    <w:semiHidden/>
    <w:rsid w:val="00B94023"/>
    <w:rPr>
      <w:i/>
      <w:iCs/>
    </w:rPr>
  </w:style>
  <w:style w:type="paragraph" w:styleId="HTML1">
    <w:name w:val="HTML Preformatted"/>
    <w:basedOn w:val="a1"/>
    <w:link w:val="HTML2"/>
    <w:uiPriority w:val="99"/>
    <w:semiHidden/>
    <w:unhideWhenUsed/>
    <w:rsid w:val="00B94023"/>
    <w:rPr>
      <w:rFonts w:ascii="Courier New" w:hAnsi="Courier New" w:cs="Courier New"/>
      <w:sz w:val="20"/>
      <w:szCs w:val="20"/>
    </w:rPr>
  </w:style>
  <w:style w:type="character" w:customStyle="1" w:styleId="HTML2">
    <w:name w:val="HTML 预设格式 字符"/>
    <w:basedOn w:val="a3"/>
    <w:link w:val="HTML1"/>
    <w:uiPriority w:val="99"/>
    <w:semiHidden/>
    <w:rsid w:val="00B94023"/>
    <w:rPr>
      <w:rFonts w:ascii="Courier New" w:hAnsi="Courier New" w:cs="Courier New"/>
      <w:sz w:val="20"/>
      <w:szCs w:val="20"/>
    </w:rPr>
  </w:style>
  <w:style w:type="paragraph" w:styleId="TOC4">
    <w:name w:val="toc 4"/>
    <w:basedOn w:val="a1"/>
    <w:next w:val="a1"/>
    <w:autoRedefine/>
    <w:uiPriority w:val="39"/>
    <w:semiHidden/>
    <w:unhideWhenUsed/>
    <w:rsid w:val="00B94023"/>
    <w:pPr>
      <w:ind w:leftChars="600" w:left="1260"/>
    </w:pPr>
  </w:style>
  <w:style w:type="paragraph" w:styleId="TOC5">
    <w:name w:val="toc 5"/>
    <w:basedOn w:val="a1"/>
    <w:next w:val="a1"/>
    <w:autoRedefine/>
    <w:uiPriority w:val="39"/>
    <w:semiHidden/>
    <w:unhideWhenUsed/>
    <w:rsid w:val="00B94023"/>
    <w:pPr>
      <w:ind w:leftChars="800" w:left="1680"/>
    </w:pPr>
  </w:style>
  <w:style w:type="paragraph" w:styleId="TOC6">
    <w:name w:val="toc 6"/>
    <w:basedOn w:val="a1"/>
    <w:next w:val="a1"/>
    <w:autoRedefine/>
    <w:uiPriority w:val="39"/>
    <w:semiHidden/>
    <w:unhideWhenUsed/>
    <w:rsid w:val="00B94023"/>
    <w:pPr>
      <w:ind w:leftChars="1000" w:left="2100"/>
    </w:pPr>
  </w:style>
  <w:style w:type="paragraph" w:styleId="TOC7">
    <w:name w:val="toc 7"/>
    <w:basedOn w:val="a1"/>
    <w:next w:val="a1"/>
    <w:autoRedefine/>
    <w:uiPriority w:val="39"/>
    <w:semiHidden/>
    <w:unhideWhenUsed/>
    <w:rsid w:val="00B94023"/>
    <w:pPr>
      <w:ind w:leftChars="1200" w:left="2520"/>
    </w:pPr>
  </w:style>
  <w:style w:type="paragraph" w:styleId="TOC8">
    <w:name w:val="toc 8"/>
    <w:basedOn w:val="a1"/>
    <w:next w:val="a1"/>
    <w:autoRedefine/>
    <w:uiPriority w:val="39"/>
    <w:semiHidden/>
    <w:unhideWhenUsed/>
    <w:rsid w:val="00B94023"/>
    <w:pPr>
      <w:ind w:leftChars="1400" w:left="2940"/>
    </w:pPr>
  </w:style>
  <w:style w:type="paragraph" w:styleId="TOC9">
    <w:name w:val="toc 9"/>
    <w:basedOn w:val="a1"/>
    <w:next w:val="a1"/>
    <w:autoRedefine/>
    <w:uiPriority w:val="39"/>
    <w:semiHidden/>
    <w:unhideWhenUsed/>
    <w:rsid w:val="00B94023"/>
    <w:pPr>
      <w:ind w:leftChars="1600" w:left="3360"/>
    </w:pPr>
  </w:style>
  <w:style w:type="character" w:customStyle="1" w:styleId="52">
    <w:name w:val="标题 5 字符"/>
    <w:basedOn w:val="a3"/>
    <w:link w:val="51"/>
    <w:uiPriority w:val="9"/>
    <w:semiHidden/>
    <w:rsid w:val="00B94023"/>
    <w:rPr>
      <w:b/>
      <w:bCs/>
      <w:sz w:val="28"/>
      <w:szCs w:val="28"/>
    </w:rPr>
  </w:style>
  <w:style w:type="character" w:customStyle="1" w:styleId="60">
    <w:name w:val="标题 6 字符"/>
    <w:basedOn w:val="a3"/>
    <w:link w:val="6"/>
    <w:uiPriority w:val="9"/>
    <w:semiHidden/>
    <w:rsid w:val="00B94023"/>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B94023"/>
    <w:rPr>
      <w:b/>
      <w:bCs/>
      <w:sz w:val="24"/>
      <w:szCs w:val="24"/>
    </w:rPr>
  </w:style>
  <w:style w:type="character" w:customStyle="1" w:styleId="80">
    <w:name w:val="标题 8 字符"/>
    <w:basedOn w:val="a3"/>
    <w:link w:val="8"/>
    <w:uiPriority w:val="9"/>
    <w:semiHidden/>
    <w:rsid w:val="00B94023"/>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B94023"/>
    <w:rPr>
      <w:rFonts w:asciiTheme="majorHAnsi" w:eastAsiaTheme="majorEastAsia" w:hAnsiTheme="majorHAnsi" w:cstheme="majorBidi"/>
      <w:szCs w:val="21"/>
    </w:rPr>
  </w:style>
  <w:style w:type="paragraph" w:styleId="aff0">
    <w:name w:val="Salutation"/>
    <w:basedOn w:val="a1"/>
    <w:next w:val="a1"/>
    <w:link w:val="aff1"/>
    <w:uiPriority w:val="99"/>
    <w:semiHidden/>
    <w:unhideWhenUsed/>
    <w:rsid w:val="00B94023"/>
  </w:style>
  <w:style w:type="character" w:customStyle="1" w:styleId="aff1">
    <w:name w:val="称呼 字符"/>
    <w:basedOn w:val="a3"/>
    <w:link w:val="aff0"/>
    <w:uiPriority w:val="99"/>
    <w:semiHidden/>
    <w:rsid w:val="00B94023"/>
  </w:style>
  <w:style w:type="paragraph" w:styleId="aff2">
    <w:name w:val="Plain Text"/>
    <w:basedOn w:val="a1"/>
    <w:link w:val="aff3"/>
    <w:uiPriority w:val="99"/>
    <w:semiHidden/>
    <w:unhideWhenUsed/>
    <w:rsid w:val="00B94023"/>
    <w:rPr>
      <w:rFonts w:asciiTheme="minorEastAsia" w:hAnsi="Courier New" w:cs="Courier New"/>
    </w:rPr>
  </w:style>
  <w:style w:type="character" w:customStyle="1" w:styleId="aff3">
    <w:name w:val="纯文本 字符"/>
    <w:basedOn w:val="a3"/>
    <w:link w:val="aff2"/>
    <w:uiPriority w:val="99"/>
    <w:semiHidden/>
    <w:rsid w:val="00B94023"/>
    <w:rPr>
      <w:rFonts w:asciiTheme="minorEastAsia" w:hAnsi="Courier New" w:cs="Courier New"/>
    </w:rPr>
  </w:style>
  <w:style w:type="paragraph" w:styleId="aff4">
    <w:name w:val="E-mail Signature"/>
    <w:basedOn w:val="a1"/>
    <w:link w:val="aff5"/>
    <w:uiPriority w:val="99"/>
    <w:semiHidden/>
    <w:unhideWhenUsed/>
    <w:rsid w:val="00B94023"/>
  </w:style>
  <w:style w:type="character" w:customStyle="1" w:styleId="aff5">
    <w:name w:val="电子邮件签名 字符"/>
    <w:basedOn w:val="a3"/>
    <w:link w:val="aff4"/>
    <w:uiPriority w:val="99"/>
    <w:semiHidden/>
    <w:rsid w:val="00B94023"/>
  </w:style>
  <w:style w:type="paragraph" w:styleId="aff6">
    <w:name w:val="Subtitle"/>
    <w:basedOn w:val="a1"/>
    <w:next w:val="a1"/>
    <w:link w:val="aff7"/>
    <w:uiPriority w:val="11"/>
    <w:qFormat/>
    <w:rsid w:val="00B94023"/>
    <w:pPr>
      <w:spacing w:before="240" w:after="60" w:line="312" w:lineRule="auto"/>
      <w:jc w:val="center"/>
      <w:outlineLvl w:val="1"/>
    </w:pPr>
    <w:rPr>
      <w:b/>
      <w:bCs/>
      <w:kern w:val="28"/>
      <w:sz w:val="32"/>
      <w:szCs w:val="32"/>
    </w:rPr>
  </w:style>
  <w:style w:type="character" w:customStyle="1" w:styleId="aff7">
    <w:name w:val="副标题 字符"/>
    <w:basedOn w:val="a3"/>
    <w:link w:val="aff6"/>
    <w:uiPriority w:val="11"/>
    <w:rsid w:val="00B94023"/>
    <w:rPr>
      <w:b/>
      <w:bCs/>
      <w:kern w:val="28"/>
      <w:sz w:val="32"/>
      <w:szCs w:val="32"/>
    </w:rPr>
  </w:style>
  <w:style w:type="paragraph" w:styleId="aff8">
    <w:name w:val="macro"/>
    <w:link w:val="aff9"/>
    <w:uiPriority w:val="99"/>
    <w:semiHidden/>
    <w:unhideWhenUsed/>
    <w:rsid w:val="00B9402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f9">
    <w:name w:val="宏文本 字符"/>
    <w:basedOn w:val="a3"/>
    <w:link w:val="aff8"/>
    <w:uiPriority w:val="99"/>
    <w:semiHidden/>
    <w:rsid w:val="00B94023"/>
    <w:rPr>
      <w:rFonts w:ascii="Courier New" w:eastAsia="宋体" w:hAnsi="Courier New" w:cs="Courier New"/>
      <w:sz w:val="24"/>
      <w:szCs w:val="24"/>
    </w:rPr>
  </w:style>
  <w:style w:type="paragraph" w:styleId="affa">
    <w:name w:val="envelope return"/>
    <w:basedOn w:val="a1"/>
    <w:uiPriority w:val="99"/>
    <w:semiHidden/>
    <w:unhideWhenUsed/>
    <w:rsid w:val="00B94023"/>
    <w:pPr>
      <w:snapToGrid w:val="0"/>
    </w:pPr>
    <w:rPr>
      <w:rFonts w:asciiTheme="majorHAnsi" w:eastAsiaTheme="majorEastAsia" w:hAnsiTheme="majorHAnsi" w:cstheme="majorBidi"/>
    </w:rPr>
  </w:style>
  <w:style w:type="paragraph" w:styleId="affb">
    <w:name w:val="footnote text"/>
    <w:basedOn w:val="a1"/>
    <w:link w:val="affc"/>
    <w:uiPriority w:val="99"/>
    <w:semiHidden/>
    <w:unhideWhenUsed/>
    <w:rsid w:val="00B94023"/>
    <w:pPr>
      <w:snapToGrid w:val="0"/>
      <w:jc w:val="left"/>
    </w:pPr>
    <w:rPr>
      <w:sz w:val="18"/>
      <w:szCs w:val="18"/>
    </w:rPr>
  </w:style>
  <w:style w:type="character" w:customStyle="1" w:styleId="affc">
    <w:name w:val="脚注文本 字符"/>
    <w:basedOn w:val="a3"/>
    <w:link w:val="affb"/>
    <w:uiPriority w:val="99"/>
    <w:semiHidden/>
    <w:rsid w:val="00B94023"/>
    <w:rPr>
      <w:sz w:val="18"/>
      <w:szCs w:val="18"/>
    </w:rPr>
  </w:style>
  <w:style w:type="paragraph" w:styleId="affd">
    <w:name w:val="Closing"/>
    <w:basedOn w:val="a1"/>
    <w:link w:val="affe"/>
    <w:uiPriority w:val="99"/>
    <w:semiHidden/>
    <w:unhideWhenUsed/>
    <w:rsid w:val="00B94023"/>
    <w:pPr>
      <w:ind w:leftChars="2100" w:left="100"/>
    </w:pPr>
  </w:style>
  <w:style w:type="character" w:customStyle="1" w:styleId="affe">
    <w:name w:val="结束语 字符"/>
    <w:basedOn w:val="a3"/>
    <w:link w:val="affd"/>
    <w:uiPriority w:val="99"/>
    <w:semiHidden/>
    <w:rsid w:val="00B94023"/>
  </w:style>
  <w:style w:type="paragraph" w:styleId="afff">
    <w:name w:val="List"/>
    <w:basedOn w:val="a1"/>
    <w:uiPriority w:val="99"/>
    <w:semiHidden/>
    <w:unhideWhenUsed/>
    <w:rsid w:val="00B94023"/>
    <w:pPr>
      <w:ind w:left="200" w:hangingChars="200" w:hanging="200"/>
      <w:contextualSpacing/>
    </w:pPr>
  </w:style>
  <w:style w:type="paragraph" w:styleId="25">
    <w:name w:val="List 2"/>
    <w:basedOn w:val="a1"/>
    <w:uiPriority w:val="99"/>
    <w:semiHidden/>
    <w:unhideWhenUsed/>
    <w:rsid w:val="00B94023"/>
    <w:pPr>
      <w:ind w:leftChars="200" w:left="100" w:hangingChars="200" w:hanging="200"/>
      <w:contextualSpacing/>
    </w:pPr>
  </w:style>
  <w:style w:type="paragraph" w:styleId="35">
    <w:name w:val="List 3"/>
    <w:basedOn w:val="a1"/>
    <w:uiPriority w:val="99"/>
    <w:semiHidden/>
    <w:unhideWhenUsed/>
    <w:rsid w:val="00B94023"/>
    <w:pPr>
      <w:ind w:leftChars="400" w:left="100" w:hangingChars="200" w:hanging="200"/>
      <w:contextualSpacing/>
    </w:pPr>
  </w:style>
  <w:style w:type="paragraph" w:styleId="45">
    <w:name w:val="List 4"/>
    <w:basedOn w:val="a1"/>
    <w:uiPriority w:val="99"/>
    <w:semiHidden/>
    <w:unhideWhenUsed/>
    <w:rsid w:val="00B94023"/>
    <w:pPr>
      <w:ind w:leftChars="600" w:left="100" w:hangingChars="200" w:hanging="200"/>
      <w:contextualSpacing/>
    </w:pPr>
  </w:style>
  <w:style w:type="paragraph" w:styleId="53">
    <w:name w:val="List 5"/>
    <w:basedOn w:val="a1"/>
    <w:uiPriority w:val="99"/>
    <w:semiHidden/>
    <w:unhideWhenUsed/>
    <w:rsid w:val="00B94023"/>
    <w:pPr>
      <w:ind w:leftChars="800" w:left="100" w:hangingChars="200" w:hanging="200"/>
      <w:contextualSpacing/>
    </w:pPr>
  </w:style>
  <w:style w:type="paragraph" w:styleId="a">
    <w:name w:val="List Number"/>
    <w:basedOn w:val="a1"/>
    <w:uiPriority w:val="99"/>
    <w:semiHidden/>
    <w:unhideWhenUsed/>
    <w:rsid w:val="00B94023"/>
    <w:pPr>
      <w:numPr>
        <w:numId w:val="4"/>
      </w:numPr>
      <w:contextualSpacing/>
    </w:pPr>
  </w:style>
  <w:style w:type="paragraph" w:styleId="2">
    <w:name w:val="List Number 2"/>
    <w:basedOn w:val="a1"/>
    <w:uiPriority w:val="99"/>
    <w:semiHidden/>
    <w:unhideWhenUsed/>
    <w:rsid w:val="00B94023"/>
    <w:pPr>
      <w:numPr>
        <w:numId w:val="5"/>
      </w:numPr>
      <w:contextualSpacing/>
    </w:pPr>
  </w:style>
  <w:style w:type="paragraph" w:styleId="3">
    <w:name w:val="List Number 3"/>
    <w:basedOn w:val="a1"/>
    <w:uiPriority w:val="99"/>
    <w:semiHidden/>
    <w:unhideWhenUsed/>
    <w:rsid w:val="00B94023"/>
    <w:pPr>
      <w:numPr>
        <w:numId w:val="6"/>
      </w:numPr>
      <w:contextualSpacing/>
    </w:pPr>
  </w:style>
  <w:style w:type="paragraph" w:styleId="4">
    <w:name w:val="List Number 4"/>
    <w:basedOn w:val="a1"/>
    <w:uiPriority w:val="99"/>
    <w:semiHidden/>
    <w:unhideWhenUsed/>
    <w:rsid w:val="00B94023"/>
    <w:pPr>
      <w:numPr>
        <w:numId w:val="7"/>
      </w:numPr>
      <w:contextualSpacing/>
    </w:pPr>
  </w:style>
  <w:style w:type="paragraph" w:styleId="5">
    <w:name w:val="List Number 5"/>
    <w:basedOn w:val="a1"/>
    <w:uiPriority w:val="99"/>
    <w:semiHidden/>
    <w:unhideWhenUsed/>
    <w:rsid w:val="00B94023"/>
    <w:pPr>
      <w:numPr>
        <w:numId w:val="8"/>
      </w:numPr>
      <w:contextualSpacing/>
    </w:pPr>
  </w:style>
  <w:style w:type="paragraph" w:styleId="afff0">
    <w:name w:val="List Paragraph"/>
    <w:basedOn w:val="a1"/>
    <w:uiPriority w:val="34"/>
    <w:qFormat/>
    <w:rsid w:val="00B94023"/>
    <w:pPr>
      <w:ind w:firstLineChars="200" w:firstLine="420"/>
    </w:pPr>
  </w:style>
  <w:style w:type="paragraph" w:styleId="afff1">
    <w:name w:val="List Continue"/>
    <w:basedOn w:val="a1"/>
    <w:uiPriority w:val="99"/>
    <w:semiHidden/>
    <w:unhideWhenUsed/>
    <w:rsid w:val="00B94023"/>
    <w:pPr>
      <w:spacing w:after="120"/>
      <w:ind w:leftChars="200" w:left="420"/>
      <w:contextualSpacing/>
    </w:pPr>
  </w:style>
  <w:style w:type="paragraph" w:styleId="26">
    <w:name w:val="List Continue 2"/>
    <w:basedOn w:val="a1"/>
    <w:uiPriority w:val="99"/>
    <w:semiHidden/>
    <w:unhideWhenUsed/>
    <w:rsid w:val="00B94023"/>
    <w:pPr>
      <w:spacing w:after="120"/>
      <w:ind w:leftChars="400" w:left="840"/>
      <w:contextualSpacing/>
    </w:pPr>
  </w:style>
  <w:style w:type="paragraph" w:styleId="36">
    <w:name w:val="List Continue 3"/>
    <w:basedOn w:val="a1"/>
    <w:uiPriority w:val="99"/>
    <w:semiHidden/>
    <w:unhideWhenUsed/>
    <w:rsid w:val="00B94023"/>
    <w:pPr>
      <w:spacing w:after="120"/>
      <w:ind w:leftChars="600" w:left="1260"/>
      <w:contextualSpacing/>
    </w:pPr>
  </w:style>
  <w:style w:type="paragraph" w:styleId="46">
    <w:name w:val="List Continue 4"/>
    <w:basedOn w:val="a1"/>
    <w:uiPriority w:val="99"/>
    <w:semiHidden/>
    <w:unhideWhenUsed/>
    <w:rsid w:val="00B94023"/>
    <w:pPr>
      <w:spacing w:after="120"/>
      <w:ind w:leftChars="800" w:left="1680"/>
      <w:contextualSpacing/>
    </w:pPr>
  </w:style>
  <w:style w:type="paragraph" w:styleId="54">
    <w:name w:val="List Continue 5"/>
    <w:basedOn w:val="a1"/>
    <w:uiPriority w:val="99"/>
    <w:semiHidden/>
    <w:unhideWhenUsed/>
    <w:rsid w:val="00B94023"/>
    <w:pPr>
      <w:spacing w:after="120"/>
      <w:ind w:leftChars="1000" w:left="2100"/>
      <w:contextualSpacing/>
    </w:pPr>
  </w:style>
  <w:style w:type="paragraph" w:styleId="a0">
    <w:name w:val="List Bullet"/>
    <w:basedOn w:val="a1"/>
    <w:uiPriority w:val="99"/>
    <w:semiHidden/>
    <w:unhideWhenUsed/>
    <w:rsid w:val="00B94023"/>
    <w:pPr>
      <w:numPr>
        <w:numId w:val="9"/>
      </w:numPr>
      <w:contextualSpacing/>
    </w:pPr>
  </w:style>
  <w:style w:type="paragraph" w:styleId="20">
    <w:name w:val="List Bullet 2"/>
    <w:basedOn w:val="a1"/>
    <w:uiPriority w:val="99"/>
    <w:semiHidden/>
    <w:unhideWhenUsed/>
    <w:rsid w:val="00B94023"/>
    <w:pPr>
      <w:numPr>
        <w:numId w:val="10"/>
      </w:numPr>
      <w:contextualSpacing/>
    </w:pPr>
  </w:style>
  <w:style w:type="paragraph" w:styleId="30">
    <w:name w:val="List Bullet 3"/>
    <w:basedOn w:val="a1"/>
    <w:uiPriority w:val="99"/>
    <w:semiHidden/>
    <w:unhideWhenUsed/>
    <w:rsid w:val="00B94023"/>
    <w:pPr>
      <w:numPr>
        <w:numId w:val="11"/>
      </w:numPr>
      <w:contextualSpacing/>
    </w:pPr>
  </w:style>
  <w:style w:type="paragraph" w:styleId="40">
    <w:name w:val="List Bullet 4"/>
    <w:basedOn w:val="a1"/>
    <w:uiPriority w:val="99"/>
    <w:semiHidden/>
    <w:unhideWhenUsed/>
    <w:rsid w:val="00B94023"/>
    <w:pPr>
      <w:numPr>
        <w:numId w:val="12"/>
      </w:numPr>
      <w:contextualSpacing/>
    </w:pPr>
  </w:style>
  <w:style w:type="paragraph" w:styleId="50">
    <w:name w:val="List Bullet 5"/>
    <w:basedOn w:val="a1"/>
    <w:uiPriority w:val="99"/>
    <w:semiHidden/>
    <w:unhideWhenUsed/>
    <w:rsid w:val="00B94023"/>
    <w:pPr>
      <w:numPr>
        <w:numId w:val="13"/>
      </w:numPr>
      <w:contextualSpacing/>
    </w:pPr>
  </w:style>
  <w:style w:type="paragraph" w:styleId="afff2">
    <w:name w:val="Intense Quote"/>
    <w:basedOn w:val="a1"/>
    <w:next w:val="a1"/>
    <w:link w:val="afff3"/>
    <w:uiPriority w:val="30"/>
    <w:qFormat/>
    <w:rsid w:val="00B9402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3">
    <w:name w:val="明显引用 字符"/>
    <w:basedOn w:val="a3"/>
    <w:link w:val="afff2"/>
    <w:uiPriority w:val="30"/>
    <w:rsid w:val="00B94023"/>
    <w:rPr>
      <w:i/>
      <w:iCs/>
      <w:color w:val="4472C4" w:themeColor="accent1"/>
    </w:rPr>
  </w:style>
  <w:style w:type="paragraph" w:styleId="afff4">
    <w:name w:val="annotation text"/>
    <w:basedOn w:val="a1"/>
    <w:link w:val="afff5"/>
    <w:uiPriority w:val="99"/>
    <w:semiHidden/>
    <w:unhideWhenUsed/>
    <w:rsid w:val="00B94023"/>
    <w:pPr>
      <w:jc w:val="left"/>
    </w:pPr>
  </w:style>
  <w:style w:type="character" w:customStyle="1" w:styleId="afff5">
    <w:name w:val="批注文字 字符"/>
    <w:basedOn w:val="a3"/>
    <w:link w:val="afff4"/>
    <w:uiPriority w:val="99"/>
    <w:semiHidden/>
    <w:rsid w:val="00B94023"/>
  </w:style>
  <w:style w:type="paragraph" w:styleId="afff6">
    <w:name w:val="annotation subject"/>
    <w:basedOn w:val="afff4"/>
    <w:next w:val="afff4"/>
    <w:link w:val="afff7"/>
    <w:uiPriority w:val="99"/>
    <w:semiHidden/>
    <w:unhideWhenUsed/>
    <w:rsid w:val="00B94023"/>
    <w:rPr>
      <w:b/>
      <w:bCs/>
    </w:rPr>
  </w:style>
  <w:style w:type="character" w:customStyle="1" w:styleId="afff7">
    <w:name w:val="批注主题 字符"/>
    <w:basedOn w:val="afff5"/>
    <w:link w:val="afff6"/>
    <w:uiPriority w:val="99"/>
    <w:semiHidden/>
    <w:rsid w:val="00B94023"/>
    <w:rPr>
      <w:b/>
      <w:bCs/>
    </w:rPr>
  </w:style>
  <w:style w:type="paragraph" w:styleId="afff8">
    <w:name w:val="Normal (Web)"/>
    <w:basedOn w:val="a1"/>
    <w:uiPriority w:val="99"/>
    <w:semiHidden/>
    <w:unhideWhenUsed/>
    <w:rsid w:val="00B94023"/>
    <w:rPr>
      <w:rFonts w:ascii="Times New Roman" w:hAnsi="Times New Roman" w:cs="Times New Roman"/>
      <w:sz w:val="24"/>
      <w:szCs w:val="24"/>
    </w:rPr>
  </w:style>
  <w:style w:type="paragraph" w:styleId="afff9">
    <w:name w:val="Signature"/>
    <w:basedOn w:val="a1"/>
    <w:link w:val="afffa"/>
    <w:uiPriority w:val="99"/>
    <w:semiHidden/>
    <w:unhideWhenUsed/>
    <w:rsid w:val="00B94023"/>
    <w:pPr>
      <w:ind w:leftChars="2100" w:left="100"/>
    </w:pPr>
  </w:style>
  <w:style w:type="character" w:customStyle="1" w:styleId="afffa">
    <w:name w:val="签名 字符"/>
    <w:basedOn w:val="a3"/>
    <w:link w:val="afff9"/>
    <w:uiPriority w:val="99"/>
    <w:semiHidden/>
    <w:rsid w:val="00B94023"/>
  </w:style>
  <w:style w:type="paragraph" w:styleId="afffb">
    <w:name w:val="Date"/>
    <w:basedOn w:val="a1"/>
    <w:next w:val="a1"/>
    <w:link w:val="afffc"/>
    <w:uiPriority w:val="99"/>
    <w:semiHidden/>
    <w:unhideWhenUsed/>
    <w:rsid w:val="00B94023"/>
    <w:pPr>
      <w:ind w:leftChars="2500" w:left="100"/>
    </w:pPr>
  </w:style>
  <w:style w:type="character" w:customStyle="1" w:styleId="afffc">
    <w:name w:val="日期 字符"/>
    <w:basedOn w:val="a3"/>
    <w:link w:val="afffb"/>
    <w:uiPriority w:val="99"/>
    <w:semiHidden/>
    <w:rsid w:val="00B94023"/>
  </w:style>
  <w:style w:type="paragraph" w:styleId="afffd">
    <w:name w:val="envelope address"/>
    <w:basedOn w:val="a1"/>
    <w:uiPriority w:val="99"/>
    <w:semiHidden/>
    <w:unhideWhenUsed/>
    <w:rsid w:val="00B94023"/>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fe">
    <w:name w:val="Bibliography"/>
    <w:basedOn w:val="a1"/>
    <w:next w:val="a1"/>
    <w:uiPriority w:val="37"/>
    <w:semiHidden/>
    <w:unhideWhenUsed/>
    <w:rsid w:val="00B94023"/>
  </w:style>
  <w:style w:type="paragraph" w:styleId="13">
    <w:name w:val="index 1"/>
    <w:basedOn w:val="a1"/>
    <w:next w:val="a1"/>
    <w:autoRedefine/>
    <w:uiPriority w:val="99"/>
    <w:semiHidden/>
    <w:unhideWhenUsed/>
    <w:rsid w:val="00B94023"/>
  </w:style>
  <w:style w:type="paragraph" w:styleId="27">
    <w:name w:val="index 2"/>
    <w:basedOn w:val="a1"/>
    <w:next w:val="a1"/>
    <w:autoRedefine/>
    <w:uiPriority w:val="99"/>
    <w:semiHidden/>
    <w:unhideWhenUsed/>
    <w:rsid w:val="00B94023"/>
    <w:pPr>
      <w:ind w:leftChars="200" w:left="200"/>
    </w:pPr>
  </w:style>
  <w:style w:type="paragraph" w:styleId="37">
    <w:name w:val="index 3"/>
    <w:basedOn w:val="a1"/>
    <w:next w:val="a1"/>
    <w:autoRedefine/>
    <w:uiPriority w:val="99"/>
    <w:semiHidden/>
    <w:unhideWhenUsed/>
    <w:rsid w:val="00B94023"/>
    <w:pPr>
      <w:ind w:leftChars="400" w:left="400"/>
    </w:pPr>
  </w:style>
  <w:style w:type="paragraph" w:styleId="47">
    <w:name w:val="index 4"/>
    <w:basedOn w:val="a1"/>
    <w:next w:val="a1"/>
    <w:autoRedefine/>
    <w:uiPriority w:val="99"/>
    <w:semiHidden/>
    <w:unhideWhenUsed/>
    <w:rsid w:val="00B94023"/>
    <w:pPr>
      <w:ind w:leftChars="600" w:left="600"/>
    </w:pPr>
  </w:style>
  <w:style w:type="paragraph" w:styleId="55">
    <w:name w:val="index 5"/>
    <w:basedOn w:val="a1"/>
    <w:next w:val="a1"/>
    <w:autoRedefine/>
    <w:uiPriority w:val="99"/>
    <w:semiHidden/>
    <w:unhideWhenUsed/>
    <w:rsid w:val="00B94023"/>
    <w:pPr>
      <w:ind w:leftChars="800" w:left="800"/>
    </w:pPr>
  </w:style>
  <w:style w:type="paragraph" w:styleId="61">
    <w:name w:val="index 6"/>
    <w:basedOn w:val="a1"/>
    <w:next w:val="a1"/>
    <w:autoRedefine/>
    <w:uiPriority w:val="99"/>
    <w:semiHidden/>
    <w:unhideWhenUsed/>
    <w:rsid w:val="00B94023"/>
    <w:pPr>
      <w:ind w:leftChars="1000" w:left="1000"/>
    </w:pPr>
  </w:style>
  <w:style w:type="paragraph" w:styleId="71">
    <w:name w:val="index 7"/>
    <w:basedOn w:val="a1"/>
    <w:next w:val="a1"/>
    <w:autoRedefine/>
    <w:uiPriority w:val="99"/>
    <w:semiHidden/>
    <w:unhideWhenUsed/>
    <w:rsid w:val="00B94023"/>
    <w:pPr>
      <w:ind w:leftChars="1200" w:left="1200"/>
    </w:pPr>
  </w:style>
  <w:style w:type="paragraph" w:styleId="81">
    <w:name w:val="index 8"/>
    <w:basedOn w:val="a1"/>
    <w:next w:val="a1"/>
    <w:autoRedefine/>
    <w:uiPriority w:val="99"/>
    <w:semiHidden/>
    <w:unhideWhenUsed/>
    <w:rsid w:val="00B94023"/>
    <w:pPr>
      <w:ind w:leftChars="1400" w:left="1400"/>
    </w:pPr>
  </w:style>
  <w:style w:type="paragraph" w:styleId="91">
    <w:name w:val="index 9"/>
    <w:basedOn w:val="a1"/>
    <w:next w:val="a1"/>
    <w:autoRedefine/>
    <w:uiPriority w:val="99"/>
    <w:semiHidden/>
    <w:unhideWhenUsed/>
    <w:rsid w:val="00B94023"/>
    <w:pPr>
      <w:ind w:leftChars="1600" w:left="1600"/>
    </w:pPr>
  </w:style>
  <w:style w:type="paragraph" w:styleId="affff">
    <w:name w:val="index heading"/>
    <w:basedOn w:val="a1"/>
    <w:next w:val="13"/>
    <w:uiPriority w:val="99"/>
    <w:semiHidden/>
    <w:unhideWhenUsed/>
    <w:rsid w:val="00B94023"/>
    <w:rPr>
      <w:rFonts w:asciiTheme="majorHAnsi" w:eastAsiaTheme="majorEastAsia" w:hAnsiTheme="majorHAnsi" w:cstheme="majorBidi"/>
      <w:b/>
      <w:bCs/>
    </w:rPr>
  </w:style>
  <w:style w:type="paragraph" w:styleId="affff0">
    <w:name w:val="table of figures"/>
    <w:basedOn w:val="a1"/>
    <w:next w:val="a1"/>
    <w:uiPriority w:val="99"/>
    <w:semiHidden/>
    <w:unhideWhenUsed/>
    <w:rsid w:val="00B94023"/>
    <w:pPr>
      <w:ind w:leftChars="200" w:left="200" w:hangingChars="200" w:hanging="200"/>
    </w:pPr>
  </w:style>
  <w:style w:type="paragraph" w:styleId="affff1">
    <w:name w:val="endnote text"/>
    <w:basedOn w:val="a1"/>
    <w:link w:val="affff2"/>
    <w:uiPriority w:val="99"/>
    <w:semiHidden/>
    <w:unhideWhenUsed/>
    <w:rsid w:val="00B94023"/>
    <w:pPr>
      <w:snapToGrid w:val="0"/>
      <w:jc w:val="left"/>
    </w:pPr>
  </w:style>
  <w:style w:type="character" w:customStyle="1" w:styleId="affff2">
    <w:name w:val="尾注文本 字符"/>
    <w:basedOn w:val="a3"/>
    <w:link w:val="affff1"/>
    <w:uiPriority w:val="99"/>
    <w:semiHidden/>
    <w:rsid w:val="00B94023"/>
  </w:style>
  <w:style w:type="paragraph" w:styleId="affff3">
    <w:name w:val="Block Text"/>
    <w:basedOn w:val="a1"/>
    <w:uiPriority w:val="99"/>
    <w:semiHidden/>
    <w:unhideWhenUsed/>
    <w:rsid w:val="00B94023"/>
    <w:pPr>
      <w:spacing w:after="120"/>
      <w:ind w:leftChars="700" w:left="1440" w:rightChars="700" w:right="1440"/>
    </w:pPr>
  </w:style>
  <w:style w:type="paragraph" w:styleId="affff4">
    <w:name w:val="Document Map"/>
    <w:basedOn w:val="a1"/>
    <w:link w:val="affff5"/>
    <w:uiPriority w:val="99"/>
    <w:semiHidden/>
    <w:unhideWhenUsed/>
    <w:rsid w:val="00B94023"/>
    <w:rPr>
      <w:rFonts w:ascii="Microsoft YaHei UI" w:eastAsia="Microsoft YaHei UI"/>
      <w:sz w:val="18"/>
      <w:szCs w:val="18"/>
    </w:rPr>
  </w:style>
  <w:style w:type="character" w:customStyle="1" w:styleId="affff5">
    <w:name w:val="文档结构图 字符"/>
    <w:basedOn w:val="a3"/>
    <w:link w:val="affff4"/>
    <w:uiPriority w:val="99"/>
    <w:semiHidden/>
    <w:rsid w:val="00B94023"/>
    <w:rPr>
      <w:rFonts w:ascii="Microsoft YaHei UI" w:eastAsia="Microsoft YaHei UI"/>
      <w:sz w:val="18"/>
      <w:szCs w:val="18"/>
    </w:rPr>
  </w:style>
  <w:style w:type="paragraph" w:styleId="affff6">
    <w:name w:val="No Spacing"/>
    <w:uiPriority w:val="1"/>
    <w:qFormat/>
    <w:rsid w:val="00B94023"/>
    <w:pPr>
      <w:widowControl w:val="0"/>
      <w:jc w:val="both"/>
    </w:pPr>
  </w:style>
  <w:style w:type="paragraph" w:styleId="affff7">
    <w:name w:val="Message Header"/>
    <w:basedOn w:val="a1"/>
    <w:link w:val="affff8"/>
    <w:uiPriority w:val="99"/>
    <w:semiHidden/>
    <w:unhideWhenUsed/>
    <w:rsid w:val="00B9402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f8">
    <w:name w:val="信息标题 字符"/>
    <w:basedOn w:val="a3"/>
    <w:link w:val="affff7"/>
    <w:uiPriority w:val="99"/>
    <w:semiHidden/>
    <w:rsid w:val="00B94023"/>
    <w:rPr>
      <w:rFonts w:asciiTheme="majorHAnsi" w:eastAsiaTheme="majorEastAsia" w:hAnsiTheme="majorHAnsi" w:cstheme="majorBidi"/>
      <w:sz w:val="24"/>
      <w:szCs w:val="24"/>
      <w:shd w:val="pct20" w:color="auto" w:fill="auto"/>
    </w:rPr>
  </w:style>
  <w:style w:type="paragraph" w:styleId="affff9">
    <w:name w:val="table of authorities"/>
    <w:basedOn w:val="a1"/>
    <w:next w:val="a1"/>
    <w:uiPriority w:val="99"/>
    <w:semiHidden/>
    <w:unhideWhenUsed/>
    <w:rsid w:val="00B94023"/>
    <w:pPr>
      <w:ind w:leftChars="200" w:left="420"/>
    </w:pPr>
  </w:style>
  <w:style w:type="paragraph" w:styleId="affffa">
    <w:name w:val="toa heading"/>
    <w:basedOn w:val="a1"/>
    <w:next w:val="a1"/>
    <w:uiPriority w:val="99"/>
    <w:semiHidden/>
    <w:unhideWhenUsed/>
    <w:rsid w:val="00B94023"/>
    <w:pPr>
      <w:spacing w:before="120"/>
    </w:pPr>
    <w:rPr>
      <w:rFonts w:asciiTheme="majorHAnsi" w:eastAsiaTheme="majorEastAsia" w:hAnsiTheme="majorHAnsi" w:cstheme="majorBidi"/>
      <w:sz w:val="24"/>
      <w:szCs w:val="24"/>
    </w:rPr>
  </w:style>
  <w:style w:type="paragraph" w:styleId="affffb">
    <w:name w:val="Quote"/>
    <w:basedOn w:val="a1"/>
    <w:next w:val="a1"/>
    <w:link w:val="affffc"/>
    <w:uiPriority w:val="29"/>
    <w:qFormat/>
    <w:rsid w:val="00B94023"/>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B94023"/>
    <w:rPr>
      <w:i/>
      <w:iCs/>
      <w:color w:val="404040" w:themeColor="text1" w:themeTint="BF"/>
    </w:rPr>
  </w:style>
  <w:style w:type="paragraph" w:styleId="affffd">
    <w:name w:val="Normal Indent"/>
    <w:basedOn w:val="a1"/>
    <w:uiPriority w:val="99"/>
    <w:semiHidden/>
    <w:unhideWhenUsed/>
    <w:rsid w:val="00B94023"/>
    <w:pPr>
      <w:ind w:firstLineChars="200" w:firstLine="420"/>
    </w:pPr>
  </w:style>
  <w:style w:type="paragraph" w:styleId="affffe">
    <w:name w:val="Body Text"/>
    <w:basedOn w:val="a1"/>
    <w:link w:val="afffff"/>
    <w:uiPriority w:val="99"/>
    <w:semiHidden/>
    <w:unhideWhenUsed/>
    <w:rsid w:val="00B94023"/>
    <w:pPr>
      <w:spacing w:after="120"/>
    </w:pPr>
  </w:style>
  <w:style w:type="character" w:customStyle="1" w:styleId="afffff">
    <w:name w:val="正文文本 字符"/>
    <w:basedOn w:val="a3"/>
    <w:link w:val="affffe"/>
    <w:uiPriority w:val="99"/>
    <w:semiHidden/>
    <w:rsid w:val="00B94023"/>
  </w:style>
  <w:style w:type="paragraph" w:styleId="28">
    <w:name w:val="Body Text 2"/>
    <w:basedOn w:val="a1"/>
    <w:link w:val="29"/>
    <w:uiPriority w:val="99"/>
    <w:semiHidden/>
    <w:unhideWhenUsed/>
    <w:rsid w:val="00B94023"/>
    <w:pPr>
      <w:spacing w:after="120" w:line="480" w:lineRule="auto"/>
    </w:pPr>
  </w:style>
  <w:style w:type="character" w:customStyle="1" w:styleId="29">
    <w:name w:val="正文文本 2 字符"/>
    <w:basedOn w:val="a3"/>
    <w:link w:val="28"/>
    <w:uiPriority w:val="99"/>
    <w:semiHidden/>
    <w:rsid w:val="00B94023"/>
  </w:style>
  <w:style w:type="paragraph" w:styleId="38">
    <w:name w:val="Body Text 3"/>
    <w:basedOn w:val="a1"/>
    <w:link w:val="39"/>
    <w:uiPriority w:val="99"/>
    <w:semiHidden/>
    <w:unhideWhenUsed/>
    <w:rsid w:val="00B94023"/>
    <w:pPr>
      <w:spacing w:after="120"/>
    </w:pPr>
    <w:rPr>
      <w:sz w:val="16"/>
      <w:szCs w:val="16"/>
    </w:rPr>
  </w:style>
  <w:style w:type="character" w:customStyle="1" w:styleId="39">
    <w:name w:val="正文文本 3 字符"/>
    <w:basedOn w:val="a3"/>
    <w:link w:val="38"/>
    <w:uiPriority w:val="99"/>
    <w:semiHidden/>
    <w:rsid w:val="00B94023"/>
    <w:rPr>
      <w:sz w:val="16"/>
      <w:szCs w:val="16"/>
    </w:rPr>
  </w:style>
  <w:style w:type="paragraph" w:styleId="afffff0">
    <w:name w:val="Body Text First Indent"/>
    <w:basedOn w:val="affffe"/>
    <w:link w:val="afffff1"/>
    <w:uiPriority w:val="99"/>
    <w:semiHidden/>
    <w:unhideWhenUsed/>
    <w:rsid w:val="00B94023"/>
    <w:pPr>
      <w:ind w:firstLineChars="100" w:firstLine="420"/>
    </w:pPr>
  </w:style>
  <w:style w:type="character" w:customStyle="1" w:styleId="afffff1">
    <w:name w:val="正文文本首行缩进 字符"/>
    <w:basedOn w:val="afffff"/>
    <w:link w:val="afffff0"/>
    <w:uiPriority w:val="99"/>
    <w:semiHidden/>
    <w:rsid w:val="00B94023"/>
  </w:style>
  <w:style w:type="paragraph" w:styleId="afffff2">
    <w:name w:val="Body Text Indent"/>
    <w:basedOn w:val="a1"/>
    <w:link w:val="afffff3"/>
    <w:uiPriority w:val="99"/>
    <w:semiHidden/>
    <w:unhideWhenUsed/>
    <w:rsid w:val="00B94023"/>
    <w:pPr>
      <w:spacing w:after="120"/>
      <w:ind w:leftChars="200" w:left="420"/>
    </w:pPr>
  </w:style>
  <w:style w:type="character" w:customStyle="1" w:styleId="afffff3">
    <w:name w:val="正文文本缩进 字符"/>
    <w:basedOn w:val="a3"/>
    <w:link w:val="afffff2"/>
    <w:uiPriority w:val="99"/>
    <w:semiHidden/>
    <w:rsid w:val="00B94023"/>
  </w:style>
  <w:style w:type="paragraph" w:styleId="2a">
    <w:name w:val="Body Text First Indent 2"/>
    <w:basedOn w:val="afffff2"/>
    <w:link w:val="2b"/>
    <w:uiPriority w:val="99"/>
    <w:semiHidden/>
    <w:unhideWhenUsed/>
    <w:rsid w:val="00B94023"/>
    <w:pPr>
      <w:ind w:firstLineChars="200" w:firstLine="420"/>
    </w:pPr>
  </w:style>
  <w:style w:type="character" w:customStyle="1" w:styleId="2b">
    <w:name w:val="正文文本首行缩进 2 字符"/>
    <w:basedOn w:val="afffff3"/>
    <w:link w:val="2a"/>
    <w:uiPriority w:val="99"/>
    <w:semiHidden/>
    <w:rsid w:val="00B94023"/>
  </w:style>
  <w:style w:type="paragraph" w:styleId="2c">
    <w:name w:val="Body Text Indent 2"/>
    <w:basedOn w:val="a1"/>
    <w:link w:val="2d"/>
    <w:uiPriority w:val="99"/>
    <w:semiHidden/>
    <w:unhideWhenUsed/>
    <w:rsid w:val="00B94023"/>
    <w:pPr>
      <w:spacing w:after="120" w:line="480" w:lineRule="auto"/>
      <w:ind w:leftChars="200" w:left="420"/>
    </w:pPr>
  </w:style>
  <w:style w:type="character" w:customStyle="1" w:styleId="2d">
    <w:name w:val="正文文本缩进 2 字符"/>
    <w:basedOn w:val="a3"/>
    <w:link w:val="2c"/>
    <w:uiPriority w:val="99"/>
    <w:semiHidden/>
    <w:rsid w:val="00B94023"/>
  </w:style>
  <w:style w:type="paragraph" w:styleId="3a">
    <w:name w:val="Body Text Indent 3"/>
    <w:basedOn w:val="a1"/>
    <w:link w:val="3b"/>
    <w:uiPriority w:val="99"/>
    <w:semiHidden/>
    <w:unhideWhenUsed/>
    <w:rsid w:val="00B94023"/>
    <w:pPr>
      <w:spacing w:after="120"/>
      <w:ind w:leftChars="200" w:left="420"/>
    </w:pPr>
    <w:rPr>
      <w:sz w:val="16"/>
      <w:szCs w:val="16"/>
    </w:rPr>
  </w:style>
  <w:style w:type="character" w:customStyle="1" w:styleId="3b">
    <w:name w:val="正文文本缩进 3 字符"/>
    <w:basedOn w:val="a3"/>
    <w:link w:val="3a"/>
    <w:uiPriority w:val="99"/>
    <w:semiHidden/>
    <w:rsid w:val="00B94023"/>
    <w:rPr>
      <w:sz w:val="16"/>
      <w:szCs w:val="16"/>
    </w:rPr>
  </w:style>
  <w:style w:type="paragraph" w:styleId="afffff4">
    <w:name w:val="Note Heading"/>
    <w:basedOn w:val="a1"/>
    <w:next w:val="a1"/>
    <w:link w:val="afffff5"/>
    <w:uiPriority w:val="99"/>
    <w:semiHidden/>
    <w:unhideWhenUsed/>
    <w:rsid w:val="00B94023"/>
    <w:pPr>
      <w:jc w:val="center"/>
    </w:pPr>
  </w:style>
  <w:style w:type="character" w:customStyle="1" w:styleId="afffff5">
    <w:name w:val="注释标题 字符"/>
    <w:basedOn w:val="a3"/>
    <w:link w:val="afffff4"/>
    <w:uiPriority w:val="99"/>
    <w:semiHidden/>
    <w:rsid w:val="00B94023"/>
  </w:style>
  <w:style w:type="paragraph" w:customStyle="1" w:styleId="afffff6">
    <w:name w:val="本文引用(缩进式)"/>
    <w:basedOn w:val="a2"/>
    <w:next w:val="a2"/>
    <w:link w:val="afffff7"/>
    <w:qFormat/>
    <w:rsid w:val="00CA24B2"/>
    <w:pPr>
      <w:pBdr>
        <w:left w:val="double" w:sz="6" w:space="4" w:color="auto"/>
      </w:pBdr>
      <w:spacing w:beforeLines="50" w:before="156" w:afterLines="50" w:after="156"/>
      <w:ind w:left="476"/>
    </w:pPr>
  </w:style>
  <w:style w:type="character" w:customStyle="1" w:styleId="afffff7">
    <w:name w:val="本文引用(缩进式) 字符"/>
    <w:basedOn w:val="af0"/>
    <w:link w:val="afffff6"/>
    <w:rsid w:val="00CA24B2"/>
    <w:rPr>
      <w:rFonts w:ascii="Times New Roman" w:eastAsia="宋体" w:hAnsi="Times New Roman" w:cs="Times New Roman"/>
    </w:rPr>
  </w:style>
  <w:style w:type="paragraph" w:customStyle="1" w:styleId="msonormal0">
    <w:name w:val="msonormal"/>
    <w:basedOn w:val="a1"/>
    <w:rsid w:val="00D5204D"/>
    <w:pPr>
      <w:widowControl/>
      <w:spacing w:before="100" w:beforeAutospacing="1" w:after="100" w:afterAutospacing="1"/>
      <w:jc w:val="left"/>
    </w:pPr>
    <w:rPr>
      <w:rFonts w:ascii="宋体" w:eastAsia="宋体" w:hAnsi="宋体" w:cs="宋体"/>
      <w:kern w:val="0"/>
      <w:sz w:val="24"/>
      <w:szCs w:val="24"/>
    </w:rPr>
  </w:style>
  <w:style w:type="character" w:customStyle="1" w:styleId="fontstyle01">
    <w:name w:val="fontstyle01"/>
    <w:basedOn w:val="a3"/>
    <w:rsid w:val="002F44ED"/>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6767">
      <w:bodyDiv w:val="1"/>
      <w:marLeft w:val="0"/>
      <w:marRight w:val="0"/>
      <w:marTop w:val="0"/>
      <w:marBottom w:val="0"/>
      <w:divBdr>
        <w:top w:val="none" w:sz="0" w:space="0" w:color="auto"/>
        <w:left w:val="none" w:sz="0" w:space="0" w:color="auto"/>
        <w:bottom w:val="none" w:sz="0" w:space="0" w:color="auto"/>
        <w:right w:val="none" w:sz="0" w:space="0" w:color="auto"/>
      </w:divBdr>
      <w:divsChild>
        <w:div w:id="21055850">
          <w:marLeft w:val="0"/>
          <w:marRight w:val="0"/>
          <w:marTop w:val="0"/>
          <w:marBottom w:val="0"/>
          <w:divBdr>
            <w:top w:val="none" w:sz="0" w:space="0" w:color="auto"/>
            <w:left w:val="none" w:sz="0" w:space="0" w:color="auto"/>
            <w:bottom w:val="none" w:sz="0" w:space="0" w:color="auto"/>
            <w:right w:val="none" w:sz="0" w:space="0" w:color="auto"/>
          </w:divBdr>
          <w:divsChild>
            <w:div w:id="1376466158">
              <w:marLeft w:val="0"/>
              <w:marRight w:val="0"/>
              <w:marTop w:val="0"/>
              <w:marBottom w:val="0"/>
              <w:divBdr>
                <w:top w:val="none" w:sz="0" w:space="0" w:color="auto"/>
                <w:left w:val="none" w:sz="0" w:space="0" w:color="auto"/>
                <w:bottom w:val="none" w:sz="0" w:space="0" w:color="auto"/>
                <w:right w:val="none" w:sz="0" w:space="0" w:color="auto"/>
              </w:divBdr>
            </w:div>
            <w:div w:id="377245335">
              <w:marLeft w:val="0"/>
              <w:marRight w:val="0"/>
              <w:marTop w:val="0"/>
              <w:marBottom w:val="0"/>
              <w:divBdr>
                <w:top w:val="none" w:sz="0" w:space="0" w:color="auto"/>
                <w:left w:val="none" w:sz="0" w:space="0" w:color="auto"/>
                <w:bottom w:val="none" w:sz="0" w:space="0" w:color="auto"/>
                <w:right w:val="none" w:sz="0" w:space="0" w:color="auto"/>
              </w:divBdr>
            </w:div>
            <w:div w:id="685985247">
              <w:marLeft w:val="0"/>
              <w:marRight w:val="0"/>
              <w:marTop w:val="0"/>
              <w:marBottom w:val="0"/>
              <w:divBdr>
                <w:top w:val="none" w:sz="0" w:space="0" w:color="auto"/>
                <w:left w:val="none" w:sz="0" w:space="0" w:color="auto"/>
                <w:bottom w:val="none" w:sz="0" w:space="0" w:color="auto"/>
                <w:right w:val="none" w:sz="0" w:space="0" w:color="auto"/>
              </w:divBdr>
            </w:div>
            <w:div w:id="1959100217">
              <w:marLeft w:val="0"/>
              <w:marRight w:val="0"/>
              <w:marTop w:val="0"/>
              <w:marBottom w:val="0"/>
              <w:divBdr>
                <w:top w:val="none" w:sz="0" w:space="0" w:color="auto"/>
                <w:left w:val="none" w:sz="0" w:space="0" w:color="auto"/>
                <w:bottom w:val="none" w:sz="0" w:space="0" w:color="auto"/>
                <w:right w:val="none" w:sz="0" w:space="0" w:color="auto"/>
              </w:divBdr>
            </w:div>
            <w:div w:id="1605961252">
              <w:marLeft w:val="0"/>
              <w:marRight w:val="0"/>
              <w:marTop w:val="0"/>
              <w:marBottom w:val="0"/>
              <w:divBdr>
                <w:top w:val="none" w:sz="0" w:space="0" w:color="auto"/>
                <w:left w:val="none" w:sz="0" w:space="0" w:color="auto"/>
                <w:bottom w:val="none" w:sz="0" w:space="0" w:color="auto"/>
                <w:right w:val="none" w:sz="0" w:space="0" w:color="auto"/>
              </w:divBdr>
            </w:div>
            <w:div w:id="534120243">
              <w:marLeft w:val="0"/>
              <w:marRight w:val="0"/>
              <w:marTop w:val="0"/>
              <w:marBottom w:val="0"/>
              <w:divBdr>
                <w:top w:val="none" w:sz="0" w:space="0" w:color="auto"/>
                <w:left w:val="none" w:sz="0" w:space="0" w:color="auto"/>
                <w:bottom w:val="none" w:sz="0" w:space="0" w:color="auto"/>
                <w:right w:val="none" w:sz="0" w:space="0" w:color="auto"/>
              </w:divBdr>
            </w:div>
            <w:div w:id="833958084">
              <w:marLeft w:val="0"/>
              <w:marRight w:val="0"/>
              <w:marTop w:val="0"/>
              <w:marBottom w:val="0"/>
              <w:divBdr>
                <w:top w:val="none" w:sz="0" w:space="0" w:color="auto"/>
                <w:left w:val="none" w:sz="0" w:space="0" w:color="auto"/>
                <w:bottom w:val="none" w:sz="0" w:space="0" w:color="auto"/>
                <w:right w:val="none" w:sz="0" w:space="0" w:color="auto"/>
              </w:divBdr>
            </w:div>
            <w:div w:id="1980262211">
              <w:marLeft w:val="0"/>
              <w:marRight w:val="0"/>
              <w:marTop w:val="0"/>
              <w:marBottom w:val="0"/>
              <w:divBdr>
                <w:top w:val="none" w:sz="0" w:space="0" w:color="auto"/>
                <w:left w:val="none" w:sz="0" w:space="0" w:color="auto"/>
                <w:bottom w:val="none" w:sz="0" w:space="0" w:color="auto"/>
                <w:right w:val="none" w:sz="0" w:space="0" w:color="auto"/>
              </w:divBdr>
            </w:div>
            <w:div w:id="238831553">
              <w:marLeft w:val="0"/>
              <w:marRight w:val="0"/>
              <w:marTop w:val="0"/>
              <w:marBottom w:val="0"/>
              <w:divBdr>
                <w:top w:val="none" w:sz="0" w:space="0" w:color="auto"/>
                <w:left w:val="none" w:sz="0" w:space="0" w:color="auto"/>
                <w:bottom w:val="none" w:sz="0" w:space="0" w:color="auto"/>
                <w:right w:val="none" w:sz="0" w:space="0" w:color="auto"/>
              </w:divBdr>
            </w:div>
            <w:div w:id="1212231715">
              <w:marLeft w:val="0"/>
              <w:marRight w:val="0"/>
              <w:marTop w:val="0"/>
              <w:marBottom w:val="0"/>
              <w:divBdr>
                <w:top w:val="none" w:sz="0" w:space="0" w:color="auto"/>
                <w:left w:val="none" w:sz="0" w:space="0" w:color="auto"/>
                <w:bottom w:val="none" w:sz="0" w:space="0" w:color="auto"/>
                <w:right w:val="none" w:sz="0" w:space="0" w:color="auto"/>
              </w:divBdr>
            </w:div>
            <w:div w:id="965431922">
              <w:marLeft w:val="0"/>
              <w:marRight w:val="0"/>
              <w:marTop w:val="0"/>
              <w:marBottom w:val="0"/>
              <w:divBdr>
                <w:top w:val="none" w:sz="0" w:space="0" w:color="auto"/>
                <w:left w:val="none" w:sz="0" w:space="0" w:color="auto"/>
                <w:bottom w:val="none" w:sz="0" w:space="0" w:color="auto"/>
                <w:right w:val="none" w:sz="0" w:space="0" w:color="auto"/>
              </w:divBdr>
            </w:div>
            <w:div w:id="297344485">
              <w:marLeft w:val="0"/>
              <w:marRight w:val="0"/>
              <w:marTop w:val="0"/>
              <w:marBottom w:val="0"/>
              <w:divBdr>
                <w:top w:val="none" w:sz="0" w:space="0" w:color="auto"/>
                <w:left w:val="none" w:sz="0" w:space="0" w:color="auto"/>
                <w:bottom w:val="none" w:sz="0" w:space="0" w:color="auto"/>
                <w:right w:val="none" w:sz="0" w:space="0" w:color="auto"/>
              </w:divBdr>
            </w:div>
            <w:div w:id="1644120927">
              <w:marLeft w:val="0"/>
              <w:marRight w:val="0"/>
              <w:marTop w:val="0"/>
              <w:marBottom w:val="0"/>
              <w:divBdr>
                <w:top w:val="none" w:sz="0" w:space="0" w:color="auto"/>
                <w:left w:val="none" w:sz="0" w:space="0" w:color="auto"/>
                <w:bottom w:val="none" w:sz="0" w:space="0" w:color="auto"/>
                <w:right w:val="none" w:sz="0" w:space="0" w:color="auto"/>
              </w:divBdr>
            </w:div>
            <w:div w:id="611207374">
              <w:marLeft w:val="0"/>
              <w:marRight w:val="0"/>
              <w:marTop w:val="0"/>
              <w:marBottom w:val="0"/>
              <w:divBdr>
                <w:top w:val="none" w:sz="0" w:space="0" w:color="auto"/>
                <w:left w:val="none" w:sz="0" w:space="0" w:color="auto"/>
                <w:bottom w:val="none" w:sz="0" w:space="0" w:color="auto"/>
                <w:right w:val="none" w:sz="0" w:space="0" w:color="auto"/>
              </w:divBdr>
            </w:div>
            <w:div w:id="722368002">
              <w:marLeft w:val="0"/>
              <w:marRight w:val="0"/>
              <w:marTop w:val="0"/>
              <w:marBottom w:val="0"/>
              <w:divBdr>
                <w:top w:val="none" w:sz="0" w:space="0" w:color="auto"/>
                <w:left w:val="none" w:sz="0" w:space="0" w:color="auto"/>
                <w:bottom w:val="none" w:sz="0" w:space="0" w:color="auto"/>
                <w:right w:val="none" w:sz="0" w:space="0" w:color="auto"/>
              </w:divBdr>
            </w:div>
            <w:div w:id="1256208035">
              <w:marLeft w:val="0"/>
              <w:marRight w:val="0"/>
              <w:marTop w:val="0"/>
              <w:marBottom w:val="0"/>
              <w:divBdr>
                <w:top w:val="none" w:sz="0" w:space="0" w:color="auto"/>
                <w:left w:val="none" w:sz="0" w:space="0" w:color="auto"/>
                <w:bottom w:val="none" w:sz="0" w:space="0" w:color="auto"/>
                <w:right w:val="none" w:sz="0" w:space="0" w:color="auto"/>
              </w:divBdr>
            </w:div>
            <w:div w:id="725690196">
              <w:marLeft w:val="0"/>
              <w:marRight w:val="0"/>
              <w:marTop w:val="0"/>
              <w:marBottom w:val="0"/>
              <w:divBdr>
                <w:top w:val="none" w:sz="0" w:space="0" w:color="auto"/>
                <w:left w:val="none" w:sz="0" w:space="0" w:color="auto"/>
                <w:bottom w:val="none" w:sz="0" w:space="0" w:color="auto"/>
                <w:right w:val="none" w:sz="0" w:space="0" w:color="auto"/>
              </w:divBdr>
            </w:div>
            <w:div w:id="1712150736">
              <w:marLeft w:val="0"/>
              <w:marRight w:val="0"/>
              <w:marTop w:val="0"/>
              <w:marBottom w:val="0"/>
              <w:divBdr>
                <w:top w:val="none" w:sz="0" w:space="0" w:color="auto"/>
                <w:left w:val="none" w:sz="0" w:space="0" w:color="auto"/>
                <w:bottom w:val="none" w:sz="0" w:space="0" w:color="auto"/>
                <w:right w:val="none" w:sz="0" w:space="0" w:color="auto"/>
              </w:divBdr>
            </w:div>
            <w:div w:id="905653493">
              <w:marLeft w:val="0"/>
              <w:marRight w:val="0"/>
              <w:marTop w:val="0"/>
              <w:marBottom w:val="0"/>
              <w:divBdr>
                <w:top w:val="none" w:sz="0" w:space="0" w:color="auto"/>
                <w:left w:val="none" w:sz="0" w:space="0" w:color="auto"/>
                <w:bottom w:val="none" w:sz="0" w:space="0" w:color="auto"/>
                <w:right w:val="none" w:sz="0" w:space="0" w:color="auto"/>
              </w:divBdr>
            </w:div>
            <w:div w:id="1380590335">
              <w:marLeft w:val="0"/>
              <w:marRight w:val="0"/>
              <w:marTop w:val="0"/>
              <w:marBottom w:val="0"/>
              <w:divBdr>
                <w:top w:val="none" w:sz="0" w:space="0" w:color="auto"/>
                <w:left w:val="none" w:sz="0" w:space="0" w:color="auto"/>
                <w:bottom w:val="none" w:sz="0" w:space="0" w:color="auto"/>
                <w:right w:val="none" w:sz="0" w:space="0" w:color="auto"/>
              </w:divBdr>
            </w:div>
            <w:div w:id="733894112">
              <w:marLeft w:val="0"/>
              <w:marRight w:val="0"/>
              <w:marTop w:val="0"/>
              <w:marBottom w:val="0"/>
              <w:divBdr>
                <w:top w:val="none" w:sz="0" w:space="0" w:color="auto"/>
                <w:left w:val="none" w:sz="0" w:space="0" w:color="auto"/>
                <w:bottom w:val="none" w:sz="0" w:space="0" w:color="auto"/>
                <w:right w:val="none" w:sz="0" w:space="0" w:color="auto"/>
              </w:divBdr>
            </w:div>
            <w:div w:id="69692545">
              <w:marLeft w:val="0"/>
              <w:marRight w:val="0"/>
              <w:marTop w:val="0"/>
              <w:marBottom w:val="0"/>
              <w:divBdr>
                <w:top w:val="none" w:sz="0" w:space="0" w:color="auto"/>
                <w:left w:val="none" w:sz="0" w:space="0" w:color="auto"/>
                <w:bottom w:val="none" w:sz="0" w:space="0" w:color="auto"/>
                <w:right w:val="none" w:sz="0" w:space="0" w:color="auto"/>
              </w:divBdr>
            </w:div>
            <w:div w:id="1066804943">
              <w:marLeft w:val="0"/>
              <w:marRight w:val="0"/>
              <w:marTop w:val="0"/>
              <w:marBottom w:val="0"/>
              <w:divBdr>
                <w:top w:val="none" w:sz="0" w:space="0" w:color="auto"/>
                <w:left w:val="none" w:sz="0" w:space="0" w:color="auto"/>
                <w:bottom w:val="none" w:sz="0" w:space="0" w:color="auto"/>
                <w:right w:val="none" w:sz="0" w:space="0" w:color="auto"/>
              </w:divBdr>
            </w:div>
            <w:div w:id="1717008112">
              <w:marLeft w:val="0"/>
              <w:marRight w:val="0"/>
              <w:marTop w:val="0"/>
              <w:marBottom w:val="0"/>
              <w:divBdr>
                <w:top w:val="none" w:sz="0" w:space="0" w:color="auto"/>
                <w:left w:val="none" w:sz="0" w:space="0" w:color="auto"/>
                <w:bottom w:val="none" w:sz="0" w:space="0" w:color="auto"/>
                <w:right w:val="none" w:sz="0" w:space="0" w:color="auto"/>
              </w:divBdr>
            </w:div>
            <w:div w:id="254411387">
              <w:marLeft w:val="0"/>
              <w:marRight w:val="0"/>
              <w:marTop w:val="0"/>
              <w:marBottom w:val="0"/>
              <w:divBdr>
                <w:top w:val="none" w:sz="0" w:space="0" w:color="auto"/>
                <w:left w:val="none" w:sz="0" w:space="0" w:color="auto"/>
                <w:bottom w:val="none" w:sz="0" w:space="0" w:color="auto"/>
                <w:right w:val="none" w:sz="0" w:space="0" w:color="auto"/>
              </w:divBdr>
            </w:div>
            <w:div w:id="1091700495">
              <w:marLeft w:val="0"/>
              <w:marRight w:val="0"/>
              <w:marTop w:val="0"/>
              <w:marBottom w:val="0"/>
              <w:divBdr>
                <w:top w:val="none" w:sz="0" w:space="0" w:color="auto"/>
                <w:left w:val="none" w:sz="0" w:space="0" w:color="auto"/>
                <w:bottom w:val="none" w:sz="0" w:space="0" w:color="auto"/>
                <w:right w:val="none" w:sz="0" w:space="0" w:color="auto"/>
              </w:divBdr>
            </w:div>
            <w:div w:id="1114594517">
              <w:marLeft w:val="0"/>
              <w:marRight w:val="0"/>
              <w:marTop w:val="0"/>
              <w:marBottom w:val="0"/>
              <w:divBdr>
                <w:top w:val="none" w:sz="0" w:space="0" w:color="auto"/>
                <w:left w:val="none" w:sz="0" w:space="0" w:color="auto"/>
                <w:bottom w:val="none" w:sz="0" w:space="0" w:color="auto"/>
                <w:right w:val="none" w:sz="0" w:space="0" w:color="auto"/>
              </w:divBdr>
            </w:div>
            <w:div w:id="2040469354">
              <w:marLeft w:val="0"/>
              <w:marRight w:val="0"/>
              <w:marTop w:val="0"/>
              <w:marBottom w:val="0"/>
              <w:divBdr>
                <w:top w:val="none" w:sz="0" w:space="0" w:color="auto"/>
                <w:left w:val="none" w:sz="0" w:space="0" w:color="auto"/>
                <w:bottom w:val="none" w:sz="0" w:space="0" w:color="auto"/>
                <w:right w:val="none" w:sz="0" w:space="0" w:color="auto"/>
              </w:divBdr>
            </w:div>
            <w:div w:id="1153571410">
              <w:marLeft w:val="0"/>
              <w:marRight w:val="0"/>
              <w:marTop w:val="0"/>
              <w:marBottom w:val="0"/>
              <w:divBdr>
                <w:top w:val="none" w:sz="0" w:space="0" w:color="auto"/>
                <w:left w:val="none" w:sz="0" w:space="0" w:color="auto"/>
                <w:bottom w:val="none" w:sz="0" w:space="0" w:color="auto"/>
                <w:right w:val="none" w:sz="0" w:space="0" w:color="auto"/>
              </w:divBdr>
            </w:div>
            <w:div w:id="1217472827">
              <w:marLeft w:val="0"/>
              <w:marRight w:val="0"/>
              <w:marTop w:val="0"/>
              <w:marBottom w:val="0"/>
              <w:divBdr>
                <w:top w:val="none" w:sz="0" w:space="0" w:color="auto"/>
                <w:left w:val="none" w:sz="0" w:space="0" w:color="auto"/>
                <w:bottom w:val="none" w:sz="0" w:space="0" w:color="auto"/>
                <w:right w:val="none" w:sz="0" w:space="0" w:color="auto"/>
              </w:divBdr>
            </w:div>
            <w:div w:id="1269846359">
              <w:marLeft w:val="0"/>
              <w:marRight w:val="0"/>
              <w:marTop w:val="0"/>
              <w:marBottom w:val="0"/>
              <w:divBdr>
                <w:top w:val="none" w:sz="0" w:space="0" w:color="auto"/>
                <w:left w:val="none" w:sz="0" w:space="0" w:color="auto"/>
                <w:bottom w:val="none" w:sz="0" w:space="0" w:color="auto"/>
                <w:right w:val="none" w:sz="0" w:space="0" w:color="auto"/>
              </w:divBdr>
            </w:div>
            <w:div w:id="340015804">
              <w:marLeft w:val="0"/>
              <w:marRight w:val="0"/>
              <w:marTop w:val="0"/>
              <w:marBottom w:val="0"/>
              <w:divBdr>
                <w:top w:val="none" w:sz="0" w:space="0" w:color="auto"/>
                <w:left w:val="none" w:sz="0" w:space="0" w:color="auto"/>
                <w:bottom w:val="none" w:sz="0" w:space="0" w:color="auto"/>
                <w:right w:val="none" w:sz="0" w:space="0" w:color="auto"/>
              </w:divBdr>
            </w:div>
            <w:div w:id="1154252623">
              <w:marLeft w:val="0"/>
              <w:marRight w:val="0"/>
              <w:marTop w:val="0"/>
              <w:marBottom w:val="0"/>
              <w:divBdr>
                <w:top w:val="none" w:sz="0" w:space="0" w:color="auto"/>
                <w:left w:val="none" w:sz="0" w:space="0" w:color="auto"/>
                <w:bottom w:val="none" w:sz="0" w:space="0" w:color="auto"/>
                <w:right w:val="none" w:sz="0" w:space="0" w:color="auto"/>
              </w:divBdr>
            </w:div>
            <w:div w:id="488256730">
              <w:marLeft w:val="0"/>
              <w:marRight w:val="0"/>
              <w:marTop w:val="0"/>
              <w:marBottom w:val="0"/>
              <w:divBdr>
                <w:top w:val="none" w:sz="0" w:space="0" w:color="auto"/>
                <w:left w:val="none" w:sz="0" w:space="0" w:color="auto"/>
                <w:bottom w:val="none" w:sz="0" w:space="0" w:color="auto"/>
                <w:right w:val="none" w:sz="0" w:space="0" w:color="auto"/>
              </w:divBdr>
            </w:div>
            <w:div w:id="537937711">
              <w:marLeft w:val="0"/>
              <w:marRight w:val="0"/>
              <w:marTop w:val="0"/>
              <w:marBottom w:val="0"/>
              <w:divBdr>
                <w:top w:val="none" w:sz="0" w:space="0" w:color="auto"/>
                <w:left w:val="none" w:sz="0" w:space="0" w:color="auto"/>
                <w:bottom w:val="none" w:sz="0" w:space="0" w:color="auto"/>
                <w:right w:val="none" w:sz="0" w:space="0" w:color="auto"/>
              </w:divBdr>
            </w:div>
            <w:div w:id="1855145729">
              <w:marLeft w:val="0"/>
              <w:marRight w:val="0"/>
              <w:marTop w:val="0"/>
              <w:marBottom w:val="0"/>
              <w:divBdr>
                <w:top w:val="none" w:sz="0" w:space="0" w:color="auto"/>
                <w:left w:val="none" w:sz="0" w:space="0" w:color="auto"/>
                <w:bottom w:val="none" w:sz="0" w:space="0" w:color="auto"/>
                <w:right w:val="none" w:sz="0" w:space="0" w:color="auto"/>
              </w:divBdr>
            </w:div>
            <w:div w:id="27072644">
              <w:marLeft w:val="0"/>
              <w:marRight w:val="0"/>
              <w:marTop w:val="0"/>
              <w:marBottom w:val="0"/>
              <w:divBdr>
                <w:top w:val="none" w:sz="0" w:space="0" w:color="auto"/>
                <w:left w:val="none" w:sz="0" w:space="0" w:color="auto"/>
                <w:bottom w:val="none" w:sz="0" w:space="0" w:color="auto"/>
                <w:right w:val="none" w:sz="0" w:space="0" w:color="auto"/>
              </w:divBdr>
            </w:div>
            <w:div w:id="192961034">
              <w:marLeft w:val="0"/>
              <w:marRight w:val="0"/>
              <w:marTop w:val="0"/>
              <w:marBottom w:val="0"/>
              <w:divBdr>
                <w:top w:val="none" w:sz="0" w:space="0" w:color="auto"/>
                <w:left w:val="none" w:sz="0" w:space="0" w:color="auto"/>
                <w:bottom w:val="none" w:sz="0" w:space="0" w:color="auto"/>
                <w:right w:val="none" w:sz="0" w:space="0" w:color="auto"/>
              </w:divBdr>
            </w:div>
            <w:div w:id="1187673629">
              <w:marLeft w:val="0"/>
              <w:marRight w:val="0"/>
              <w:marTop w:val="0"/>
              <w:marBottom w:val="0"/>
              <w:divBdr>
                <w:top w:val="none" w:sz="0" w:space="0" w:color="auto"/>
                <w:left w:val="none" w:sz="0" w:space="0" w:color="auto"/>
                <w:bottom w:val="none" w:sz="0" w:space="0" w:color="auto"/>
                <w:right w:val="none" w:sz="0" w:space="0" w:color="auto"/>
              </w:divBdr>
            </w:div>
            <w:div w:id="1798134764">
              <w:marLeft w:val="0"/>
              <w:marRight w:val="0"/>
              <w:marTop w:val="0"/>
              <w:marBottom w:val="0"/>
              <w:divBdr>
                <w:top w:val="none" w:sz="0" w:space="0" w:color="auto"/>
                <w:left w:val="none" w:sz="0" w:space="0" w:color="auto"/>
                <w:bottom w:val="none" w:sz="0" w:space="0" w:color="auto"/>
                <w:right w:val="none" w:sz="0" w:space="0" w:color="auto"/>
              </w:divBdr>
            </w:div>
            <w:div w:id="304089957">
              <w:marLeft w:val="0"/>
              <w:marRight w:val="0"/>
              <w:marTop w:val="0"/>
              <w:marBottom w:val="0"/>
              <w:divBdr>
                <w:top w:val="none" w:sz="0" w:space="0" w:color="auto"/>
                <w:left w:val="none" w:sz="0" w:space="0" w:color="auto"/>
                <w:bottom w:val="none" w:sz="0" w:space="0" w:color="auto"/>
                <w:right w:val="none" w:sz="0" w:space="0" w:color="auto"/>
              </w:divBdr>
            </w:div>
            <w:div w:id="987631364">
              <w:marLeft w:val="0"/>
              <w:marRight w:val="0"/>
              <w:marTop w:val="0"/>
              <w:marBottom w:val="0"/>
              <w:divBdr>
                <w:top w:val="none" w:sz="0" w:space="0" w:color="auto"/>
                <w:left w:val="none" w:sz="0" w:space="0" w:color="auto"/>
                <w:bottom w:val="none" w:sz="0" w:space="0" w:color="auto"/>
                <w:right w:val="none" w:sz="0" w:space="0" w:color="auto"/>
              </w:divBdr>
            </w:div>
            <w:div w:id="515776988">
              <w:marLeft w:val="0"/>
              <w:marRight w:val="0"/>
              <w:marTop w:val="0"/>
              <w:marBottom w:val="0"/>
              <w:divBdr>
                <w:top w:val="none" w:sz="0" w:space="0" w:color="auto"/>
                <w:left w:val="none" w:sz="0" w:space="0" w:color="auto"/>
                <w:bottom w:val="none" w:sz="0" w:space="0" w:color="auto"/>
                <w:right w:val="none" w:sz="0" w:space="0" w:color="auto"/>
              </w:divBdr>
            </w:div>
            <w:div w:id="255332231">
              <w:marLeft w:val="0"/>
              <w:marRight w:val="0"/>
              <w:marTop w:val="0"/>
              <w:marBottom w:val="0"/>
              <w:divBdr>
                <w:top w:val="none" w:sz="0" w:space="0" w:color="auto"/>
                <w:left w:val="none" w:sz="0" w:space="0" w:color="auto"/>
                <w:bottom w:val="none" w:sz="0" w:space="0" w:color="auto"/>
                <w:right w:val="none" w:sz="0" w:space="0" w:color="auto"/>
              </w:divBdr>
            </w:div>
            <w:div w:id="1174303280">
              <w:marLeft w:val="0"/>
              <w:marRight w:val="0"/>
              <w:marTop w:val="0"/>
              <w:marBottom w:val="0"/>
              <w:divBdr>
                <w:top w:val="none" w:sz="0" w:space="0" w:color="auto"/>
                <w:left w:val="none" w:sz="0" w:space="0" w:color="auto"/>
                <w:bottom w:val="none" w:sz="0" w:space="0" w:color="auto"/>
                <w:right w:val="none" w:sz="0" w:space="0" w:color="auto"/>
              </w:divBdr>
            </w:div>
            <w:div w:id="1480268108">
              <w:marLeft w:val="0"/>
              <w:marRight w:val="0"/>
              <w:marTop w:val="0"/>
              <w:marBottom w:val="0"/>
              <w:divBdr>
                <w:top w:val="none" w:sz="0" w:space="0" w:color="auto"/>
                <w:left w:val="none" w:sz="0" w:space="0" w:color="auto"/>
                <w:bottom w:val="none" w:sz="0" w:space="0" w:color="auto"/>
                <w:right w:val="none" w:sz="0" w:space="0" w:color="auto"/>
              </w:divBdr>
            </w:div>
            <w:div w:id="2065063567">
              <w:marLeft w:val="0"/>
              <w:marRight w:val="0"/>
              <w:marTop w:val="0"/>
              <w:marBottom w:val="0"/>
              <w:divBdr>
                <w:top w:val="none" w:sz="0" w:space="0" w:color="auto"/>
                <w:left w:val="none" w:sz="0" w:space="0" w:color="auto"/>
                <w:bottom w:val="none" w:sz="0" w:space="0" w:color="auto"/>
                <w:right w:val="none" w:sz="0" w:space="0" w:color="auto"/>
              </w:divBdr>
            </w:div>
            <w:div w:id="1246574405">
              <w:marLeft w:val="0"/>
              <w:marRight w:val="0"/>
              <w:marTop w:val="0"/>
              <w:marBottom w:val="0"/>
              <w:divBdr>
                <w:top w:val="none" w:sz="0" w:space="0" w:color="auto"/>
                <w:left w:val="none" w:sz="0" w:space="0" w:color="auto"/>
                <w:bottom w:val="none" w:sz="0" w:space="0" w:color="auto"/>
                <w:right w:val="none" w:sz="0" w:space="0" w:color="auto"/>
              </w:divBdr>
            </w:div>
            <w:div w:id="1966353953">
              <w:marLeft w:val="0"/>
              <w:marRight w:val="0"/>
              <w:marTop w:val="0"/>
              <w:marBottom w:val="0"/>
              <w:divBdr>
                <w:top w:val="none" w:sz="0" w:space="0" w:color="auto"/>
                <w:left w:val="none" w:sz="0" w:space="0" w:color="auto"/>
                <w:bottom w:val="none" w:sz="0" w:space="0" w:color="auto"/>
                <w:right w:val="none" w:sz="0" w:space="0" w:color="auto"/>
              </w:divBdr>
            </w:div>
            <w:div w:id="1188908738">
              <w:marLeft w:val="0"/>
              <w:marRight w:val="0"/>
              <w:marTop w:val="0"/>
              <w:marBottom w:val="0"/>
              <w:divBdr>
                <w:top w:val="none" w:sz="0" w:space="0" w:color="auto"/>
                <w:left w:val="none" w:sz="0" w:space="0" w:color="auto"/>
                <w:bottom w:val="none" w:sz="0" w:space="0" w:color="auto"/>
                <w:right w:val="none" w:sz="0" w:space="0" w:color="auto"/>
              </w:divBdr>
            </w:div>
            <w:div w:id="116991611">
              <w:marLeft w:val="0"/>
              <w:marRight w:val="0"/>
              <w:marTop w:val="0"/>
              <w:marBottom w:val="0"/>
              <w:divBdr>
                <w:top w:val="none" w:sz="0" w:space="0" w:color="auto"/>
                <w:left w:val="none" w:sz="0" w:space="0" w:color="auto"/>
                <w:bottom w:val="none" w:sz="0" w:space="0" w:color="auto"/>
                <w:right w:val="none" w:sz="0" w:space="0" w:color="auto"/>
              </w:divBdr>
            </w:div>
            <w:div w:id="1118836654">
              <w:marLeft w:val="0"/>
              <w:marRight w:val="0"/>
              <w:marTop w:val="0"/>
              <w:marBottom w:val="0"/>
              <w:divBdr>
                <w:top w:val="none" w:sz="0" w:space="0" w:color="auto"/>
                <w:left w:val="none" w:sz="0" w:space="0" w:color="auto"/>
                <w:bottom w:val="none" w:sz="0" w:space="0" w:color="auto"/>
                <w:right w:val="none" w:sz="0" w:space="0" w:color="auto"/>
              </w:divBdr>
            </w:div>
            <w:div w:id="1797528004">
              <w:marLeft w:val="0"/>
              <w:marRight w:val="0"/>
              <w:marTop w:val="0"/>
              <w:marBottom w:val="0"/>
              <w:divBdr>
                <w:top w:val="none" w:sz="0" w:space="0" w:color="auto"/>
                <w:left w:val="none" w:sz="0" w:space="0" w:color="auto"/>
                <w:bottom w:val="none" w:sz="0" w:space="0" w:color="auto"/>
                <w:right w:val="none" w:sz="0" w:space="0" w:color="auto"/>
              </w:divBdr>
            </w:div>
            <w:div w:id="2000887742">
              <w:marLeft w:val="0"/>
              <w:marRight w:val="0"/>
              <w:marTop w:val="0"/>
              <w:marBottom w:val="0"/>
              <w:divBdr>
                <w:top w:val="none" w:sz="0" w:space="0" w:color="auto"/>
                <w:left w:val="none" w:sz="0" w:space="0" w:color="auto"/>
                <w:bottom w:val="none" w:sz="0" w:space="0" w:color="auto"/>
                <w:right w:val="none" w:sz="0" w:space="0" w:color="auto"/>
              </w:divBdr>
            </w:div>
            <w:div w:id="1348754189">
              <w:marLeft w:val="0"/>
              <w:marRight w:val="0"/>
              <w:marTop w:val="0"/>
              <w:marBottom w:val="0"/>
              <w:divBdr>
                <w:top w:val="none" w:sz="0" w:space="0" w:color="auto"/>
                <w:left w:val="none" w:sz="0" w:space="0" w:color="auto"/>
                <w:bottom w:val="none" w:sz="0" w:space="0" w:color="auto"/>
                <w:right w:val="none" w:sz="0" w:space="0" w:color="auto"/>
              </w:divBdr>
            </w:div>
            <w:div w:id="460921006">
              <w:marLeft w:val="0"/>
              <w:marRight w:val="0"/>
              <w:marTop w:val="0"/>
              <w:marBottom w:val="0"/>
              <w:divBdr>
                <w:top w:val="none" w:sz="0" w:space="0" w:color="auto"/>
                <w:left w:val="none" w:sz="0" w:space="0" w:color="auto"/>
                <w:bottom w:val="none" w:sz="0" w:space="0" w:color="auto"/>
                <w:right w:val="none" w:sz="0" w:space="0" w:color="auto"/>
              </w:divBdr>
            </w:div>
            <w:div w:id="1747263328">
              <w:marLeft w:val="0"/>
              <w:marRight w:val="0"/>
              <w:marTop w:val="0"/>
              <w:marBottom w:val="0"/>
              <w:divBdr>
                <w:top w:val="none" w:sz="0" w:space="0" w:color="auto"/>
                <w:left w:val="none" w:sz="0" w:space="0" w:color="auto"/>
                <w:bottom w:val="none" w:sz="0" w:space="0" w:color="auto"/>
                <w:right w:val="none" w:sz="0" w:space="0" w:color="auto"/>
              </w:divBdr>
            </w:div>
            <w:div w:id="757098221">
              <w:marLeft w:val="0"/>
              <w:marRight w:val="0"/>
              <w:marTop w:val="0"/>
              <w:marBottom w:val="0"/>
              <w:divBdr>
                <w:top w:val="none" w:sz="0" w:space="0" w:color="auto"/>
                <w:left w:val="none" w:sz="0" w:space="0" w:color="auto"/>
                <w:bottom w:val="none" w:sz="0" w:space="0" w:color="auto"/>
                <w:right w:val="none" w:sz="0" w:space="0" w:color="auto"/>
              </w:divBdr>
            </w:div>
            <w:div w:id="1186792304">
              <w:marLeft w:val="0"/>
              <w:marRight w:val="0"/>
              <w:marTop w:val="0"/>
              <w:marBottom w:val="0"/>
              <w:divBdr>
                <w:top w:val="none" w:sz="0" w:space="0" w:color="auto"/>
                <w:left w:val="none" w:sz="0" w:space="0" w:color="auto"/>
                <w:bottom w:val="none" w:sz="0" w:space="0" w:color="auto"/>
                <w:right w:val="none" w:sz="0" w:space="0" w:color="auto"/>
              </w:divBdr>
            </w:div>
            <w:div w:id="1628125289">
              <w:marLeft w:val="0"/>
              <w:marRight w:val="0"/>
              <w:marTop w:val="0"/>
              <w:marBottom w:val="0"/>
              <w:divBdr>
                <w:top w:val="none" w:sz="0" w:space="0" w:color="auto"/>
                <w:left w:val="none" w:sz="0" w:space="0" w:color="auto"/>
                <w:bottom w:val="none" w:sz="0" w:space="0" w:color="auto"/>
                <w:right w:val="none" w:sz="0" w:space="0" w:color="auto"/>
              </w:divBdr>
            </w:div>
            <w:div w:id="685133516">
              <w:marLeft w:val="0"/>
              <w:marRight w:val="0"/>
              <w:marTop w:val="0"/>
              <w:marBottom w:val="0"/>
              <w:divBdr>
                <w:top w:val="none" w:sz="0" w:space="0" w:color="auto"/>
                <w:left w:val="none" w:sz="0" w:space="0" w:color="auto"/>
                <w:bottom w:val="none" w:sz="0" w:space="0" w:color="auto"/>
                <w:right w:val="none" w:sz="0" w:space="0" w:color="auto"/>
              </w:divBdr>
            </w:div>
            <w:div w:id="286816791">
              <w:marLeft w:val="0"/>
              <w:marRight w:val="0"/>
              <w:marTop w:val="0"/>
              <w:marBottom w:val="0"/>
              <w:divBdr>
                <w:top w:val="none" w:sz="0" w:space="0" w:color="auto"/>
                <w:left w:val="none" w:sz="0" w:space="0" w:color="auto"/>
                <w:bottom w:val="none" w:sz="0" w:space="0" w:color="auto"/>
                <w:right w:val="none" w:sz="0" w:space="0" w:color="auto"/>
              </w:divBdr>
            </w:div>
            <w:div w:id="1985692807">
              <w:marLeft w:val="0"/>
              <w:marRight w:val="0"/>
              <w:marTop w:val="0"/>
              <w:marBottom w:val="0"/>
              <w:divBdr>
                <w:top w:val="none" w:sz="0" w:space="0" w:color="auto"/>
                <w:left w:val="none" w:sz="0" w:space="0" w:color="auto"/>
                <w:bottom w:val="none" w:sz="0" w:space="0" w:color="auto"/>
                <w:right w:val="none" w:sz="0" w:space="0" w:color="auto"/>
              </w:divBdr>
            </w:div>
            <w:div w:id="215821549">
              <w:marLeft w:val="0"/>
              <w:marRight w:val="0"/>
              <w:marTop w:val="0"/>
              <w:marBottom w:val="0"/>
              <w:divBdr>
                <w:top w:val="none" w:sz="0" w:space="0" w:color="auto"/>
                <w:left w:val="none" w:sz="0" w:space="0" w:color="auto"/>
                <w:bottom w:val="none" w:sz="0" w:space="0" w:color="auto"/>
                <w:right w:val="none" w:sz="0" w:space="0" w:color="auto"/>
              </w:divBdr>
            </w:div>
            <w:div w:id="661932712">
              <w:marLeft w:val="0"/>
              <w:marRight w:val="0"/>
              <w:marTop w:val="0"/>
              <w:marBottom w:val="0"/>
              <w:divBdr>
                <w:top w:val="none" w:sz="0" w:space="0" w:color="auto"/>
                <w:left w:val="none" w:sz="0" w:space="0" w:color="auto"/>
                <w:bottom w:val="none" w:sz="0" w:space="0" w:color="auto"/>
                <w:right w:val="none" w:sz="0" w:space="0" w:color="auto"/>
              </w:divBdr>
            </w:div>
            <w:div w:id="980772661">
              <w:marLeft w:val="0"/>
              <w:marRight w:val="0"/>
              <w:marTop w:val="0"/>
              <w:marBottom w:val="0"/>
              <w:divBdr>
                <w:top w:val="none" w:sz="0" w:space="0" w:color="auto"/>
                <w:left w:val="none" w:sz="0" w:space="0" w:color="auto"/>
                <w:bottom w:val="none" w:sz="0" w:space="0" w:color="auto"/>
                <w:right w:val="none" w:sz="0" w:space="0" w:color="auto"/>
              </w:divBdr>
            </w:div>
            <w:div w:id="2005813206">
              <w:marLeft w:val="0"/>
              <w:marRight w:val="0"/>
              <w:marTop w:val="0"/>
              <w:marBottom w:val="0"/>
              <w:divBdr>
                <w:top w:val="none" w:sz="0" w:space="0" w:color="auto"/>
                <w:left w:val="none" w:sz="0" w:space="0" w:color="auto"/>
                <w:bottom w:val="none" w:sz="0" w:space="0" w:color="auto"/>
                <w:right w:val="none" w:sz="0" w:space="0" w:color="auto"/>
              </w:divBdr>
            </w:div>
            <w:div w:id="2010131010">
              <w:marLeft w:val="0"/>
              <w:marRight w:val="0"/>
              <w:marTop w:val="0"/>
              <w:marBottom w:val="0"/>
              <w:divBdr>
                <w:top w:val="none" w:sz="0" w:space="0" w:color="auto"/>
                <w:left w:val="none" w:sz="0" w:space="0" w:color="auto"/>
                <w:bottom w:val="none" w:sz="0" w:space="0" w:color="auto"/>
                <w:right w:val="none" w:sz="0" w:space="0" w:color="auto"/>
              </w:divBdr>
            </w:div>
            <w:div w:id="868421332">
              <w:marLeft w:val="0"/>
              <w:marRight w:val="0"/>
              <w:marTop w:val="0"/>
              <w:marBottom w:val="0"/>
              <w:divBdr>
                <w:top w:val="none" w:sz="0" w:space="0" w:color="auto"/>
                <w:left w:val="none" w:sz="0" w:space="0" w:color="auto"/>
                <w:bottom w:val="none" w:sz="0" w:space="0" w:color="auto"/>
                <w:right w:val="none" w:sz="0" w:space="0" w:color="auto"/>
              </w:divBdr>
            </w:div>
            <w:div w:id="1823892268">
              <w:marLeft w:val="0"/>
              <w:marRight w:val="0"/>
              <w:marTop w:val="0"/>
              <w:marBottom w:val="0"/>
              <w:divBdr>
                <w:top w:val="none" w:sz="0" w:space="0" w:color="auto"/>
                <w:left w:val="none" w:sz="0" w:space="0" w:color="auto"/>
                <w:bottom w:val="none" w:sz="0" w:space="0" w:color="auto"/>
                <w:right w:val="none" w:sz="0" w:space="0" w:color="auto"/>
              </w:divBdr>
            </w:div>
            <w:div w:id="687290614">
              <w:marLeft w:val="0"/>
              <w:marRight w:val="0"/>
              <w:marTop w:val="0"/>
              <w:marBottom w:val="0"/>
              <w:divBdr>
                <w:top w:val="none" w:sz="0" w:space="0" w:color="auto"/>
                <w:left w:val="none" w:sz="0" w:space="0" w:color="auto"/>
                <w:bottom w:val="none" w:sz="0" w:space="0" w:color="auto"/>
                <w:right w:val="none" w:sz="0" w:space="0" w:color="auto"/>
              </w:divBdr>
            </w:div>
            <w:div w:id="1489176706">
              <w:marLeft w:val="0"/>
              <w:marRight w:val="0"/>
              <w:marTop w:val="0"/>
              <w:marBottom w:val="0"/>
              <w:divBdr>
                <w:top w:val="none" w:sz="0" w:space="0" w:color="auto"/>
                <w:left w:val="none" w:sz="0" w:space="0" w:color="auto"/>
                <w:bottom w:val="none" w:sz="0" w:space="0" w:color="auto"/>
                <w:right w:val="none" w:sz="0" w:space="0" w:color="auto"/>
              </w:divBdr>
            </w:div>
            <w:div w:id="1738629252">
              <w:marLeft w:val="0"/>
              <w:marRight w:val="0"/>
              <w:marTop w:val="0"/>
              <w:marBottom w:val="0"/>
              <w:divBdr>
                <w:top w:val="none" w:sz="0" w:space="0" w:color="auto"/>
                <w:left w:val="none" w:sz="0" w:space="0" w:color="auto"/>
                <w:bottom w:val="none" w:sz="0" w:space="0" w:color="auto"/>
                <w:right w:val="none" w:sz="0" w:space="0" w:color="auto"/>
              </w:divBdr>
            </w:div>
            <w:div w:id="1333415463">
              <w:marLeft w:val="0"/>
              <w:marRight w:val="0"/>
              <w:marTop w:val="0"/>
              <w:marBottom w:val="0"/>
              <w:divBdr>
                <w:top w:val="none" w:sz="0" w:space="0" w:color="auto"/>
                <w:left w:val="none" w:sz="0" w:space="0" w:color="auto"/>
                <w:bottom w:val="none" w:sz="0" w:space="0" w:color="auto"/>
                <w:right w:val="none" w:sz="0" w:space="0" w:color="auto"/>
              </w:divBdr>
            </w:div>
            <w:div w:id="1067610921">
              <w:marLeft w:val="0"/>
              <w:marRight w:val="0"/>
              <w:marTop w:val="0"/>
              <w:marBottom w:val="0"/>
              <w:divBdr>
                <w:top w:val="none" w:sz="0" w:space="0" w:color="auto"/>
                <w:left w:val="none" w:sz="0" w:space="0" w:color="auto"/>
                <w:bottom w:val="none" w:sz="0" w:space="0" w:color="auto"/>
                <w:right w:val="none" w:sz="0" w:space="0" w:color="auto"/>
              </w:divBdr>
            </w:div>
            <w:div w:id="518198730">
              <w:marLeft w:val="0"/>
              <w:marRight w:val="0"/>
              <w:marTop w:val="0"/>
              <w:marBottom w:val="0"/>
              <w:divBdr>
                <w:top w:val="none" w:sz="0" w:space="0" w:color="auto"/>
                <w:left w:val="none" w:sz="0" w:space="0" w:color="auto"/>
                <w:bottom w:val="none" w:sz="0" w:space="0" w:color="auto"/>
                <w:right w:val="none" w:sz="0" w:space="0" w:color="auto"/>
              </w:divBdr>
            </w:div>
            <w:div w:id="1853378203">
              <w:marLeft w:val="0"/>
              <w:marRight w:val="0"/>
              <w:marTop w:val="0"/>
              <w:marBottom w:val="0"/>
              <w:divBdr>
                <w:top w:val="none" w:sz="0" w:space="0" w:color="auto"/>
                <w:left w:val="none" w:sz="0" w:space="0" w:color="auto"/>
                <w:bottom w:val="none" w:sz="0" w:space="0" w:color="auto"/>
                <w:right w:val="none" w:sz="0" w:space="0" w:color="auto"/>
              </w:divBdr>
            </w:div>
            <w:div w:id="552079282">
              <w:marLeft w:val="0"/>
              <w:marRight w:val="0"/>
              <w:marTop w:val="0"/>
              <w:marBottom w:val="0"/>
              <w:divBdr>
                <w:top w:val="none" w:sz="0" w:space="0" w:color="auto"/>
                <w:left w:val="none" w:sz="0" w:space="0" w:color="auto"/>
                <w:bottom w:val="none" w:sz="0" w:space="0" w:color="auto"/>
                <w:right w:val="none" w:sz="0" w:space="0" w:color="auto"/>
              </w:divBdr>
            </w:div>
            <w:div w:id="753474352">
              <w:marLeft w:val="0"/>
              <w:marRight w:val="0"/>
              <w:marTop w:val="0"/>
              <w:marBottom w:val="0"/>
              <w:divBdr>
                <w:top w:val="none" w:sz="0" w:space="0" w:color="auto"/>
                <w:left w:val="none" w:sz="0" w:space="0" w:color="auto"/>
                <w:bottom w:val="none" w:sz="0" w:space="0" w:color="auto"/>
                <w:right w:val="none" w:sz="0" w:space="0" w:color="auto"/>
              </w:divBdr>
            </w:div>
            <w:div w:id="386145456">
              <w:marLeft w:val="0"/>
              <w:marRight w:val="0"/>
              <w:marTop w:val="0"/>
              <w:marBottom w:val="0"/>
              <w:divBdr>
                <w:top w:val="none" w:sz="0" w:space="0" w:color="auto"/>
                <w:left w:val="none" w:sz="0" w:space="0" w:color="auto"/>
                <w:bottom w:val="none" w:sz="0" w:space="0" w:color="auto"/>
                <w:right w:val="none" w:sz="0" w:space="0" w:color="auto"/>
              </w:divBdr>
            </w:div>
            <w:div w:id="515313441">
              <w:marLeft w:val="0"/>
              <w:marRight w:val="0"/>
              <w:marTop w:val="0"/>
              <w:marBottom w:val="0"/>
              <w:divBdr>
                <w:top w:val="none" w:sz="0" w:space="0" w:color="auto"/>
                <w:left w:val="none" w:sz="0" w:space="0" w:color="auto"/>
                <w:bottom w:val="none" w:sz="0" w:space="0" w:color="auto"/>
                <w:right w:val="none" w:sz="0" w:space="0" w:color="auto"/>
              </w:divBdr>
            </w:div>
            <w:div w:id="6712125">
              <w:marLeft w:val="0"/>
              <w:marRight w:val="0"/>
              <w:marTop w:val="0"/>
              <w:marBottom w:val="0"/>
              <w:divBdr>
                <w:top w:val="none" w:sz="0" w:space="0" w:color="auto"/>
                <w:left w:val="none" w:sz="0" w:space="0" w:color="auto"/>
                <w:bottom w:val="none" w:sz="0" w:space="0" w:color="auto"/>
                <w:right w:val="none" w:sz="0" w:space="0" w:color="auto"/>
              </w:divBdr>
            </w:div>
            <w:div w:id="828863126">
              <w:marLeft w:val="0"/>
              <w:marRight w:val="0"/>
              <w:marTop w:val="0"/>
              <w:marBottom w:val="0"/>
              <w:divBdr>
                <w:top w:val="none" w:sz="0" w:space="0" w:color="auto"/>
                <w:left w:val="none" w:sz="0" w:space="0" w:color="auto"/>
                <w:bottom w:val="none" w:sz="0" w:space="0" w:color="auto"/>
                <w:right w:val="none" w:sz="0" w:space="0" w:color="auto"/>
              </w:divBdr>
            </w:div>
            <w:div w:id="239677086">
              <w:marLeft w:val="0"/>
              <w:marRight w:val="0"/>
              <w:marTop w:val="0"/>
              <w:marBottom w:val="0"/>
              <w:divBdr>
                <w:top w:val="none" w:sz="0" w:space="0" w:color="auto"/>
                <w:left w:val="none" w:sz="0" w:space="0" w:color="auto"/>
                <w:bottom w:val="none" w:sz="0" w:space="0" w:color="auto"/>
                <w:right w:val="none" w:sz="0" w:space="0" w:color="auto"/>
              </w:divBdr>
            </w:div>
            <w:div w:id="2117870546">
              <w:marLeft w:val="0"/>
              <w:marRight w:val="0"/>
              <w:marTop w:val="0"/>
              <w:marBottom w:val="0"/>
              <w:divBdr>
                <w:top w:val="none" w:sz="0" w:space="0" w:color="auto"/>
                <w:left w:val="none" w:sz="0" w:space="0" w:color="auto"/>
                <w:bottom w:val="none" w:sz="0" w:space="0" w:color="auto"/>
                <w:right w:val="none" w:sz="0" w:space="0" w:color="auto"/>
              </w:divBdr>
            </w:div>
            <w:div w:id="1288663075">
              <w:marLeft w:val="0"/>
              <w:marRight w:val="0"/>
              <w:marTop w:val="0"/>
              <w:marBottom w:val="0"/>
              <w:divBdr>
                <w:top w:val="none" w:sz="0" w:space="0" w:color="auto"/>
                <w:left w:val="none" w:sz="0" w:space="0" w:color="auto"/>
                <w:bottom w:val="none" w:sz="0" w:space="0" w:color="auto"/>
                <w:right w:val="none" w:sz="0" w:space="0" w:color="auto"/>
              </w:divBdr>
            </w:div>
            <w:div w:id="613904860">
              <w:marLeft w:val="0"/>
              <w:marRight w:val="0"/>
              <w:marTop w:val="0"/>
              <w:marBottom w:val="0"/>
              <w:divBdr>
                <w:top w:val="none" w:sz="0" w:space="0" w:color="auto"/>
                <w:left w:val="none" w:sz="0" w:space="0" w:color="auto"/>
                <w:bottom w:val="none" w:sz="0" w:space="0" w:color="auto"/>
                <w:right w:val="none" w:sz="0" w:space="0" w:color="auto"/>
              </w:divBdr>
            </w:div>
            <w:div w:id="971248057">
              <w:marLeft w:val="0"/>
              <w:marRight w:val="0"/>
              <w:marTop w:val="0"/>
              <w:marBottom w:val="0"/>
              <w:divBdr>
                <w:top w:val="none" w:sz="0" w:space="0" w:color="auto"/>
                <w:left w:val="none" w:sz="0" w:space="0" w:color="auto"/>
                <w:bottom w:val="none" w:sz="0" w:space="0" w:color="auto"/>
                <w:right w:val="none" w:sz="0" w:space="0" w:color="auto"/>
              </w:divBdr>
            </w:div>
            <w:div w:id="1995912347">
              <w:marLeft w:val="0"/>
              <w:marRight w:val="0"/>
              <w:marTop w:val="0"/>
              <w:marBottom w:val="0"/>
              <w:divBdr>
                <w:top w:val="none" w:sz="0" w:space="0" w:color="auto"/>
                <w:left w:val="none" w:sz="0" w:space="0" w:color="auto"/>
                <w:bottom w:val="none" w:sz="0" w:space="0" w:color="auto"/>
                <w:right w:val="none" w:sz="0" w:space="0" w:color="auto"/>
              </w:divBdr>
            </w:div>
            <w:div w:id="784690992">
              <w:marLeft w:val="0"/>
              <w:marRight w:val="0"/>
              <w:marTop w:val="0"/>
              <w:marBottom w:val="0"/>
              <w:divBdr>
                <w:top w:val="none" w:sz="0" w:space="0" w:color="auto"/>
                <w:left w:val="none" w:sz="0" w:space="0" w:color="auto"/>
                <w:bottom w:val="none" w:sz="0" w:space="0" w:color="auto"/>
                <w:right w:val="none" w:sz="0" w:space="0" w:color="auto"/>
              </w:divBdr>
            </w:div>
            <w:div w:id="483669541">
              <w:marLeft w:val="0"/>
              <w:marRight w:val="0"/>
              <w:marTop w:val="0"/>
              <w:marBottom w:val="0"/>
              <w:divBdr>
                <w:top w:val="none" w:sz="0" w:space="0" w:color="auto"/>
                <w:left w:val="none" w:sz="0" w:space="0" w:color="auto"/>
                <w:bottom w:val="none" w:sz="0" w:space="0" w:color="auto"/>
                <w:right w:val="none" w:sz="0" w:space="0" w:color="auto"/>
              </w:divBdr>
            </w:div>
            <w:div w:id="1228111188">
              <w:marLeft w:val="0"/>
              <w:marRight w:val="0"/>
              <w:marTop w:val="0"/>
              <w:marBottom w:val="0"/>
              <w:divBdr>
                <w:top w:val="none" w:sz="0" w:space="0" w:color="auto"/>
                <w:left w:val="none" w:sz="0" w:space="0" w:color="auto"/>
                <w:bottom w:val="none" w:sz="0" w:space="0" w:color="auto"/>
                <w:right w:val="none" w:sz="0" w:space="0" w:color="auto"/>
              </w:divBdr>
            </w:div>
            <w:div w:id="677541963">
              <w:marLeft w:val="0"/>
              <w:marRight w:val="0"/>
              <w:marTop w:val="0"/>
              <w:marBottom w:val="0"/>
              <w:divBdr>
                <w:top w:val="none" w:sz="0" w:space="0" w:color="auto"/>
                <w:left w:val="none" w:sz="0" w:space="0" w:color="auto"/>
                <w:bottom w:val="none" w:sz="0" w:space="0" w:color="auto"/>
                <w:right w:val="none" w:sz="0" w:space="0" w:color="auto"/>
              </w:divBdr>
            </w:div>
            <w:div w:id="1851136779">
              <w:marLeft w:val="0"/>
              <w:marRight w:val="0"/>
              <w:marTop w:val="0"/>
              <w:marBottom w:val="0"/>
              <w:divBdr>
                <w:top w:val="none" w:sz="0" w:space="0" w:color="auto"/>
                <w:left w:val="none" w:sz="0" w:space="0" w:color="auto"/>
                <w:bottom w:val="none" w:sz="0" w:space="0" w:color="auto"/>
                <w:right w:val="none" w:sz="0" w:space="0" w:color="auto"/>
              </w:divBdr>
            </w:div>
            <w:div w:id="233661696">
              <w:marLeft w:val="0"/>
              <w:marRight w:val="0"/>
              <w:marTop w:val="0"/>
              <w:marBottom w:val="0"/>
              <w:divBdr>
                <w:top w:val="none" w:sz="0" w:space="0" w:color="auto"/>
                <w:left w:val="none" w:sz="0" w:space="0" w:color="auto"/>
                <w:bottom w:val="none" w:sz="0" w:space="0" w:color="auto"/>
                <w:right w:val="none" w:sz="0" w:space="0" w:color="auto"/>
              </w:divBdr>
            </w:div>
            <w:div w:id="1436827852">
              <w:marLeft w:val="0"/>
              <w:marRight w:val="0"/>
              <w:marTop w:val="0"/>
              <w:marBottom w:val="0"/>
              <w:divBdr>
                <w:top w:val="none" w:sz="0" w:space="0" w:color="auto"/>
                <w:left w:val="none" w:sz="0" w:space="0" w:color="auto"/>
                <w:bottom w:val="none" w:sz="0" w:space="0" w:color="auto"/>
                <w:right w:val="none" w:sz="0" w:space="0" w:color="auto"/>
              </w:divBdr>
            </w:div>
            <w:div w:id="1723404111">
              <w:marLeft w:val="0"/>
              <w:marRight w:val="0"/>
              <w:marTop w:val="0"/>
              <w:marBottom w:val="0"/>
              <w:divBdr>
                <w:top w:val="none" w:sz="0" w:space="0" w:color="auto"/>
                <w:left w:val="none" w:sz="0" w:space="0" w:color="auto"/>
                <w:bottom w:val="none" w:sz="0" w:space="0" w:color="auto"/>
                <w:right w:val="none" w:sz="0" w:space="0" w:color="auto"/>
              </w:divBdr>
            </w:div>
            <w:div w:id="1385442254">
              <w:marLeft w:val="0"/>
              <w:marRight w:val="0"/>
              <w:marTop w:val="0"/>
              <w:marBottom w:val="0"/>
              <w:divBdr>
                <w:top w:val="none" w:sz="0" w:space="0" w:color="auto"/>
                <w:left w:val="none" w:sz="0" w:space="0" w:color="auto"/>
                <w:bottom w:val="none" w:sz="0" w:space="0" w:color="auto"/>
                <w:right w:val="none" w:sz="0" w:space="0" w:color="auto"/>
              </w:divBdr>
            </w:div>
            <w:div w:id="461777891">
              <w:marLeft w:val="0"/>
              <w:marRight w:val="0"/>
              <w:marTop w:val="0"/>
              <w:marBottom w:val="0"/>
              <w:divBdr>
                <w:top w:val="none" w:sz="0" w:space="0" w:color="auto"/>
                <w:left w:val="none" w:sz="0" w:space="0" w:color="auto"/>
                <w:bottom w:val="none" w:sz="0" w:space="0" w:color="auto"/>
                <w:right w:val="none" w:sz="0" w:space="0" w:color="auto"/>
              </w:divBdr>
            </w:div>
            <w:div w:id="7492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6949">
      <w:bodyDiv w:val="1"/>
      <w:marLeft w:val="0"/>
      <w:marRight w:val="0"/>
      <w:marTop w:val="0"/>
      <w:marBottom w:val="0"/>
      <w:divBdr>
        <w:top w:val="none" w:sz="0" w:space="0" w:color="auto"/>
        <w:left w:val="none" w:sz="0" w:space="0" w:color="auto"/>
        <w:bottom w:val="none" w:sz="0" w:space="0" w:color="auto"/>
        <w:right w:val="none" w:sz="0" w:space="0" w:color="auto"/>
      </w:divBdr>
    </w:div>
    <w:div w:id="160781161">
      <w:bodyDiv w:val="1"/>
      <w:marLeft w:val="0"/>
      <w:marRight w:val="0"/>
      <w:marTop w:val="0"/>
      <w:marBottom w:val="0"/>
      <w:divBdr>
        <w:top w:val="none" w:sz="0" w:space="0" w:color="auto"/>
        <w:left w:val="none" w:sz="0" w:space="0" w:color="auto"/>
        <w:bottom w:val="none" w:sz="0" w:space="0" w:color="auto"/>
        <w:right w:val="none" w:sz="0" w:space="0" w:color="auto"/>
      </w:divBdr>
    </w:div>
    <w:div w:id="179051737">
      <w:bodyDiv w:val="1"/>
      <w:marLeft w:val="0"/>
      <w:marRight w:val="0"/>
      <w:marTop w:val="0"/>
      <w:marBottom w:val="0"/>
      <w:divBdr>
        <w:top w:val="none" w:sz="0" w:space="0" w:color="auto"/>
        <w:left w:val="none" w:sz="0" w:space="0" w:color="auto"/>
        <w:bottom w:val="none" w:sz="0" w:space="0" w:color="auto"/>
        <w:right w:val="none" w:sz="0" w:space="0" w:color="auto"/>
      </w:divBdr>
      <w:divsChild>
        <w:div w:id="1080492372">
          <w:marLeft w:val="0"/>
          <w:marRight w:val="0"/>
          <w:marTop w:val="0"/>
          <w:marBottom w:val="0"/>
          <w:divBdr>
            <w:top w:val="none" w:sz="0" w:space="0" w:color="auto"/>
            <w:left w:val="none" w:sz="0" w:space="0" w:color="auto"/>
            <w:bottom w:val="none" w:sz="0" w:space="0" w:color="auto"/>
            <w:right w:val="none" w:sz="0" w:space="0" w:color="auto"/>
          </w:divBdr>
          <w:divsChild>
            <w:div w:id="17124357">
              <w:marLeft w:val="0"/>
              <w:marRight w:val="0"/>
              <w:marTop w:val="0"/>
              <w:marBottom w:val="0"/>
              <w:divBdr>
                <w:top w:val="none" w:sz="0" w:space="0" w:color="auto"/>
                <w:left w:val="none" w:sz="0" w:space="0" w:color="auto"/>
                <w:bottom w:val="none" w:sz="0" w:space="0" w:color="auto"/>
                <w:right w:val="none" w:sz="0" w:space="0" w:color="auto"/>
              </w:divBdr>
            </w:div>
            <w:div w:id="2107336549">
              <w:marLeft w:val="0"/>
              <w:marRight w:val="0"/>
              <w:marTop w:val="0"/>
              <w:marBottom w:val="0"/>
              <w:divBdr>
                <w:top w:val="none" w:sz="0" w:space="0" w:color="auto"/>
                <w:left w:val="none" w:sz="0" w:space="0" w:color="auto"/>
                <w:bottom w:val="none" w:sz="0" w:space="0" w:color="auto"/>
                <w:right w:val="none" w:sz="0" w:space="0" w:color="auto"/>
              </w:divBdr>
            </w:div>
            <w:div w:id="617568524">
              <w:marLeft w:val="0"/>
              <w:marRight w:val="0"/>
              <w:marTop w:val="0"/>
              <w:marBottom w:val="0"/>
              <w:divBdr>
                <w:top w:val="none" w:sz="0" w:space="0" w:color="auto"/>
                <w:left w:val="none" w:sz="0" w:space="0" w:color="auto"/>
                <w:bottom w:val="none" w:sz="0" w:space="0" w:color="auto"/>
                <w:right w:val="none" w:sz="0" w:space="0" w:color="auto"/>
              </w:divBdr>
            </w:div>
            <w:div w:id="1196622132">
              <w:marLeft w:val="0"/>
              <w:marRight w:val="0"/>
              <w:marTop w:val="0"/>
              <w:marBottom w:val="0"/>
              <w:divBdr>
                <w:top w:val="none" w:sz="0" w:space="0" w:color="auto"/>
                <w:left w:val="none" w:sz="0" w:space="0" w:color="auto"/>
                <w:bottom w:val="none" w:sz="0" w:space="0" w:color="auto"/>
                <w:right w:val="none" w:sz="0" w:space="0" w:color="auto"/>
              </w:divBdr>
            </w:div>
            <w:div w:id="638728582">
              <w:marLeft w:val="0"/>
              <w:marRight w:val="0"/>
              <w:marTop w:val="0"/>
              <w:marBottom w:val="0"/>
              <w:divBdr>
                <w:top w:val="none" w:sz="0" w:space="0" w:color="auto"/>
                <w:left w:val="none" w:sz="0" w:space="0" w:color="auto"/>
                <w:bottom w:val="none" w:sz="0" w:space="0" w:color="auto"/>
                <w:right w:val="none" w:sz="0" w:space="0" w:color="auto"/>
              </w:divBdr>
            </w:div>
            <w:div w:id="1591811819">
              <w:marLeft w:val="0"/>
              <w:marRight w:val="0"/>
              <w:marTop w:val="0"/>
              <w:marBottom w:val="0"/>
              <w:divBdr>
                <w:top w:val="none" w:sz="0" w:space="0" w:color="auto"/>
                <w:left w:val="none" w:sz="0" w:space="0" w:color="auto"/>
                <w:bottom w:val="none" w:sz="0" w:space="0" w:color="auto"/>
                <w:right w:val="none" w:sz="0" w:space="0" w:color="auto"/>
              </w:divBdr>
            </w:div>
            <w:div w:id="464591403">
              <w:marLeft w:val="0"/>
              <w:marRight w:val="0"/>
              <w:marTop w:val="0"/>
              <w:marBottom w:val="0"/>
              <w:divBdr>
                <w:top w:val="none" w:sz="0" w:space="0" w:color="auto"/>
                <w:left w:val="none" w:sz="0" w:space="0" w:color="auto"/>
                <w:bottom w:val="none" w:sz="0" w:space="0" w:color="auto"/>
                <w:right w:val="none" w:sz="0" w:space="0" w:color="auto"/>
              </w:divBdr>
            </w:div>
            <w:div w:id="91635082">
              <w:marLeft w:val="0"/>
              <w:marRight w:val="0"/>
              <w:marTop w:val="0"/>
              <w:marBottom w:val="0"/>
              <w:divBdr>
                <w:top w:val="none" w:sz="0" w:space="0" w:color="auto"/>
                <w:left w:val="none" w:sz="0" w:space="0" w:color="auto"/>
                <w:bottom w:val="none" w:sz="0" w:space="0" w:color="auto"/>
                <w:right w:val="none" w:sz="0" w:space="0" w:color="auto"/>
              </w:divBdr>
            </w:div>
            <w:div w:id="1771049692">
              <w:marLeft w:val="0"/>
              <w:marRight w:val="0"/>
              <w:marTop w:val="0"/>
              <w:marBottom w:val="0"/>
              <w:divBdr>
                <w:top w:val="none" w:sz="0" w:space="0" w:color="auto"/>
                <w:left w:val="none" w:sz="0" w:space="0" w:color="auto"/>
                <w:bottom w:val="none" w:sz="0" w:space="0" w:color="auto"/>
                <w:right w:val="none" w:sz="0" w:space="0" w:color="auto"/>
              </w:divBdr>
            </w:div>
            <w:div w:id="50273597">
              <w:marLeft w:val="0"/>
              <w:marRight w:val="0"/>
              <w:marTop w:val="0"/>
              <w:marBottom w:val="0"/>
              <w:divBdr>
                <w:top w:val="none" w:sz="0" w:space="0" w:color="auto"/>
                <w:left w:val="none" w:sz="0" w:space="0" w:color="auto"/>
                <w:bottom w:val="none" w:sz="0" w:space="0" w:color="auto"/>
                <w:right w:val="none" w:sz="0" w:space="0" w:color="auto"/>
              </w:divBdr>
            </w:div>
            <w:div w:id="1013338513">
              <w:marLeft w:val="0"/>
              <w:marRight w:val="0"/>
              <w:marTop w:val="0"/>
              <w:marBottom w:val="0"/>
              <w:divBdr>
                <w:top w:val="none" w:sz="0" w:space="0" w:color="auto"/>
                <w:left w:val="none" w:sz="0" w:space="0" w:color="auto"/>
                <w:bottom w:val="none" w:sz="0" w:space="0" w:color="auto"/>
                <w:right w:val="none" w:sz="0" w:space="0" w:color="auto"/>
              </w:divBdr>
            </w:div>
            <w:div w:id="1349256519">
              <w:marLeft w:val="0"/>
              <w:marRight w:val="0"/>
              <w:marTop w:val="0"/>
              <w:marBottom w:val="0"/>
              <w:divBdr>
                <w:top w:val="none" w:sz="0" w:space="0" w:color="auto"/>
                <w:left w:val="none" w:sz="0" w:space="0" w:color="auto"/>
                <w:bottom w:val="none" w:sz="0" w:space="0" w:color="auto"/>
                <w:right w:val="none" w:sz="0" w:space="0" w:color="auto"/>
              </w:divBdr>
            </w:div>
            <w:div w:id="242682599">
              <w:marLeft w:val="0"/>
              <w:marRight w:val="0"/>
              <w:marTop w:val="0"/>
              <w:marBottom w:val="0"/>
              <w:divBdr>
                <w:top w:val="none" w:sz="0" w:space="0" w:color="auto"/>
                <w:left w:val="none" w:sz="0" w:space="0" w:color="auto"/>
                <w:bottom w:val="none" w:sz="0" w:space="0" w:color="auto"/>
                <w:right w:val="none" w:sz="0" w:space="0" w:color="auto"/>
              </w:divBdr>
            </w:div>
            <w:div w:id="1562401869">
              <w:marLeft w:val="0"/>
              <w:marRight w:val="0"/>
              <w:marTop w:val="0"/>
              <w:marBottom w:val="0"/>
              <w:divBdr>
                <w:top w:val="none" w:sz="0" w:space="0" w:color="auto"/>
                <w:left w:val="none" w:sz="0" w:space="0" w:color="auto"/>
                <w:bottom w:val="none" w:sz="0" w:space="0" w:color="auto"/>
                <w:right w:val="none" w:sz="0" w:space="0" w:color="auto"/>
              </w:divBdr>
            </w:div>
            <w:div w:id="273178723">
              <w:marLeft w:val="0"/>
              <w:marRight w:val="0"/>
              <w:marTop w:val="0"/>
              <w:marBottom w:val="0"/>
              <w:divBdr>
                <w:top w:val="none" w:sz="0" w:space="0" w:color="auto"/>
                <w:left w:val="none" w:sz="0" w:space="0" w:color="auto"/>
                <w:bottom w:val="none" w:sz="0" w:space="0" w:color="auto"/>
                <w:right w:val="none" w:sz="0" w:space="0" w:color="auto"/>
              </w:divBdr>
            </w:div>
            <w:div w:id="1670793953">
              <w:marLeft w:val="0"/>
              <w:marRight w:val="0"/>
              <w:marTop w:val="0"/>
              <w:marBottom w:val="0"/>
              <w:divBdr>
                <w:top w:val="none" w:sz="0" w:space="0" w:color="auto"/>
                <w:left w:val="none" w:sz="0" w:space="0" w:color="auto"/>
                <w:bottom w:val="none" w:sz="0" w:space="0" w:color="auto"/>
                <w:right w:val="none" w:sz="0" w:space="0" w:color="auto"/>
              </w:divBdr>
            </w:div>
            <w:div w:id="918829184">
              <w:marLeft w:val="0"/>
              <w:marRight w:val="0"/>
              <w:marTop w:val="0"/>
              <w:marBottom w:val="0"/>
              <w:divBdr>
                <w:top w:val="none" w:sz="0" w:space="0" w:color="auto"/>
                <w:left w:val="none" w:sz="0" w:space="0" w:color="auto"/>
                <w:bottom w:val="none" w:sz="0" w:space="0" w:color="auto"/>
                <w:right w:val="none" w:sz="0" w:space="0" w:color="auto"/>
              </w:divBdr>
            </w:div>
            <w:div w:id="680933526">
              <w:marLeft w:val="0"/>
              <w:marRight w:val="0"/>
              <w:marTop w:val="0"/>
              <w:marBottom w:val="0"/>
              <w:divBdr>
                <w:top w:val="none" w:sz="0" w:space="0" w:color="auto"/>
                <w:left w:val="none" w:sz="0" w:space="0" w:color="auto"/>
                <w:bottom w:val="none" w:sz="0" w:space="0" w:color="auto"/>
                <w:right w:val="none" w:sz="0" w:space="0" w:color="auto"/>
              </w:divBdr>
            </w:div>
            <w:div w:id="1840080283">
              <w:marLeft w:val="0"/>
              <w:marRight w:val="0"/>
              <w:marTop w:val="0"/>
              <w:marBottom w:val="0"/>
              <w:divBdr>
                <w:top w:val="none" w:sz="0" w:space="0" w:color="auto"/>
                <w:left w:val="none" w:sz="0" w:space="0" w:color="auto"/>
                <w:bottom w:val="none" w:sz="0" w:space="0" w:color="auto"/>
                <w:right w:val="none" w:sz="0" w:space="0" w:color="auto"/>
              </w:divBdr>
            </w:div>
            <w:div w:id="565382078">
              <w:marLeft w:val="0"/>
              <w:marRight w:val="0"/>
              <w:marTop w:val="0"/>
              <w:marBottom w:val="0"/>
              <w:divBdr>
                <w:top w:val="none" w:sz="0" w:space="0" w:color="auto"/>
                <w:left w:val="none" w:sz="0" w:space="0" w:color="auto"/>
                <w:bottom w:val="none" w:sz="0" w:space="0" w:color="auto"/>
                <w:right w:val="none" w:sz="0" w:space="0" w:color="auto"/>
              </w:divBdr>
            </w:div>
            <w:div w:id="2082671619">
              <w:marLeft w:val="0"/>
              <w:marRight w:val="0"/>
              <w:marTop w:val="0"/>
              <w:marBottom w:val="0"/>
              <w:divBdr>
                <w:top w:val="none" w:sz="0" w:space="0" w:color="auto"/>
                <w:left w:val="none" w:sz="0" w:space="0" w:color="auto"/>
                <w:bottom w:val="none" w:sz="0" w:space="0" w:color="auto"/>
                <w:right w:val="none" w:sz="0" w:space="0" w:color="auto"/>
              </w:divBdr>
            </w:div>
            <w:div w:id="1257321563">
              <w:marLeft w:val="0"/>
              <w:marRight w:val="0"/>
              <w:marTop w:val="0"/>
              <w:marBottom w:val="0"/>
              <w:divBdr>
                <w:top w:val="none" w:sz="0" w:space="0" w:color="auto"/>
                <w:left w:val="none" w:sz="0" w:space="0" w:color="auto"/>
                <w:bottom w:val="none" w:sz="0" w:space="0" w:color="auto"/>
                <w:right w:val="none" w:sz="0" w:space="0" w:color="auto"/>
              </w:divBdr>
            </w:div>
            <w:div w:id="558592896">
              <w:marLeft w:val="0"/>
              <w:marRight w:val="0"/>
              <w:marTop w:val="0"/>
              <w:marBottom w:val="0"/>
              <w:divBdr>
                <w:top w:val="none" w:sz="0" w:space="0" w:color="auto"/>
                <w:left w:val="none" w:sz="0" w:space="0" w:color="auto"/>
                <w:bottom w:val="none" w:sz="0" w:space="0" w:color="auto"/>
                <w:right w:val="none" w:sz="0" w:space="0" w:color="auto"/>
              </w:divBdr>
            </w:div>
            <w:div w:id="751901600">
              <w:marLeft w:val="0"/>
              <w:marRight w:val="0"/>
              <w:marTop w:val="0"/>
              <w:marBottom w:val="0"/>
              <w:divBdr>
                <w:top w:val="none" w:sz="0" w:space="0" w:color="auto"/>
                <w:left w:val="none" w:sz="0" w:space="0" w:color="auto"/>
                <w:bottom w:val="none" w:sz="0" w:space="0" w:color="auto"/>
                <w:right w:val="none" w:sz="0" w:space="0" w:color="auto"/>
              </w:divBdr>
            </w:div>
            <w:div w:id="1379667847">
              <w:marLeft w:val="0"/>
              <w:marRight w:val="0"/>
              <w:marTop w:val="0"/>
              <w:marBottom w:val="0"/>
              <w:divBdr>
                <w:top w:val="none" w:sz="0" w:space="0" w:color="auto"/>
                <w:left w:val="none" w:sz="0" w:space="0" w:color="auto"/>
                <w:bottom w:val="none" w:sz="0" w:space="0" w:color="auto"/>
                <w:right w:val="none" w:sz="0" w:space="0" w:color="auto"/>
              </w:divBdr>
            </w:div>
            <w:div w:id="1048798550">
              <w:marLeft w:val="0"/>
              <w:marRight w:val="0"/>
              <w:marTop w:val="0"/>
              <w:marBottom w:val="0"/>
              <w:divBdr>
                <w:top w:val="none" w:sz="0" w:space="0" w:color="auto"/>
                <w:left w:val="none" w:sz="0" w:space="0" w:color="auto"/>
                <w:bottom w:val="none" w:sz="0" w:space="0" w:color="auto"/>
                <w:right w:val="none" w:sz="0" w:space="0" w:color="auto"/>
              </w:divBdr>
            </w:div>
            <w:div w:id="888802205">
              <w:marLeft w:val="0"/>
              <w:marRight w:val="0"/>
              <w:marTop w:val="0"/>
              <w:marBottom w:val="0"/>
              <w:divBdr>
                <w:top w:val="none" w:sz="0" w:space="0" w:color="auto"/>
                <w:left w:val="none" w:sz="0" w:space="0" w:color="auto"/>
                <w:bottom w:val="none" w:sz="0" w:space="0" w:color="auto"/>
                <w:right w:val="none" w:sz="0" w:space="0" w:color="auto"/>
              </w:divBdr>
            </w:div>
            <w:div w:id="192428522">
              <w:marLeft w:val="0"/>
              <w:marRight w:val="0"/>
              <w:marTop w:val="0"/>
              <w:marBottom w:val="0"/>
              <w:divBdr>
                <w:top w:val="none" w:sz="0" w:space="0" w:color="auto"/>
                <w:left w:val="none" w:sz="0" w:space="0" w:color="auto"/>
                <w:bottom w:val="none" w:sz="0" w:space="0" w:color="auto"/>
                <w:right w:val="none" w:sz="0" w:space="0" w:color="auto"/>
              </w:divBdr>
            </w:div>
            <w:div w:id="1315649208">
              <w:marLeft w:val="0"/>
              <w:marRight w:val="0"/>
              <w:marTop w:val="0"/>
              <w:marBottom w:val="0"/>
              <w:divBdr>
                <w:top w:val="none" w:sz="0" w:space="0" w:color="auto"/>
                <w:left w:val="none" w:sz="0" w:space="0" w:color="auto"/>
                <w:bottom w:val="none" w:sz="0" w:space="0" w:color="auto"/>
                <w:right w:val="none" w:sz="0" w:space="0" w:color="auto"/>
              </w:divBdr>
            </w:div>
            <w:div w:id="1242522865">
              <w:marLeft w:val="0"/>
              <w:marRight w:val="0"/>
              <w:marTop w:val="0"/>
              <w:marBottom w:val="0"/>
              <w:divBdr>
                <w:top w:val="none" w:sz="0" w:space="0" w:color="auto"/>
                <w:left w:val="none" w:sz="0" w:space="0" w:color="auto"/>
                <w:bottom w:val="none" w:sz="0" w:space="0" w:color="auto"/>
                <w:right w:val="none" w:sz="0" w:space="0" w:color="auto"/>
              </w:divBdr>
            </w:div>
            <w:div w:id="459953377">
              <w:marLeft w:val="0"/>
              <w:marRight w:val="0"/>
              <w:marTop w:val="0"/>
              <w:marBottom w:val="0"/>
              <w:divBdr>
                <w:top w:val="none" w:sz="0" w:space="0" w:color="auto"/>
                <w:left w:val="none" w:sz="0" w:space="0" w:color="auto"/>
                <w:bottom w:val="none" w:sz="0" w:space="0" w:color="auto"/>
                <w:right w:val="none" w:sz="0" w:space="0" w:color="auto"/>
              </w:divBdr>
            </w:div>
            <w:div w:id="1706589796">
              <w:marLeft w:val="0"/>
              <w:marRight w:val="0"/>
              <w:marTop w:val="0"/>
              <w:marBottom w:val="0"/>
              <w:divBdr>
                <w:top w:val="none" w:sz="0" w:space="0" w:color="auto"/>
                <w:left w:val="none" w:sz="0" w:space="0" w:color="auto"/>
                <w:bottom w:val="none" w:sz="0" w:space="0" w:color="auto"/>
                <w:right w:val="none" w:sz="0" w:space="0" w:color="auto"/>
              </w:divBdr>
            </w:div>
            <w:div w:id="1770391843">
              <w:marLeft w:val="0"/>
              <w:marRight w:val="0"/>
              <w:marTop w:val="0"/>
              <w:marBottom w:val="0"/>
              <w:divBdr>
                <w:top w:val="none" w:sz="0" w:space="0" w:color="auto"/>
                <w:left w:val="none" w:sz="0" w:space="0" w:color="auto"/>
                <w:bottom w:val="none" w:sz="0" w:space="0" w:color="auto"/>
                <w:right w:val="none" w:sz="0" w:space="0" w:color="auto"/>
              </w:divBdr>
            </w:div>
            <w:div w:id="362482764">
              <w:marLeft w:val="0"/>
              <w:marRight w:val="0"/>
              <w:marTop w:val="0"/>
              <w:marBottom w:val="0"/>
              <w:divBdr>
                <w:top w:val="none" w:sz="0" w:space="0" w:color="auto"/>
                <w:left w:val="none" w:sz="0" w:space="0" w:color="auto"/>
                <w:bottom w:val="none" w:sz="0" w:space="0" w:color="auto"/>
                <w:right w:val="none" w:sz="0" w:space="0" w:color="auto"/>
              </w:divBdr>
            </w:div>
            <w:div w:id="1012534148">
              <w:marLeft w:val="0"/>
              <w:marRight w:val="0"/>
              <w:marTop w:val="0"/>
              <w:marBottom w:val="0"/>
              <w:divBdr>
                <w:top w:val="none" w:sz="0" w:space="0" w:color="auto"/>
                <w:left w:val="none" w:sz="0" w:space="0" w:color="auto"/>
                <w:bottom w:val="none" w:sz="0" w:space="0" w:color="auto"/>
                <w:right w:val="none" w:sz="0" w:space="0" w:color="auto"/>
              </w:divBdr>
            </w:div>
            <w:div w:id="1448768414">
              <w:marLeft w:val="0"/>
              <w:marRight w:val="0"/>
              <w:marTop w:val="0"/>
              <w:marBottom w:val="0"/>
              <w:divBdr>
                <w:top w:val="none" w:sz="0" w:space="0" w:color="auto"/>
                <w:left w:val="none" w:sz="0" w:space="0" w:color="auto"/>
                <w:bottom w:val="none" w:sz="0" w:space="0" w:color="auto"/>
                <w:right w:val="none" w:sz="0" w:space="0" w:color="auto"/>
              </w:divBdr>
            </w:div>
            <w:div w:id="605385059">
              <w:marLeft w:val="0"/>
              <w:marRight w:val="0"/>
              <w:marTop w:val="0"/>
              <w:marBottom w:val="0"/>
              <w:divBdr>
                <w:top w:val="none" w:sz="0" w:space="0" w:color="auto"/>
                <w:left w:val="none" w:sz="0" w:space="0" w:color="auto"/>
                <w:bottom w:val="none" w:sz="0" w:space="0" w:color="auto"/>
                <w:right w:val="none" w:sz="0" w:space="0" w:color="auto"/>
              </w:divBdr>
            </w:div>
            <w:div w:id="2107074984">
              <w:marLeft w:val="0"/>
              <w:marRight w:val="0"/>
              <w:marTop w:val="0"/>
              <w:marBottom w:val="0"/>
              <w:divBdr>
                <w:top w:val="none" w:sz="0" w:space="0" w:color="auto"/>
                <w:left w:val="none" w:sz="0" w:space="0" w:color="auto"/>
                <w:bottom w:val="none" w:sz="0" w:space="0" w:color="auto"/>
                <w:right w:val="none" w:sz="0" w:space="0" w:color="auto"/>
              </w:divBdr>
            </w:div>
            <w:div w:id="183790214">
              <w:marLeft w:val="0"/>
              <w:marRight w:val="0"/>
              <w:marTop w:val="0"/>
              <w:marBottom w:val="0"/>
              <w:divBdr>
                <w:top w:val="none" w:sz="0" w:space="0" w:color="auto"/>
                <w:left w:val="none" w:sz="0" w:space="0" w:color="auto"/>
                <w:bottom w:val="none" w:sz="0" w:space="0" w:color="auto"/>
                <w:right w:val="none" w:sz="0" w:space="0" w:color="auto"/>
              </w:divBdr>
            </w:div>
            <w:div w:id="917637604">
              <w:marLeft w:val="0"/>
              <w:marRight w:val="0"/>
              <w:marTop w:val="0"/>
              <w:marBottom w:val="0"/>
              <w:divBdr>
                <w:top w:val="none" w:sz="0" w:space="0" w:color="auto"/>
                <w:left w:val="none" w:sz="0" w:space="0" w:color="auto"/>
                <w:bottom w:val="none" w:sz="0" w:space="0" w:color="auto"/>
                <w:right w:val="none" w:sz="0" w:space="0" w:color="auto"/>
              </w:divBdr>
            </w:div>
            <w:div w:id="2005090600">
              <w:marLeft w:val="0"/>
              <w:marRight w:val="0"/>
              <w:marTop w:val="0"/>
              <w:marBottom w:val="0"/>
              <w:divBdr>
                <w:top w:val="none" w:sz="0" w:space="0" w:color="auto"/>
                <w:left w:val="none" w:sz="0" w:space="0" w:color="auto"/>
                <w:bottom w:val="none" w:sz="0" w:space="0" w:color="auto"/>
                <w:right w:val="none" w:sz="0" w:space="0" w:color="auto"/>
              </w:divBdr>
            </w:div>
            <w:div w:id="780681371">
              <w:marLeft w:val="0"/>
              <w:marRight w:val="0"/>
              <w:marTop w:val="0"/>
              <w:marBottom w:val="0"/>
              <w:divBdr>
                <w:top w:val="none" w:sz="0" w:space="0" w:color="auto"/>
                <w:left w:val="none" w:sz="0" w:space="0" w:color="auto"/>
                <w:bottom w:val="none" w:sz="0" w:space="0" w:color="auto"/>
                <w:right w:val="none" w:sz="0" w:space="0" w:color="auto"/>
              </w:divBdr>
            </w:div>
            <w:div w:id="199171188">
              <w:marLeft w:val="0"/>
              <w:marRight w:val="0"/>
              <w:marTop w:val="0"/>
              <w:marBottom w:val="0"/>
              <w:divBdr>
                <w:top w:val="none" w:sz="0" w:space="0" w:color="auto"/>
                <w:left w:val="none" w:sz="0" w:space="0" w:color="auto"/>
                <w:bottom w:val="none" w:sz="0" w:space="0" w:color="auto"/>
                <w:right w:val="none" w:sz="0" w:space="0" w:color="auto"/>
              </w:divBdr>
            </w:div>
            <w:div w:id="210460511">
              <w:marLeft w:val="0"/>
              <w:marRight w:val="0"/>
              <w:marTop w:val="0"/>
              <w:marBottom w:val="0"/>
              <w:divBdr>
                <w:top w:val="none" w:sz="0" w:space="0" w:color="auto"/>
                <w:left w:val="none" w:sz="0" w:space="0" w:color="auto"/>
                <w:bottom w:val="none" w:sz="0" w:space="0" w:color="auto"/>
                <w:right w:val="none" w:sz="0" w:space="0" w:color="auto"/>
              </w:divBdr>
            </w:div>
            <w:div w:id="1629124531">
              <w:marLeft w:val="0"/>
              <w:marRight w:val="0"/>
              <w:marTop w:val="0"/>
              <w:marBottom w:val="0"/>
              <w:divBdr>
                <w:top w:val="none" w:sz="0" w:space="0" w:color="auto"/>
                <w:left w:val="none" w:sz="0" w:space="0" w:color="auto"/>
                <w:bottom w:val="none" w:sz="0" w:space="0" w:color="auto"/>
                <w:right w:val="none" w:sz="0" w:space="0" w:color="auto"/>
              </w:divBdr>
            </w:div>
            <w:div w:id="964655984">
              <w:marLeft w:val="0"/>
              <w:marRight w:val="0"/>
              <w:marTop w:val="0"/>
              <w:marBottom w:val="0"/>
              <w:divBdr>
                <w:top w:val="none" w:sz="0" w:space="0" w:color="auto"/>
                <w:left w:val="none" w:sz="0" w:space="0" w:color="auto"/>
                <w:bottom w:val="none" w:sz="0" w:space="0" w:color="auto"/>
                <w:right w:val="none" w:sz="0" w:space="0" w:color="auto"/>
              </w:divBdr>
            </w:div>
            <w:div w:id="423039508">
              <w:marLeft w:val="0"/>
              <w:marRight w:val="0"/>
              <w:marTop w:val="0"/>
              <w:marBottom w:val="0"/>
              <w:divBdr>
                <w:top w:val="none" w:sz="0" w:space="0" w:color="auto"/>
                <w:left w:val="none" w:sz="0" w:space="0" w:color="auto"/>
                <w:bottom w:val="none" w:sz="0" w:space="0" w:color="auto"/>
                <w:right w:val="none" w:sz="0" w:space="0" w:color="auto"/>
              </w:divBdr>
            </w:div>
            <w:div w:id="555509721">
              <w:marLeft w:val="0"/>
              <w:marRight w:val="0"/>
              <w:marTop w:val="0"/>
              <w:marBottom w:val="0"/>
              <w:divBdr>
                <w:top w:val="none" w:sz="0" w:space="0" w:color="auto"/>
                <w:left w:val="none" w:sz="0" w:space="0" w:color="auto"/>
                <w:bottom w:val="none" w:sz="0" w:space="0" w:color="auto"/>
                <w:right w:val="none" w:sz="0" w:space="0" w:color="auto"/>
              </w:divBdr>
            </w:div>
            <w:div w:id="470296012">
              <w:marLeft w:val="0"/>
              <w:marRight w:val="0"/>
              <w:marTop w:val="0"/>
              <w:marBottom w:val="0"/>
              <w:divBdr>
                <w:top w:val="none" w:sz="0" w:space="0" w:color="auto"/>
                <w:left w:val="none" w:sz="0" w:space="0" w:color="auto"/>
                <w:bottom w:val="none" w:sz="0" w:space="0" w:color="auto"/>
                <w:right w:val="none" w:sz="0" w:space="0" w:color="auto"/>
              </w:divBdr>
            </w:div>
            <w:div w:id="117340258">
              <w:marLeft w:val="0"/>
              <w:marRight w:val="0"/>
              <w:marTop w:val="0"/>
              <w:marBottom w:val="0"/>
              <w:divBdr>
                <w:top w:val="none" w:sz="0" w:space="0" w:color="auto"/>
                <w:left w:val="none" w:sz="0" w:space="0" w:color="auto"/>
                <w:bottom w:val="none" w:sz="0" w:space="0" w:color="auto"/>
                <w:right w:val="none" w:sz="0" w:space="0" w:color="auto"/>
              </w:divBdr>
            </w:div>
            <w:div w:id="2117558667">
              <w:marLeft w:val="0"/>
              <w:marRight w:val="0"/>
              <w:marTop w:val="0"/>
              <w:marBottom w:val="0"/>
              <w:divBdr>
                <w:top w:val="none" w:sz="0" w:space="0" w:color="auto"/>
                <w:left w:val="none" w:sz="0" w:space="0" w:color="auto"/>
                <w:bottom w:val="none" w:sz="0" w:space="0" w:color="auto"/>
                <w:right w:val="none" w:sz="0" w:space="0" w:color="auto"/>
              </w:divBdr>
            </w:div>
            <w:div w:id="987053261">
              <w:marLeft w:val="0"/>
              <w:marRight w:val="0"/>
              <w:marTop w:val="0"/>
              <w:marBottom w:val="0"/>
              <w:divBdr>
                <w:top w:val="none" w:sz="0" w:space="0" w:color="auto"/>
                <w:left w:val="none" w:sz="0" w:space="0" w:color="auto"/>
                <w:bottom w:val="none" w:sz="0" w:space="0" w:color="auto"/>
                <w:right w:val="none" w:sz="0" w:space="0" w:color="auto"/>
              </w:divBdr>
            </w:div>
            <w:div w:id="536353378">
              <w:marLeft w:val="0"/>
              <w:marRight w:val="0"/>
              <w:marTop w:val="0"/>
              <w:marBottom w:val="0"/>
              <w:divBdr>
                <w:top w:val="none" w:sz="0" w:space="0" w:color="auto"/>
                <w:left w:val="none" w:sz="0" w:space="0" w:color="auto"/>
                <w:bottom w:val="none" w:sz="0" w:space="0" w:color="auto"/>
                <w:right w:val="none" w:sz="0" w:space="0" w:color="auto"/>
              </w:divBdr>
            </w:div>
            <w:div w:id="875236205">
              <w:marLeft w:val="0"/>
              <w:marRight w:val="0"/>
              <w:marTop w:val="0"/>
              <w:marBottom w:val="0"/>
              <w:divBdr>
                <w:top w:val="none" w:sz="0" w:space="0" w:color="auto"/>
                <w:left w:val="none" w:sz="0" w:space="0" w:color="auto"/>
                <w:bottom w:val="none" w:sz="0" w:space="0" w:color="auto"/>
                <w:right w:val="none" w:sz="0" w:space="0" w:color="auto"/>
              </w:divBdr>
            </w:div>
            <w:div w:id="1725719983">
              <w:marLeft w:val="0"/>
              <w:marRight w:val="0"/>
              <w:marTop w:val="0"/>
              <w:marBottom w:val="0"/>
              <w:divBdr>
                <w:top w:val="none" w:sz="0" w:space="0" w:color="auto"/>
                <w:left w:val="none" w:sz="0" w:space="0" w:color="auto"/>
                <w:bottom w:val="none" w:sz="0" w:space="0" w:color="auto"/>
                <w:right w:val="none" w:sz="0" w:space="0" w:color="auto"/>
              </w:divBdr>
            </w:div>
            <w:div w:id="262304466">
              <w:marLeft w:val="0"/>
              <w:marRight w:val="0"/>
              <w:marTop w:val="0"/>
              <w:marBottom w:val="0"/>
              <w:divBdr>
                <w:top w:val="none" w:sz="0" w:space="0" w:color="auto"/>
                <w:left w:val="none" w:sz="0" w:space="0" w:color="auto"/>
                <w:bottom w:val="none" w:sz="0" w:space="0" w:color="auto"/>
                <w:right w:val="none" w:sz="0" w:space="0" w:color="auto"/>
              </w:divBdr>
            </w:div>
            <w:div w:id="127089665">
              <w:marLeft w:val="0"/>
              <w:marRight w:val="0"/>
              <w:marTop w:val="0"/>
              <w:marBottom w:val="0"/>
              <w:divBdr>
                <w:top w:val="none" w:sz="0" w:space="0" w:color="auto"/>
                <w:left w:val="none" w:sz="0" w:space="0" w:color="auto"/>
                <w:bottom w:val="none" w:sz="0" w:space="0" w:color="auto"/>
                <w:right w:val="none" w:sz="0" w:space="0" w:color="auto"/>
              </w:divBdr>
            </w:div>
            <w:div w:id="2115587816">
              <w:marLeft w:val="0"/>
              <w:marRight w:val="0"/>
              <w:marTop w:val="0"/>
              <w:marBottom w:val="0"/>
              <w:divBdr>
                <w:top w:val="none" w:sz="0" w:space="0" w:color="auto"/>
                <w:left w:val="none" w:sz="0" w:space="0" w:color="auto"/>
                <w:bottom w:val="none" w:sz="0" w:space="0" w:color="auto"/>
                <w:right w:val="none" w:sz="0" w:space="0" w:color="auto"/>
              </w:divBdr>
            </w:div>
            <w:div w:id="901907126">
              <w:marLeft w:val="0"/>
              <w:marRight w:val="0"/>
              <w:marTop w:val="0"/>
              <w:marBottom w:val="0"/>
              <w:divBdr>
                <w:top w:val="none" w:sz="0" w:space="0" w:color="auto"/>
                <w:left w:val="none" w:sz="0" w:space="0" w:color="auto"/>
                <w:bottom w:val="none" w:sz="0" w:space="0" w:color="auto"/>
                <w:right w:val="none" w:sz="0" w:space="0" w:color="auto"/>
              </w:divBdr>
            </w:div>
            <w:div w:id="2005620126">
              <w:marLeft w:val="0"/>
              <w:marRight w:val="0"/>
              <w:marTop w:val="0"/>
              <w:marBottom w:val="0"/>
              <w:divBdr>
                <w:top w:val="none" w:sz="0" w:space="0" w:color="auto"/>
                <w:left w:val="none" w:sz="0" w:space="0" w:color="auto"/>
                <w:bottom w:val="none" w:sz="0" w:space="0" w:color="auto"/>
                <w:right w:val="none" w:sz="0" w:space="0" w:color="auto"/>
              </w:divBdr>
            </w:div>
            <w:div w:id="696929008">
              <w:marLeft w:val="0"/>
              <w:marRight w:val="0"/>
              <w:marTop w:val="0"/>
              <w:marBottom w:val="0"/>
              <w:divBdr>
                <w:top w:val="none" w:sz="0" w:space="0" w:color="auto"/>
                <w:left w:val="none" w:sz="0" w:space="0" w:color="auto"/>
                <w:bottom w:val="none" w:sz="0" w:space="0" w:color="auto"/>
                <w:right w:val="none" w:sz="0" w:space="0" w:color="auto"/>
              </w:divBdr>
            </w:div>
            <w:div w:id="2028171309">
              <w:marLeft w:val="0"/>
              <w:marRight w:val="0"/>
              <w:marTop w:val="0"/>
              <w:marBottom w:val="0"/>
              <w:divBdr>
                <w:top w:val="none" w:sz="0" w:space="0" w:color="auto"/>
                <w:left w:val="none" w:sz="0" w:space="0" w:color="auto"/>
                <w:bottom w:val="none" w:sz="0" w:space="0" w:color="auto"/>
                <w:right w:val="none" w:sz="0" w:space="0" w:color="auto"/>
              </w:divBdr>
            </w:div>
            <w:div w:id="401753184">
              <w:marLeft w:val="0"/>
              <w:marRight w:val="0"/>
              <w:marTop w:val="0"/>
              <w:marBottom w:val="0"/>
              <w:divBdr>
                <w:top w:val="none" w:sz="0" w:space="0" w:color="auto"/>
                <w:left w:val="none" w:sz="0" w:space="0" w:color="auto"/>
                <w:bottom w:val="none" w:sz="0" w:space="0" w:color="auto"/>
                <w:right w:val="none" w:sz="0" w:space="0" w:color="auto"/>
              </w:divBdr>
            </w:div>
            <w:div w:id="540442138">
              <w:marLeft w:val="0"/>
              <w:marRight w:val="0"/>
              <w:marTop w:val="0"/>
              <w:marBottom w:val="0"/>
              <w:divBdr>
                <w:top w:val="none" w:sz="0" w:space="0" w:color="auto"/>
                <w:left w:val="none" w:sz="0" w:space="0" w:color="auto"/>
                <w:bottom w:val="none" w:sz="0" w:space="0" w:color="auto"/>
                <w:right w:val="none" w:sz="0" w:space="0" w:color="auto"/>
              </w:divBdr>
            </w:div>
            <w:div w:id="1293710630">
              <w:marLeft w:val="0"/>
              <w:marRight w:val="0"/>
              <w:marTop w:val="0"/>
              <w:marBottom w:val="0"/>
              <w:divBdr>
                <w:top w:val="none" w:sz="0" w:space="0" w:color="auto"/>
                <w:left w:val="none" w:sz="0" w:space="0" w:color="auto"/>
                <w:bottom w:val="none" w:sz="0" w:space="0" w:color="auto"/>
                <w:right w:val="none" w:sz="0" w:space="0" w:color="auto"/>
              </w:divBdr>
            </w:div>
            <w:div w:id="1477717990">
              <w:marLeft w:val="0"/>
              <w:marRight w:val="0"/>
              <w:marTop w:val="0"/>
              <w:marBottom w:val="0"/>
              <w:divBdr>
                <w:top w:val="none" w:sz="0" w:space="0" w:color="auto"/>
                <w:left w:val="none" w:sz="0" w:space="0" w:color="auto"/>
                <w:bottom w:val="none" w:sz="0" w:space="0" w:color="auto"/>
                <w:right w:val="none" w:sz="0" w:space="0" w:color="auto"/>
              </w:divBdr>
            </w:div>
            <w:div w:id="616571495">
              <w:marLeft w:val="0"/>
              <w:marRight w:val="0"/>
              <w:marTop w:val="0"/>
              <w:marBottom w:val="0"/>
              <w:divBdr>
                <w:top w:val="none" w:sz="0" w:space="0" w:color="auto"/>
                <w:left w:val="none" w:sz="0" w:space="0" w:color="auto"/>
                <w:bottom w:val="none" w:sz="0" w:space="0" w:color="auto"/>
                <w:right w:val="none" w:sz="0" w:space="0" w:color="auto"/>
              </w:divBdr>
            </w:div>
            <w:div w:id="1479107572">
              <w:marLeft w:val="0"/>
              <w:marRight w:val="0"/>
              <w:marTop w:val="0"/>
              <w:marBottom w:val="0"/>
              <w:divBdr>
                <w:top w:val="none" w:sz="0" w:space="0" w:color="auto"/>
                <w:left w:val="none" w:sz="0" w:space="0" w:color="auto"/>
                <w:bottom w:val="none" w:sz="0" w:space="0" w:color="auto"/>
                <w:right w:val="none" w:sz="0" w:space="0" w:color="auto"/>
              </w:divBdr>
            </w:div>
            <w:div w:id="658726294">
              <w:marLeft w:val="0"/>
              <w:marRight w:val="0"/>
              <w:marTop w:val="0"/>
              <w:marBottom w:val="0"/>
              <w:divBdr>
                <w:top w:val="none" w:sz="0" w:space="0" w:color="auto"/>
                <w:left w:val="none" w:sz="0" w:space="0" w:color="auto"/>
                <w:bottom w:val="none" w:sz="0" w:space="0" w:color="auto"/>
                <w:right w:val="none" w:sz="0" w:space="0" w:color="auto"/>
              </w:divBdr>
            </w:div>
            <w:div w:id="1733892099">
              <w:marLeft w:val="0"/>
              <w:marRight w:val="0"/>
              <w:marTop w:val="0"/>
              <w:marBottom w:val="0"/>
              <w:divBdr>
                <w:top w:val="none" w:sz="0" w:space="0" w:color="auto"/>
                <w:left w:val="none" w:sz="0" w:space="0" w:color="auto"/>
                <w:bottom w:val="none" w:sz="0" w:space="0" w:color="auto"/>
                <w:right w:val="none" w:sz="0" w:space="0" w:color="auto"/>
              </w:divBdr>
            </w:div>
            <w:div w:id="1119911711">
              <w:marLeft w:val="0"/>
              <w:marRight w:val="0"/>
              <w:marTop w:val="0"/>
              <w:marBottom w:val="0"/>
              <w:divBdr>
                <w:top w:val="none" w:sz="0" w:space="0" w:color="auto"/>
                <w:left w:val="none" w:sz="0" w:space="0" w:color="auto"/>
                <w:bottom w:val="none" w:sz="0" w:space="0" w:color="auto"/>
                <w:right w:val="none" w:sz="0" w:space="0" w:color="auto"/>
              </w:divBdr>
            </w:div>
            <w:div w:id="1838418913">
              <w:marLeft w:val="0"/>
              <w:marRight w:val="0"/>
              <w:marTop w:val="0"/>
              <w:marBottom w:val="0"/>
              <w:divBdr>
                <w:top w:val="none" w:sz="0" w:space="0" w:color="auto"/>
                <w:left w:val="none" w:sz="0" w:space="0" w:color="auto"/>
                <w:bottom w:val="none" w:sz="0" w:space="0" w:color="auto"/>
                <w:right w:val="none" w:sz="0" w:space="0" w:color="auto"/>
              </w:divBdr>
            </w:div>
            <w:div w:id="1166088649">
              <w:marLeft w:val="0"/>
              <w:marRight w:val="0"/>
              <w:marTop w:val="0"/>
              <w:marBottom w:val="0"/>
              <w:divBdr>
                <w:top w:val="none" w:sz="0" w:space="0" w:color="auto"/>
                <w:left w:val="none" w:sz="0" w:space="0" w:color="auto"/>
                <w:bottom w:val="none" w:sz="0" w:space="0" w:color="auto"/>
                <w:right w:val="none" w:sz="0" w:space="0" w:color="auto"/>
              </w:divBdr>
            </w:div>
            <w:div w:id="843396085">
              <w:marLeft w:val="0"/>
              <w:marRight w:val="0"/>
              <w:marTop w:val="0"/>
              <w:marBottom w:val="0"/>
              <w:divBdr>
                <w:top w:val="none" w:sz="0" w:space="0" w:color="auto"/>
                <w:left w:val="none" w:sz="0" w:space="0" w:color="auto"/>
                <w:bottom w:val="none" w:sz="0" w:space="0" w:color="auto"/>
                <w:right w:val="none" w:sz="0" w:space="0" w:color="auto"/>
              </w:divBdr>
            </w:div>
            <w:div w:id="1206874303">
              <w:marLeft w:val="0"/>
              <w:marRight w:val="0"/>
              <w:marTop w:val="0"/>
              <w:marBottom w:val="0"/>
              <w:divBdr>
                <w:top w:val="none" w:sz="0" w:space="0" w:color="auto"/>
                <w:left w:val="none" w:sz="0" w:space="0" w:color="auto"/>
                <w:bottom w:val="none" w:sz="0" w:space="0" w:color="auto"/>
                <w:right w:val="none" w:sz="0" w:space="0" w:color="auto"/>
              </w:divBdr>
            </w:div>
            <w:div w:id="1815682230">
              <w:marLeft w:val="0"/>
              <w:marRight w:val="0"/>
              <w:marTop w:val="0"/>
              <w:marBottom w:val="0"/>
              <w:divBdr>
                <w:top w:val="none" w:sz="0" w:space="0" w:color="auto"/>
                <w:left w:val="none" w:sz="0" w:space="0" w:color="auto"/>
                <w:bottom w:val="none" w:sz="0" w:space="0" w:color="auto"/>
                <w:right w:val="none" w:sz="0" w:space="0" w:color="auto"/>
              </w:divBdr>
            </w:div>
            <w:div w:id="176502113">
              <w:marLeft w:val="0"/>
              <w:marRight w:val="0"/>
              <w:marTop w:val="0"/>
              <w:marBottom w:val="0"/>
              <w:divBdr>
                <w:top w:val="none" w:sz="0" w:space="0" w:color="auto"/>
                <w:left w:val="none" w:sz="0" w:space="0" w:color="auto"/>
                <w:bottom w:val="none" w:sz="0" w:space="0" w:color="auto"/>
                <w:right w:val="none" w:sz="0" w:space="0" w:color="auto"/>
              </w:divBdr>
            </w:div>
            <w:div w:id="1787651480">
              <w:marLeft w:val="0"/>
              <w:marRight w:val="0"/>
              <w:marTop w:val="0"/>
              <w:marBottom w:val="0"/>
              <w:divBdr>
                <w:top w:val="none" w:sz="0" w:space="0" w:color="auto"/>
                <w:left w:val="none" w:sz="0" w:space="0" w:color="auto"/>
                <w:bottom w:val="none" w:sz="0" w:space="0" w:color="auto"/>
                <w:right w:val="none" w:sz="0" w:space="0" w:color="auto"/>
              </w:divBdr>
            </w:div>
            <w:div w:id="598760792">
              <w:marLeft w:val="0"/>
              <w:marRight w:val="0"/>
              <w:marTop w:val="0"/>
              <w:marBottom w:val="0"/>
              <w:divBdr>
                <w:top w:val="none" w:sz="0" w:space="0" w:color="auto"/>
                <w:left w:val="none" w:sz="0" w:space="0" w:color="auto"/>
                <w:bottom w:val="none" w:sz="0" w:space="0" w:color="auto"/>
                <w:right w:val="none" w:sz="0" w:space="0" w:color="auto"/>
              </w:divBdr>
            </w:div>
            <w:div w:id="692341757">
              <w:marLeft w:val="0"/>
              <w:marRight w:val="0"/>
              <w:marTop w:val="0"/>
              <w:marBottom w:val="0"/>
              <w:divBdr>
                <w:top w:val="none" w:sz="0" w:space="0" w:color="auto"/>
                <w:left w:val="none" w:sz="0" w:space="0" w:color="auto"/>
                <w:bottom w:val="none" w:sz="0" w:space="0" w:color="auto"/>
                <w:right w:val="none" w:sz="0" w:space="0" w:color="auto"/>
              </w:divBdr>
            </w:div>
            <w:div w:id="946471026">
              <w:marLeft w:val="0"/>
              <w:marRight w:val="0"/>
              <w:marTop w:val="0"/>
              <w:marBottom w:val="0"/>
              <w:divBdr>
                <w:top w:val="none" w:sz="0" w:space="0" w:color="auto"/>
                <w:left w:val="none" w:sz="0" w:space="0" w:color="auto"/>
                <w:bottom w:val="none" w:sz="0" w:space="0" w:color="auto"/>
                <w:right w:val="none" w:sz="0" w:space="0" w:color="auto"/>
              </w:divBdr>
            </w:div>
            <w:div w:id="475538608">
              <w:marLeft w:val="0"/>
              <w:marRight w:val="0"/>
              <w:marTop w:val="0"/>
              <w:marBottom w:val="0"/>
              <w:divBdr>
                <w:top w:val="none" w:sz="0" w:space="0" w:color="auto"/>
                <w:left w:val="none" w:sz="0" w:space="0" w:color="auto"/>
                <w:bottom w:val="none" w:sz="0" w:space="0" w:color="auto"/>
                <w:right w:val="none" w:sz="0" w:space="0" w:color="auto"/>
              </w:divBdr>
            </w:div>
            <w:div w:id="32735081">
              <w:marLeft w:val="0"/>
              <w:marRight w:val="0"/>
              <w:marTop w:val="0"/>
              <w:marBottom w:val="0"/>
              <w:divBdr>
                <w:top w:val="none" w:sz="0" w:space="0" w:color="auto"/>
                <w:left w:val="none" w:sz="0" w:space="0" w:color="auto"/>
                <w:bottom w:val="none" w:sz="0" w:space="0" w:color="auto"/>
                <w:right w:val="none" w:sz="0" w:space="0" w:color="auto"/>
              </w:divBdr>
            </w:div>
            <w:div w:id="56629466">
              <w:marLeft w:val="0"/>
              <w:marRight w:val="0"/>
              <w:marTop w:val="0"/>
              <w:marBottom w:val="0"/>
              <w:divBdr>
                <w:top w:val="none" w:sz="0" w:space="0" w:color="auto"/>
                <w:left w:val="none" w:sz="0" w:space="0" w:color="auto"/>
                <w:bottom w:val="none" w:sz="0" w:space="0" w:color="auto"/>
                <w:right w:val="none" w:sz="0" w:space="0" w:color="auto"/>
              </w:divBdr>
            </w:div>
            <w:div w:id="1635215376">
              <w:marLeft w:val="0"/>
              <w:marRight w:val="0"/>
              <w:marTop w:val="0"/>
              <w:marBottom w:val="0"/>
              <w:divBdr>
                <w:top w:val="none" w:sz="0" w:space="0" w:color="auto"/>
                <w:left w:val="none" w:sz="0" w:space="0" w:color="auto"/>
                <w:bottom w:val="none" w:sz="0" w:space="0" w:color="auto"/>
                <w:right w:val="none" w:sz="0" w:space="0" w:color="auto"/>
              </w:divBdr>
            </w:div>
            <w:div w:id="1207447995">
              <w:marLeft w:val="0"/>
              <w:marRight w:val="0"/>
              <w:marTop w:val="0"/>
              <w:marBottom w:val="0"/>
              <w:divBdr>
                <w:top w:val="none" w:sz="0" w:space="0" w:color="auto"/>
                <w:left w:val="none" w:sz="0" w:space="0" w:color="auto"/>
                <w:bottom w:val="none" w:sz="0" w:space="0" w:color="auto"/>
                <w:right w:val="none" w:sz="0" w:space="0" w:color="auto"/>
              </w:divBdr>
            </w:div>
            <w:div w:id="1832136815">
              <w:marLeft w:val="0"/>
              <w:marRight w:val="0"/>
              <w:marTop w:val="0"/>
              <w:marBottom w:val="0"/>
              <w:divBdr>
                <w:top w:val="none" w:sz="0" w:space="0" w:color="auto"/>
                <w:left w:val="none" w:sz="0" w:space="0" w:color="auto"/>
                <w:bottom w:val="none" w:sz="0" w:space="0" w:color="auto"/>
                <w:right w:val="none" w:sz="0" w:space="0" w:color="auto"/>
              </w:divBdr>
            </w:div>
            <w:div w:id="735665762">
              <w:marLeft w:val="0"/>
              <w:marRight w:val="0"/>
              <w:marTop w:val="0"/>
              <w:marBottom w:val="0"/>
              <w:divBdr>
                <w:top w:val="none" w:sz="0" w:space="0" w:color="auto"/>
                <w:left w:val="none" w:sz="0" w:space="0" w:color="auto"/>
                <w:bottom w:val="none" w:sz="0" w:space="0" w:color="auto"/>
                <w:right w:val="none" w:sz="0" w:space="0" w:color="auto"/>
              </w:divBdr>
            </w:div>
            <w:div w:id="1928422436">
              <w:marLeft w:val="0"/>
              <w:marRight w:val="0"/>
              <w:marTop w:val="0"/>
              <w:marBottom w:val="0"/>
              <w:divBdr>
                <w:top w:val="none" w:sz="0" w:space="0" w:color="auto"/>
                <w:left w:val="none" w:sz="0" w:space="0" w:color="auto"/>
                <w:bottom w:val="none" w:sz="0" w:space="0" w:color="auto"/>
                <w:right w:val="none" w:sz="0" w:space="0" w:color="auto"/>
              </w:divBdr>
            </w:div>
            <w:div w:id="1399133572">
              <w:marLeft w:val="0"/>
              <w:marRight w:val="0"/>
              <w:marTop w:val="0"/>
              <w:marBottom w:val="0"/>
              <w:divBdr>
                <w:top w:val="none" w:sz="0" w:space="0" w:color="auto"/>
                <w:left w:val="none" w:sz="0" w:space="0" w:color="auto"/>
                <w:bottom w:val="none" w:sz="0" w:space="0" w:color="auto"/>
                <w:right w:val="none" w:sz="0" w:space="0" w:color="auto"/>
              </w:divBdr>
            </w:div>
            <w:div w:id="1832133829">
              <w:marLeft w:val="0"/>
              <w:marRight w:val="0"/>
              <w:marTop w:val="0"/>
              <w:marBottom w:val="0"/>
              <w:divBdr>
                <w:top w:val="none" w:sz="0" w:space="0" w:color="auto"/>
                <w:left w:val="none" w:sz="0" w:space="0" w:color="auto"/>
                <w:bottom w:val="none" w:sz="0" w:space="0" w:color="auto"/>
                <w:right w:val="none" w:sz="0" w:space="0" w:color="auto"/>
              </w:divBdr>
            </w:div>
            <w:div w:id="751203565">
              <w:marLeft w:val="0"/>
              <w:marRight w:val="0"/>
              <w:marTop w:val="0"/>
              <w:marBottom w:val="0"/>
              <w:divBdr>
                <w:top w:val="none" w:sz="0" w:space="0" w:color="auto"/>
                <w:left w:val="none" w:sz="0" w:space="0" w:color="auto"/>
                <w:bottom w:val="none" w:sz="0" w:space="0" w:color="auto"/>
                <w:right w:val="none" w:sz="0" w:space="0" w:color="auto"/>
              </w:divBdr>
            </w:div>
            <w:div w:id="1232277682">
              <w:marLeft w:val="0"/>
              <w:marRight w:val="0"/>
              <w:marTop w:val="0"/>
              <w:marBottom w:val="0"/>
              <w:divBdr>
                <w:top w:val="none" w:sz="0" w:space="0" w:color="auto"/>
                <w:left w:val="none" w:sz="0" w:space="0" w:color="auto"/>
                <w:bottom w:val="none" w:sz="0" w:space="0" w:color="auto"/>
                <w:right w:val="none" w:sz="0" w:space="0" w:color="auto"/>
              </w:divBdr>
            </w:div>
            <w:div w:id="368410465">
              <w:marLeft w:val="0"/>
              <w:marRight w:val="0"/>
              <w:marTop w:val="0"/>
              <w:marBottom w:val="0"/>
              <w:divBdr>
                <w:top w:val="none" w:sz="0" w:space="0" w:color="auto"/>
                <w:left w:val="none" w:sz="0" w:space="0" w:color="auto"/>
                <w:bottom w:val="none" w:sz="0" w:space="0" w:color="auto"/>
                <w:right w:val="none" w:sz="0" w:space="0" w:color="auto"/>
              </w:divBdr>
            </w:div>
            <w:div w:id="1602253626">
              <w:marLeft w:val="0"/>
              <w:marRight w:val="0"/>
              <w:marTop w:val="0"/>
              <w:marBottom w:val="0"/>
              <w:divBdr>
                <w:top w:val="none" w:sz="0" w:space="0" w:color="auto"/>
                <w:left w:val="none" w:sz="0" w:space="0" w:color="auto"/>
                <w:bottom w:val="none" w:sz="0" w:space="0" w:color="auto"/>
                <w:right w:val="none" w:sz="0" w:space="0" w:color="auto"/>
              </w:divBdr>
            </w:div>
            <w:div w:id="822352872">
              <w:marLeft w:val="0"/>
              <w:marRight w:val="0"/>
              <w:marTop w:val="0"/>
              <w:marBottom w:val="0"/>
              <w:divBdr>
                <w:top w:val="none" w:sz="0" w:space="0" w:color="auto"/>
                <w:left w:val="none" w:sz="0" w:space="0" w:color="auto"/>
                <w:bottom w:val="none" w:sz="0" w:space="0" w:color="auto"/>
                <w:right w:val="none" w:sz="0" w:space="0" w:color="auto"/>
              </w:divBdr>
            </w:div>
            <w:div w:id="460997625">
              <w:marLeft w:val="0"/>
              <w:marRight w:val="0"/>
              <w:marTop w:val="0"/>
              <w:marBottom w:val="0"/>
              <w:divBdr>
                <w:top w:val="none" w:sz="0" w:space="0" w:color="auto"/>
                <w:left w:val="none" w:sz="0" w:space="0" w:color="auto"/>
                <w:bottom w:val="none" w:sz="0" w:space="0" w:color="auto"/>
                <w:right w:val="none" w:sz="0" w:space="0" w:color="auto"/>
              </w:divBdr>
            </w:div>
            <w:div w:id="1003363299">
              <w:marLeft w:val="0"/>
              <w:marRight w:val="0"/>
              <w:marTop w:val="0"/>
              <w:marBottom w:val="0"/>
              <w:divBdr>
                <w:top w:val="none" w:sz="0" w:space="0" w:color="auto"/>
                <w:left w:val="none" w:sz="0" w:space="0" w:color="auto"/>
                <w:bottom w:val="none" w:sz="0" w:space="0" w:color="auto"/>
                <w:right w:val="none" w:sz="0" w:space="0" w:color="auto"/>
              </w:divBdr>
            </w:div>
            <w:div w:id="1533152907">
              <w:marLeft w:val="0"/>
              <w:marRight w:val="0"/>
              <w:marTop w:val="0"/>
              <w:marBottom w:val="0"/>
              <w:divBdr>
                <w:top w:val="none" w:sz="0" w:space="0" w:color="auto"/>
                <w:left w:val="none" w:sz="0" w:space="0" w:color="auto"/>
                <w:bottom w:val="none" w:sz="0" w:space="0" w:color="auto"/>
                <w:right w:val="none" w:sz="0" w:space="0" w:color="auto"/>
              </w:divBdr>
            </w:div>
            <w:div w:id="17793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7810">
      <w:bodyDiv w:val="1"/>
      <w:marLeft w:val="0"/>
      <w:marRight w:val="0"/>
      <w:marTop w:val="0"/>
      <w:marBottom w:val="0"/>
      <w:divBdr>
        <w:top w:val="none" w:sz="0" w:space="0" w:color="auto"/>
        <w:left w:val="none" w:sz="0" w:space="0" w:color="auto"/>
        <w:bottom w:val="none" w:sz="0" w:space="0" w:color="auto"/>
        <w:right w:val="none" w:sz="0" w:space="0" w:color="auto"/>
      </w:divBdr>
      <w:divsChild>
        <w:div w:id="441073555">
          <w:marLeft w:val="0"/>
          <w:marRight w:val="0"/>
          <w:marTop w:val="0"/>
          <w:marBottom w:val="0"/>
          <w:divBdr>
            <w:top w:val="none" w:sz="0" w:space="0" w:color="auto"/>
            <w:left w:val="none" w:sz="0" w:space="0" w:color="auto"/>
            <w:bottom w:val="none" w:sz="0" w:space="0" w:color="auto"/>
            <w:right w:val="none" w:sz="0" w:space="0" w:color="auto"/>
          </w:divBdr>
          <w:divsChild>
            <w:div w:id="444809556">
              <w:marLeft w:val="0"/>
              <w:marRight w:val="0"/>
              <w:marTop w:val="0"/>
              <w:marBottom w:val="0"/>
              <w:divBdr>
                <w:top w:val="none" w:sz="0" w:space="0" w:color="auto"/>
                <w:left w:val="none" w:sz="0" w:space="0" w:color="auto"/>
                <w:bottom w:val="none" w:sz="0" w:space="0" w:color="auto"/>
                <w:right w:val="none" w:sz="0" w:space="0" w:color="auto"/>
              </w:divBdr>
            </w:div>
            <w:div w:id="1075518135">
              <w:marLeft w:val="0"/>
              <w:marRight w:val="0"/>
              <w:marTop w:val="0"/>
              <w:marBottom w:val="0"/>
              <w:divBdr>
                <w:top w:val="none" w:sz="0" w:space="0" w:color="auto"/>
                <w:left w:val="none" w:sz="0" w:space="0" w:color="auto"/>
                <w:bottom w:val="none" w:sz="0" w:space="0" w:color="auto"/>
                <w:right w:val="none" w:sz="0" w:space="0" w:color="auto"/>
              </w:divBdr>
            </w:div>
            <w:div w:id="1903443827">
              <w:marLeft w:val="0"/>
              <w:marRight w:val="0"/>
              <w:marTop w:val="0"/>
              <w:marBottom w:val="0"/>
              <w:divBdr>
                <w:top w:val="none" w:sz="0" w:space="0" w:color="auto"/>
                <w:left w:val="none" w:sz="0" w:space="0" w:color="auto"/>
                <w:bottom w:val="none" w:sz="0" w:space="0" w:color="auto"/>
                <w:right w:val="none" w:sz="0" w:space="0" w:color="auto"/>
              </w:divBdr>
            </w:div>
            <w:div w:id="1098908968">
              <w:marLeft w:val="0"/>
              <w:marRight w:val="0"/>
              <w:marTop w:val="0"/>
              <w:marBottom w:val="0"/>
              <w:divBdr>
                <w:top w:val="none" w:sz="0" w:space="0" w:color="auto"/>
                <w:left w:val="none" w:sz="0" w:space="0" w:color="auto"/>
                <w:bottom w:val="none" w:sz="0" w:space="0" w:color="auto"/>
                <w:right w:val="none" w:sz="0" w:space="0" w:color="auto"/>
              </w:divBdr>
            </w:div>
            <w:div w:id="1550722944">
              <w:marLeft w:val="0"/>
              <w:marRight w:val="0"/>
              <w:marTop w:val="0"/>
              <w:marBottom w:val="0"/>
              <w:divBdr>
                <w:top w:val="none" w:sz="0" w:space="0" w:color="auto"/>
                <w:left w:val="none" w:sz="0" w:space="0" w:color="auto"/>
                <w:bottom w:val="none" w:sz="0" w:space="0" w:color="auto"/>
                <w:right w:val="none" w:sz="0" w:space="0" w:color="auto"/>
              </w:divBdr>
            </w:div>
            <w:div w:id="2117672160">
              <w:marLeft w:val="0"/>
              <w:marRight w:val="0"/>
              <w:marTop w:val="0"/>
              <w:marBottom w:val="0"/>
              <w:divBdr>
                <w:top w:val="none" w:sz="0" w:space="0" w:color="auto"/>
                <w:left w:val="none" w:sz="0" w:space="0" w:color="auto"/>
                <w:bottom w:val="none" w:sz="0" w:space="0" w:color="auto"/>
                <w:right w:val="none" w:sz="0" w:space="0" w:color="auto"/>
              </w:divBdr>
            </w:div>
            <w:div w:id="1218782364">
              <w:marLeft w:val="0"/>
              <w:marRight w:val="0"/>
              <w:marTop w:val="0"/>
              <w:marBottom w:val="0"/>
              <w:divBdr>
                <w:top w:val="none" w:sz="0" w:space="0" w:color="auto"/>
                <w:left w:val="none" w:sz="0" w:space="0" w:color="auto"/>
                <w:bottom w:val="none" w:sz="0" w:space="0" w:color="auto"/>
                <w:right w:val="none" w:sz="0" w:space="0" w:color="auto"/>
              </w:divBdr>
            </w:div>
            <w:div w:id="1993874701">
              <w:marLeft w:val="0"/>
              <w:marRight w:val="0"/>
              <w:marTop w:val="0"/>
              <w:marBottom w:val="0"/>
              <w:divBdr>
                <w:top w:val="none" w:sz="0" w:space="0" w:color="auto"/>
                <w:left w:val="none" w:sz="0" w:space="0" w:color="auto"/>
                <w:bottom w:val="none" w:sz="0" w:space="0" w:color="auto"/>
                <w:right w:val="none" w:sz="0" w:space="0" w:color="auto"/>
              </w:divBdr>
            </w:div>
            <w:div w:id="123889520">
              <w:marLeft w:val="0"/>
              <w:marRight w:val="0"/>
              <w:marTop w:val="0"/>
              <w:marBottom w:val="0"/>
              <w:divBdr>
                <w:top w:val="none" w:sz="0" w:space="0" w:color="auto"/>
                <w:left w:val="none" w:sz="0" w:space="0" w:color="auto"/>
                <w:bottom w:val="none" w:sz="0" w:space="0" w:color="auto"/>
                <w:right w:val="none" w:sz="0" w:space="0" w:color="auto"/>
              </w:divBdr>
            </w:div>
            <w:div w:id="1471708599">
              <w:marLeft w:val="0"/>
              <w:marRight w:val="0"/>
              <w:marTop w:val="0"/>
              <w:marBottom w:val="0"/>
              <w:divBdr>
                <w:top w:val="none" w:sz="0" w:space="0" w:color="auto"/>
                <w:left w:val="none" w:sz="0" w:space="0" w:color="auto"/>
                <w:bottom w:val="none" w:sz="0" w:space="0" w:color="auto"/>
                <w:right w:val="none" w:sz="0" w:space="0" w:color="auto"/>
              </w:divBdr>
            </w:div>
            <w:div w:id="334574143">
              <w:marLeft w:val="0"/>
              <w:marRight w:val="0"/>
              <w:marTop w:val="0"/>
              <w:marBottom w:val="0"/>
              <w:divBdr>
                <w:top w:val="none" w:sz="0" w:space="0" w:color="auto"/>
                <w:left w:val="none" w:sz="0" w:space="0" w:color="auto"/>
                <w:bottom w:val="none" w:sz="0" w:space="0" w:color="auto"/>
                <w:right w:val="none" w:sz="0" w:space="0" w:color="auto"/>
              </w:divBdr>
            </w:div>
            <w:div w:id="986476007">
              <w:marLeft w:val="0"/>
              <w:marRight w:val="0"/>
              <w:marTop w:val="0"/>
              <w:marBottom w:val="0"/>
              <w:divBdr>
                <w:top w:val="none" w:sz="0" w:space="0" w:color="auto"/>
                <w:left w:val="none" w:sz="0" w:space="0" w:color="auto"/>
                <w:bottom w:val="none" w:sz="0" w:space="0" w:color="auto"/>
                <w:right w:val="none" w:sz="0" w:space="0" w:color="auto"/>
              </w:divBdr>
            </w:div>
            <w:div w:id="1373072047">
              <w:marLeft w:val="0"/>
              <w:marRight w:val="0"/>
              <w:marTop w:val="0"/>
              <w:marBottom w:val="0"/>
              <w:divBdr>
                <w:top w:val="none" w:sz="0" w:space="0" w:color="auto"/>
                <w:left w:val="none" w:sz="0" w:space="0" w:color="auto"/>
                <w:bottom w:val="none" w:sz="0" w:space="0" w:color="auto"/>
                <w:right w:val="none" w:sz="0" w:space="0" w:color="auto"/>
              </w:divBdr>
            </w:div>
            <w:div w:id="1474101325">
              <w:marLeft w:val="0"/>
              <w:marRight w:val="0"/>
              <w:marTop w:val="0"/>
              <w:marBottom w:val="0"/>
              <w:divBdr>
                <w:top w:val="none" w:sz="0" w:space="0" w:color="auto"/>
                <w:left w:val="none" w:sz="0" w:space="0" w:color="auto"/>
                <w:bottom w:val="none" w:sz="0" w:space="0" w:color="auto"/>
                <w:right w:val="none" w:sz="0" w:space="0" w:color="auto"/>
              </w:divBdr>
            </w:div>
            <w:div w:id="376199490">
              <w:marLeft w:val="0"/>
              <w:marRight w:val="0"/>
              <w:marTop w:val="0"/>
              <w:marBottom w:val="0"/>
              <w:divBdr>
                <w:top w:val="none" w:sz="0" w:space="0" w:color="auto"/>
                <w:left w:val="none" w:sz="0" w:space="0" w:color="auto"/>
                <w:bottom w:val="none" w:sz="0" w:space="0" w:color="auto"/>
                <w:right w:val="none" w:sz="0" w:space="0" w:color="auto"/>
              </w:divBdr>
            </w:div>
            <w:div w:id="1728068208">
              <w:marLeft w:val="0"/>
              <w:marRight w:val="0"/>
              <w:marTop w:val="0"/>
              <w:marBottom w:val="0"/>
              <w:divBdr>
                <w:top w:val="none" w:sz="0" w:space="0" w:color="auto"/>
                <w:left w:val="none" w:sz="0" w:space="0" w:color="auto"/>
                <w:bottom w:val="none" w:sz="0" w:space="0" w:color="auto"/>
                <w:right w:val="none" w:sz="0" w:space="0" w:color="auto"/>
              </w:divBdr>
            </w:div>
            <w:div w:id="1977182754">
              <w:marLeft w:val="0"/>
              <w:marRight w:val="0"/>
              <w:marTop w:val="0"/>
              <w:marBottom w:val="0"/>
              <w:divBdr>
                <w:top w:val="none" w:sz="0" w:space="0" w:color="auto"/>
                <w:left w:val="none" w:sz="0" w:space="0" w:color="auto"/>
                <w:bottom w:val="none" w:sz="0" w:space="0" w:color="auto"/>
                <w:right w:val="none" w:sz="0" w:space="0" w:color="auto"/>
              </w:divBdr>
            </w:div>
            <w:div w:id="1371758953">
              <w:marLeft w:val="0"/>
              <w:marRight w:val="0"/>
              <w:marTop w:val="0"/>
              <w:marBottom w:val="0"/>
              <w:divBdr>
                <w:top w:val="none" w:sz="0" w:space="0" w:color="auto"/>
                <w:left w:val="none" w:sz="0" w:space="0" w:color="auto"/>
                <w:bottom w:val="none" w:sz="0" w:space="0" w:color="auto"/>
                <w:right w:val="none" w:sz="0" w:space="0" w:color="auto"/>
              </w:divBdr>
            </w:div>
            <w:div w:id="289752034">
              <w:marLeft w:val="0"/>
              <w:marRight w:val="0"/>
              <w:marTop w:val="0"/>
              <w:marBottom w:val="0"/>
              <w:divBdr>
                <w:top w:val="none" w:sz="0" w:space="0" w:color="auto"/>
                <w:left w:val="none" w:sz="0" w:space="0" w:color="auto"/>
                <w:bottom w:val="none" w:sz="0" w:space="0" w:color="auto"/>
                <w:right w:val="none" w:sz="0" w:space="0" w:color="auto"/>
              </w:divBdr>
            </w:div>
            <w:div w:id="1331298968">
              <w:marLeft w:val="0"/>
              <w:marRight w:val="0"/>
              <w:marTop w:val="0"/>
              <w:marBottom w:val="0"/>
              <w:divBdr>
                <w:top w:val="none" w:sz="0" w:space="0" w:color="auto"/>
                <w:left w:val="none" w:sz="0" w:space="0" w:color="auto"/>
                <w:bottom w:val="none" w:sz="0" w:space="0" w:color="auto"/>
                <w:right w:val="none" w:sz="0" w:space="0" w:color="auto"/>
              </w:divBdr>
            </w:div>
            <w:div w:id="428742276">
              <w:marLeft w:val="0"/>
              <w:marRight w:val="0"/>
              <w:marTop w:val="0"/>
              <w:marBottom w:val="0"/>
              <w:divBdr>
                <w:top w:val="none" w:sz="0" w:space="0" w:color="auto"/>
                <w:left w:val="none" w:sz="0" w:space="0" w:color="auto"/>
                <w:bottom w:val="none" w:sz="0" w:space="0" w:color="auto"/>
                <w:right w:val="none" w:sz="0" w:space="0" w:color="auto"/>
              </w:divBdr>
            </w:div>
            <w:div w:id="1331637311">
              <w:marLeft w:val="0"/>
              <w:marRight w:val="0"/>
              <w:marTop w:val="0"/>
              <w:marBottom w:val="0"/>
              <w:divBdr>
                <w:top w:val="none" w:sz="0" w:space="0" w:color="auto"/>
                <w:left w:val="none" w:sz="0" w:space="0" w:color="auto"/>
                <w:bottom w:val="none" w:sz="0" w:space="0" w:color="auto"/>
                <w:right w:val="none" w:sz="0" w:space="0" w:color="auto"/>
              </w:divBdr>
            </w:div>
            <w:div w:id="1872112073">
              <w:marLeft w:val="0"/>
              <w:marRight w:val="0"/>
              <w:marTop w:val="0"/>
              <w:marBottom w:val="0"/>
              <w:divBdr>
                <w:top w:val="none" w:sz="0" w:space="0" w:color="auto"/>
                <w:left w:val="none" w:sz="0" w:space="0" w:color="auto"/>
                <w:bottom w:val="none" w:sz="0" w:space="0" w:color="auto"/>
                <w:right w:val="none" w:sz="0" w:space="0" w:color="auto"/>
              </w:divBdr>
            </w:div>
            <w:div w:id="139857674">
              <w:marLeft w:val="0"/>
              <w:marRight w:val="0"/>
              <w:marTop w:val="0"/>
              <w:marBottom w:val="0"/>
              <w:divBdr>
                <w:top w:val="none" w:sz="0" w:space="0" w:color="auto"/>
                <w:left w:val="none" w:sz="0" w:space="0" w:color="auto"/>
                <w:bottom w:val="none" w:sz="0" w:space="0" w:color="auto"/>
                <w:right w:val="none" w:sz="0" w:space="0" w:color="auto"/>
              </w:divBdr>
            </w:div>
            <w:div w:id="2101831152">
              <w:marLeft w:val="0"/>
              <w:marRight w:val="0"/>
              <w:marTop w:val="0"/>
              <w:marBottom w:val="0"/>
              <w:divBdr>
                <w:top w:val="none" w:sz="0" w:space="0" w:color="auto"/>
                <w:left w:val="none" w:sz="0" w:space="0" w:color="auto"/>
                <w:bottom w:val="none" w:sz="0" w:space="0" w:color="auto"/>
                <w:right w:val="none" w:sz="0" w:space="0" w:color="auto"/>
              </w:divBdr>
            </w:div>
            <w:div w:id="1288656035">
              <w:marLeft w:val="0"/>
              <w:marRight w:val="0"/>
              <w:marTop w:val="0"/>
              <w:marBottom w:val="0"/>
              <w:divBdr>
                <w:top w:val="none" w:sz="0" w:space="0" w:color="auto"/>
                <w:left w:val="none" w:sz="0" w:space="0" w:color="auto"/>
                <w:bottom w:val="none" w:sz="0" w:space="0" w:color="auto"/>
                <w:right w:val="none" w:sz="0" w:space="0" w:color="auto"/>
              </w:divBdr>
            </w:div>
            <w:div w:id="94592747">
              <w:marLeft w:val="0"/>
              <w:marRight w:val="0"/>
              <w:marTop w:val="0"/>
              <w:marBottom w:val="0"/>
              <w:divBdr>
                <w:top w:val="none" w:sz="0" w:space="0" w:color="auto"/>
                <w:left w:val="none" w:sz="0" w:space="0" w:color="auto"/>
                <w:bottom w:val="none" w:sz="0" w:space="0" w:color="auto"/>
                <w:right w:val="none" w:sz="0" w:space="0" w:color="auto"/>
              </w:divBdr>
            </w:div>
            <w:div w:id="2099206576">
              <w:marLeft w:val="0"/>
              <w:marRight w:val="0"/>
              <w:marTop w:val="0"/>
              <w:marBottom w:val="0"/>
              <w:divBdr>
                <w:top w:val="none" w:sz="0" w:space="0" w:color="auto"/>
                <w:left w:val="none" w:sz="0" w:space="0" w:color="auto"/>
                <w:bottom w:val="none" w:sz="0" w:space="0" w:color="auto"/>
                <w:right w:val="none" w:sz="0" w:space="0" w:color="auto"/>
              </w:divBdr>
            </w:div>
            <w:div w:id="1704937388">
              <w:marLeft w:val="0"/>
              <w:marRight w:val="0"/>
              <w:marTop w:val="0"/>
              <w:marBottom w:val="0"/>
              <w:divBdr>
                <w:top w:val="none" w:sz="0" w:space="0" w:color="auto"/>
                <w:left w:val="none" w:sz="0" w:space="0" w:color="auto"/>
                <w:bottom w:val="none" w:sz="0" w:space="0" w:color="auto"/>
                <w:right w:val="none" w:sz="0" w:space="0" w:color="auto"/>
              </w:divBdr>
            </w:div>
            <w:div w:id="912855419">
              <w:marLeft w:val="0"/>
              <w:marRight w:val="0"/>
              <w:marTop w:val="0"/>
              <w:marBottom w:val="0"/>
              <w:divBdr>
                <w:top w:val="none" w:sz="0" w:space="0" w:color="auto"/>
                <w:left w:val="none" w:sz="0" w:space="0" w:color="auto"/>
                <w:bottom w:val="none" w:sz="0" w:space="0" w:color="auto"/>
                <w:right w:val="none" w:sz="0" w:space="0" w:color="auto"/>
              </w:divBdr>
            </w:div>
            <w:div w:id="772936879">
              <w:marLeft w:val="0"/>
              <w:marRight w:val="0"/>
              <w:marTop w:val="0"/>
              <w:marBottom w:val="0"/>
              <w:divBdr>
                <w:top w:val="none" w:sz="0" w:space="0" w:color="auto"/>
                <w:left w:val="none" w:sz="0" w:space="0" w:color="auto"/>
                <w:bottom w:val="none" w:sz="0" w:space="0" w:color="auto"/>
                <w:right w:val="none" w:sz="0" w:space="0" w:color="auto"/>
              </w:divBdr>
            </w:div>
            <w:div w:id="156652884">
              <w:marLeft w:val="0"/>
              <w:marRight w:val="0"/>
              <w:marTop w:val="0"/>
              <w:marBottom w:val="0"/>
              <w:divBdr>
                <w:top w:val="none" w:sz="0" w:space="0" w:color="auto"/>
                <w:left w:val="none" w:sz="0" w:space="0" w:color="auto"/>
                <w:bottom w:val="none" w:sz="0" w:space="0" w:color="auto"/>
                <w:right w:val="none" w:sz="0" w:space="0" w:color="auto"/>
              </w:divBdr>
            </w:div>
            <w:div w:id="695734336">
              <w:marLeft w:val="0"/>
              <w:marRight w:val="0"/>
              <w:marTop w:val="0"/>
              <w:marBottom w:val="0"/>
              <w:divBdr>
                <w:top w:val="none" w:sz="0" w:space="0" w:color="auto"/>
                <w:left w:val="none" w:sz="0" w:space="0" w:color="auto"/>
                <w:bottom w:val="none" w:sz="0" w:space="0" w:color="auto"/>
                <w:right w:val="none" w:sz="0" w:space="0" w:color="auto"/>
              </w:divBdr>
            </w:div>
            <w:div w:id="1655330443">
              <w:marLeft w:val="0"/>
              <w:marRight w:val="0"/>
              <w:marTop w:val="0"/>
              <w:marBottom w:val="0"/>
              <w:divBdr>
                <w:top w:val="none" w:sz="0" w:space="0" w:color="auto"/>
                <w:left w:val="none" w:sz="0" w:space="0" w:color="auto"/>
                <w:bottom w:val="none" w:sz="0" w:space="0" w:color="auto"/>
                <w:right w:val="none" w:sz="0" w:space="0" w:color="auto"/>
              </w:divBdr>
            </w:div>
            <w:div w:id="1028726592">
              <w:marLeft w:val="0"/>
              <w:marRight w:val="0"/>
              <w:marTop w:val="0"/>
              <w:marBottom w:val="0"/>
              <w:divBdr>
                <w:top w:val="none" w:sz="0" w:space="0" w:color="auto"/>
                <w:left w:val="none" w:sz="0" w:space="0" w:color="auto"/>
                <w:bottom w:val="none" w:sz="0" w:space="0" w:color="auto"/>
                <w:right w:val="none" w:sz="0" w:space="0" w:color="auto"/>
              </w:divBdr>
            </w:div>
            <w:div w:id="1813790349">
              <w:marLeft w:val="0"/>
              <w:marRight w:val="0"/>
              <w:marTop w:val="0"/>
              <w:marBottom w:val="0"/>
              <w:divBdr>
                <w:top w:val="none" w:sz="0" w:space="0" w:color="auto"/>
                <w:left w:val="none" w:sz="0" w:space="0" w:color="auto"/>
                <w:bottom w:val="none" w:sz="0" w:space="0" w:color="auto"/>
                <w:right w:val="none" w:sz="0" w:space="0" w:color="auto"/>
              </w:divBdr>
            </w:div>
            <w:div w:id="938485438">
              <w:marLeft w:val="0"/>
              <w:marRight w:val="0"/>
              <w:marTop w:val="0"/>
              <w:marBottom w:val="0"/>
              <w:divBdr>
                <w:top w:val="none" w:sz="0" w:space="0" w:color="auto"/>
                <w:left w:val="none" w:sz="0" w:space="0" w:color="auto"/>
                <w:bottom w:val="none" w:sz="0" w:space="0" w:color="auto"/>
                <w:right w:val="none" w:sz="0" w:space="0" w:color="auto"/>
              </w:divBdr>
            </w:div>
            <w:div w:id="1290820337">
              <w:marLeft w:val="0"/>
              <w:marRight w:val="0"/>
              <w:marTop w:val="0"/>
              <w:marBottom w:val="0"/>
              <w:divBdr>
                <w:top w:val="none" w:sz="0" w:space="0" w:color="auto"/>
                <w:left w:val="none" w:sz="0" w:space="0" w:color="auto"/>
                <w:bottom w:val="none" w:sz="0" w:space="0" w:color="auto"/>
                <w:right w:val="none" w:sz="0" w:space="0" w:color="auto"/>
              </w:divBdr>
            </w:div>
            <w:div w:id="1603297322">
              <w:marLeft w:val="0"/>
              <w:marRight w:val="0"/>
              <w:marTop w:val="0"/>
              <w:marBottom w:val="0"/>
              <w:divBdr>
                <w:top w:val="none" w:sz="0" w:space="0" w:color="auto"/>
                <w:left w:val="none" w:sz="0" w:space="0" w:color="auto"/>
                <w:bottom w:val="none" w:sz="0" w:space="0" w:color="auto"/>
                <w:right w:val="none" w:sz="0" w:space="0" w:color="auto"/>
              </w:divBdr>
            </w:div>
            <w:div w:id="1639648349">
              <w:marLeft w:val="0"/>
              <w:marRight w:val="0"/>
              <w:marTop w:val="0"/>
              <w:marBottom w:val="0"/>
              <w:divBdr>
                <w:top w:val="none" w:sz="0" w:space="0" w:color="auto"/>
                <w:left w:val="none" w:sz="0" w:space="0" w:color="auto"/>
                <w:bottom w:val="none" w:sz="0" w:space="0" w:color="auto"/>
                <w:right w:val="none" w:sz="0" w:space="0" w:color="auto"/>
              </w:divBdr>
            </w:div>
            <w:div w:id="1267808774">
              <w:marLeft w:val="0"/>
              <w:marRight w:val="0"/>
              <w:marTop w:val="0"/>
              <w:marBottom w:val="0"/>
              <w:divBdr>
                <w:top w:val="none" w:sz="0" w:space="0" w:color="auto"/>
                <w:left w:val="none" w:sz="0" w:space="0" w:color="auto"/>
                <w:bottom w:val="none" w:sz="0" w:space="0" w:color="auto"/>
                <w:right w:val="none" w:sz="0" w:space="0" w:color="auto"/>
              </w:divBdr>
            </w:div>
            <w:div w:id="392235213">
              <w:marLeft w:val="0"/>
              <w:marRight w:val="0"/>
              <w:marTop w:val="0"/>
              <w:marBottom w:val="0"/>
              <w:divBdr>
                <w:top w:val="none" w:sz="0" w:space="0" w:color="auto"/>
                <w:left w:val="none" w:sz="0" w:space="0" w:color="auto"/>
                <w:bottom w:val="none" w:sz="0" w:space="0" w:color="auto"/>
                <w:right w:val="none" w:sz="0" w:space="0" w:color="auto"/>
              </w:divBdr>
            </w:div>
            <w:div w:id="952177040">
              <w:marLeft w:val="0"/>
              <w:marRight w:val="0"/>
              <w:marTop w:val="0"/>
              <w:marBottom w:val="0"/>
              <w:divBdr>
                <w:top w:val="none" w:sz="0" w:space="0" w:color="auto"/>
                <w:left w:val="none" w:sz="0" w:space="0" w:color="auto"/>
                <w:bottom w:val="none" w:sz="0" w:space="0" w:color="auto"/>
                <w:right w:val="none" w:sz="0" w:space="0" w:color="auto"/>
              </w:divBdr>
            </w:div>
            <w:div w:id="1276786304">
              <w:marLeft w:val="0"/>
              <w:marRight w:val="0"/>
              <w:marTop w:val="0"/>
              <w:marBottom w:val="0"/>
              <w:divBdr>
                <w:top w:val="none" w:sz="0" w:space="0" w:color="auto"/>
                <w:left w:val="none" w:sz="0" w:space="0" w:color="auto"/>
                <w:bottom w:val="none" w:sz="0" w:space="0" w:color="auto"/>
                <w:right w:val="none" w:sz="0" w:space="0" w:color="auto"/>
              </w:divBdr>
            </w:div>
            <w:div w:id="1744569295">
              <w:marLeft w:val="0"/>
              <w:marRight w:val="0"/>
              <w:marTop w:val="0"/>
              <w:marBottom w:val="0"/>
              <w:divBdr>
                <w:top w:val="none" w:sz="0" w:space="0" w:color="auto"/>
                <w:left w:val="none" w:sz="0" w:space="0" w:color="auto"/>
                <w:bottom w:val="none" w:sz="0" w:space="0" w:color="auto"/>
                <w:right w:val="none" w:sz="0" w:space="0" w:color="auto"/>
              </w:divBdr>
            </w:div>
            <w:div w:id="546257736">
              <w:marLeft w:val="0"/>
              <w:marRight w:val="0"/>
              <w:marTop w:val="0"/>
              <w:marBottom w:val="0"/>
              <w:divBdr>
                <w:top w:val="none" w:sz="0" w:space="0" w:color="auto"/>
                <w:left w:val="none" w:sz="0" w:space="0" w:color="auto"/>
                <w:bottom w:val="none" w:sz="0" w:space="0" w:color="auto"/>
                <w:right w:val="none" w:sz="0" w:space="0" w:color="auto"/>
              </w:divBdr>
            </w:div>
            <w:div w:id="1314338762">
              <w:marLeft w:val="0"/>
              <w:marRight w:val="0"/>
              <w:marTop w:val="0"/>
              <w:marBottom w:val="0"/>
              <w:divBdr>
                <w:top w:val="none" w:sz="0" w:space="0" w:color="auto"/>
                <w:left w:val="none" w:sz="0" w:space="0" w:color="auto"/>
                <w:bottom w:val="none" w:sz="0" w:space="0" w:color="auto"/>
                <w:right w:val="none" w:sz="0" w:space="0" w:color="auto"/>
              </w:divBdr>
            </w:div>
            <w:div w:id="1410036928">
              <w:marLeft w:val="0"/>
              <w:marRight w:val="0"/>
              <w:marTop w:val="0"/>
              <w:marBottom w:val="0"/>
              <w:divBdr>
                <w:top w:val="none" w:sz="0" w:space="0" w:color="auto"/>
                <w:left w:val="none" w:sz="0" w:space="0" w:color="auto"/>
                <w:bottom w:val="none" w:sz="0" w:space="0" w:color="auto"/>
                <w:right w:val="none" w:sz="0" w:space="0" w:color="auto"/>
              </w:divBdr>
            </w:div>
            <w:div w:id="273447286">
              <w:marLeft w:val="0"/>
              <w:marRight w:val="0"/>
              <w:marTop w:val="0"/>
              <w:marBottom w:val="0"/>
              <w:divBdr>
                <w:top w:val="none" w:sz="0" w:space="0" w:color="auto"/>
                <w:left w:val="none" w:sz="0" w:space="0" w:color="auto"/>
                <w:bottom w:val="none" w:sz="0" w:space="0" w:color="auto"/>
                <w:right w:val="none" w:sz="0" w:space="0" w:color="auto"/>
              </w:divBdr>
            </w:div>
            <w:div w:id="1109161659">
              <w:marLeft w:val="0"/>
              <w:marRight w:val="0"/>
              <w:marTop w:val="0"/>
              <w:marBottom w:val="0"/>
              <w:divBdr>
                <w:top w:val="none" w:sz="0" w:space="0" w:color="auto"/>
                <w:left w:val="none" w:sz="0" w:space="0" w:color="auto"/>
                <w:bottom w:val="none" w:sz="0" w:space="0" w:color="auto"/>
                <w:right w:val="none" w:sz="0" w:space="0" w:color="auto"/>
              </w:divBdr>
            </w:div>
            <w:div w:id="280840102">
              <w:marLeft w:val="0"/>
              <w:marRight w:val="0"/>
              <w:marTop w:val="0"/>
              <w:marBottom w:val="0"/>
              <w:divBdr>
                <w:top w:val="none" w:sz="0" w:space="0" w:color="auto"/>
                <w:left w:val="none" w:sz="0" w:space="0" w:color="auto"/>
                <w:bottom w:val="none" w:sz="0" w:space="0" w:color="auto"/>
                <w:right w:val="none" w:sz="0" w:space="0" w:color="auto"/>
              </w:divBdr>
            </w:div>
            <w:div w:id="1272126607">
              <w:marLeft w:val="0"/>
              <w:marRight w:val="0"/>
              <w:marTop w:val="0"/>
              <w:marBottom w:val="0"/>
              <w:divBdr>
                <w:top w:val="none" w:sz="0" w:space="0" w:color="auto"/>
                <w:left w:val="none" w:sz="0" w:space="0" w:color="auto"/>
                <w:bottom w:val="none" w:sz="0" w:space="0" w:color="auto"/>
                <w:right w:val="none" w:sz="0" w:space="0" w:color="auto"/>
              </w:divBdr>
            </w:div>
            <w:div w:id="716272459">
              <w:marLeft w:val="0"/>
              <w:marRight w:val="0"/>
              <w:marTop w:val="0"/>
              <w:marBottom w:val="0"/>
              <w:divBdr>
                <w:top w:val="none" w:sz="0" w:space="0" w:color="auto"/>
                <w:left w:val="none" w:sz="0" w:space="0" w:color="auto"/>
                <w:bottom w:val="none" w:sz="0" w:space="0" w:color="auto"/>
                <w:right w:val="none" w:sz="0" w:space="0" w:color="auto"/>
              </w:divBdr>
            </w:div>
            <w:div w:id="957681465">
              <w:marLeft w:val="0"/>
              <w:marRight w:val="0"/>
              <w:marTop w:val="0"/>
              <w:marBottom w:val="0"/>
              <w:divBdr>
                <w:top w:val="none" w:sz="0" w:space="0" w:color="auto"/>
                <w:left w:val="none" w:sz="0" w:space="0" w:color="auto"/>
                <w:bottom w:val="none" w:sz="0" w:space="0" w:color="auto"/>
                <w:right w:val="none" w:sz="0" w:space="0" w:color="auto"/>
              </w:divBdr>
            </w:div>
            <w:div w:id="282923116">
              <w:marLeft w:val="0"/>
              <w:marRight w:val="0"/>
              <w:marTop w:val="0"/>
              <w:marBottom w:val="0"/>
              <w:divBdr>
                <w:top w:val="none" w:sz="0" w:space="0" w:color="auto"/>
                <w:left w:val="none" w:sz="0" w:space="0" w:color="auto"/>
                <w:bottom w:val="none" w:sz="0" w:space="0" w:color="auto"/>
                <w:right w:val="none" w:sz="0" w:space="0" w:color="auto"/>
              </w:divBdr>
            </w:div>
            <w:div w:id="219365427">
              <w:marLeft w:val="0"/>
              <w:marRight w:val="0"/>
              <w:marTop w:val="0"/>
              <w:marBottom w:val="0"/>
              <w:divBdr>
                <w:top w:val="none" w:sz="0" w:space="0" w:color="auto"/>
                <w:left w:val="none" w:sz="0" w:space="0" w:color="auto"/>
                <w:bottom w:val="none" w:sz="0" w:space="0" w:color="auto"/>
                <w:right w:val="none" w:sz="0" w:space="0" w:color="auto"/>
              </w:divBdr>
            </w:div>
            <w:div w:id="2100521819">
              <w:marLeft w:val="0"/>
              <w:marRight w:val="0"/>
              <w:marTop w:val="0"/>
              <w:marBottom w:val="0"/>
              <w:divBdr>
                <w:top w:val="none" w:sz="0" w:space="0" w:color="auto"/>
                <w:left w:val="none" w:sz="0" w:space="0" w:color="auto"/>
                <w:bottom w:val="none" w:sz="0" w:space="0" w:color="auto"/>
                <w:right w:val="none" w:sz="0" w:space="0" w:color="auto"/>
              </w:divBdr>
            </w:div>
            <w:div w:id="723022629">
              <w:marLeft w:val="0"/>
              <w:marRight w:val="0"/>
              <w:marTop w:val="0"/>
              <w:marBottom w:val="0"/>
              <w:divBdr>
                <w:top w:val="none" w:sz="0" w:space="0" w:color="auto"/>
                <w:left w:val="none" w:sz="0" w:space="0" w:color="auto"/>
                <w:bottom w:val="none" w:sz="0" w:space="0" w:color="auto"/>
                <w:right w:val="none" w:sz="0" w:space="0" w:color="auto"/>
              </w:divBdr>
            </w:div>
            <w:div w:id="2057853980">
              <w:marLeft w:val="0"/>
              <w:marRight w:val="0"/>
              <w:marTop w:val="0"/>
              <w:marBottom w:val="0"/>
              <w:divBdr>
                <w:top w:val="none" w:sz="0" w:space="0" w:color="auto"/>
                <w:left w:val="none" w:sz="0" w:space="0" w:color="auto"/>
                <w:bottom w:val="none" w:sz="0" w:space="0" w:color="auto"/>
                <w:right w:val="none" w:sz="0" w:space="0" w:color="auto"/>
              </w:divBdr>
            </w:div>
            <w:div w:id="1225795699">
              <w:marLeft w:val="0"/>
              <w:marRight w:val="0"/>
              <w:marTop w:val="0"/>
              <w:marBottom w:val="0"/>
              <w:divBdr>
                <w:top w:val="none" w:sz="0" w:space="0" w:color="auto"/>
                <w:left w:val="none" w:sz="0" w:space="0" w:color="auto"/>
                <w:bottom w:val="none" w:sz="0" w:space="0" w:color="auto"/>
                <w:right w:val="none" w:sz="0" w:space="0" w:color="auto"/>
              </w:divBdr>
            </w:div>
            <w:div w:id="1684741938">
              <w:marLeft w:val="0"/>
              <w:marRight w:val="0"/>
              <w:marTop w:val="0"/>
              <w:marBottom w:val="0"/>
              <w:divBdr>
                <w:top w:val="none" w:sz="0" w:space="0" w:color="auto"/>
                <w:left w:val="none" w:sz="0" w:space="0" w:color="auto"/>
                <w:bottom w:val="none" w:sz="0" w:space="0" w:color="auto"/>
                <w:right w:val="none" w:sz="0" w:space="0" w:color="auto"/>
              </w:divBdr>
            </w:div>
            <w:div w:id="1351837290">
              <w:marLeft w:val="0"/>
              <w:marRight w:val="0"/>
              <w:marTop w:val="0"/>
              <w:marBottom w:val="0"/>
              <w:divBdr>
                <w:top w:val="none" w:sz="0" w:space="0" w:color="auto"/>
                <w:left w:val="none" w:sz="0" w:space="0" w:color="auto"/>
                <w:bottom w:val="none" w:sz="0" w:space="0" w:color="auto"/>
                <w:right w:val="none" w:sz="0" w:space="0" w:color="auto"/>
              </w:divBdr>
            </w:div>
            <w:div w:id="349071696">
              <w:marLeft w:val="0"/>
              <w:marRight w:val="0"/>
              <w:marTop w:val="0"/>
              <w:marBottom w:val="0"/>
              <w:divBdr>
                <w:top w:val="none" w:sz="0" w:space="0" w:color="auto"/>
                <w:left w:val="none" w:sz="0" w:space="0" w:color="auto"/>
                <w:bottom w:val="none" w:sz="0" w:space="0" w:color="auto"/>
                <w:right w:val="none" w:sz="0" w:space="0" w:color="auto"/>
              </w:divBdr>
            </w:div>
            <w:div w:id="1333022166">
              <w:marLeft w:val="0"/>
              <w:marRight w:val="0"/>
              <w:marTop w:val="0"/>
              <w:marBottom w:val="0"/>
              <w:divBdr>
                <w:top w:val="none" w:sz="0" w:space="0" w:color="auto"/>
                <w:left w:val="none" w:sz="0" w:space="0" w:color="auto"/>
                <w:bottom w:val="none" w:sz="0" w:space="0" w:color="auto"/>
                <w:right w:val="none" w:sz="0" w:space="0" w:color="auto"/>
              </w:divBdr>
            </w:div>
            <w:div w:id="461004152">
              <w:marLeft w:val="0"/>
              <w:marRight w:val="0"/>
              <w:marTop w:val="0"/>
              <w:marBottom w:val="0"/>
              <w:divBdr>
                <w:top w:val="none" w:sz="0" w:space="0" w:color="auto"/>
                <w:left w:val="none" w:sz="0" w:space="0" w:color="auto"/>
                <w:bottom w:val="none" w:sz="0" w:space="0" w:color="auto"/>
                <w:right w:val="none" w:sz="0" w:space="0" w:color="auto"/>
              </w:divBdr>
            </w:div>
            <w:div w:id="146141851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1332872072">
              <w:marLeft w:val="0"/>
              <w:marRight w:val="0"/>
              <w:marTop w:val="0"/>
              <w:marBottom w:val="0"/>
              <w:divBdr>
                <w:top w:val="none" w:sz="0" w:space="0" w:color="auto"/>
                <w:left w:val="none" w:sz="0" w:space="0" w:color="auto"/>
                <w:bottom w:val="none" w:sz="0" w:space="0" w:color="auto"/>
                <w:right w:val="none" w:sz="0" w:space="0" w:color="auto"/>
              </w:divBdr>
            </w:div>
            <w:div w:id="2101291846">
              <w:marLeft w:val="0"/>
              <w:marRight w:val="0"/>
              <w:marTop w:val="0"/>
              <w:marBottom w:val="0"/>
              <w:divBdr>
                <w:top w:val="none" w:sz="0" w:space="0" w:color="auto"/>
                <w:left w:val="none" w:sz="0" w:space="0" w:color="auto"/>
                <w:bottom w:val="none" w:sz="0" w:space="0" w:color="auto"/>
                <w:right w:val="none" w:sz="0" w:space="0" w:color="auto"/>
              </w:divBdr>
            </w:div>
            <w:div w:id="1125538474">
              <w:marLeft w:val="0"/>
              <w:marRight w:val="0"/>
              <w:marTop w:val="0"/>
              <w:marBottom w:val="0"/>
              <w:divBdr>
                <w:top w:val="none" w:sz="0" w:space="0" w:color="auto"/>
                <w:left w:val="none" w:sz="0" w:space="0" w:color="auto"/>
                <w:bottom w:val="none" w:sz="0" w:space="0" w:color="auto"/>
                <w:right w:val="none" w:sz="0" w:space="0" w:color="auto"/>
              </w:divBdr>
            </w:div>
            <w:div w:id="1279994107">
              <w:marLeft w:val="0"/>
              <w:marRight w:val="0"/>
              <w:marTop w:val="0"/>
              <w:marBottom w:val="0"/>
              <w:divBdr>
                <w:top w:val="none" w:sz="0" w:space="0" w:color="auto"/>
                <w:left w:val="none" w:sz="0" w:space="0" w:color="auto"/>
                <w:bottom w:val="none" w:sz="0" w:space="0" w:color="auto"/>
                <w:right w:val="none" w:sz="0" w:space="0" w:color="auto"/>
              </w:divBdr>
            </w:div>
            <w:div w:id="720598330">
              <w:marLeft w:val="0"/>
              <w:marRight w:val="0"/>
              <w:marTop w:val="0"/>
              <w:marBottom w:val="0"/>
              <w:divBdr>
                <w:top w:val="none" w:sz="0" w:space="0" w:color="auto"/>
                <w:left w:val="none" w:sz="0" w:space="0" w:color="auto"/>
                <w:bottom w:val="none" w:sz="0" w:space="0" w:color="auto"/>
                <w:right w:val="none" w:sz="0" w:space="0" w:color="auto"/>
              </w:divBdr>
            </w:div>
            <w:div w:id="1774091366">
              <w:marLeft w:val="0"/>
              <w:marRight w:val="0"/>
              <w:marTop w:val="0"/>
              <w:marBottom w:val="0"/>
              <w:divBdr>
                <w:top w:val="none" w:sz="0" w:space="0" w:color="auto"/>
                <w:left w:val="none" w:sz="0" w:space="0" w:color="auto"/>
                <w:bottom w:val="none" w:sz="0" w:space="0" w:color="auto"/>
                <w:right w:val="none" w:sz="0" w:space="0" w:color="auto"/>
              </w:divBdr>
            </w:div>
            <w:div w:id="2020112191">
              <w:marLeft w:val="0"/>
              <w:marRight w:val="0"/>
              <w:marTop w:val="0"/>
              <w:marBottom w:val="0"/>
              <w:divBdr>
                <w:top w:val="none" w:sz="0" w:space="0" w:color="auto"/>
                <w:left w:val="none" w:sz="0" w:space="0" w:color="auto"/>
                <w:bottom w:val="none" w:sz="0" w:space="0" w:color="auto"/>
                <w:right w:val="none" w:sz="0" w:space="0" w:color="auto"/>
              </w:divBdr>
            </w:div>
            <w:div w:id="1775788613">
              <w:marLeft w:val="0"/>
              <w:marRight w:val="0"/>
              <w:marTop w:val="0"/>
              <w:marBottom w:val="0"/>
              <w:divBdr>
                <w:top w:val="none" w:sz="0" w:space="0" w:color="auto"/>
                <w:left w:val="none" w:sz="0" w:space="0" w:color="auto"/>
                <w:bottom w:val="none" w:sz="0" w:space="0" w:color="auto"/>
                <w:right w:val="none" w:sz="0" w:space="0" w:color="auto"/>
              </w:divBdr>
            </w:div>
            <w:div w:id="570625321">
              <w:marLeft w:val="0"/>
              <w:marRight w:val="0"/>
              <w:marTop w:val="0"/>
              <w:marBottom w:val="0"/>
              <w:divBdr>
                <w:top w:val="none" w:sz="0" w:space="0" w:color="auto"/>
                <w:left w:val="none" w:sz="0" w:space="0" w:color="auto"/>
                <w:bottom w:val="none" w:sz="0" w:space="0" w:color="auto"/>
                <w:right w:val="none" w:sz="0" w:space="0" w:color="auto"/>
              </w:divBdr>
            </w:div>
            <w:div w:id="1622762009">
              <w:marLeft w:val="0"/>
              <w:marRight w:val="0"/>
              <w:marTop w:val="0"/>
              <w:marBottom w:val="0"/>
              <w:divBdr>
                <w:top w:val="none" w:sz="0" w:space="0" w:color="auto"/>
                <w:left w:val="none" w:sz="0" w:space="0" w:color="auto"/>
                <w:bottom w:val="none" w:sz="0" w:space="0" w:color="auto"/>
                <w:right w:val="none" w:sz="0" w:space="0" w:color="auto"/>
              </w:divBdr>
            </w:div>
            <w:div w:id="1834098431">
              <w:marLeft w:val="0"/>
              <w:marRight w:val="0"/>
              <w:marTop w:val="0"/>
              <w:marBottom w:val="0"/>
              <w:divBdr>
                <w:top w:val="none" w:sz="0" w:space="0" w:color="auto"/>
                <w:left w:val="none" w:sz="0" w:space="0" w:color="auto"/>
                <w:bottom w:val="none" w:sz="0" w:space="0" w:color="auto"/>
                <w:right w:val="none" w:sz="0" w:space="0" w:color="auto"/>
              </w:divBdr>
            </w:div>
            <w:div w:id="536548705">
              <w:marLeft w:val="0"/>
              <w:marRight w:val="0"/>
              <w:marTop w:val="0"/>
              <w:marBottom w:val="0"/>
              <w:divBdr>
                <w:top w:val="none" w:sz="0" w:space="0" w:color="auto"/>
                <w:left w:val="none" w:sz="0" w:space="0" w:color="auto"/>
                <w:bottom w:val="none" w:sz="0" w:space="0" w:color="auto"/>
                <w:right w:val="none" w:sz="0" w:space="0" w:color="auto"/>
              </w:divBdr>
            </w:div>
            <w:div w:id="681206966">
              <w:marLeft w:val="0"/>
              <w:marRight w:val="0"/>
              <w:marTop w:val="0"/>
              <w:marBottom w:val="0"/>
              <w:divBdr>
                <w:top w:val="none" w:sz="0" w:space="0" w:color="auto"/>
                <w:left w:val="none" w:sz="0" w:space="0" w:color="auto"/>
                <w:bottom w:val="none" w:sz="0" w:space="0" w:color="auto"/>
                <w:right w:val="none" w:sz="0" w:space="0" w:color="auto"/>
              </w:divBdr>
            </w:div>
            <w:div w:id="1384715971">
              <w:marLeft w:val="0"/>
              <w:marRight w:val="0"/>
              <w:marTop w:val="0"/>
              <w:marBottom w:val="0"/>
              <w:divBdr>
                <w:top w:val="none" w:sz="0" w:space="0" w:color="auto"/>
                <w:left w:val="none" w:sz="0" w:space="0" w:color="auto"/>
                <w:bottom w:val="none" w:sz="0" w:space="0" w:color="auto"/>
                <w:right w:val="none" w:sz="0" w:space="0" w:color="auto"/>
              </w:divBdr>
            </w:div>
            <w:div w:id="1337197527">
              <w:marLeft w:val="0"/>
              <w:marRight w:val="0"/>
              <w:marTop w:val="0"/>
              <w:marBottom w:val="0"/>
              <w:divBdr>
                <w:top w:val="none" w:sz="0" w:space="0" w:color="auto"/>
                <w:left w:val="none" w:sz="0" w:space="0" w:color="auto"/>
                <w:bottom w:val="none" w:sz="0" w:space="0" w:color="auto"/>
                <w:right w:val="none" w:sz="0" w:space="0" w:color="auto"/>
              </w:divBdr>
            </w:div>
            <w:div w:id="1428884990">
              <w:marLeft w:val="0"/>
              <w:marRight w:val="0"/>
              <w:marTop w:val="0"/>
              <w:marBottom w:val="0"/>
              <w:divBdr>
                <w:top w:val="none" w:sz="0" w:space="0" w:color="auto"/>
                <w:left w:val="none" w:sz="0" w:space="0" w:color="auto"/>
                <w:bottom w:val="none" w:sz="0" w:space="0" w:color="auto"/>
                <w:right w:val="none" w:sz="0" w:space="0" w:color="auto"/>
              </w:divBdr>
            </w:div>
            <w:div w:id="1478188605">
              <w:marLeft w:val="0"/>
              <w:marRight w:val="0"/>
              <w:marTop w:val="0"/>
              <w:marBottom w:val="0"/>
              <w:divBdr>
                <w:top w:val="none" w:sz="0" w:space="0" w:color="auto"/>
                <w:left w:val="none" w:sz="0" w:space="0" w:color="auto"/>
                <w:bottom w:val="none" w:sz="0" w:space="0" w:color="auto"/>
                <w:right w:val="none" w:sz="0" w:space="0" w:color="auto"/>
              </w:divBdr>
            </w:div>
            <w:div w:id="1810436425">
              <w:marLeft w:val="0"/>
              <w:marRight w:val="0"/>
              <w:marTop w:val="0"/>
              <w:marBottom w:val="0"/>
              <w:divBdr>
                <w:top w:val="none" w:sz="0" w:space="0" w:color="auto"/>
                <w:left w:val="none" w:sz="0" w:space="0" w:color="auto"/>
                <w:bottom w:val="none" w:sz="0" w:space="0" w:color="auto"/>
                <w:right w:val="none" w:sz="0" w:space="0" w:color="auto"/>
              </w:divBdr>
            </w:div>
            <w:div w:id="804155664">
              <w:marLeft w:val="0"/>
              <w:marRight w:val="0"/>
              <w:marTop w:val="0"/>
              <w:marBottom w:val="0"/>
              <w:divBdr>
                <w:top w:val="none" w:sz="0" w:space="0" w:color="auto"/>
                <w:left w:val="none" w:sz="0" w:space="0" w:color="auto"/>
                <w:bottom w:val="none" w:sz="0" w:space="0" w:color="auto"/>
                <w:right w:val="none" w:sz="0" w:space="0" w:color="auto"/>
              </w:divBdr>
            </w:div>
            <w:div w:id="496383865">
              <w:marLeft w:val="0"/>
              <w:marRight w:val="0"/>
              <w:marTop w:val="0"/>
              <w:marBottom w:val="0"/>
              <w:divBdr>
                <w:top w:val="none" w:sz="0" w:space="0" w:color="auto"/>
                <w:left w:val="none" w:sz="0" w:space="0" w:color="auto"/>
                <w:bottom w:val="none" w:sz="0" w:space="0" w:color="auto"/>
                <w:right w:val="none" w:sz="0" w:space="0" w:color="auto"/>
              </w:divBdr>
            </w:div>
            <w:div w:id="1010646983">
              <w:marLeft w:val="0"/>
              <w:marRight w:val="0"/>
              <w:marTop w:val="0"/>
              <w:marBottom w:val="0"/>
              <w:divBdr>
                <w:top w:val="none" w:sz="0" w:space="0" w:color="auto"/>
                <w:left w:val="none" w:sz="0" w:space="0" w:color="auto"/>
                <w:bottom w:val="none" w:sz="0" w:space="0" w:color="auto"/>
                <w:right w:val="none" w:sz="0" w:space="0" w:color="auto"/>
              </w:divBdr>
            </w:div>
            <w:div w:id="1264189863">
              <w:marLeft w:val="0"/>
              <w:marRight w:val="0"/>
              <w:marTop w:val="0"/>
              <w:marBottom w:val="0"/>
              <w:divBdr>
                <w:top w:val="none" w:sz="0" w:space="0" w:color="auto"/>
                <w:left w:val="none" w:sz="0" w:space="0" w:color="auto"/>
                <w:bottom w:val="none" w:sz="0" w:space="0" w:color="auto"/>
                <w:right w:val="none" w:sz="0" w:space="0" w:color="auto"/>
              </w:divBdr>
            </w:div>
            <w:div w:id="1565724415">
              <w:marLeft w:val="0"/>
              <w:marRight w:val="0"/>
              <w:marTop w:val="0"/>
              <w:marBottom w:val="0"/>
              <w:divBdr>
                <w:top w:val="none" w:sz="0" w:space="0" w:color="auto"/>
                <w:left w:val="none" w:sz="0" w:space="0" w:color="auto"/>
                <w:bottom w:val="none" w:sz="0" w:space="0" w:color="auto"/>
                <w:right w:val="none" w:sz="0" w:space="0" w:color="auto"/>
              </w:divBdr>
            </w:div>
            <w:div w:id="1660189689">
              <w:marLeft w:val="0"/>
              <w:marRight w:val="0"/>
              <w:marTop w:val="0"/>
              <w:marBottom w:val="0"/>
              <w:divBdr>
                <w:top w:val="none" w:sz="0" w:space="0" w:color="auto"/>
                <w:left w:val="none" w:sz="0" w:space="0" w:color="auto"/>
                <w:bottom w:val="none" w:sz="0" w:space="0" w:color="auto"/>
                <w:right w:val="none" w:sz="0" w:space="0" w:color="auto"/>
              </w:divBdr>
            </w:div>
            <w:div w:id="494300358">
              <w:marLeft w:val="0"/>
              <w:marRight w:val="0"/>
              <w:marTop w:val="0"/>
              <w:marBottom w:val="0"/>
              <w:divBdr>
                <w:top w:val="none" w:sz="0" w:space="0" w:color="auto"/>
                <w:left w:val="none" w:sz="0" w:space="0" w:color="auto"/>
                <w:bottom w:val="none" w:sz="0" w:space="0" w:color="auto"/>
                <w:right w:val="none" w:sz="0" w:space="0" w:color="auto"/>
              </w:divBdr>
            </w:div>
            <w:div w:id="273563117">
              <w:marLeft w:val="0"/>
              <w:marRight w:val="0"/>
              <w:marTop w:val="0"/>
              <w:marBottom w:val="0"/>
              <w:divBdr>
                <w:top w:val="none" w:sz="0" w:space="0" w:color="auto"/>
                <w:left w:val="none" w:sz="0" w:space="0" w:color="auto"/>
                <w:bottom w:val="none" w:sz="0" w:space="0" w:color="auto"/>
                <w:right w:val="none" w:sz="0" w:space="0" w:color="auto"/>
              </w:divBdr>
            </w:div>
            <w:div w:id="929778097">
              <w:marLeft w:val="0"/>
              <w:marRight w:val="0"/>
              <w:marTop w:val="0"/>
              <w:marBottom w:val="0"/>
              <w:divBdr>
                <w:top w:val="none" w:sz="0" w:space="0" w:color="auto"/>
                <w:left w:val="none" w:sz="0" w:space="0" w:color="auto"/>
                <w:bottom w:val="none" w:sz="0" w:space="0" w:color="auto"/>
                <w:right w:val="none" w:sz="0" w:space="0" w:color="auto"/>
              </w:divBdr>
            </w:div>
            <w:div w:id="483549356">
              <w:marLeft w:val="0"/>
              <w:marRight w:val="0"/>
              <w:marTop w:val="0"/>
              <w:marBottom w:val="0"/>
              <w:divBdr>
                <w:top w:val="none" w:sz="0" w:space="0" w:color="auto"/>
                <w:left w:val="none" w:sz="0" w:space="0" w:color="auto"/>
                <w:bottom w:val="none" w:sz="0" w:space="0" w:color="auto"/>
                <w:right w:val="none" w:sz="0" w:space="0" w:color="auto"/>
              </w:divBdr>
            </w:div>
            <w:div w:id="1045913088">
              <w:marLeft w:val="0"/>
              <w:marRight w:val="0"/>
              <w:marTop w:val="0"/>
              <w:marBottom w:val="0"/>
              <w:divBdr>
                <w:top w:val="none" w:sz="0" w:space="0" w:color="auto"/>
                <w:left w:val="none" w:sz="0" w:space="0" w:color="auto"/>
                <w:bottom w:val="none" w:sz="0" w:space="0" w:color="auto"/>
                <w:right w:val="none" w:sz="0" w:space="0" w:color="auto"/>
              </w:divBdr>
            </w:div>
            <w:div w:id="1279291372">
              <w:marLeft w:val="0"/>
              <w:marRight w:val="0"/>
              <w:marTop w:val="0"/>
              <w:marBottom w:val="0"/>
              <w:divBdr>
                <w:top w:val="none" w:sz="0" w:space="0" w:color="auto"/>
                <w:left w:val="none" w:sz="0" w:space="0" w:color="auto"/>
                <w:bottom w:val="none" w:sz="0" w:space="0" w:color="auto"/>
                <w:right w:val="none" w:sz="0" w:space="0" w:color="auto"/>
              </w:divBdr>
            </w:div>
            <w:div w:id="1623222331">
              <w:marLeft w:val="0"/>
              <w:marRight w:val="0"/>
              <w:marTop w:val="0"/>
              <w:marBottom w:val="0"/>
              <w:divBdr>
                <w:top w:val="none" w:sz="0" w:space="0" w:color="auto"/>
                <w:left w:val="none" w:sz="0" w:space="0" w:color="auto"/>
                <w:bottom w:val="none" w:sz="0" w:space="0" w:color="auto"/>
                <w:right w:val="none" w:sz="0" w:space="0" w:color="auto"/>
              </w:divBdr>
            </w:div>
            <w:div w:id="1011834302">
              <w:marLeft w:val="0"/>
              <w:marRight w:val="0"/>
              <w:marTop w:val="0"/>
              <w:marBottom w:val="0"/>
              <w:divBdr>
                <w:top w:val="none" w:sz="0" w:space="0" w:color="auto"/>
                <w:left w:val="none" w:sz="0" w:space="0" w:color="auto"/>
                <w:bottom w:val="none" w:sz="0" w:space="0" w:color="auto"/>
                <w:right w:val="none" w:sz="0" w:space="0" w:color="auto"/>
              </w:divBdr>
            </w:div>
            <w:div w:id="17279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4365">
      <w:bodyDiv w:val="1"/>
      <w:marLeft w:val="0"/>
      <w:marRight w:val="0"/>
      <w:marTop w:val="0"/>
      <w:marBottom w:val="0"/>
      <w:divBdr>
        <w:top w:val="none" w:sz="0" w:space="0" w:color="auto"/>
        <w:left w:val="none" w:sz="0" w:space="0" w:color="auto"/>
        <w:bottom w:val="none" w:sz="0" w:space="0" w:color="auto"/>
        <w:right w:val="none" w:sz="0" w:space="0" w:color="auto"/>
      </w:divBdr>
      <w:divsChild>
        <w:div w:id="781805048">
          <w:marLeft w:val="0"/>
          <w:marRight w:val="0"/>
          <w:marTop w:val="0"/>
          <w:marBottom w:val="0"/>
          <w:divBdr>
            <w:top w:val="none" w:sz="0" w:space="0" w:color="auto"/>
            <w:left w:val="none" w:sz="0" w:space="0" w:color="auto"/>
            <w:bottom w:val="none" w:sz="0" w:space="0" w:color="auto"/>
            <w:right w:val="none" w:sz="0" w:space="0" w:color="auto"/>
          </w:divBdr>
          <w:divsChild>
            <w:div w:id="62144745">
              <w:marLeft w:val="0"/>
              <w:marRight w:val="0"/>
              <w:marTop w:val="0"/>
              <w:marBottom w:val="0"/>
              <w:divBdr>
                <w:top w:val="none" w:sz="0" w:space="0" w:color="auto"/>
                <w:left w:val="none" w:sz="0" w:space="0" w:color="auto"/>
                <w:bottom w:val="none" w:sz="0" w:space="0" w:color="auto"/>
                <w:right w:val="none" w:sz="0" w:space="0" w:color="auto"/>
              </w:divBdr>
            </w:div>
            <w:div w:id="870799991">
              <w:marLeft w:val="0"/>
              <w:marRight w:val="0"/>
              <w:marTop w:val="0"/>
              <w:marBottom w:val="0"/>
              <w:divBdr>
                <w:top w:val="none" w:sz="0" w:space="0" w:color="auto"/>
                <w:left w:val="none" w:sz="0" w:space="0" w:color="auto"/>
                <w:bottom w:val="none" w:sz="0" w:space="0" w:color="auto"/>
                <w:right w:val="none" w:sz="0" w:space="0" w:color="auto"/>
              </w:divBdr>
            </w:div>
            <w:div w:id="817266113">
              <w:marLeft w:val="0"/>
              <w:marRight w:val="0"/>
              <w:marTop w:val="0"/>
              <w:marBottom w:val="0"/>
              <w:divBdr>
                <w:top w:val="none" w:sz="0" w:space="0" w:color="auto"/>
                <w:left w:val="none" w:sz="0" w:space="0" w:color="auto"/>
                <w:bottom w:val="none" w:sz="0" w:space="0" w:color="auto"/>
                <w:right w:val="none" w:sz="0" w:space="0" w:color="auto"/>
              </w:divBdr>
            </w:div>
            <w:div w:id="75518751">
              <w:marLeft w:val="0"/>
              <w:marRight w:val="0"/>
              <w:marTop w:val="0"/>
              <w:marBottom w:val="0"/>
              <w:divBdr>
                <w:top w:val="none" w:sz="0" w:space="0" w:color="auto"/>
                <w:left w:val="none" w:sz="0" w:space="0" w:color="auto"/>
                <w:bottom w:val="none" w:sz="0" w:space="0" w:color="auto"/>
                <w:right w:val="none" w:sz="0" w:space="0" w:color="auto"/>
              </w:divBdr>
            </w:div>
            <w:div w:id="2126462537">
              <w:marLeft w:val="0"/>
              <w:marRight w:val="0"/>
              <w:marTop w:val="0"/>
              <w:marBottom w:val="0"/>
              <w:divBdr>
                <w:top w:val="none" w:sz="0" w:space="0" w:color="auto"/>
                <w:left w:val="none" w:sz="0" w:space="0" w:color="auto"/>
                <w:bottom w:val="none" w:sz="0" w:space="0" w:color="auto"/>
                <w:right w:val="none" w:sz="0" w:space="0" w:color="auto"/>
              </w:divBdr>
            </w:div>
            <w:div w:id="429543474">
              <w:marLeft w:val="0"/>
              <w:marRight w:val="0"/>
              <w:marTop w:val="0"/>
              <w:marBottom w:val="0"/>
              <w:divBdr>
                <w:top w:val="none" w:sz="0" w:space="0" w:color="auto"/>
                <w:left w:val="none" w:sz="0" w:space="0" w:color="auto"/>
                <w:bottom w:val="none" w:sz="0" w:space="0" w:color="auto"/>
                <w:right w:val="none" w:sz="0" w:space="0" w:color="auto"/>
              </w:divBdr>
            </w:div>
            <w:div w:id="477575713">
              <w:marLeft w:val="0"/>
              <w:marRight w:val="0"/>
              <w:marTop w:val="0"/>
              <w:marBottom w:val="0"/>
              <w:divBdr>
                <w:top w:val="none" w:sz="0" w:space="0" w:color="auto"/>
                <w:left w:val="none" w:sz="0" w:space="0" w:color="auto"/>
                <w:bottom w:val="none" w:sz="0" w:space="0" w:color="auto"/>
                <w:right w:val="none" w:sz="0" w:space="0" w:color="auto"/>
              </w:divBdr>
            </w:div>
            <w:div w:id="468404640">
              <w:marLeft w:val="0"/>
              <w:marRight w:val="0"/>
              <w:marTop w:val="0"/>
              <w:marBottom w:val="0"/>
              <w:divBdr>
                <w:top w:val="none" w:sz="0" w:space="0" w:color="auto"/>
                <w:left w:val="none" w:sz="0" w:space="0" w:color="auto"/>
                <w:bottom w:val="none" w:sz="0" w:space="0" w:color="auto"/>
                <w:right w:val="none" w:sz="0" w:space="0" w:color="auto"/>
              </w:divBdr>
            </w:div>
            <w:div w:id="197399504">
              <w:marLeft w:val="0"/>
              <w:marRight w:val="0"/>
              <w:marTop w:val="0"/>
              <w:marBottom w:val="0"/>
              <w:divBdr>
                <w:top w:val="none" w:sz="0" w:space="0" w:color="auto"/>
                <w:left w:val="none" w:sz="0" w:space="0" w:color="auto"/>
                <w:bottom w:val="none" w:sz="0" w:space="0" w:color="auto"/>
                <w:right w:val="none" w:sz="0" w:space="0" w:color="auto"/>
              </w:divBdr>
            </w:div>
            <w:div w:id="839076668">
              <w:marLeft w:val="0"/>
              <w:marRight w:val="0"/>
              <w:marTop w:val="0"/>
              <w:marBottom w:val="0"/>
              <w:divBdr>
                <w:top w:val="none" w:sz="0" w:space="0" w:color="auto"/>
                <w:left w:val="none" w:sz="0" w:space="0" w:color="auto"/>
                <w:bottom w:val="none" w:sz="0" w:space="0" w:color="auto"/>
                <w:right w:val="none" w:sz="0" w:space="0" w:color="auto"/>
              </w:divBdr>
            </w:div>
            <w:div w:id="1816868590">
              <w:marLeft w:val="0"/>
              <w:marRight w:val="0"/>
              <w:marTop w:val="0"/>
              <w:marBottom w:val="0"/>
              <w:divBdr>
                <w:top w:val="none" w:sz="0" w:space="0" w:color="auto"/>
                <w:left w:val="none" w:sz="0" w:space="0" w:color="auto"/>
                <w:bottom w:val="none" w:sz="0" w:space="0" w:color="auto"/>
                <w:right w:val="none" w:sz="0" w:space="0" w:color="auto"/>
              </w:divBdr>
            </w:div>
            <w:div w:id="1795097283">
              <w:marLeft w:val="0"/>
              <w:marRight w:val="0"/>
              <w:marTop w:val="0"/>
              <w:marBottom w:val="0"/>
              <w:divBdr>
                <w:top w:val="none" w:sz="0" w:space="0" w:color="auto"/>
                <w:left w:val="none" w:sz="0" w:space="0" w:color="auto"/>
                <w:bottom w:val="none" w:sz="0" w:space="0" w:color="auto"/>
                <w:right w:val="none" w:sz="0" w:space="0" w:color="auto"/>
              </w:divBdr>
            </w:div>
            <w:div w:id="225265650">
              <w:marLeft w:val="0"/>
              <w:marRight w:val="0"/>
              <w:marTop w:val="0"/>
              <w:marBottom w:val="0"/>
              <w:divBdr>
                <w:top w:val="none" w:sz="0" w:space="0" w:color="auto"/>
                <w:left w:val="none" w:sz="0" w:space="0" w:color="auto"/>
                <w:bottom w:val="none" w:sz="0" w:space="0" w:color="auto"/>
                <w:right w:val="none" w:sz="0" w:space="0" w:color="auto"/>
              </w:divBdr>
            </w:div>
            <w:div w:id="474420724">
              <w:marLeft w:val="0"/>
              <w:marRight w:val="0"/>
              <w:marTop w:val="0"/>
              <w:marBottom w:val="0"/>
              <w:divBdr>
                <w:top w:val="none" w:sz="0" w:space="0" w:color="auto"/>
                <w:left w:val="none" w:sz="0" w:space="0" w:color="auto"/>
                <w:bottom w:val="none" w:sz="0" w:space="0" w:color="auto"/>
                <w:right w:val="none" w:sz="0" w:space="0" w:color="auto"/>
              </w:divBdr>
            </w:div>
            <w:div w:id="1245380656">
              <w:marLeft w:val="0"/>
              <w:marRight w:val="0"/>
              <w:marTop w:val="0"/>
              <w:marBottom w:val="0"/>
              <w:divBdr>
                <w:top w:val="none" w:sz="0" w:space="0" w:color="auto"/>
                <w:left w:val="none" w:sz="0" w:space="0" w:color="auto"/>
                <w:bottom w:val="none" w:sz="0" w:space="0" w:color="auto"/>
                <w:right w:val="none" w:sz="0" w:space="0" w:color="auto"/>
              </w:divBdr>
            </w:div>
            <w:div w:id="735397841">
              <w:marLeft w:val="0"/>
              <w:marRight w:val="0"/>
              <w:marTop w:val="0"/>
              <w:marBottom w:val="0"/>
              <w:divBdr>
                <w:top w:val="none" w:sz="0" w:space="0" w:color="auto"/>
                <w:left w:val="none" w:sz="0" w:space="0" w:color="auto"/>
                <w:bottom w:val="none" w:sz="0" w:space="0" w:color="auto"/>
                <w:right w:val="none" w:sz="0" w:space="0" w:color="auto"/>
              </w:divBdr>
            </w:div>
            <w:div w:id="1107432170">
              <w:marLeft w:val="0"/>
              <w:marRight w:val="0"/>
              <w:marTop w:val="0"/>
              <w:marBottom w:val="0"/>
              <w:divBdr>
                <w:top w:val="none" w:sz="0" w:space="0" w:color="auto"/>
                <w:left w:val="none" w:sz="0" w:space="0" w:color="auto"/>
                <w:bottom w:val="none" w:sz="0" w:space="0" w:color="auto"/>
                <w:right w:val="none" w:sz="0" w:space="0" w:color="auto"/>
              </w:divBdr>
            </w:div>
            <w:div w:id="695348693">
              <w:marLeft w:val="0"/>
              <w:marRight w:val="0"/>
              <w:marTop w:val="0"/>
              <w:marBottom w:val="0"/>
              <w:divBdr>
                <w:top w:val="none" w:sz="0" w:space="0" w:color="auto"/>
                <w:left w:val="none" w:sz="0" w:space="0" w:color="auto"/>
                <w:bottom w:val="none" w:sz="0" w:space="0" w:color="auto"/>
                <w:right w:val="none" w:sz="0" w:space="0" w:color="auto"/>
              </w:divBdr>
            </w:div>
            <w:div w:id="1684936275">
              <w:marLeft w:val="0"/>
              <w:marRight w:val="0"/>
              <w:marTop w:val="0"/>
              <w:marBottom w:val="0"/>
              <w:divBdr>
                <w:top w:val="none" w:sz="0" w:space="0" w:color="auto"/>
                <w:left w:val="none" w:sz="0" w:space="0" w:color="auto"/>
                <w:bottom w:val="none" w:sz="0" w:space="0" w:color="auto"/>
                <w:right w:val="none" w:sz="0" w:space="0" w:color="auto"/>
              </w:divBdr>
            </w:div>
            <w:div w:id="1989825659">
              <w:marLeft w:val="0"/>
              <w:marRight w:val="0"/>
              <w:marTop w:val="0"/>
              <w:marBottom w:val="0"/>
              <w:divBdr>
                <w:top w:val="none" w:sz="0" w:space="0" w:color="auto"/>
                <w:left w:val="none" w:sz="0" w:space="0" w:color="auto"/>
                <w:bottom w:val="none" w:sz="0" w:space="0" w:color="auto"/>
                <w:right w:val="none" w:sz="0" w:space="0" w:color="auto"/>
              </w:divBdr>
            </w:div>
            <w:div w:id="527303760">
              <w:marLeft w:val="0"/>
              <w:marRight w:val="0"/>
              <w:marTop w:val="0"/>
              <w:marBottom w:val="0"/>
              <w:divBdr>
                <w:top w:val="none" w:sz="0" w:space="0" w:color="auto"/>
                <w:left w:val="none" w:sz="0" w:space="0" w:color="auto"/>
                <w:bottom w:val="none" w:sz="0" w:space="0" w:color="auto"/>
                <w:right w:val="none" w:sz="0" w:space="0" w:color="auto"/>
              </w:divBdr>
            </w:div>
            <w:div w:id="1997302429">
              <w:marLeft w:val="0"/>
              <w:marRight w:val="0"/>
              <w:marTop w:val="0"/>
              <w:marBottom w:val="0"/>
              <w:divBdr>
                <w:top w:val="none" w:sz="0" w:space="0" w:color="auto"/>
                <w:left w:val="none" w:sz="0" w:space="0" w:color="auto"/>
                <w:bottom w:val="none" w:sz="0" w:space="0" w:color="auto"/>
                <w:right w:val="none" w:sz="0" w:space="0" w:color="auto"/>
              </w:divBdr>
            </w:div>
            <w:div w:id="545676591">
              <w:marLeft w:val="0"/>
              <w:marRight w:val="0"/>
              <w:marTop w:val="0"/>
              <w:marBottom w:val="0"/>
              <w:divBdr>
                <w:top w:val="none" w:sz="0" w:space="0" w:color="auto"/>
                <w:left w:val="none" w:sz="0" w:space="0" w:color="auto"/>
                <w:bottom w:val="none" w:sz="0" w:space="0" w:color="auto"/>
                <w:right w:val="none" w:sz="0" w:space="0" w:color="auto"/>
              </w:divBdr>
            </w:div>
            <w:div w:id="1938520111">
              <w:marLeft w:val="0"/>
              <w:marRight w:val="0"/>
              <w:marTop w:val="0"/>
              <w:marBottom w:val="0"/>
              <w:divBdr>
                <w:top w:val="none" w:sz="0" w:space="0" w:color="auto"/>
                <w:left w:val="none" w:sz="0" w:space="0" w:color="auto"/>
                <w:bottom w:val="none" w:sz="0" w:space="0" w:color="auto"/>
                <w:right w:val="none" w:sz="0" w:space="0" w:color="auto"/>
              </w:divBdr>
            </w:div>
            <w:div w:id="1241141896">
              <w:marLeft w:val="0"/>
              <w:marRight w:val="0"/>
              <w:marTop w:val="0"/>
              <w:marBottom w:val="0"/>
              <w:divBdr>
                <w:top w:val="none" w:sz="0" w:space="0" w:color="auto"/>
                <w:left w:val="none" w:sz="0" w:space="0" w:color="auto"/>
                <w:bottom w:val="none" w:sz="0" w:space="0" w:color="auto"/>
                <w:right w:val="none" w:sz="0" w:space="0" w:color="auto"/>
              </w:divBdr>
            </w:div>
            <w:div w:id="1027099391">
              <w:marLeft w:val="0"/>
              <w:marRight w:val="0"/>
              <w:marTop w:val="0"/>
              <w:marBottom w:val="0"/>
              <w:divBdr>
                <w:top w:val="none" w:sz="0" w:space="0" w:color="auto"/>
                <w:left w:val="none" w:sz="0" w:space="0" w:color="auto"/>
                <w:bottom w:val="none" w:sz="0" w:space="0" w:color="auto"/>
                <w:right w:val="none" w:sz="0" w:space="0" w:color="auto"/>
              </w:divBdr>
            </w:div>
            <w:div w:id="648367242">
              <w:marLeft w:val="0"/>
              <w:marRight w:val="0"/>
              <w:marTop w:val="0"/>
              <w:marBottom w:val="0"/>
              <w:divBdr>
                <w:top w:val="none" w:sz="0" w:space="0" w:color="auto"/>
                <w:left w:val="none" w:sz="0" w:space="0" w:color="auto"/>
                <w:bottom w:val="none" w:sz="0" w:space="0" w:color="auto"/>
                <w:right w:val="none" w:sz="0" w:space="0" w:color="auto"/>
              </w:divBdr>
            </w:div>
            <w:div w:id="1837183304">
              <w:marLeft w:val="0"/>
              <w:marRight w:val="0"/>
              <w:marTop w:val="0"/>
              <w:marBottom w:val="0"/>
              <w:divBdr>
                <w:top w:val="none" w:sz="0" w:space="0" w:color="auto"/>
                <w:left w:val="none" w:sz="0" w:space="0" w:color="auto"/>
                <w:bottom w:val="none" w:sz="0" w:space="0" w:color="auto"/>
                <w:right w:val="none" w:sz="0" w:space="0" w:color="auto"/>
              </w:divBdr>
            </w:div>
            <w:div w:id="553784028">
              <w:marLeft w:val="0"/>
              <w:marRight w:val="0"/>
              <w:marTop w:val="0"/>
              <w:marBottom w:val="0"/>
              <w:divBdr>
                <w:top w:val="none" w:sz="0" w:space="0" w:color="auto"/>
                <w:left w:val="none" w:sz="0" w:space="0" w:color="auto"/>
                <w:bottom w:val="none" w:sz="0" w:space="0" w:color="auto"/>
                <w:right w:val="none" w:sz="0" w:space="0" w:color="auto"/>
              </w:divBdr>
            </w:div>
            <w:div w:id="387610056">
              <w:marLeft w:val="0"/>
              <w:marRight w:val="0"/>
              <w:marTop w:val="0"/>
              <w:marBottom w:val="0"/>
              <w:divBdr>
                <w:top w:val="none" w:sz="0" w:space="0" w:color="auto"/>
                <w:left w:val="none" w:sz="0" w:space="0" w:color="auto"/>
                <w:bottom w:val="none" w:sz="0" w:space="0" w:color="auto"/>
                <w:right w:val="none" w:sz="0" w:space="0" w:color="auto"/>
              </w:divBdr>
            </w:div>
            <w:div w:id="412549370">
              <w:marLeft w:val="0"/>
              <w:marRight w:val="0"/>
              <w:marTop w:val="0"/>
              <w:marBottom w:val="0"/>
              <w:divBdr>
                <w:top w:val="none" w:sz="0" w:space="0" w:color="auto"/>
                <w:left w:val="none" w:sz="0" w:space="0" w:color="auto"/>
                <w:bottom w:val="none" w:sz="0" w:space="0" w:color="auto"/>
                <w:right w:val="none" w:sz="0" w:space="0" w:color="auto"/>
              </w:divBdr>
            </w:div>
            <w:div w:id="65423544">
              <w:marLeft w:val="0"/>
              <w:marRight w:val="0"/>
              <w:marTop w:val="0"/>
              <w:marBottom w:val="0"/>
              <w:divBdr>
                <w:top w:val="none" w:sz="0" w:space="0" w:color="auto"/>
                <w:left w:val="none" w:sz="0" w:space="0" w:color="auto"/>
                <w:bottom w:val="none" w:sz="0" w:space="0" w:color="auto"/>
                <w:right w:val="none" w:sz="0" w:space="0" w:color="auto"/>
              </w:divBdr>
            </w:div>
            <w:div w:id="1745571239">
              <w:marLeft w:val="0"/>
              <w:marRight w:val="0"/>
              <w:marTop w:val="0"/>
              <w:marBottom w:val="0"/>
              <w:divBdr>
                <w:top w:val="none" w:sz="0" w:space="0" w:color="auto"/>
                <w:left w:val="none" w:sz="0" w:space="0" w:color="auto"/>
                <w:bottom w:val="none" w:sz="0" w:space="0" w:color="auto"/>
                <w:right w:val="none" w:sz="0" w:space="0" w:color="auto"/>
              </w:divBdr>
            </w:div>
            <w:div w:id="325940676">
              <w:marLeft w:val="0"/>
              <w:marRight w:val="0"/>
              <w:marTop w:val="0"/>
              <w:marBottom w:val="0"/>
              <w:divBdr>
                <w:top w:val="none" w:sz="0" w:space="0" w:color="auto"/>
                <w:left w:val="none" w:sz="0" w:space="0" w:color="auto"/>
                <w:bottom w:val="none" w:sz="0" w:space="0" w:color="auto"/>
                <w:right w:val="none" w:sz="0" w:space="0" w:color="auto"/>
              </w:divBdr>
            </w:div>
            <w:div w:id="445545516">
              <w:marLeft w:val="0"/>
              <w:marRight w:val="0"/>
              <w:marTop w:val="0"/>
              <w:marBottom w:val="0"/>
              <w:divBdr>
                <w:top w:val="none" w:sz="0" w:space="0" w:color="auto"/>
                <w:left w:val="none" w:sz="0" w:space="0" w:color="auto"/>
                <w:bottom w:val="none" w:sz="0" w:space="0" w:color="auto"/>
                <w:right w:val="none" w:sz="0" w:space="0" w:color="auto"/>
              </w:divBdr>
            </w:div>
            <w:div w:id="1256134971">
              <w:marLeft w:val="0"/>
              <w:marRight w:val="0"/>
              <w:marTop w:val="0"/>
              <w:marBottom w:val="0"/>
              <w:divBdr>
                <w:top w:val="none" w:sz="0" w:space="0" w:color="auto"/>
                <w:left w:val="none" w:sz="0" w:space="0" w:color="auto"/>
                <w:bottom w:val="none" w:sz="0" w:space="0" w:color="auto"/>
                <w:right w:val="none" w:sz="0" w:space="0" w:color="auto"/>
              </w:divBdr>
            </w:div>
            <w:div w:id="1797139016">
              <w:marLeft w:val="0"/>
              <w:marRight w:val="0"/>
              <w:marTop w:val="0"/>
              <w:marBottom w:val="0"/>
              <w:divBdr>
                <w:top w:val="none" w:sz="0" w:space="0" w:color="auto"/>
                <w:left w:val="none" w:sz="0" w:space="0" w:color="auto"/>
                <w:bottom w:val="none" w:sz="0" w:space="0" w:color="auto"/>
                <w:right w:val="none" w:sz="0" w:space="0" w:color="auto"/>
              </w:divBdr>
            </w:div>
            <w:div w:id="462386788">
              <w:marLeft w:val="0"/>
              <w:marRight w:val="0"/>
              <w:marTop w:val="0"/>
              <w:marBottom w:val="0"/>
              <w:divBdr>
                <w:top w:val="none" w:sz="0" w:space="0" w:color="auto"/>
                <w:left w:val="none" w:sz="0" w:space="0" w:color="auto"/>
                <w:bottom w:val="none" w:sz="0" w:space="0" w:color="auto"/>
                <w:right w:val="none" w:sz="0" w:space="0" w:color="auto"/>
              </w:divBdr>
            </w:div>
            <w:div w:id="409667768">
              <w:marLeft w:val="0"/>
              <w:marRight w:val="0"/>
              <w:marTop w:val="0"/>
              <w:marBottom w:val="0"/>
              <w:divBdr>
                <w:top w:val="none" w:sz="0" w:space="0" w:color="auto"/>
                <w:left w:val="none" w:sz="0" w:space="0" w:color="auto"/>
                <w:bottom w:val="none" w:sz="0" w:space="0" w:color="auto"/>
                <w:right w:val="none" w:sz="0" w:space="0" w:color="auto"/>
              </w:divBdr>
            </w:div>
            <w:div w:id="315652198">
              <w:marLeft w:val="0"/>
              <w:marRight w:val="0"/>
              <w:marTop w:val="0"/>
              <w:marBottom w:val="0"/>
              <w:divBdr>
                <w:top w:val="none" w:sz="0" w:space="0" w:color="auto"/>
                <w:left w:val="none" w:sz="0" w:space="0" w:color="auto"/>
                <w:bottom w:val="none" w:sz="0" w:space="0" w:color="auto"/>
                <w:right w:val="none" w:sz="0" w:space="0" w:color="auto"/>
              </w:divBdr>
            </w:div>
            <w:div w:id="100806376">
              <w:marLeft w:val="0"/>
              <w:marRight w:val="0"/>
              <w:marTop w:val="0"/>
              <w:marBottom w:val="0"/>
              <w:divBdr>
                <w:top w:val="none" w:sz="0" w:space="0" w:color="auto"/>
                <w:left w:val="none" w:sz="0" w:space="0" w:color="auto"/>
                <w:bottom w:val="none" w:sz="0" w:space="0" w:color="auto"/>
                <w:right w:val="none" w:sz="0" w:space="0" w:color="auto"/>
              </w:divBdr>
            </w:div>
            <w:div w:id="9842969">
              <w:marLeft w:val="0"/>
              <w:marRight w:val="0"/>
              <w:marTop w:val="0"/>
              <w:marBottom w:val="0"/>
              <w:divBdr>
                <w:top w:val="none" w:sz="0" w:space="0" w:color="auto"/>
                <w:left w:val="none" w:sz="0" w:space="0" w:color="auto"/>
                <w:bottom w:val="none" w:sz="0" w:space="0" w:color="auto"/>
                <w:right w:val="none" w:sz="0" w:space="0" w:color="auto"/>
              </w:divBdr>
            </w:div>
            <w:div w:id="823357617">
              <w:marLeft w:val="0"/>
              <w:marRight w:val="0"/>
              <w:marTop w:val="0"/>
              <w:marBottom w:val="0"/>
              <w:divBdr>
                <w:top w:val="none" w:sz="0" w:space="0" w:color="auto"/>
                <w:left w:val="none" w:sz="0" w:space="0" w:color="auto"/>
                <w:bottom w:val="none" w:sz="0" w:space="0" w:color="auto"/>
                <w:right w:val="none" w:sz="0" w:space="0" w:color="auto"/>
              </w:divBdr>
            </w:div>
            <w:div w:id="1832598700">
              <w:marLeft w:val="0"/>
              <w:marRight w:val="0"/>
              <w:marTop w:val="0"/>
              <w:marBottom w:val="0"/>
              <w:divBdr>
                <w:top w:val="none" w:sz="0" w:space="0" w:color="auto"/>
                <w:left w:val="none" w:sz="0" w:space="0" w:color="auto"/>
                <w:bottom w:val="none" w:sz="0" w:space="0" w:color="auto"/>
                <w:right w:val="none" w:sz="0" w:space="0" w:color="auto"/>
              </w:divBdr>
            </w:div>
            <w:div w:id="544485164">
              <w:marLeft w:val="0"/>
              <w:marRight w:val="0"/>
              <w:marTop w:val="0"/>
              <w:marBottom w:val="0"/>
              <w:divBdr>
                <w:top w:val="none" w:sz="0" w:space="0" w:color="auto"/>
                <w:left w:val="none" w:sz="0" w:space="0" w:color="auto"/>
                <w:bottom w:val="none" w:sz="0" w:space="0" w:color="auto"/>
                <w:right w:val="none" w:sz="0" w:space="0" w:color="auto"/>
              </w:divBdr>
            </w:div>
            <w:div w:id="957637879">
              <w:marLeft w:val="0"/>
              <w:marRight w:val="0"/>
              <w:marTop w:val="0"/>
              <w:marBottom w:val="0"/>
              <w:divBdr>
                <w:top w:val="none" w:sz="0" w:space="0" w:color="auto"/>
                <w:left w:val="none" w:sz="0" w:space="0" w:color="auto"/>
                <w:bottom w:val="none" w:sz="0" w:space="0" w:color="auto"/>
                <w:right w:val="none" w:sz="0" w:space="0" w:color="auto"/>
              </w:divBdr>
            </w:div>
            <w:div w:id="1935548002">
              <w:marLeft w:val="0"/>
              <w:marRight w:val="0"/>
              <w:marTop w:val="0"/>
              <w:marBottom w:val="0"/>
              <w:divBdr>
                <w:top w:val="none" w:sz="0" w:space="0" w:color="auto"/>
                <w:left w:val="none" w:sz="0" w:space="0" w:color="auto"/>
                <w:bottom w:val="none" w:sz="0" w:space="0" w:color="auto"/>
                <w:right w:val="none" w:sz="0" w:space="0" w:color="auto"/>
              </w:divBdr>
            </w:div>
            <w:div w:id="813447351">
              <w:marLeft w:val="0"/>
              <w:marRight w:val="0"/>
              <w:marTop w:val="0"/>
              <w:marBottom w:val="0"/>
              <w:divBdr>
                <w:top w:val="none" w:sz="0" w:space="0" w:color="auto"/>
                <w:left w:val="none" w:sz="0" w:space="0" w:color="auto"/>
                <w:bottom w:val="none" w:sz="0" w:space="0" w:color="auto"/>
                <w:right w:val="none" w:sz="0" w:space="0" w:color="auto"/>
              </w:divBdr>
            </w:div>
            <w:div w:id="1746295400">
              <w:marLeft w:val="0"/>
              <w:marRight w:val="0"/>
              <w:marTop w:val="0"/>
              <w:marBottom w:val="0"/>
              <w:divBdr>
                <w:top w:val="none" w:sz="0" w:space="0" w:color="auto"/>
                <w:left w:val="none" w:sz="0" w:space="0" w:color="auto"/>
                <w:bottom w:val="none" w:sz="0" w:space="0" w:color="auto"/>
                <w:right w:val="none" w:sz="0" w:space="0" w:color="auto"/>
              </w:divBdr>
            </w:div>
            <w:div w:id="1646620733">
              <w:marLeft w:val="0"/>
              <w:marRight w:val="0"/>
              <w:marTop w:val="0"/>
              <w:marBottom w:val="0"/>
              <w:divBdr>
                <w:top w:val="none" w:sz="0" w:space="0" w:color="auto"/>
                <w:left w:val="none" w:sz="0" w:space="0" w:color="auto"/>
                <w:bottom w:val="none" w:sz="0" w:space="0" w:color="auto"/>
                <w:right w:val="none" w:sz="0" w:space="0" w:color="auto"/>
              </w:divBdr>
            </w:div>
            <w:div w:id="2020152553">
              <w:marLeft w:val="0"/>
              <w:marRight w:val="0"/>
              <w:marTop w:val="0"/>
              <w:marBottom w:val="0"/>
              <w:divBdr>
                <w:top w:val="none" w:sz="0" w:space="0" w:color="auto"/>
                <w:left w:val="none" w:sz="0" w:space="0" w:color="auto"/>
                <w:bottom w:val="none" w:sz="0" w:space="0" w:color="auto"/>
                <w:right w:val="none" w:sz="0" w:space="0" w:color="auto"/>
              </w:divBdr>
            </w:div>
            <w:div w:id="1202480358">
              <w:marLeft w:val="0"/>
              <w:marRight w:val="0"/>
              <w:marTop w:val="0"/>
              <w:marBottom w:val="0"/>
              <w:divBdr>
                <w:top w:val="none" w:sz="0" w:space="0" w:color="auto"/>
                <w:left w:val="none" w:sz="0" w:space="0" w:color="auto"/>
                <w:bottom w:val="none" w:sz="0" w:space="0" w:color="auto"/>
                <w:right w:val="none" w:sz="0" w:space="0" w:color="auto"/>
              </w:divBdr>
            </w:div>
            <w:div w:id="1652320327">
              <w:marLeft w:val="0"/>
              <w:marRight w:val="0"/>
              <w:marTop w:val="0"/>
              <w:marBottom w:val="0"/>
              <w:divBdr>
                <w:top w:val="none" w:sz="0" w:space="0" w:color="auto"/>
                <w:left w:val="none" w:sz="0" w:space="0" w:color="auto"/>
                <w:bottom w:val="none" w:sz="0" w:space="0" w:color="auto"/>
                <w:right w:val="none" w:sz="0" w:space="0" w:color="auto"/>
              </w:divBdr>
            </w:div>
            <w:div w:id="552499616">
              <w:marLeft w:val="0"/>
              <w:marRight w:val="0"/>
              <w:marTop w:val="0"/>
              <w:marBottom w:val="0"/>
              <w:divBdr>
                <w:top w:val="none" w:sz="0" w:space="0" w:color="auto"/>
                <w:left w:val="none" w:sz="0" w:space="0" w:color="auto"/>
                <w:bottom w:val="none" w:sz="0" w:space="0" w:color="auto"/>
                <w:right w:val="none" w:sz="0" w:space="0" w:color="auto"/>
              </w:divBdr>
            </w:div>
            <w:div w:id="660548060">
              <w:marLeft w:val="0"/>
              <w:marRight w:val="0"/>
              <w:marTop w:val="0"/>
              <w:marBottom w:val="0"/>
              <w:divBdr>
                <w:top w:val="none" w:sz="0" w:space="0" w:color="auto"/>
                <w:left w:val="none" w:sz="0" w:space="0" w:color="auto"/>
                <w:bottom w:val="none" w:sz="0" w:space="0" w:color="auto"/>
                <w:right w:val="none" w:sz="0" w:space="0" w:color="auto"/>
              </w:divBdr>
            </w:div>
            <w:div w:id="1855874459">
              <w:marLeft w:val="0"/>
              <w:marRight w:val="0"/>
              <w:marTop w:val="0"/>
              <w:marBottom w:val="0"/>
              <w:divBdr>
                <w:top w:val="none" w:sz="0" w:space="0" w:color="auto"/>
                <w:left w:val="none" w:sz="0" w:space="0" w:color="auto"/>
                <w:bottom w:val="none" w:sz="0" w:space="0" w:color="auto"/>
                <w:right w:val="none" w:sz="0" w:space="0" w:color="auto"/>
              </w:divBdr>
            </w:div>
            <w:div w:id="579608225">
              <w:marLeft w:val="0"/>
              <w:marRight w:val="0"/>
              <w:marTop w:val="0"/>
              <w:marBottom w:val="0"/>
              <w:divBdr>
                <w:top w:val="none" w:sz="0" w:space="0" w:color="auto"/>
                <w:left w:val="none" w:sz="0" w:space="0" w:color="auto"/>
                <w:bottom w:val="none" w:sz="0" w:space="0" w:color="auto"/>
                <w:right w:val="none" w:sz="0" w:space="0" w:color="auto"/>
              </w:divBdr>
            </w:div>
            <w:div w:id="227233350">
              <w:marLeft w:val="0"/>
              <w:marRight w:val="0"/>
              <w:marTop w:val="0"/>
              <w:marBottom w:val="0"/>
              <w:divBdr>
                <w:top w:val="none" w:sz="0" w:space="0" w:color="auto"/>
                <w:left w:val="none" w:sz="0" w:space="0" w:color="auto"/>
                <w:bottom w:val="none" w:sz="0" w:space="0" w:color="auto"/>
                <w:right w:val="none" w:sz="0" w:space="0" w:color="auto"/>
              </w:divBdr>
            </w:div>
            <w:div w:id="1715500990">
              <w:marLeft w:val="0"/>
              <w:marRight w:val="0"/>
              <w:marTop w:val="0"/>
              <w:marBottom w:val="0"/>
              <w:divBdr>
                <w:top w:val="none" w:sz="0" w:space="0" w:color="auto"/>
                <w:left w:val="none" w:sz="0" w:space="0" w:color="auto"/>
                <w:bottom w:val="none" w:sz="0" w:space="0" w:color="auto"/>
                <w:right w:val="none" w:sz="0" w:space="0" w:color="auto"/>
              </w:divBdr>
            </w:div>
            <w:div w:id="1352761331">
              <w:marLeft w:val="0"/>
              <w:marRight w:val="0"/>
              <w:marTop w:val="0"/>
              <w:marBottom w:val="0"/>
              <w:divBdr>
                <w:top w:val="none" w:sz="0" w:space="0" w:color="auto"/>
                <w:left w:val="none" w:sz="0" w:space="0" w:color="auto"/>
                <w:bottom w:val="none" w:sz="0" w:space="0" w:color="auto"/>
                <w:right w:val="none" w:sz="0" w:space="0" w:color="auto"/>
              </w:divBdr>
            </w:div>
            <w:div w:id="875431502">
              <w:marLeft w:val="0"/>
              <w:marRight w:val="0"/>
              <w:marTop w:val="0"/>
              <w:marBottom w:val="0"/>
              <w:divBdr>
                <w:top w:val="none" w:sz="0" w:space="0" w:color="auto"/>
                <w:left w:val="none" w:sz="0" w:space="0" w:color="auto"/>
                <w:bottom w:val="none" w:sz="0" w:space="0" w:color="auto"/>
                <w:right w:val="none" w:sz="0" w:space="0" w:color="auto"/>
              </w:divBdr>
            </w:div>
            <w:div w:id="1724062321">
              <w:marLeft w:val="0"/>
              <w:marRight w:val="0"/>
              <w:marTop w:val="0"/>
              <w:marBottom w:val="0"/>
              <w:divBdr>
                <w:top w:val="none" w:sz="0" w:space="0" w:color="auto"/>
                <w:left w:val="none" w:sz="0" w:space="0" w:color="auto"/>
                <w:bottom w:val="none" w:sz="0" w:space="0" w:color="auto"/>
                <w:right w:val="none" w:sz="0" w:space="0" w:color="auto"/>
              </w:divBdr>
            </w:div>
            <w:div w:id="1592471481">
              <w:marLeft w:val="0"/>
              <w:marRight w:val="0"/>
              <w:marTop w:val="0"/>
              <w:marBottom w:val="0"/>
              <w:divBdr>
                <w:top w:val="none" w:sz="0" w:space="0" w:color="auto"/>
                <w:left w:val="none" w:sz="0" w:space="0" w:color="auto"/>
                <w:bottom w:val="none" w:sz="0" w:space="0" w:color="auto"/>
                <w:right w:val="none" w:sz="0" w:space="0" w:color="auto"/>
              </w:divBdr>
            </w:div>
            <w:div w:id="1353189031">
              <w:marLeft w:val="0"/>
              <w:marRight w:val="0"/>
              <w:marTop w:val="0"/>
              <w:marBottom w:val="0"/>
              <w:divBdr>
                <w:top w:val="none" w:sz="0" w:space="0" w:color="auto"/>
                <w:left w:val="none" w:sz="0" w:space="0" w:color="auto"/>
                <w:bottom w:val="none" w:sz="0" w:space="0" w:color="auto"/>
                <w:right w:val="none" w:sz="0" w:space="0" w:color="auto"/>
              </w:divBdr>
            </w:div>
            <w:div w:id="855772912">
              <w:marLeft w:val="0"/>
              <w:marRight w:val="0"/>
              <w:marTop w:val="0"/>
              <w:marBottom w:val="0"/>
              <w:divBdr>
                <w:top w:val="none" w:sz="0" w:space="0" w:color="auto"/>
                <w:left w:val="none" w:sz="0" w:space="0" w:color="auto"/>
                <w:bottom w:val="none" w:sz="0" w:space="0" w:color="auto"/>
                <w:right w:val="none" w:sz="0" w:space="0" w:color="auto"/>
              </w:divBdr>
            </w:div>
            <w:div w:id="743576341">
              <w:marLeft w:val="0"/>
              <w:marRight w:val="0"/>
              <w:marTop w:val="0"/>
              <w:marBottom w:val="0"/>
              <w:divBdr>
                <w:top w:val="none" w:sz="0" w:space="0" w:color="auto"/>
                <w:left w:val="none" w:sz="0" w:space="0" w:color="auto"/>
                <w:bottom w:val="none" w:sz="0" w:space="0" w:color="auto"/>
                <w:right w:val="none" w:sz="0" w:space="0" w:color="auto"/>
              </w:divBdr>
            </w:div>
            <w:div w:id="223181985">
              <w:marLeft w:val="0"/>
              <w:marRight w:val="0"/>
              <w:marTop w:val="0"/>
              <w:marBottom w:val="0"/>
              <w:divBdr>
                <w:top w:val="none" w:sz="0" w:space="0" w:color="auto"/>
                <w:left w:val="none" w:sz="0" w:space="0" w:color="auto"/>
                <w:bottom w:val="none" w:sz="0" w:space="0" w:color="auto"/>
                <w:right w:val="none" w:sz="0" w:space="0" w:color="auto"/>
              </w:divBdr>
            </w:div>
            <w:div w:id="1365717208">
              <w:marLeft w:val="0"/>
              <w:marRight w:val="0"/>
              <w:marTop w:val="0"/>
              <w:marBottom w:val="0"/>
              <w:divBdr>
                <w:top w:val="none" w:sz="0" w:space="0" w:color="auto"/>
                <w:left w:val="none" w:sz="0" w:space="0" w:color="auto"/>
                <w:bottom w:val="none" w:sz="0" w:space="0" w:color="auto"/>
                <w:right w:val="none" w:sz="0" w:space="0" w:color="auto"/>
              </w:divBdr>
            </w:div>
            <w:div w:id="1782453277">
              <w:marLeft w:val="0"/>
              <w:marRight w:val="0"/>
              <w:marTop w:val="0"/>
              <w:marBottom w:val="0"/>
              <w:divBdr>
                <w:top w:val="none" w:sz="0" w:space="0" w:color="auto"/>
                <w:left w:val="none" w:sz="0" w:space="0" w:color="auto"/>
                <w:bottom w:val="none" w:sz="0" w:space="0" w:color="auto"/>
                <w:right w:val="none" w:sz="0" w:space="0" w:color="auto"/>
              </w:divBdr>
            </w:div>
            <w:div w:id="884216592">
              <w:marLeft w:val="0"/>
              <w:marRight w:val="0"/>
              <w:marTop w:val="0"/>
              <w:marBottom w:val="0"/>
              <w:divBdr>
                <w:top w:val="none" w:sz="0" w:space="0" w:color="auto"/>
                <w:left w:val="none" w:sz="0" w:space="0" w:color="auto"/>
                <w:bottom w:val="none" w:sz="0" w:space="0" w:color="auto"/>
                <w:right w:val="none" w:sz="0" w:space="0" w:color="auto"/>
              </w:divBdr>
            </w:div>
            <w:div w:id="1468817027">
              <w:marLeft w:val="0"/>
              <w:marRight w:val="0"/>
              <w:marTop w:val="0"/>
              <w:marBottom w:val="0"/>
              <w:divBdr>
                <w:top w:val="none" w:sz="0" w:space="0" w:color="auto"/>
                <w:left w:val="none" w:sz="0" w:space="0" w:color="auto"/>
                <w:bottom w:val="none" w:sz="0" w:space="0" w:color="auto"/>
                <w:right w:val="none" w:sz="0" w:space="0" w:color="auto"/>
              </w:divBdr>
            </w:div>
            <w:div w:id="1763409363">
              <w:marLeft w:val="0"/>
              <w:marRight w:val="0"/>
              <w:marTop w:val="0"/>
              <w:marBottom w:val="0"/>
              <w:divBdr>
                <w:top w:val="none" w:sz="0" w:space="0" w:color="auto"/>
                <w:left w:val="none" w:sz="0" w:space="0" w:color="auto"/>
                <w:bottom w:val="none" w:sz="0" w:space="0" w:color="auto"/>
                <w:right w:val="none" w:sz="0" w:space="0" w:color="auto"/>
              </w:divBdr>
            </w:div>
            <w:div w:id="1044020976">
              <w:marLeft w:val="0"/>
              <w:marRight w:val="0"/>
              <w:marTop w:val="0"/>
              <w:marBottom w:val="0"/>
              <w:divBdr>
                <w:top w:val="none" w:sz="0" w:space="0" w:color="auto"/>
                <w:left w:val="none" w:sz="0" w:space="0" w:color="auto"/>
                <w:bottom w:val="none" w:sz="0" w:space="0" w:color="auto"/>
                <w:right w:val="none" w:sz="0" w:space="0" w:color="auto"/>
              </w:divBdr>
            </w:div>
            <w:div w:id="2033218258">
              <w:marLeft w:val="0"/>
              <w:marRight w:val="0"/>
              <w:marTop w:val="0"/>
              <w:marBottom w:val="0"/>
              <w:divBdr>
                <w:top w:val="none" w:sz="0" w:space="0" w:color="auto"/>
                <w:left w:val="none" w:sz="0" w:space="0" w:color="auto"/>
                <w:bottom w:val="none" w:sz="0" w:space="0" w:color="auto"/>
                <w:right w:val="none" w:sz="0" w:space="0" w:color="auto"/>
              </w:divBdr>
            </w:div>
            <w:div w:id="437024073">
              <w:marLeft w:val="0"/>
              <w:marRight w:val="0"/>
              <w:marTop w:val="0"/>
              <w:marBottom w:val="0"/>
              <w:divBdr>
                <w:top w:val="none" w:sz="0" w:space="0" w:color="auto"/>
                <w:left w:val="none" w:sz="0" w:space="0" w:color="auto"/>
                <w:bottom w:val="none" w:sz="0" w:space="0" w:color="auto"/>
                <w:right w:val="none" w:sz="0" w:space="0" w:color="auto"/>
              </w:divBdr>
            </w:div>
            <w:div w:id="545145784">
              <w:marLeft w:val="0"/>
              <w:marRight w:val="0"/>
              <w:marTop w:val="0"/>
              <w:marBottom w:val="0"/>
              <w:divBdr>
                <w:top w:val="none" w:sz="0" w:space="0" w:color="auto"/>
                <w:left w:val="none" w:sz="0" w:space="0" w:color="auto"/>
                <w:bottom w:val="none" w:sz="0" w:space="0" w:color="auto"/>
                <w:right w:val="none" w:sz="0" w:space="0" w:color="auto"/>
              </w:divBdr>
            </w:div>
            <w:div w:id="25760794">
              <w:marLeft w:val="0"/>
              <w:marRight w:val="0"/>
              <w:marTop w:val="0"/>
              <w:marBottom w:val="0"/>
              <w:divBdr>
                <w:top w:val="none" w:sz="0" w:space="0" w:color="auto"/>
                <w:left w:val="none" w:sz="0" w:space="0" w:color="auto"/>
                <w:bottom w:val="none" w:sz="0" w:space="0" w:color="auto"/>
                <w:right w:val="none" w:sz="0" w:space="0" w:color="auto"/>
              </w:divBdr>
            </w:div>
            <w:div w:id="622348185">
              <w:marLeft w:val="0"/>
              <w:marRight w:val="0"/>
              <w:marTop w:val="0"/>
              <w:marBottom w:val="0"/>
              <w:divBdr>
                <w:top w:val="none" w:sz="0" w:space="0" w:color="auto"/>
                <w:left w:val="none" w:sz="0" w:space="0" w:color="auto"/>
                <w:bottom w:val="none" w:sz="0" w:space="0" w:color="auto"/>
                <w:right w:val="none" w:sz="0" w:space="0" w:color="auto"/>
              </w:divBdr>
            </w:div>
            <w:div w:id="1558935869">
              <w:marLeft w:val="0"/>
              <w:marRight w:val="0"/>
              <w:marTop w:val="0"/>
              <w:marBottom w:val="0"/>
              <w:divBdr>
                <w:top w:val="none" w:sz="0" w:space="0" w:color="auto"/>
                <w:left w:val="none" w:sz="0" w:space="0" w:color="auto"/>
                <w:bottom w:val="none" w:sz="0" w:space="0" w:color="auto"/>
                <w:right w:val="none" w:sz="0" w:space="0" w:color="auto"/>
              </w:divBdr>
            </w:div>
            <w:div w:id="852257269">
              <w:marLeft w:val="0"/>
              <w:marRight w:val="0"/>
              <w:marTop w:val="0"/>
              <w:marBottom w:val="0"/>
              <w:divBdr>
                <w:top w:val="none" w:sz="0" w:space="0" w:color="auto"/>
                <w:left w:val="none" w:sz="0" w:space="0" w:color="auto"/>
                <w:bottom w:val="none" w:sz="0" w:space="0" w:color="auto"/>
                <w:right w:val="none" w:sz="0" w:space="0" w:color="auto"/>
              </w:divBdr>
            </w:div>
            <w:div w:id="1886522720">
              <w:marLeft w:val="0"/>
              <w:marRight w:val="0"/>
              <w:marTop w:val="0"/>
              <w:marBottom w:val="0"/>
              <w:divBdr>
                <w:top w:val="none" w:sz="0" w:space="0" w:color="auto"/>
                <w:left w:val="none" w:sz="0" w:space="0" w:color="auto"/>
                <w:bottom w:val="none" w:sz="0" w:space="0" w:color="auto"/>
                <w:right w:val="none" w:sz="0" w:space="0" w:color="auto"/>
              </w:divBdr>
            </w:div>
            <w:div w:id="504127288">
              <w:marLeft w:val="0"/>
              <w:marRight w:val="0"/>
              <w:marTop w:val="0"/>
              <w:marBottom w:val="0"/>
              <w:divBdr>
                <w:top w:val="none" w:sz="0" w:space="0" w:color="auto"/>
                <w:left w:val="none" w:sz="0" w:space="0" w:color="auto"/>
                <w:bottom w:val="none" w:sz="0" w:space="0" w:color="auto"/>
                <w:right w:val="none" w:sz="0" w:space="0" w:color="auto"/>
              </w:divBdr>
            </w:div>
            <w:div w:id="475100265">
              <w:marLeft w:val="0"/>
              <w:marRight w:val="0"/>
              <w:marTop w:val="0"/>
              <w:marBottom w:val="0"/>
              <w:divBdr>
                <w:top w:val="none" w:sz="0" w:space="0" w:color="auto"/>
                <w:left w:val="none" w:sz="0" w:space="0" w:color="auto"/>
                <w:bottom w:val="none" w:sz="0" w:space="0" w:color="auto"/>
                <w:right w:val="none" w:sz="0" w:space="0" w:color="auto"/>
              </w:divBdr>
            </w:div>
            <w:div w:id="55204084">
              <w:marLeft w:val="0"/>
              <w:marRight w:val="0"/>
              <w:marTop w:val="0"/>
              <w:marBottom w:val="0"/>
              <w:divBdr>
                <w:top w:val="none" w:sz="0" w:space="0" w:color="auto"/>
                <w:left w:val="none" w:sz="0" w:space="0" w:color="auto"/>
                <w:bottom w:val="none" w:sz="0" w:space="0" w:color="auto"/>
                <w:right w:val="none" w:sz="0" w:space="0" w:color="auto"/>
              </w:divBdr>
            </w:div>
            <w:div w:id="682516416">
              <w:marLeft w:val="0"/>
              <w:marRight w:val="0"/>
              <w:marTop w:val="0"/>
              <w:marBottom w:val="0"/>
              <w:divBdr>
                <w:top w:val="none" w:sz="0" w:space="0" w:color="auto"/>
                <w:left w:val="none" w:sz="0" w:space="0" w:color="auto"/>
                <w:bottom w:val="none" w:sz="0" w:space="0" w:color="auto"/>
                <w:right w:val="none" w:sz="0" w:space="0" w:color="auto"/>
              </w:divBdr>
            </w:div>
            <w:div w:id="1909267566">
              <w:marLeft w:val="0"/>
              <w:marRight w:val="0"/>
              <w:marTop w:val="0"/>
              <w:marBottom w:val="0"/>
              <w:divBdr>
                <w:top w:val="none" w:sz="0" w:space="0" w:color="auto"/>
                <w:left w:val="none" w:sz="0" w:space="0" w:color="auto"/>
                <w:bottom w:val="none" w:sz="0" w:space="0" w:color="auto"/>
                <w:right w:val="none" w:sz="0" w:space="0" w:color="auto"/>
              </w:divBdr>
            </w:div>
            <w:div w:id="770588178">
              <w:marLeft w:val="0"/>
              <w:marRight w:val="0"/>
              <w:marTop w:val="0"/>
              <w:marBottom w:val="0"/>
              <w:divBdr>
                <w:top w:val="none" w:sz="0" w:space="0" w:color="auto"/>
                <w:left w:val="none" w:sz="0" w:space="0" w:color="auto"/>
                <w:bottom w:val="none" w:sz="0" w:space="0" w:color="auto"/>
                <w:right w:val="none" w:sz="0" w:space="0" w:color="auto"/>
              </w:divBdr>
            </w:div>
            <w:div w:id="1653173437">
              <w:marLeft w:val="0"/>
              <w:marRight w:val="0"/>
              <w:marTop w:val="0"/>
              <w:marBottom w:val="0"/>
              <w:divBdr>
                <w:top w:val="none" w:sz="0" w:space="0" w:color="auto"/>
                <w:left w:val="none" w:sz="0" w:space="0" w:color="auto"/>
                <w:bottom w:val="none" w:sz="0" w:space="0" w:color="auto"/>
                <w:right w:val="none" w:sz="0" w:space="0" w:color="auto"/>
              </w:divBdr>
            </w:div>
            <w:div w:id="1052969492">
              <w:marLeft w:val="0"/>
              <w:marRight w:val="0"/>
              <w:marTop w:val="0"/>
              <w:marBottom w:val="0"/>
              <w:divBdr>
                <w:top w:val="none" w:sz="0" w:space="0" w:color="auto"/>
                <w:left w:val="none" w:sz="0" w:space="0" w:color="auto"/>
                <w:bottom w:val="none" w:sz="0" w:space="0" w:color="auto"/>
                <w:right w:val="none" w:sz="0" w:space="0" w:color="auto"/>
              </w:divBdr>
            </w:div>
            <w:div w:id="726488886">
              <w:marLeft w:val="0"/>
              <w:marRight w:val="0"/>
              <w:marTop w:val="0"/>
              <w:marBottom w:val="0"/>
              <w:divBdr>
                <w:top w:val="none" w:sz="0" w:space="0" w:color="auto"/>
                <w:left w:val="none" w:sz="0" w:space="0" w:color="auto"/>
                <w:bottom w:val="none" w:sz="0" w:space="0" w:color="auto"/>
                <w:right w:val="none" w:sz="0" w:space="0" w:color="auto"/>
              </w:divBdr>
            </w:div>
            <w:div w:id="1180923414">
              <w:marLeft w:val="0"/>
              <w:marRight w:val="0"/>
              <w:marTop w:val="0"/>
              <w:marBottom w:val="0"/>
              <w:divBdr>
                <w:top w:val="none" w:sz="0" w:space="0" w:color="auto"/>
                <w:left w:val="none" w:sz="0" w:space="0" w:color="auto"/>
                <w:bottom w:val="none" w:sz="0" w:space="0" w:color="auto"/>
                <w:right w:val="none" w:sz="0" w:space="0" w:color="auto"/>
              </w:divBdr>
            </w:div>
            <w:div w:id="1290357050">
              <w:marLeft w:val="0"/>
              <w:marRight w:val="0"/>
              <w:marTop w:val="0"/>
              <w:marBottom w:val="0"/>
              <w:divBdr>
                <w:top w:val="none" w:sz="0" w:space="0" w:color="auto"/>
                <w:left w:val="none" w:sz="0" w:space="0" w:color="auto"/>
                <w:bottom w:val="none" w:sz="0" w:space="0" w:color="auto"/>
                <w:right w:val="none" w:sz="0" w:space="0" w:color="auto"/>
              </w:divBdr>
            </w:div>
            <w:div w:id="1235699797">
              <w:marLeft w:val="0"/>
              <w:marRight w:val="0"/>
              <w:marTop w:val="0"/>
              <w:marBottom w:val="0"/>
              <w:divBdr>
                <w:top w:val="none" w:sz="0" w:space="0" w:color="auto"/>
                <w:left w:val="none" w:sz="0" w:space="0" w:color="auto"/>
                <w:bottom w:val="none" w:sz="0" w:space="0" w:color="auto"/>
                <w:right w:val="none" w:sz="0" w:space="0" w:color="auto"/>
              </w:divBdr>
            </w:div>
            <w:div w:id="2035959065">
              <w:marLeft w:val="0"/>
              <w:marRight w:val="0"/>
              <w:marTop w:val="0"/>
              <w:marBottom w:val="0"/>
              <w:divBdr>
                <w:top w:val="none" w:sz="0" w:space="0" w:color="auto"/>
                <w:left w:val="none" w:sz="0" w:space="0" w:color="auto"/>
                <w:bottom w:val="none" w:sz="0" w:space="0" w:color="auto"/>
                <w:right w:val="none" w:sz="0" w:space="0" w:color="auto"/>
              </w:divBdr>
            </w:div>
            <w:div w:id="1815826251">
              <w:marLeft w:val="0"/>
              <w:marRight w:val="0"/>
              <w:marTop w:val="0"/>
              <w:marBottom w:val="0"/>
              <w:divBdr>
                <w:top w:val="none" w:sz="0" w:space="0" w:color="auto"/>
                <w:left w:val="none" w:sz="0" w:space="0" w:color="auto"/>
                <w:bottom w:val="none" w:sz="0" w:space="0" w:color="auto"/>
                <w:right w:val="none" w:sz="0" w:space="0" w:color="auto"/>
              </w:divBdr>
            </w:div>
            <w:div w:id="274557249">
              <w:marLeft w:val="0"/>
              <w:marRight w:val="0"/>
              <w:marTop w:val="0"/>
              <w:marBottom w:val="0"/>
              <w:divBdr>
                <w:top w:val="none" w:sz="0" w:space="0" w:color="auto"/>
                <w:left w:val="none" w:sz="0" w:space="0" w:color="auto"/>
                <w:bottom w:val="none" w:sz="0" w:space="0" w:color="auto"/>
                <w:right w:val="none" w:sz="0" w:space="0" w:color="auto"/>
              </w:divBdr>
            </w:div>
            <w:div w:id="2010595836">
              <w:marLeft w:val="0"/>
              <w:marRight w:val="0"/>
              <w:marTop w:val="0"/>
              <w:marBottom w:val="0"/>
              <w:divBdr>
                <w:top w:val="none" w:sz="0" w:space="0" w:color="auto"/>
                <w:left w:val="none" w:sz="0" w:space="0" w:color="auto"/>
                <w:bottom w:val="none" w:sz="0" w:space="0" w:color="auto"/>
                <w:right w:val="none" w:sz="0" w:space="0" w:color="auto"/>
              </w:divBdr>
            </w:div>
            <w:div w:id="2067213916">
              <w:marLeft w:val="0"/>
              <w:marRight w:val="0"/>
              <w:marTop w:val="0"/>
              <w:marBottom w:val="0"/>
              <w:divBdr>
                <w:top w:val="none" w:sz="0" w:space="0" w:color="auto"/>
                <w:left w:val="none" w:sz="0" w:space="0" w:color="auto"/>
                <w:bottom w:val="none" w:sz="0" w:space="0" w:color="auto"/>
                <w:right w:val="none" w:sz="0" w:space="0" w:color="auto"/>
              </w:divBdr>
            </w:div>
            <w:div w:id="467284095">
              <w:marLeft w:val="0"/>
              <w:marRight w:val="0"/>
              <w:marTop w:val="0"/>
              <w:marBottom w:val="0"/>
              <w:divBdr>
                <w:top w:val="none" w:sz="0" w:space="0" w:color="auto"/>
                <w:left w:val="none" w:sz="0" w:space="0" w:color="auto"/>
                <w:bottom w:val="none" w:sz="0" w:space="0" w:color="auto"/>
                <w:right w:val="none" w:sz="0" w:space="0" w:color="auto"/>
              </w:divBdr>
            </w:div>
            <w:div w:id="7124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9508">
      <w:bodyDiv w:val="1"/>
      <w:marLeft w:val="0"/>
      <w:marRight w:val="0"/>
      <w:marTop w:val="0"/>
      <w:marBottom w:val="0"/>
      <w:divBdr>
        <w:top w:val="none" w:sz="0" w:space="0" w:color="auto"/>
        <w:left w:val="none" w:sz="0" w:space="0" w:color="auto"/>
        <w:bottom w:val="none" w:sz="0" w:space="0" w:color="auto"/>
        <w:right w:val="none" w:sz="0" w:space="0" w:color="auto"/>
      </w:divBdr>
      <w:divsChild>
        <w:div w:id="1420642051">
          <w:marLeft w:val="0"/>
          <w:marRight w:val="0"/>
          <w:marTop w:val="0"/>
          <w:marBottom w:val="0"/>
          <w:divBdr>
            <w:top w:val="none" w:sz="0" w:space="0" w:color="auto"/>
            <w:left w:val="none" w:sz="0" w:space="0" w:color="auto"/>
            <w:bottom w:val="none" w:sz="0" w:space="0" w:color="auto"/>
            <w:right w:val="none" w:sz="0" w:space="0" w:color="auto"/>
          </w:divBdr>
          <w:divsChild>
            <w:div w:id="149713657">
              <w:marLeft w:val="0"/>
              <w:marRight w:val="0"/>
              <w:marTop w:val="0"/>
              <w:marBottom w:val="0"/>
              <w:divBdr>
                <w:top w:val="none" w:sz="0" w:space="0" w:color="auto"/>
                <w:left w:val="none" w:sz="0" w:space="0" w:color="auto"/>
                <w:bottom w:val="none" w:sz="0" w:space="0" w:color="auto"/>
                <w:right w:val="none" w:sz="0" w:space="0" w:color="auto"/>
              </w:divBdr>
              <w:divsChild>
                <w:div w:id="1191187267">
                  <w:marLeft w:val="0"/>
                  <w:marRight w:val="0"/>
                  <w:marTop w:val="0"/>
                  <w:marBottom w:val="0"/>
                  <w:divBdr>
                    <w:top w:val="none" w:sz="0" w:space="0" w:color="auto"/>
                    <w:left w:val="none" w:sz="0" w:space="0" w:color="auto"/>
                    <w:bottom w:val="none" w:sz="0" w:space="0" w:color="auto"/>
                    <w:right w:val="none" w:sz="0" w:space="0" w:color="auto"/>
                  </w:divBdr>
                  <w:divsChild>
                    <w:div w:id="1653560841">
                      <w:marLeft w:val="0"/>
                      <w:marRight w:val="0"/>
                      <w:marTop w:val="0"/>
                      <w:marBottom w:val="0"/>
                      <w:divBdr>
                        <w:top w:val="none" w:sz="0" w:space="0" w:color="auto"/>
                        <w:left w:val="none" w:sz="0" w:space="0" w:color="auto"/>
                        <w:bottom w:val="none" w:sz="0" w:space="0" w:color="auto"/>
                        <w:right w:val="none" w:sz="0" w:space="0" w:color="auto"/>
                      </w:divBdr>
                      <w:divsChild>
                        <w:div w:id="423571282">
                          <w:marLeft w:val="0"/>
                          <w:marRight w:val="0"/>
                          <w:marTop w:val="0"/>
                          <w:marBottom w:val="0"/>
                          <w:divBdr>
                            <w:top w:val="none" w:sz="0" w:space="0" w:color="auto"/>
                            <w:left w:val="none" w:sz="0" w:space="0" w:color="auto"/>
                            <w:bottom w:val="none" w:sz="0" w:space="0" w:color="auto"/>
                            <w:right w:val="none" w:sz="0" w:space="0" w:color="auto"/>
                          </w:divBdr>
                          <w:divsChild>
                            <w:div w:id="1248995759">
                              <w:marLeft w:val="0"/>
                              <w:marRight w:val="0"/>
                              <w:marTop w:val="0"/>
                              <w:marBottom w:val="0"/>
                              <w:divBdr>
                                <w:top w:val="none" w:sz="0" w:space="0" w:color="auto"/>
                                <w:left w:val="none" w:sz="0" w:space="0" w:color="auto"/>
                                <w:bottom w:val="none" w:sz="0" w:space="0" w:color="auto"/>
                                <w:right w:val="none" w:sz="0" w:space="0" w:color="auto"/>
                              </w:divBdr>
                            </w:div>
                            <w:div w:id="2099519564">
                              <w:marLeft w:val="0"/>
                              <w:marRight w:val="0"/>
                              <w:marTop w:val="0"/>
                              <w:marBottom w:val="0"/>
                              <w:divBdr>
                                <w:top w:val="none" w:sz="0" w:space="0" w:color="auto"/>
                                <w:left w:val="none" w:sz="0" w:space="0" w:color="auto"/>
                                <w:bottom w:val="none" w:sz="0" w:space="0" w:color="auto"/>
                                <w:right w:val="none" w:sz="0" w:space="0" w:color="auto"/>
                              </w:divBdr>
                              <w:divsChild>
                                <w:div w:id="1183280432">
                                  <w:marLeft w:val="0"/>
                                  <w:marRight w:val="0"/>
                                  <w:marTop w:val="0"/>
                                  <w:marBottom w:val="0"/>
                                  <w:divBdr>
                                    <w:top w:val="none" w:sz="0" w:space="0" w:color="auto"/>
                                    <w:left w:val="none" w:sz="0" w:space="0" w:color="auto"/>
                                    <w:bottom w:val="none" w:sz="0" w:space="0" w:color="auto"/>
                                    <w:right w:val="none" w:sz="0" w:space="0" w:color="auto"/>
                                  </w:divBdr>
                                  <w:divsChild>
                                    <w:div w:id="2070762677">
                                      <w:marLeft w:val="0"/>
                                      <w:marRight w:val="0"/>
                                      <w:marTop w:val="0"/>
                                      <w:marBottom w:val="0"/>
                                      <w:divBdr>
                                        <w:top w:val="none" w:sz="0" w:space="0" w:color="auto"/>
                                        <w:left w:val="none" w:sz="0" w:space="0" w:color="auto"/>
                                        <w:bottom w:val="none" w:sz="0" w:space="0" w:color="auto"/>
                                        <w:right w:val="none" w:sz="0" w:space="0" w:color="auto"/>
                                      </w:divBdr>
                                      <w:divsChild>
                                        <w:div w:id="6047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2248">
                                  <w:marLeft w:val="0"/>
                                  <w:marRight w:val="0"/>
                                  <w:marTop w:val="0"/>
                                  <w:marBottom w:val="0"/>
                                  <w:divBdr>
                                    <w:top w:val="none" w:sz="0" w:space="0" w:color="auto"/>
                                    <w:left w:val="none" w:sz="0" w:space="0" w:color="auto"/>
                                    <w:bottom w:val="none" w:sz="0" w:space="0" w:color="auto"/>
                                    <w:right w:val="none" w:sz="0" w:space="0" w:color="auto"/>
                                  </w:divBdr>
                                  <w:divsChild>
                                    <w:div w:id="1684164906">
                                      <w:marLeft w:val="0"/>
                                      <w:marRight w:val="0"/>
                                      <w:marTop w:val="0"/>
                                      <w:marBottom w:val="0"/>
                                      <w:divBdr>
                                        <w:top w:val="none" w:sz="0" w:space="0" w:color="auto"/>
                                        <w:left w:val="none" w:sz="0" w:space="0" w:color="auto"/>
                                        <w:bottom w:val="none" w:sz="0" w:space="0" w:color="auto"/>
                                        <w:right w:val="none" w:sz="0" w:space="0" w:color="auto"/>
                                      </w:divBdr>
                                    </w:div>
                                  </w:divsChild>
                                </w:div>
                                <w:div w:id="690372916">
                                  <w:marLeft w:val="0"/>
                                  <w:marRight w:val="0"/>
                                  <w:marTop w:val="0"/>
                                  <w:marBottom w:val="0"/>
                                  <w:divBdr>
                                    <w:top w:val="none" w:sz="0" w:space="0" w:color="auto"/>
                                    <w:left w:val="none" w:sz="0" w:space="0" w:color="auto"/>
                                    <w:bottom w:val="none" w:sz="0" w:space="0" w:color="auto"/>
                                    <w:right w:val="none" w:sz="0" w:space="0" w:color="auto"/>
                                  </w:divBdr>
                                  <w:divsChild>
                                    <w:div w:id="1056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204481">
      <w:bodyDiv w:val="1"/>
      <w:marLeft w:val="0"/>
      <w:marRight w:val="0"/>
      <w:marTop w:val="0"/>
      <w:marBottom w:val="0"/>
      <w:divBdr>
        <w:top w:val="none" w:sz="0" w:space="0" w:color="auto"/>
        <w:left w:val="none" w:sz="0" w:space="0" w:color="auto"/>
        <w:bottom w:val="none" w:sz="0" w:space="0" w:color="auto"/>
        <w:right w:val="none" w:sz="0" w:space="0" w:color="auto"/>
      </w:divBdr>
    </w:div>
    <w:div w:id="741023169">
      <w:bodyDiv w:val="1"/>
      <w:marLeft w:val="0"/>
      <w:marRight w:val="0"/>
      <w:marTop w:val="0"/>
      <w:marBottom w:val="0"/>
      <w:divBdr>
        <w:top w:val="none" w:sz="0" w:space="0" w:color="auto"/>
        <w:left w:val="none" w:sz="0" w:space="0" w:color="auto"/>
        <w:bottom w:val="none" w:sz="0" w:space="0" w:color="auto"/>
        <w:right w:val="none" w:sz="0" w:space="0" w:color="auto"/>
      </w:divBdr>
      <w:divsChild>
        <w:div w:id="2081557819">
          <w:marLeft w:val="0"/>
          <w:marRight w:val="0"/>
          <w:marTop w:val="0"/>
          <w:marBottom w:val="0"/>
          <w:divBdr>
            <w:top w:val="none" w:sz="0" w:space="0" w:color="auto"/>
            <w:left w:val="none" w:sz="0" w:space="0" w:color="auto"/>
            <w:bottom w:val="none" w:sz="0" w:space="0" w:color="auto"/>
            <w:right w:val="none" w:sz="0" w:space="0" w:color="auto"/>
          </w:divBdr>
          <w:divsChild>
            <w:div w:id="1771929231">
              <w:marLeft w:val="0"/>
              <w:marRight w:val="0"/>
              <w:marTop w:val="0"/>
              <w:marBottom w:val="0"/>
              <w:divBdr>
                <w:top w:val="none" w:sz="0" w:space="0" w:color="auto"/>
                <w:left w:val="none" w:sz="0" w:space="0" w:color="auto"/>
                <w:bottom w:val="none" w:sz="0" w:space="0" w:color="auto"/>
                <w:right w:val="none" w:sz="0" w:space="0" w:color="auto"/>
              </w:divBdr>
            </w:div>
            <w:div w:id="1777479858">
              <w:marLeft w:val="0"/>
              <w:marRight w:val="0"/>
              <w:marTop w:val="0"/>
              <w:marBottom w:val="0"/>
              <w:divBdr>
                <w:top w:val="none" w:sz="0" w:space="0" w:color="auto"/>
                <w:left w:val="none" w:sz="0" w:space="0" w:color="auto"/>
                <w:bottom w:val="none" w:sz="0" w:space="0" w:color="auto"/>
                <w:right w:val="none" w:sz="0" w:space="0" w:color="auto"/>
              </w:divBdr>
            </w:div>
            <w:div w:id="571157736">
              <w:marLeft w:val="0"/>
              <w:marRight w:val="0"/>
              <w:marTop w:val="0"/>
              <w:marBottom w:val="0"/>
              <w:divBdr>
                <w:top w:val="none" w:sz="0" w:space="0" w:color="auto"/>
                <w:left w:val="none" w:sz="0" w:space="0" w:color="auto"/>
                <w:bottom w:val="none" w:sz="0" w:space="0" w:color="auto"/>
                <w:right w:val="none" w:sz="0" w:space="0" w:color="auto"/>
              </w:divBdr>
            </w:div>
            <w:div w:id="1214583890">
              <w:marLeft w:val="0"/>
              <w:marRight w:val="0"/>
              <w:marTop w:val="0"/>
              <w:marBottom w:val="0"/>
              <w:divBdr>
                <w:top w:val="none" w:sz="0" w:space="0" w:color="auto"/>
                <w:left w:val="none" w:sz="0" w:space="0" w:color="auto"/>
                <w:bottom w:val="none" w:sz="0" w:space="0" w:color="auto"/>
                <w:right w:val="none" w:sz="0" w:space="0" w:color="auto"/>
              </w:divBdr>
            </w:div>
            <w:div w:id="535585276">
              <w:marLeft w:val="0"/>
              <w:marRight w:val="0"/>
              <w:marTop w:val="0"/>
              <w:marBottom w:val="0"/>
              <w:divBdr>
                <w:top w:val="none" w:sz="0" w:space="0" w:color="auto"/>
                <w:left w:val="none" w:sz="0" w:space="0" w:color="auto"/>
                <w:bottom w:val="none" w:sz="0" w:space="0" w:color="auto"/>
                <w:right w:val="none" w:sz="0" w:space="0" w:color="auto"/>
              </w:divBdr>
            </w:div>
            <w:div w:id="924076493">
              <w:marLeft w:val="0"/>
              <w:marRight w:val="0"/>
              <w:marTop w:val="0"/>
              <w:marBottom w:val="0"/>
              <w:divBdr>
                <w:top w:val="none" w:sz="0" w:space="0" w:color="auto"/>
                <w:left w:val="none" w:sz="0" w:space="0" w:color="auto"/>
                <w:bottom w:val="none" w:sz="0" w:space="0" w:color="auto"/>
                <w:right w:val="none" w:sz="0" w:space="0" w:color="auto"/>
              </w:divBdr>
            </w:div>
            <w:div w:id="1484814054">
              <w:marLeft w:val="0"/>
              <w:marRight w:val="0"/>
              <w:marTop w:val="0"/>
              <w:marBottom w:val="0"/>
              <w:divBdr>
                <w:top w:val="none" w:sz="0" w:space="0" w:color="auto"/>
                <w:left w:val="none" w:sz="0" w:space="0" w:color="auto"/>
                <w:bottom w:val="none" w:sz="0" w:space="0" w:color="auto"/>
                <w:right w:val="none" w:sz="0" w:space="0" w:color="auto"/>
              </w:divBdr>
            </w:div>
            <w:div w:id="27225973">
              <w:marLeft w:val="0"/>
              <w:marRight w:val="0"/>
              <w:marTop w:val="0"/>
              <w:marBottom w:val="0"/>
              <w:divBdr>
                <w:top w:val="none" w:sz="0" w:space="0" w:color="auto"/>
                <w:left w:val="none" w:sz="0" w:space="0" w:color="auto"/>
                <w:bottom w:val="none" w:sz="0" w:space="0" w:color="auto"/>
                <w:right w:val="none" w:sz="0" w:space="0" w:color="auto"/>
              </w:divBdr>
            </w:div>
            <w:div w:id="2117165462">
              <w:marLeft w:val="0"/>
              <w:marRight w:val="0"/>
              <w:marTop w:val="0"/>
              <w:marBottom w:val="0"/>
              <w:divBdr>
                <w:top w:val="none" w:sz="0" w:space="0" w:color="auto"/>
                <w:left w:val="none" w:sz="0" w:space="0" w:color="auto"/>
                <w:bottom w:val="none" w:sz="0" w:space="0" w:color="auto"/>
                <w:right w:val="none" w:sz="0" w:space="0" w:color="auto"/>
              </w:divBdr>
            </w:div>
            <w:div w:id="1789884198">
              <w:marLeft w:val="0"/>
              <w:marRight w:val="0"/>
              <w:marTop w:val="0"/>
              <w:marBottom w:val="0"/>
              <w:divBdr>
                <w:top w:val="none" w:sz="0" w:space="0" w:color="auto"/>
                <w:left w:val="none" w:sz="0" w:space="0" w:color="auto"/>
                <w:bottom w:val="none" w:sz="0" w:space="0" w:color="auto"/>
                <w:right w:val="none" w:sz="0" w:space="0" w:color="auto"/>
              </w:divBdr>
            </w:div>
            <w:div w:id="130900605">
              <w:marLeft w:val="0"/>
              <w:marRight w:val="0"/>
              <w:marTop w:val="0"/>
              <w:marBottom w:val="0"/>
              <w:divBdr>
                <w:top w:val="none" w:sz="0" w:space="0" w:color="auto"/>
                <w:left w:val="none" w:sz="0" w:space="0" w:color="auto"/>
                <w:bottom w:val="none" w:sz="0" w:space="0" w:color="auto"/>
                <w:right w:val="none" w:sz="0" w:space="0" w:color="auto"/>
              </w:divBdr>
            </w:div>
            <w:div w:id="1789355627">
              <w:marLeft w:val="0"/>
              <w:marRight w:val="0"/>
              <w:marTop w:val="0"/>
              <w:marBottom w:val="0"/>
              <w:divBdr>
                <w:top w:val="none" w:sz="0" w:space="0" w:color="auto"/>
                <w:left w:val="none" w:sz="0" w:space="0" w:color="auto"/>
                <w:bottom w:val="none" w:sz="0" w:space="0" w:color="auto"/>
                <w:right w:val="none" w:sz="0" w:space="0" w:color="auto"/>
              </w:divBdr>
            </w:div>
            <w:div w:id="1186360868">
              <w:marLeft w:val="0"/>
              <w:marRight w:val="0"/>
              <w:marTop w:val="0"/>
              <w:marBottom w:val="0"/>
              <w:divBdr>
                <w:top w:val="none" w:sz="0" w:space="0" w:color="auto"/>
                <w:left w:val="none" w:sz="0" w:space="0" w:color="auto"/>
                <w:bottom w:val="none" w:sz="0" w:space="0" w:color="auto"/>
                <w:right w:val="none" w:sz="0" w:space="0" w:color="auto"/>
              </w:divBdr>
            </w:div>
            <w:div w:id="218784669">
              <w:marLeft w:val="0"/>
              <w:marRight w:val="0"/>
              <w:marTop w:val="0"/>
              <w:marBottom w:val="0"/>
              <w:divBdr>
                <w:top w:val="none" w:sz="0" w:space="0" w:color="auto"/>
                <w:left w:val="none" w:sz="0" w:space="0" w:color="auto"/>
                <w:bottom w:val="none" w:sz="0" w:space="0" w:color="auto"/>
                <w:right w:val="none" w:sz="0" w:space="0" w:color="auto"/>
              </w:divBdr>
            </w:div>
            <w:div w:id="297759809">
              <w:marLeft w:val="0"/>
              <w:marRight w:val="0"/>
              <w:marTop w:val="0"/>
              <w:marBottom w:val="0"/>
              <w:divBdr>
                <w:top w:val="none" w:sz="0" w:space="0" w:color="auto"/>
                <w:left w:val="none" w:sz="0" w:space="0" w:color="auto"/>
                <w:bottom w:val="none" w:sz="0" w:space="0" w:color="auto"/>
                <w:right w:val="none" w:sz="0" w:space="0" w:color="auto"/>
              </w:divBdr>
            </w:div>
            <w:div w:id="462968547">
              <w:marLeft w:val="0"/>
              <w:marRight w:val="0"/>
              <w:marTop w:val="0"/>
              <w:marBottom w:val="0"/>
              <w:divBdr>
                <w:top w:val="none" w:sz="0" w:space="0" w:color="auto"/>
                <w:left w:val="none" w:sz="0" w:space="0" w:color="auto"/>
                <w:bottom w:val="none" w:sz="0" w:space="0" w:color="auto"/>
                <w:right w:val="none" w:sz="0" w:space="0" w:color="auto"/>
              </w:divBdr>
            </w:div>
            <w:div w:id="1481727306">
              <w:marLeft w:val="0"/>
              <w:marRight w:val="0"/>
              <w:marTop w:val="0"/>
              <w:marBottom w:val="0"/>
              <w:divBdr>
                <w:top w:val="none" w:sz="0" w:space="0" w:color="auto"/>
                <w:left w:val="none" w:sz="0" w:space="0" w:color="auto"/>
                <w:bottom w:val="none" w:sz="0" w:space="0" w:color="auto"/>
                <w:right w:val="none" w:sz="0" w:space="0" w:color="auto"/>
              </w:divBdr>
            </w:div>
            <w:div w:id="102505630">
              <w:marLeft w:val="0"/>
              <w:marRight w:val="0"/>
              <w:marTop w:val="0"/>
              <w:marBottom w:val="0"/>
              <w:divBdr>
                <w:top w:val="none" w:sz="0" w:space="0" w:color="auto"/>
                <w:left w:val="none" w:sz="0" w:space="0" w:color="auto"/>
                <w:bottom w:val="none" w:sz="0" w:space="0" w:color="auto"/>
                <w:right w:val="none" w:sz="0" w:space="0" w:color="auto"/>
              </w:divBdr>
            </w:div>
            <w:div w:id="1897544872">
              <w:marLeft w:val="0"/>
              <w:marRight w:val="0"/>
              <w:marTop w:val="0"/>
              <w:marBottom w:val="0"/>
              <w:divBdr>
                <w:top w:val="none" w:sz="0" w:space="0" w:color="auto"/>
                <w:left w:val="none" w:sz="0" w:space="0" w:color="auto"/>
                <w:bottom w:val="none" w:sz="0" w:space="0" w:color="auto"/>
                <w:right w:val="none" w:sz="0" w:space="0" w:color="auto"/>
              </w:divBdr>
            </w:div>
            <w:div w:id="526142091">
              <w:marLeft w:val="0"/>
              <w:marRight w:val="0"/>
              <w:marTop w:val="0"/>
              <w:marBottom w:val="0"/>
              <w:divBdr>
                <w:top w:val="none" w:sz="0" w:space="0" w:color="auto"/>
                <w:left w:val="none" w:sz="0" w:space="0" w:color="auto"/>
                <w:bottom w:val="none" w:sz="0" w:space="0" w:color="auto"/>
                <w:right w:val="none" w:sz="0" w:space="0" w:color="auto"/>
              </w:divBdr>
            </w:div>
            <w:div w:id="1584678535">
              <w:marLeft w:val="0"/>
              <w:marRight w:val="0"/>
              <w:marTop w:val="0"/>
              <w:marBottom w:val="0"/>
              <w:divBdr>
                <w:top w:val="none" w:sz="0" w:space="0" w:color="auto"/>
                <w:left w:val="none" w:sz="0" w:space="0" w:color="auto"/>
                <w:bottom w:val="none" w:sz="0" w:space="0" w:color="auto"/>
                <w:right w:val="none" w:sz="0" w:space="0" w:color="auto"/>
              </w:divBdr>
            </w:div>
            <w:div w:id="1357658860">
              <w:marLeft w:val="0"/>
              <w:marRight w:val="0"/>
              <w:marTop w:val="0"/>
              <w:marBottom w:val="0"/>
              <w:divBdr>
                <w:top w:val="none" w:sz="0" w:space="0" w:color="auto"/>
                <w:left w:val="none" w:sz="0" w:space="0" w:color="auto"/>
                <w:bottom w:val="none" w:sz="0" w:space="0" w:color="auto"/>
                <w:right w:val="none" w:sz="0" w:space="0" w:color="auto"/>
              </w:divBdr>
            </w:div>
            <w:div w:id="141393117">
              <w:marLeft w:val="0"/>
              <w:marRight w:val="0"/>
              <w:marTop w:val="0"/>
              <w:marBottom w:val="0"/>
              <w:divBdr>
                <w:top w:val="none" w:sz="0" w:space="0" w:color="auto"/>
                <w:left w:val="none" w:sz="0" w:space="0" w:color="auto"/>
                <w:bottom w:val="none" w:sz="0" w:space="0" w:color="auto"/>
                <w:right w:val="none" w:sz="0" w:space="0" w:color="auto"/>
              </w:divBdr>
            </w:div>
            <w:div w:id="1153373995">
              <w:marLeft w:val="0"/>
              <w:marRight w:val="0"/>
              <w:marTop w:val="0"/>
              <w:marBottom w:val="0"/>
              <w:divBdr>
                <w:top w:val="none" w:sz="0" w:space="0" w:color="auto"/>
                <w:left w:val="none" w:sz="0" w:space="0" w:color="auto"/>
                <w:bottom w:val="none" w:sz="0" w:space="0" w:color="auto"/>
                <w:right w:val="none" w:sz="0" w:space="0" w:color="auto"/>
              </w:divBdr>
            </w:div>
            <w:div w:id="1517884801">
              <w:marLeft w:val="0"/>
              <w:marRight w:val="0"/>
              <w:marTop w:val="0"/>
              <w:marBottom w:val="0"/>
              <w:divBdr>
                <w:top w:val="none" w:sz="0" w:space="0" w:color="auto"/>
                <w:left w:val="none" w:sz="0" w:space="0" w:color="auto"/>
                <w:bottom w:val="none" w:sz="0" w:space="0" w:color="auto"/>
                <w:right w:val="none" w:sz="0" w:space="0" w:color="auto"/>
              </w:divBdr>
            </w:div>
            <w:div w:id="2041276606">
              <w:marLeft w:val="0"/>
              <w:marRight w:val="0"/>
              <w:marTop w:val="0"/>
              <w:marBottom w:val="0"/>
              <w:divBdr>
                <w:top w:val="none" w:sz="0" w:space="0" w:color="auto"/>
                <w:left w:val="none" w:sz="0" w:space="0" w:color="auto"/>
                <w:bottom w:val="none" w:sz="0" w:space="0" w:color="auto"/>
                <w:right w:val="none" w:sz="0" w:space="0" w:color="auto"/>
              </w:divBdr>
            </w:div>
            <w:div w:id="1924945643">
              <w:marLeft w:val="0"/>
              <w:marRight w:val="0"/>
              <w:marTop w:val="0"/>
              <w:marBottom w:val="0"/>
              <w:divBdr>
                <w:top w:val="none" w:sz="0" w:space="0" w:color="auto"/>
                <w:left w:val="none" w:sz="0" w:space="0" w:color="auto"/>
                <w:bottom w:val="none" w:sz="0" w:space="0" w:color="auto"/>
                <w:right w:val="none" w:sz="0" w:space="0" w:color="auto"/>
              </w:divBdr>
            </w:div>
            <w:div w:id="387269770">
              <w:marLeft w:val="0"/>
              <w:marRight w:val="0"/>
              <w:marTop w:val="0"/>
              <w:marBottom w:val="0"/>
              <w:divBdr>
                <w:top w:val="none" w:sz="0" w:space="0" w:color="auto"/>
                <w:left w:val="none" w:sz="0" w:space="0" w:color="auto"/>
                <w:bottom w:val="none" w:sz="0" w:space="0" w:color="auto"/>
                <w:right w:val="none" w:sz="0" w:space="0" w:color="auto"/>
              </w:divBdr>
            </w:div>
            <w:div w:id="243926863">
              <w:marLeft w:val="0"/>
              <w:marRight w:val="0"/>
              <w:marTop w:val="0"/>
              <w:marBottom w:val="0"/>
              <w:divBdr>
                <w:top w:val="none" w:sz="0" w:space="0" w:color="auto"/>
                <w:left w:val="none" w:sz="0" w:space="0" w:color="auto"/>
                <w:bottom w:val="none" w:sz="0" w:space="0" w:color="auto"/>
                <w:right w:val="none" w:sz="0" w:space="0" w:color="auto"/>
              </w:divBdr>
            </w:div>
            <w:div w:id="1745714162">
              <w:marLeft w:val="0"/>
              <w:marRight w:val="0"/>
              <w:marTop w:val="0"/>
              <w:marBottom w:val="0"/>
              <w:divBdr>
                <w:top w:val="none" w:sz="0" w:space="0" w:color="auto"/>
                <w:left w:val="none" w:sz="0" w:space="0" w:color="auto"/>
                <w:bottom w:val="none" w:sz="0" w:space="0" w:color="auto"/>
                <w:right w:val="none" w:sz="0" w:space="0" w:color="auto"/>
              </w:divBdr>
            </w:div>
            <w:div w:id="842166409">
              <w:marLeft w:val="0"/>
              <w:marRight w:val="0"/>
              <w:marTop w:val="0"/>
              <w:marBottom w:val="0"/>
              <w:divBdr>
                <w:top w:val="none" w:sz="0" w:space="0" w:color="auto"/>
                <w:left w:val="none" w:sz="0" w:space="0" w:color="auto"/>
                <w:bottom w:val="none" w:sz="0" w:space="0" w:color="auto"/>
                <w:right w:val="none" w:sz="0" w:space="0" w:color="auto"/>
              </w:divBdr>
            </w:div>
            <w:div w:id="1851218193">
              <w:marLeft w:val="0"/>
              <w:marRight w:val="0"/>
              <w:marTop w:val="0"/>
              <w:marBottom w:val="0"/>
              <w:divBdr>
                <w:top w:val="none" w:sz="0" w:space="0" w:color="auto"/>
                <w:left w:val="none" w:sz="0" w:space="0" w:color="auto"/>
                <w:bottom w:val="none" w:sz="0" w:space="0" w:color="auto"/>
                <w:right w:val="none" w:sz="0" w:space="0" w:color="auto"/>
              </w:divBdr>
            </w:div>
            <w:div w:id="2111775075">
              <w:marLeft w:val="0"/>
              <w:marRight w:val="0"/>
              <w:marTop w:val="0"/>
              <w:marBottom w:val="0"/>
              <w:divBdr>
                <w:top w:val="none" w:sz="0" w:space="0" w:color="auto"/>
                <w:left w:val="none" w:sz="0" w:space="0" w:color="auto"/>
                <w:bottom w:val="none" w:sz="0" w:space="0" w:color="auto"/>
                <w:right w:val="none" w:sz="0" w:space="0" w:color="auto"/>
              </w:divBdr>
            </w:div>
            <w:div w:id="1977446288">
              <w:marLeft w:val="0"/>
              <w:marRight w:val="0"/>
              <w:marTop w:val="0"/>
              <w:marBottom w:val="0"/>
              <w:divBdr>
                <w:top w:val="none" w:sz="0" w:space="0" w:color="auto"/>
                <w:left w:val="none" w:sz="0" w:space="0" w:color="auto"/>
                <w:bottom w:val="none" w:sz="0" w:space="0" w:color="auto"/>
                <w:right w:val="none" w:sz="0" w:space="0" w:color="auto"/>
              </w:divBdr>
            </w:div>
            <w:div w:id="485974765">
              <w:marLeft w:val="0"/>
              <w:marRight w:val="0"/>
              <w:marTop w:val="0"/>
              <w:marBottom w:val="0"/>
              <w:divBdr>
                <w:top w:val="none" w:sz="0" w:space="0" w:color="auto"/>
                <w:left w:val="none" w:sz="0" w:space="0" w:color="auto"/>
                <w:bottom w:val="none" w:sz="0" w:space="0" w:color="auto"/>
                <w:right w:val="none" w:sz="0" w:space="0" w:color="auto"/>
              </w:divBdr>
            </w:div>
            <w:div w:id="957955744">
              <w:marLeft w:val="0"/>
              <w:marRight w:val="0"/>
              <w:marTop w:val="0"/>
              <w:marBottom w:val="0"/>
              <w:divBdr>
                <w:top w:val="none" w:sz="0" w:space="0" w:color="auto"/>
                <w:left w:val="none" w:sz="0" w:space="0" w:color="auto"/>
                <w:bottom w:val="none" w:sz="0" w:space="0" w:color="auto"/>
                <w:right w:val="none" w:sz="0" w:space="0" w:color="auto"/>
              </w:divBdr>
            </w:div>
            <w:div w:id="159349669">
              <w:marLeft w:val="0"/>
              <w:marRight w:val="0"/>
              <w:marTop w:val="0"/>
              <w:marBottom w:val="0"/>
              <w:divBdr>
                <w:top w:val="none" w:sz="0" w:space="0" w:color="auto"/>
                <w:left w:val="none" w:sz="0" w:space="0" w:color="auto"/>
                <w:bottom w:val="none" w:sz="0" w:space="0" w:color="auto"/>
                <w:right w:val="none" w:sz="0" w:space="0" w:color="auto"/>
              </w:divBdr>
            </w:div>
            <w:div w:id="45885235">
              <w:marLeft w:val="0"/>
              <w:marRight w:val="0"/>
              <w:marTop w:val="0"/>
              <w:marBottom w:val="0"/>
              <w:divBdr>
                <w:top w:val="none" w:sz="0" w:space="0" w:color="auto"/>
                <w:left w:val="none" w:sz="0" w:space="0" w:color="auto"/>
                <w:bottom w:val="none" w:sz="0" w:space="0" w:color="auto"/>
                <w:right w:val="none" w:sz="0" w:space="0" w:color="auto"/>
              </w:divBdr>
            </w:div>
            <w:div w:id="1663193805">
              <w:marLeft w:val="0"/>
              <w:marRight w:val="0"/>
              <w:marTop w:val="0"/>
              <w:marBottom w:val="0"/>
              <w:divBdr>
                <w:top w:val="none" w:sz="0" w:space="0" w:color="auto"/>
                <w:left w:val="none" w:sz="0" w:space="0" w:color="auto"/>
                <w:bottom w:val="none" w:sz="0" w:space="0" w:color="auto"/>
                <w:right w:val="none" w:sz="0" w:space="0" w:color="auto"/>
              </w:divBdr>
            </w:div>
            <w:div w:id="660819431">
              <w:marLeft w:val="0"/>
              <w:marRight w:val="0"/>
              <w:marTop w:val="0"/>
              <w:marBottom w:val="0"/>
              <w:divBdr>
                <w:top w:val="none" w:sz="0" w:space="0" w:color="auto"/>
                <w:left w:val="none" w:sz="0" w:space="0" w:color="auto"/>
                <w:bottom w:val="none" w:sz="0" w:space="0" w:color="auto"/>
                <w:right w:val="none" w:sz="0" w:space="0" w:color="auto"/>
              </w:divBdr>
            </w:div>
            <w:div w:id="664743335">
              <w:marLeft w:val="0"/>
              <w:marRight w:val="0"/>
              <w:marTop w:val="0"/>
              <w:marBottom w:val="0"/>
              <w:divBdr>
                <w:top w:val="none" w:sz="0" w:space="0" w:color="auto"/>
                <w:left w:val="none" w:sz="0" w:space="0" w:color="auto"/>
                <w:bottom w:val="none" w:sz="0" w:space="0" w:color="auto"/>
                <w:right w:val="none" w:sz="0" w:space="0" w:color="auto"/>
              </w:divBdr>
            </w:div>
            <w:div w:id="2143620522">
              <w:marLeft w:val="0"/>
              <w:marRight w:val="0"/>
              <w:marTop w:val="0"/>
              <w:marBottom w:val="0"/>
              <w:divBdr>
                <w:top w:val="none" w:sz="0" w:space="0" w:color="auto"/>
                <w:left w:val="none" w:sz="0" w:space="0" w:color="auto"/>
                <w:bottom w:val="none" w:sz="0" w:space="0" w:color="auto"/>
                <w:right w:val="none" w:sz="0" w:space="0" w:color="auto"/>
              </w:divBdr>
            </w:div>
            <w:div w:id="1028335668">
              <w:marLeft w:val="0"/>
              <w:marRight w:val="0"/>
              <w:marTop w:val="0"/>
              <w:marBottom w:val="0"/>
              <w:divBdr>
                <w:top w:val="none" w:sz="0" w:space="0" w:color="auto"/>
                <w:left w:val="none" w:sz="0" w:space="0" w:color="auto"/>
                <w:bottom w:val="none" w:sz="0" w:space="0" w:color="auto"/>
                <w:right w:val="none" w:sz="0" w:space="0" w:color="auto"/>
              </w:divBdr>
            </w:div>
            <w:div w:id="1761214993">
              <w:marLeft w:val="0"/>
              <w:marRight w:val="0"/>
              <w:marTop w:val="0"/>
              <w:marBottom w:val="0"/>
              <w:divBdr>
                <w:top w:val="none" w:sz="0" w:space="0" w:color="auto"/>
                <w:left w:val="none" w:sz="0" w:space="0" w:color="auto"/>
                <w:bottom w:val="none" w:sz="0" w:space="0" w:color="auto"/>
                <w:right w:val="none" w:sz="0" w:space="0" w:color="auto"/>
              </w:divBdr>
            </w:div>
            <w:div w:id="1498885497">
              <w:marLeft w:val="0"/>
              <w:marRight w:val="0"/>
              <w:marTop w:val="0"/>
              <w:marBottom w:val="0"/>
              <w:divBdr>
                <w:top w:val="none" w:sz="0" w:space="0" w:color="auto"/>
                <w:left w:val="none" w:sz="0" w:space="0" w:color="auto"/>
                <w:bottom w:val="none" w:sz="0" w:space="0" w:color="auto"/>
                <w:right w:val="none" w:sz="0" w:space="0" w:color="auto"/>
              </w:divBdr>
            </w:div>
            <w:div w:id="411781510">
              <w:marLeft w:val="0"/>
              <w:marRight w:val="0"/>
              <w:marTop w:val="0"/>
              <w:marBottom w:val="0"/>
              <w:divBdr>
                <w:top w:val="none" w:sz="0" w:space="0" w:color="auto"/>
                <w:left w:val="none" w:sz="0" w:space="0" w:color="auto"/>
                <w:bottom w:val="none" w:sz="0" w:space="0" w:color="auto"/>
                <w:right w:val="none" w:sz="0" w:space="0" w:color="auto"/>
              </w:divBdr>
            </w:div>
            <w:div w:id="1070153705">
              <w:marLeft w:val="0"/>
              <w:marRight w:val="0"/>
              <w:marTop w:val="0"/>
              <w:marBottom w:val="0"/>
              <w:divBdr>
                <w:top w:val="none" w:sz="0" w:space="0" w:color="auto"/>
                <w:left w:val="none" w:sz="0" w:space="0" w:color="auto"/>
                <w:bottom w:val="none" w:sz="0" w:space="0" w:color="auto"/>
                <w:right w:val="none" w:sz="0" w:space="0" w:color="auto"/>
              </w:divBdr>
            </w:div>
            <w:div w:id="1501389046">
              <w:marLeft w:val="0"/>
              <w:marRight w:val="0"/>
              <w:marTop w:val="0"/>
              <w:marBottom w:val="0"/>
              <w:divBdr>
                <w:top w:val="none" w:sz="0" w:space="0" w:color="auto"/>
                <w:left w:val="none" w:sz="0" w:space="0" w:color="auto"/>
                <w:bottom w:val="none" w:sz="0" w:space="0" w:color="auto"/>
                <w:right w:val="none" w:sz="0" w:space="0" w:color="auto"/>
              </w:divBdr>
            </w:div>
            <w:div w:id="1728265033">
              <w:marLeft w:val="0"/>
              <w:marRight w:val="0"/>
              <w:marTop w:val="0"/>
              <w:marBottom w:val="0"/>
              <w:divBdr>
                <w:top w:val="none" w:sz="0" w:space="0" w:color="auto"/>
                <w:left w:val="none" w:sz="0" w:space="0" w:color="auto"/>
                <w:bottom w:val="none" w:sz="0" w:space="0" w:color="auto"/>
                <w:right w:val="none" w:sz="0" w:space="0" w:color="auto"/>
              </w:divBdr>
            </w:div>
            <w:div w:id="2019961201">
              <w:marLeft w:val="0"/>
              <w:marRight w:val="0"/>
              <w:marTop w:val="0"/>
              <w:marBottom w:val="0"/>
              <w:divBdr>
                <w:top w:val="none" w:sz="0" w:space="0" w:color="auto"/>
                <w:left w:val="none" w:sz="0" w:space="0" w:color="auto"/>
                <w:bottom w:val="none" w:sz="0" w:space="0" w:color="auto"/>
                <w:right w:val="none" w:sz="0" w:space="0" w:color="auto"/>
              </w:divBdr>
            </w:div>
            <w:div w:id="1607537272">
              <w:marLeft w:val="0"/>
              <w:marRight w:val="0"/>
              <w:marTop w:val="0"/>
              <w:marBottom w:val="0"/>
              <w:divBdr>
                <w:top w:val="none" w:sz="0" w:space="0" w:color="auto"/>
                <w:left w:val="none" w:sz="0" w:space="0" w:color="auto"/>
                <w:bottom w:val="none" w:sz="0" w:space="0" w:color="auto"/>
                <w:right w:val="none" w:sz="0" w:space="0" w:color="auto"/>
              </w:divBdr>
            </w:div>
            <w:div w:id="470906354">
              <w:marLeft w:val="0"/>
              <w:marRight w:val="0"/>
              <w:marTop w:val="0"/>
              <w:marBottom w:val="0"/>
              <w:divBdr>
                <w:top w:val="none" w:sz="0" w:space="0" w:color="auto"/>
                <w:left w:val="none" w:sz="0" w:space="0" w:color="auto"/>
                <w:bottom w:val="none" w:sz="0" w:space="0" w:color="auto"/>
                <w:right w:val="none" w:sz="0" w:space="0" w:color="auto"/>
              </w:divBdr>
            </w:div>
            <w:div w:id="2039425957">
              <w:marLeft w:val="0"/>
              <w:marRight w:val="0"/>
              <w:marTop w:val="0"/>
              <w:marBottom w:val="0"/>
              <w:divBdr>
                <w:top w:val="none" w:sz="0" w:space="0" w:color="auto"/>
                <w:left w:val="none" w:sz="0" w:space="0" w:color="auto"/>
                <w:bottom w:val="none" w:sz="0" w:space="0" w:color="auto"/>
                <w:right w:val="none" w:sz="0" w:space="0" w:color="auto"/>
              </w:divBdr>
            </w:div>
            <w:div w:id="16202875">
              <w:marLeft w:val="0"/>
              <w:marRight w:val="0"/>
              <w:marTop w:val="0"/>
              <w:marBottom w:val="0"/>
              <w:divBdr>
                <w:top w:val="none" w:sz="0" w:space="0" w:color="auto"/>
                <w:left w:val="none" w:sz="0" w:space="0" w:color="auto"/>
                <w:bottom w:val="none" w:sz="0" w:space="0" w:color="auto"/>
                <w:right w:val="none" w:sz="0" w:space="0" w:color="auto"/>
              </w:divBdr>
            </w:div>
            <w:div w:id="1275021229">
              <w:marLeft w:val="0"/>
              <w:marRight w:val="0"/>
              <w:marTop w:val="0"/>
              <w:marBottom w:val="0"/>
              <w:divBdr>
                <w:top w:val="none" w:sz="0" w:space="0" w:color="auto"/>
                <w:left w:val="none" w:sz="0" w:space="0" w:color="auto"/>
                <w:bottom w:val="none" w:sz="0" w:space="0" w:color="auto"/>
                <w:right w:val="none" w:sz="0" w:space="0" w:color="auto"/>
              </w:divBdr>
            </w:div>
            <w:div w:id="1609578829">
              <w:marLeft w:val="0"/>
              <w:marRight w:val="0"/>
              <w:marTop w:val="0"/>
              <w:marBottom w:val="0"/>
              <w:divBdr>
                <w:top w:val="none" w:sz="0" w:space="0" w:color="auto"/>
                <w:left w:val="none" w:sz="0" w:space="0" w:color="auto"/>
                <w:bottom w:val="none" w:sz="0" w:space="0" w:color="auto"/>
                <w:right w:val="none" w:sz="0" w:space="0" w:color="auto"/>
              </w:divBdr>
            </w:div>
            <w:div w:id="1505851495">
              <w:marLeft w:val="0"/>
              <w:marRight w:val="0"/>
              <w:marTop w:val="0"/>
              <w:marBottom w:val="0"/>
              <w:divBdr>
                <w:top w:val="none" w:sz="0" w:space="0" w:color="auto"/>
                <w:left w:val="none" w:sz="0" w:space="0" w:color="auto"/>
                <w:bottom w:val="none" w:sz="0" w:space="0" w:color="auto"/>
                <w:right w:val="none" w:sz="0" w:space="0" w:color="auto"/>
              </w:divBdr>
            </w:div>
            <w:div w:id="939334102">
              <w:marLeft w:val="0"/>
              <w:marRight w:val="0"/>
              <w:marTop w:val="0"/>
              <w:marBottom w:val="0"/>
              <w:divBdr>
                <w:top w:val="none" w:sz="0" w:space="0" w:color="auto"/>
                <w:left w:val="none" w:sz="0" w:space="0" w:color="auto"/>
                <w:bottom w:val="none" w:sz="0" w:space="0" w:color="auto"/>
                <w:right w:val="none" w:sz="0" w:space="0" w:color="auto"/>
              </w:divBdr>
            </w:div>
            <w:div w:id="985087366">
              <w:marLeft w:val="0"/>
              <w:marRight w:val="0"/>
              <w:marTop w:val="0"/>
              <w:marBottom w:val="0"/>
              <w:divBdr>
                <w:top w:val="none" w:sz="0" w:space="0" w:color="auto"/>
                <w:left w:val="none" w:sz="0" w:space="0" w:color="auto"/>
                <w:bottom w:val="none" w:sz="0" w:space="0" w:color="auto"/>
                <w:right w:val="none" w:sz="0" w:space="0" w:color="auto"/>
              </w:divBdr>
            </w:div>
            <w:div w:id="1567178775">
              <w:marLeft w:val="0"/>
              <w:marRight w:val="0"/>
              <w:marTop w:val="0"/>
              <w:marBottom w:val="0"/>
              <w:divBdr>
                <w:top w:val="none" w:sz="0" w:space="0" w:color="auto"/>
                <w:left w:val="none" w:sz="0" w:space="0" w:color="auto"/>
                <w:bottom w:val="none" w:sz="0" w:space="0" w:color="auto"/>
                <w:right w:val="none" w:sz="0" w:space="0" w:color="auto"/>
              </w:divBdr>
            </w:div>
            <w:div w:id="1176724009">
              <w:marLeft w:val="0"/>
              <w:marRight w:val="0"/>
              <w:marTop w:val="0"/>
              <w:marBottom w:val="0"/>
              <w:divBdr>
                <w:top w:val="none" w:sz="0" w:space="0" w:color="auto"/>
                <w:left w:val="none" w:sz="0" w:space="0" w:color="auto"/>
                <w:bottom w:val="none" w:sz="0" w:space="0" w:color="auto"/>
                <w:right w:val="none" w:sz="0" w:space="0" w:color="auto"/>
              </w:divBdr>
            </w:div>
            <w:div w:id="1912884651">
              <w:marLeft w:val="0"/>
              <w:marRight w:val="0"/>
              <w:marTop w:val="0"/>
              <w:marBottom w:val="0"/>
              <w:divBdr>
                <w:top w:val="none" w:sz="0" w:space="0" w:color="auto"/>
                <w:left w:val="none" w:sz="0" w:space="0" w:color="auto"/>
                <w:bottom w:val="none" w:sz="0" w:space="0" w:color="auto"/>
                <w:right w:val="none" w:sz="0" w:space="0" w:color="auto"/>
              </w:divBdr>
            </w:div>
            <w:div w:id="735477364">
              <w:marLeft w:val="0"/>
              <w:marRight w:val="0"/>
              <w:marTop w:val="0"/>
              <w:marBottom w:val="0"/>
              <w:divBdr>
                <w:top w:val="none" w:sz="0" w:space="0" w:color="auto"/>
                <w:left w:val="none" w:sz="0" w:space="0" w:color="auto"/>
                <w:bottom w:val="none" w:sz="0" w:space="0" w:color="auto"/>
                <w:right w:val="none" w:sz="0" w:space="0" w:color="auto"/>
              </w:divBdr>
            </w:div>
            <w:div w:id="1196504166">
              <w:marLeft w:val="0"/>
              <w:marRight w:val="0"/>
              <w:marTop w:val="0"/>
              <w:marBottom w:val="0"/>
              <w:divBdr>
                <w:top w:val="none" w:sz="0" w:space="0" w:color="auto"/>
                <w:left w:val="none" w:sz="0" w:space="0" w:color="auto"/>
                <w:bottom w:val="none" w:sz="0" w:space="0" w:color="auto"/>
                <w:right w:val="none" w:sz="0" w:space="0" w:color="auto"/>
              </w:divBdr>
            </w:div>
            <w:div w:id="1390500802">
              <w:marLeft w:val="0"/>
              <w:marRight w:val="0"/>
              <w:marTop w:val="0"/>
              <w:marBottom w:val="0"/>
              <w:divBdr>
                <w:top w:val="none" w:sz="0" w:space="0" w:color="auto"/>
                <w:left w:val="none" w:sz="0" w:space="0" w:color="auto"/>
                <w:bottom w:val="none" w:sz="0" w:space="0" w:color="auto"/>
                <w:right w:val="none" w:sz="0" w:space="0" w:color="auto"/>
              </w:divBdr>
            </w:div>
            <w:div w:id="925193155">
              <w:marLeft w:val="0"/>
              <w:marRight w:val="0"/>
              <w:marTop w:val="0"/>
              <w:marBottom w:val="0"/>
              <w:divBdr>
                <w:top w:val="none" w:sz="0" w:space="0" w:color="auto"/>
                <w:left w:val="none" w:sz="0" w:space="0" w:color="auto"/>
                <w:bottom w:val="none" w:sz="0" w:space="0" w:color="auto"/>
                <w:right w:val="none" w:sz="0" w:space="0" w:color="auto"/>
              </w:divBdr>
            </w:div>
            <w:div w:id="1995909896">
              <w:marLeft w:val="0"/>
              <w:marRight w:val="0"/>
              <w:marTop w:val="0"/>
              <w:marBottom w:val="0"/>
              <w:divBdr>
                <w:top w:val="none" w:sz="0" w:space="0" w:color="auto"/>
                <w:left w:val="none" w:sz="0" w:space="0" w:color="auto"/>
                <w:bottom w:val="none" w:sz="0" w:space="0" w:color="auto"/>
                <w:right w:val="none" w:sz="0" w:space="0" w:color="auto"/>
              </w:divBdr>
            </w:div>
            <w:div w:id="1848716509">
              <w:marLeft w:val="0"/>
              <w:marRight w:val="0"/>
              <w:marTop w:val="0"/>
              <w:marBottom w:val="0"/>
              <w:divBdr>
                <w:top w:val="none" w:sz="0" w:space="0" w:color="auto"/>
                <w:left w:val="none" w:sz="0" w:space="0" w:color="auto"/>
                <w:bottom w:val="none" w:sz="0" w:space="0" w:color="auto"/>
                <w:right w:val="none" w:sz="0" w:space="0" w:color="auto"/>
              </w:divBdr>
            </w:div>
            <w:div w:id="662127582">
              <w:marLeft w:val="0"/>
              <w:marRight w:val="0"/>
              <w:marTop w:val="0"/>
              <w:marBottom w:val="0"/>
              <w:divBdr>
                <w:top w:val="none" w:sz="0" w:space="0" w:color="auto"/>
                <w:left w:val="none" w:sz="0" w:space="0" w:color="auto"/>
                <w:bottom w:val="none" w:sz="0" w:space="0" w:color="auto"/>
                <w:right w:val="none" w:sz="0" w:space="0" w:color="auto"/>
              </w:divBdr>
            </w:div>
            <w:div w:id="786580035">
              <w:marLeft w:val="0"/>
              <w:marRight w:val="0"/>
              <w:marTop w:val="0"/>
              <w:marBottom w:val="0"/>
              <w:divBdr>
                <w:top w:val="none" w:sz="0" w:space="0" w:color="auto"/>
                <w:left w:val="none" w:sz="0" w:space="0" w:color="auto"/>
                <w:bottom w:val="none" w:sz="0" w:space="0" w:color="auto"/>
                <w:right w:val="none" w:sz="0" w:space="0" w:color="auto"/>
              </w:divBdr>
            </w:div>
            <w:div w:id="668024795">
              <w:marLeft w:val="0"/>
              <w:marRight w:val="0"/>
              <w:marTop w:val="0"/>
              <w:marBottom w:val="0"/>
              <w:divBdr>
                <w:top w:val="none" w:sz="0" w:space="0" w:color="auto"/>
                <w:left w:val="none" w:sz="0" w:space="0" w:color="auto"/>
                <w:bottom w:val="none" w:sz="0" w:space="0" w:color="auto"/>
                <w:right w:val="none" w:sz="0" w:space="0" w:color="auto"/>
              </w:divBdr>
            </w:div>
            <w:div w:id="1558709014">
              <w:marLeft w:val="0"/>
              <w:marRight w:val="0"/>
              <w:marTop w:val="0"/>
              <w:marBottom w:val="0"/>
              <w:divBdr>
                <w:top w:val="none" w:sz="0" w:space="0" w:color="auto"/>
                <w:left w:val="none" w:sz="0" w:space="0" w:color="auto"/>
                <w:bottom w:val="none" w:sz="0" w:space="0" w:color="auto"/>
                <w:right w:val="none" w:sz="0" w:space="0" w:color="auto"/>
              </w:divBdr>
            </w:div>
            <w:div w:id="1513834909">
              <w:marLeft w:val="0"/>
              <w:marRight w:val="0"/>
              <w:marTop w:val="0"/>
              <w:marBottom w:val="0"/>
              <w:divBdr>
                <w:top w:val="none" w:sz="0" w:space="0" w:color="auto"/>
                <w:left w:val="none" w:sz="0" w:space="0" w:color="auto"/>
                <w:bottom w:val="none" w:sz="0" w:space="0" w:color="auto"/>
                <w:right w:val="none" w:sz="0" w:space="0" w:color="auto"/>
              </w:divBdr>
            </w:div>
            <w:div w:id="570432077">
              <w:marLeft w:val="0"/>
              <w:marRight w:val="0"/>
              <w:marTop w:val="0"/>
              <w:marBottom w:val="0"/>
              <w:divBdr>
                <w:top w:val="none" w:sz="0" w:space="0" w:color="auto"/>
                <w:left w:val="none" w:sz="0" w:space="0" w:color="auto"/>
                <w:bottom w:val="none" w:sz="0" w:space="0" w:color="auto"/>
                <w:right w:val="none" w:sz="0" w:space="0" w:color="auto"/>
              </w:divBdr>
            </w:div>
            <w:div w:id="101731574">
              <w:marLeft w:val="0"/>
              <w:marRight w:val="0"/>
              <w:marTop w:val="0"/>
              <w:marBottom w:val="0"/>
              <w:divBdr>
                <w:top w:val="none" w:sz="0" w:space="0" w:color="auto"/>
                <w:left w:val="none" w:sz="0" w:space="0" w:color="auto"/>
                <w:bottom w:val="none" w:sz="0" w:space="0" w:color="auto"/>
                <w:right w:val="none" w:sz="0" w:space="0" w:color="auto"/>
              </w:divBdr>
            </w:div>
            <w:div w:id="120808457">
              <w:marLeft w:val="0"/>
              <w:marRight w:val="0"/>
              <w:marTop w:val="0"/>
              <w:marBottom w:val="0"/>
              <w:divBdr>
                <w:top w:val="none" w:sz="0" w:space="0" w:color="auto"/>
                <w:left w:val="none" w:sz="0" w:space="0" w:color="auto"/>
                <w:bottom w:val="none" w:sz="0" w:space="0" w:color="auto"/>
                <w:right w:val="none" w:sz="0" w:space="0" w:color="auto"/>
              </w:divBdr>
            </w:div>
            <w:div w:id="1284535797">
              <w:marLeft w:val="0"/>
              <w:marRight w:val="0"/>
              <w:marTop w:val="0"/>
              <w:marBottom w:val="0"/>
              <w:divBdr>
                <w:top w:val="none" w:sz="0" w:space="0" w:color="auto"/>
                <w:left w:val="none" w:sz="0" w:space="0" w:color="auto"/>
                <w:bottom w:val="none" w:sz="0" w:space="0" w:color="auto"/>
                <w:right w:val="none" w:sz="0" w:space="0" w:color="auto"/>
              </w:divBdr>
            </w:div>
            <w:div w:id="1966501891">
              <w:marLeft w:val="0"/>
              <w:marRight w:val="0"/>
              <w:marTop w:val="0"/>
              <w:marBottom w:val="0"/>
              <w:divBdr>
                <w:top w:val="none" w:sz="0" w:space="0" w:color="auto"/>
                <w:left w:val="none" w:sz="0" w:space="0" w:color="auto"/>
                <w:bottom w:val="none" w:sz="0" w:space="0" w:color="auto"/>
                <w:right w:val="none" w:sz="0" w:space="0" w:color="auto"/>
              </w:divBdr>
            </w:div>
            <w:div w:id="1151866061">
              <w:marLeft w:val="0"/>
              <w:marRight w:val="0"/>
              <w:marTop w:val="0"/>
              <w:marBottom w:val="0"/>
              <w:divBdr>
                <w:top w:val="none" w:sz="0" w:space="0" w:color="auto"/>
                <w:left w:val="none" w:sz="0" w:space="0" w:color="auto"/>
                <w:bottom w:val="none" w:sz="0" w:space="0" w:color="auto"/>
                <w:right w:val="none" w:sz="0" w:space="0" w:color="auto"/>
              </w:divBdr>
            </w:div>
            <w:div w:id="99186085">
              <w:marLeft w:val="0"/>
              <w:marRight w:val="0"/>
              <w:marTop w:val="0"/>
              <w:marBottom w:val="0"/>
              <w:divBdr>
                <w:top w:val="none" w:sz="0" w:space="0" w:color="auto"/>
                <w:left w:val="none" w:sz="0" w:space="0" w:color="auto"/>
                <w:bottom w:val="none" w:sz="0" w:space="0" w:color="auto"/>
                <w:right w:val="none" w:sz="0" w:space="0" w:color="auto"/>
              </w:divBdr>
            </w:div>
            <w:div w:id="1994987102">
              <w:marLeft w:val="0"/>
              <w:marRight w:val="0"/>
              <w:marTop w:val="0"/>
              <w:marBottom w:val="0"/>
              <w:divBdr>
                <w:top w:val="none" w:sz="0" w:space="0" w:color="auto"/>
                <w:left w:val="none" w:sz="0" w:space="0" w:color="auto"/>
                <w:bottom w:val="none" w:sz="0" w:space="0" w:color="auto"/>
                <w:right w:val="none" w:sz="0" w:space="0" w:color="auto"/>
              </w:divBdr>
            </w:div>
            <w:div w:id="306395916">
              <w:marLeft w:val="0"/>
              <w:marRight w:val="0"/>
              <w:marTop w:val="0"/>
              <w:marBottom w:val="0"/>
              <w:divBdr>
                <w:top w:val="none" w:sz="0" w:space="0" w:color="auto"/>
                <w:left w:val="none" w:sz="0" w:space="0" w:color="auto"/>
                <w:bottom w:val="none" w:sz="0" w:space="0" w:color="auto"/>
                <w:right w:val="none" w:sz="0" w:space="0" w:color="auto"/>
              </w:divBdr>
            </w:div>
            <w:div w:id="1296369921">
              <w:marLeft w:val="0"/>
              <w:marRight w:val="0"/>
              <w:marTop w:val="0"/>
              <w:marBottom w:val="0"/>
              <w:divBdr>
                <w:top w:val="none" w:sz="0" w:space="0" w:color="auto"/>
                <w:left w:val="none" w:sz="0" w:space="0" w:color="auto"/>
                <w:bottom w:val="none" w:sz="0" w:space="0" w:color="auto"/>
                <w:right w:val="none" w:sz="0" w:space="0" w:color="auto"/>
              </w:divBdr>
            </w:div>
            <w:div w:id="1835023926">
              <w:marLeft w:val="0"/>
              <w:marRight w:val="0"/>
              <w:marTop w:val="0"/>
              <w:marBottom w:val="0"/>
              <w:divBdr>
                <w:top w:val="none" w:sz="0" w:space="0" w:color="auto"/>
                <w:left w:val="none" w:sz="0" w:space="0" w:color="auto"/>
                <w:bottom w:val="none" w:sz="0" w:space="0" w:color="auto"/>
                <w:right w:val="none" w:sz="0" w:space="0" w:color="auto"/>
              </w:divBdr>
            </w:div>
            <w:div w:id="1256594985">
              <w:marLeft w:val="0"/>
              <w:marRight w:val="0"/>
              <w:marTop w:val="0"/>
              <w:marBottom w:val="0"/>
              <w:divBdr>
                <w:top w:val="none" w:sz="0" w:space="0" w:color="auto"/>
                <w:left w:val="none" w:sz="0" w:space="0" w:color="auto"/>
                <w:bottom w:val="none" w:sz="0" w:space="0" w:color="auto"/>
                <w:right w:val="none" w:sz="0" w:space="0" w:color="auto"/>
              </w:divBdr>
            </w:div>
            <w:div w:id="651520487">
              <w:marLeft w:val="0"/>
              <w:marRight w:val="0"/>
              <w:marTop w:val="0"/>
              <w:marBottom w:val="0"/>
              <w:divBdr>
                <w:top w:val="none" w:sz="0" w:space="0" w:color="auto"/>
                <w:left w:val="none" w:sz="0" w:space="0" w:color="auto"/>
                <w:bottom w:val="none" w:sz="0" w:space="0" w:color="auto"/>
                <w:right w:val="none" w:sz="0" w:space="0" w:color="auto"/>
              </w:divBdr>
            </w:div>
            <w:div w:id="1638147630">
              <w:marLeft w:val="0"/>
              <w:marRight w:val="0"/>
              <w:marTop w:val="0"/>
              <w:marBottom w:val="0"/>
              <w:divBdr>
                <w:top w:val="none" w:sz="0" w:space="0" w:color="auto"/>
                <w:left w:val="none" w:sz="0" w:space="0" w:color="auto"/>
                <w:bottom w:val="none" w:sz="0" w:space="0" w:color="auto"/>
                <w:right w:val="none" w:sz="0" w:space="0" w:color="auto"/>
              </w:divBdr>
            </w:div>
            <w:div w:id="1010526212">
              <w:marLeft w:val="0"/>
              <w:marRight w:val="0"/>
              <w:marTop w:val="0"/>
              <w:marBottom w:val="0"/>
              <w:divBdr>
                <w:top w:val="none" w:sz="0" w:space="0" w:color="auto"/>
                <w:left w:val="none" w:sz="0" w:space="0" w:color="auto"/>
                <w:bottom w:val="none" w:sz="0" w:space="0" w:color="auto"/>
                <w:right w:val="none" w:sz="0" w:space="0" w:color="auto"/>
              </w:divBdr>
            </w:div>
            <w:div w:id="431246248">
              <w:marLeft w:val="0"/>
              <w:marRight w:val="0"/>
              <w:marTop w:val="0"/>
              <w:marBottom w:val="0"/>
              <w:divBdr>
                <w:top w:val="none" w:sz="0" w:space="0" w:color="auto"/>
                <w:left w:val="none" w:sz="0" w:space="0" w:color="auto"/>
                <w:bottom w:val="none" w:sz="0" w:space="0" w:color="auto"/>
                <w:right w:val="none" w:sz="0" w:space="0" w:color="auto"/>
              </w:divBdr>
            </w:div>
            <w:div w:id="2110849674">
              <w:marLeft w:val="0"/>
              <w:marRight w:val="0"/>
              <w:marTop w:val="0"/>
              <w:marBottom w:val="0"/>
              <w:divBdr>
                <w:top w:val="none" w:sz="0" w:space="0" w:color="auto"/>
                <w:left w:val="none" w:sz="0" w:space="0" w:color="auto"/>
                <w:bottom w:val="none" w:sz="0" w:space="0" w:color="auto"/>
                <w:right w:val="none" w:sz="0" w:space="0" w:color="auto"/>
              </w:divBdr>
            </w:div>
            <w:div w:id="1204159">
              <w:marLeft w:val="0"/>
              <w:marRight w:val="0"/>
              <w:marTop w:val="0"/>
              <w:marBottom w:val="0"/>
              <w:divBdr>
                <w:top w:val="none" w:sz="0" w:space="0" w:color="auto"/>
                <w:left w:val="none" w:sz="0" w:space="0" w:color="auto"/>
                <w:bottom w:val="none" w:sz="0" w:space="0" w:color="auto"/>
                <w:right w:val="none" w:sz="0" w:space="0" w:color="auto"/>
              </w:divBdr>
            </w:div>
            <w:div w:id="1297297849">
              <w:marLeft w:val="0"/>
              <w:marRight w:val="0"/>
              <w:marTop w:val="0"/>
              <w:marBottom w:val="0"/>
              <w:divBdr>
                <w:top w:val="none" w:sz="0" w:space="0" w:color="auto"/>
                <w:left w:val="none" w:sz="0" w:space="0" w:color="auto"/>
                <w:bottom w:val="none" w:sz="0" w:space="0" w:color="auto"/>
                <w:right w:val="none" w:sz="0" w:space="0" w:color="auto"/>
              </w:divBdr>
            </w:div>
            <w:div w:id="622855266">
              <w:marLeft w:val="0"/>
              <w:marRight w:val="0"/>
              <w:marTop w:val="0"/>
              <w:marBottom w:val="0"/>
              <w:divBdr>
                <w:top w:val="none" w:sz="0" w:space="0" w:color="auto"/>
                <w:left w:val="none" w:sz="0" w:space="0" w:color="auto"/>
                <w:bottom w:val="none" w:sz="0" w:space="0" w:color="auto"/>
                <w:right w:val="none" w:sz="0" w:space="0" w:color="auto"/>
              </w:divBdr>
            </w:div>
            <w:div w:id="562789408">
              <w:marLeft w:val="0"/>
              <w:marRight w:val="0"/>
              <w:marTop w:val="0"/>
              <w:marBottom w:val="0"/>
              <w:divBdr>
                <w:top w:val="none" w:sz="0" w:space="0" w:color="auto"/>
                <w:left w:val="none" w:sz="0" w:space="0" w:color="auto"/>
                <w:bottom w:val="none" w:sz="0" w:space="0" w:color="auto"/>
                <w:right w:val="none" w:sz="0" w:space="0" w:color="auto"/>
              </w:divBdr>
            </w:div>
            <w:div w:id="2023045661">
              <w:marLeft w:val="0"/>
              <w:marRight w:val="0"/>
              <w:marTop w:val="0"/>
              <w:marBottom w:val="0"/>
              <w:divBdr>
                <w:top w:val="none" w:sz="0" w:space="0" w:color="auto"/>
                <w:left w:val="none" w:sz="0" w:space="0" w:color="auto"/>
                <w:bottom w:val="none" w:sz="0" w:space="0" w:color="auto"/>
                <w:right w:val="none" w:sz="0" w:space="0" w:color="auto"/>
              </w:divBdr>
            </w:div>
            <w:div w:id="1913851250">
              <w:marLeft w:val="0"/>
              <w:marRight w:val="0"/>
              <w:marTop w:val="0"/>
              <w:marBottom w:val="0"/>
              <w:divBdr>
                <w:top w:val="none" w:sz="0" w:space="0" w:color="auto"/>
                <w:left w:val="none" w:sz="0" w:space="0" w:color="auto"/>
                <w:bottom w:val="none" w:sz="0" w:space="0" w:color="auto"/>
                <w:right w:val="none" w:sz="0" w:space="0" w:color="auto"/>
              </w:divBdr>
            </w:div>
            <w:div w:id="1333531465">
              <w:marLeft w:val="0"/>
              <w:marRight w:val="0"/>
              <w:marTop w:val="0"/>
              <w:marBottom w:val="0"/>
              <w:divBdr>
                <w:top w:val="none" w:sz="0" w:space="0" w:color="auto"/>
                <w:left w:val="none" w:sz="0" w:space="0" w:color="auto"/>
                <w:bottom w:val="none" w:sz="0" w:space="0" w:color="auto"/>
                <w:right w:val="none" w:sz="0" w:space="0" w:color="auto"/>
              </w:divBdr>
            </w:div>
            <w:div w:id="1947689711">
              <w:marLeft w:val="0"/>
              <w:marRight w:val="0"/>
              <w:marTop w:val="0"/>
              <w:marBottom w:val="0"/>
              <w:divBdr>
                <w:top w:val="none" w:sz="0" w:space="0" w:color="auto"/>
                <w:left w:val="none" w:sz="0" w:space="0" w:color="auto"/>
                <w:bottom w:val="none" w:sz="0" w:space="0" w:color="auto"/>
                <w:right w:val="none" w:sz="0" w:space="0" w:color="auto"/>
              </w:divBdr>
            </w:div>
            <w:div w:id="563416233">
              <w:marLeft w:val="0"/>
              <w:marRight w:val="0"/>
              <w:marTop w:val="0"/>
              <w:marBottom w:val="0"/>
              <w:divBdr>
                <w:top w:val="none" w:sz="0" w:space="0" w:color="auto"/>
                <w:left w:val="none" w:sz="0" w:space="0" w:color="auto"/>
                <w:bottom w:val="none" w:sz="0" w:space="0" w:color="auto"/>
                <w:right w:val="none" w:sz="0" w:space="0" w:color="auto"/>
              </w:divBdr>
            </w:div>
            <w:div w:id="7127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0526">
      <w:bodyDiv w:val="1"/>
      <w:marLeft w:val="0"/>
      <w:marRight w:val="0"/>
      <w:marTop w:val="0"/>
      <w:marBottom w:val="0"/>
      <w:divBdr>
        <w:top w:val="none" w:sz="0" w:space="0" w:color="auto"/>
        <w:left w:val="none" w:sz="0" w:space="0" w:color="auto"/>
        <w:bottom w:val="none" w:sz="0" w:space="0" w:color="auto"/>
        <w:right w:val="none" w:sz="0" w:space="0" w:color="auto"/>
      </w:divBdr>
      <w:divsChild>
        <w:div w:id="895318679">
          <w:marLeft w:val="0"/>
          <w:marRight w:val="0"/>
          <w:marTop w:val="0"/>
          <w:marBottom w:val="0"/>
          <w:divBdr>
            <w:top w:val="none" w:sz="0" w:space="0" w:color="auto"/>
            <w:left w:val="none" w:sz="0" w:space="0" w:color="auto"/>
            <w:bottom w:val="none" w:sz="0" w:space="0" w:color="auto"/>
            <w:right w:val="none" w:sz="0" w:space="0" w:color="auto"/>
          </w:divBdr>
          <w:divsChild>
            <w:div w:id="1940484656">
              <w:marLeft w:val="0"/>
              <w:marRight w:val="0"/>
              <w:marTop w:val="0"/>
              <w:marBottom w:val="0"/>
              <w:divBdr>
                <w:top w:val="none" w:sz="0" w:space="0" w:color="auto"/>
                <w:left w:val="none" w:sz="0" w:space="0" w:color="auto"/>
                <w:bottom w:val="none" w:sz="0" w:space="0" w:color="auto"/>
                <w:right w:val="none" w:sz="0" w:space="0" w:color="auto"/>
              </w:divBdr>
            </w:div>
            <w:div w:id="1453863854">
              <w:marLeft w:val="0"/>
              <w:marRight w:val="0"/>
              <w:marTop w:val="0"/>
              <w:marBottom w:val="0"/>
              <w:divBdr>
                <w:top w:val="none" w:sz="0" w:space="0" w:color="auto"/>
                <w:left w:val="none" w:sz="0" w:space="0" w:color="auto"/>
                <w:bottom w:val="none" w:sz="0" w:space="0" w:color="auto"/>
                <w:right w:val="none" w:sz="0" w:space="0" w:color="auto"/>
              </w:divBdr>
            </w:div>
            <w:div w:id="726416157">
              <w:marLeft w:val="0"/>
              <w:marRight w:val="0"/>
              <w:marTop w:val="0"/>
              <w:marBottom w:val="0"/>
              <w:divBdr>
                <w:top w:val="none" w:sz="0" w:space="0" w:color="auto"/>
                <w:left w:val="none" w:sz="0" w:space="0" w:color="auto"/>
                <w:bottom w:val="none" w:sz="0" w:space="0" w:color="auto"/>
                <w:right w:val="none" w:sz="0" w:space="0" w:color="auto"/>
              </w:divBdr>
            </w:div>
            <w:div w:id="1767727571">
              <w:marLeft w:val="0"/>
              <w:marRight w:val="0"/>
              <w:marTop w:val="0"/>
              <w:marBottom w:val="0"/>
              <w:divBdr>
                <w:top w:val="none" w:sz="0" w:space="0" w:color="auto"/>
                <w:left w:val="none" w:sz="0" w:space="0" w:color="auto"/>
                <w:bottom w:val="none" w:sz="0" w:space="0" w:color="auto"/>
                <w:right w:val="none" w:sz="0" w:space="0" w:color="auto"/>
              </w:divBdr>
            </w:div>
            <w:div w:id="93088771">
              <w:marLeft w:val="0"/>
              <w:marRight w:val="0"/>
              <w:marTop w:val="0"/>
              <w:marBottom w:val="0"/>
              <w:divBdr>
                <w:top w:val="none" w:sz="0" w:space="0" w:color="auto"/>
                <w:left w:val="none" w:sz="0" w:space="0" w:color="auto"/>
                <w:bottom w:val="none" w:sz="0" w:space="0" w:color="auto"/>
                <w:right w:val="none" w:sz="0" w:space="0" w:color="auto"/>
              </w:divBdr>
            </w:div>
            <w:div w:id="1228493127">
              <w:marLeft w:val="0"/>
              <w:marRight w:val="0"/>
              <w:marTop w:val="0"/>
              <w:marBottom w:val="0"/>
              <w:divBdr>
                <w:top w:val="none" w:sz="0" w:space="0" w:color="auto"/>
                <w:left w:val="none" w:sz="0" w:space="0" w:color="auto"/>
                <w:bottom w:val="none" w:sz="0" w:space="0" w:color="auto"/>
                <w:right w:val="none" w:sz="0" w:space="0" w:color="auto"/>
              </w:divBdr>
            </w:div>
            <w:div w:id="1130830722">
              <w:marLeft w:val="0"/>
              <w:marRight w:val="0"/>
              <w:marTop w:val="0"/>
              <w:marBottom w:val="0"/>
              <w:divBdr>
                <w:top w:val="none" w:sz="0" w:space="0" w:color="auto"/>
                <w:left w:val="none" w:sz="0" w:space="0" w:color="auto"/>
                <w:bottom w:val="none" w:sz="0" w:space="0" w:color="auto"/>
                <w:right w:val="none" w:sz="0" w:space="0" w:color="auto"/>
              </w:divBdr>
            </w:div>
            <w:div w:id="1794904377">
              <w:marLeft w:val="0"/>
              <w:marRight w:val="0"/>
              <w:marTop w:val="0"/>
              <w:marBottom w:val="0"/>
              <w:divBdr>
                <w:top w:val="none" w:sz="0" w:space="0" w:color="auto"/>
                <w:left w:val="none" w:sz="0" w:space="0" w:color="auto"/>
                <w:bottom w:val="none" w:sz="0" w:space="0" w:color="auto"/>
                <w:right w:val="none" w:sz="0" w:space="0" w:color="auto"/>
              </w:divBdr>
            </w:div>
            <w:div w:id="1466309253">
              <w:marLeft w:val="0"/>
              <w:marRight w:val="0"/>
              <w:marTop w:val="0"/>
              <w:marBottom w:val="0"/>
              <w:divBdr>
                <w:top w:val="none" w:sz="0" w:space="0" w:color="auto"/>
                <w:left w:val="none" w:sz="0" w:space="0" w:color="auto"/>
                <w:bottom w:val="none" w:sz="0" w:space="0" w:color="auto"/>
                <w:right w:val="none" w:sz="0" w:space="0" w:color="auto"/>
              </w:divBdr>
            </w:div>
            <w:div w:id="2003463555">
              <w:marLeft w:val="0"/>
              <w:marRight w:val="0"/>
              <w:marTop w:val="0"/>
              <w:marBottom w:val="0"/>
              <w:divBdr>
                <w:top w:val="none" w:sz="0" w:space="0" w:color="auto"/>
                <w:left w:val="none" w:sz="0" w:space="0" w:color="auto"/>
                <w:bottom w:val="none" w:sz="0" w:space="0" w:color="auto"/>
                <w:right w:val="none" w:sz="0" w:space="0" w:color="auto"/>
              </w:divBdr>
            </w:div>
            <w:div w:id="1879315166">
              <w:marLeft w:val="0"/>
              <w:marRight w:val="0"/>
              <w:marTop w:val="0"/>
              <w:marBottom w:val="0"/>
              <w:divBdr>
                <w:top w:val="none" w:sz="0" w:space="0" w:color="auto"/>
                <w:left w:val="none" w:sz="0" w:space="0" w:color="auto"/>
                <w:bottom w:val="none" w:sz="0" w:space="0" w:color="auto"/>
                <w:right w:val="none" w:sz="0" w:space="0" w:color="auto"/>
              </w:divBdr>
            </w:div>
            <w:div w:id="1842044110">
              <w:marLeft w:val="0"/>
              <w:marRight w:val="0"/>
              <w:marTop w:val="0"/>
              <w:marBottom w:val="0"/>
              <w:divBdr>
                <w:top w:val="none" w:sz="0" w:space="0" w:color="auto"/>
                <w:left w:val="none" w:sz="0" w:space="0" w:color="auto"/>
                <w:bottom w:val="none" w:sz="0" w:space="0" w:color="auto"/>
                <w:right w:val="none" w:sz="0" w:space="0" w:color="auto"/>
              </w:divBdr>
            </w:div>
            <w:div w:id="2047171672">
              <w:marLeft w:val="0"/>
              <w:marRight w:val="0"/>
              <w:marTop w:val="0"/>
              <w:marBottom w:val="0"/>
              <w:divBdr>
                <w:top w:val="none" w:sz="0" w:space="0" w:color="auto"/>
                <w:left w:val="none" w:sz="0" w:space="0" w:color="auto"/>
                <w:bottom w:val="none" w:sz="0" w:space="0" w:color="auto"/>
                <w:right w:val="none" w:sz="0" w:space="0" w:color="auto"/>
              </w:divBdr>
            </w:div>
            <w:div w:id="1371569979">
              <w:marLeft w:val="0"/>
              <w:marRight w:val="0"/>
              <w:marTop w:val="0"/>
              <w:marBottom w:val="0"/>
              <w:divBdr>
                <w:top w:val="none" w:sz="0" w:space="0" w:color="auto"/>
                <w:left w:val="none" w:sz="0" w:space="0" w:color="auto"/>
                <w:bottom w:val="none" w:sz="0" w:space="0" w:color="auto"/>
                <w:right w:val="none" w:sz="0" w:space="0" w:color="auto"/>
              </w:divBdr>
            </w:div>
            <w:div w:id="941500670">
              <w:marLeft w:val="0"/>
              <w:marRight w:val="0"/>
              <w:marTop w:val="0"/>
              <w:marBottom w:val="0"/>
              <w:divBdr>
                <w:top w:val="none" w:sz="0" w:space="0" w:color="auto"/>
                <w:left w:val="none" w:sz="0" w:space="0" w:color="auto"/>
                <w:bottom w:val="none" w:sz="0" w:space="0" w:color="auto"/>
                <w:right w:val="none" w:sz="0" w:space="0" w:color="auto"/>
              </w:divBdr>
            </w:div>
            <w:div w:id="675886218">
              <w:marLeft w:val="0"/>
              <w:marRight w:val="0"/>
              <w:marTop w:val="0"/>
              <w:marBottom w:val="0"/>
              <w:divBdr>
                <w:top w:val="none" w:sz="0" w:space="0" w:color="auto"/>
                <w:left w:val="none" w:sz="0" w:space="0" w:color="auto"/>
                <w:bottom w:val="none" w:sz="0" w:space="0" w:color="auto"/>
                <w:right w:val="none" w:sz="0" w:space="0" w:color="auto"/>
              </w:divBdr>
            </w:div>
            <w:div w:id="865748543">
              <w:marLeft w:val="0"/>
              <w:marRight w:val="0"/>
              <w:marTop w:val="0"/>
              <w:marBottom w:val="0"/>
              <w:divBdr>
                <w:top w:val="none" w:sz="0" w:space="0" w:color="auto"/>
                <w:left w:val="none" w:sz="0" w:space="0" w:color="auto"/>
                <w:bottom w:val="none" w:sz="0" w:space="0" w:color="auto"/>
                <w:right w:val="none" w:sz="0" w:space="0" w:color="auto"/>
              </w:divBdr>
            </w:div>
            <w:div w:id="24717495">
              <w:marLeft w:val="0"/>
              <w:marRight w:val="0"/>
              <w:marTop w:val="0"/>
              <w:marBottom w:val="0"/>
              <w:divBdr>
                <w:top w:val="none" w:sz="0" w:space="0" w:color="auto"/>
                <w:left w:val="none" w:sz="0" w:space="0" w:color="auto"/>
                <w:bottom w:val="none" w:sz="0" w:space="0" w:color="auto"/>
                <w:right w:val="none" w:sz="0" w:space="0" w:color="auto"/>
              </w:divBdr>
            </w:div>
            <w:div w:id="2009822204">
              <w:marLeft w:val="0"/>
              <w:marRight w:val="0"/>
              <w:marTop w:val="0"/>
              <w:marBottom w:val="0"/>
              <w:divBdr>
                <w:top w:val="none" w:sz="0" w:space="0" w:color="auto"/>
                <w:left w:val="none" w:sz="0" w:space="0" w:color="auto"/>
                <w:bottom w:val="none" w:sz="0" w:space="0" w:color="auto"/>
                <w:right w:val="none" w:sz="0" w:space="0" w:color="auto"/>
              </w:divBdr>
            </w:div>
            <w:div w:id="1208840387">
              <w:marLeft w:val="0"/>
              <w:marRight w:val="0"/>
              <w:marTop w:val="0"/>
              <w:marBottom w:val="0"/>
              <w:divBdr>
                <w:top w:val="none" w:sz="0" w:space="0" w:color="auto"/>
                <w:left w:val="none" w:sz="0" w:space="0" w:color="auto"/>
                <w:bottom w:val="none" w:sz="0" w:space="0" w:color="auto"/>
                <w:right w:val="none" w:sz="0" w:space="0" w:color="auto"/>
              </w:divBdr>
            </w:div>
            <w:div w:id="342323107">
              <w:marLeft w:val="0"/>
              <w:marRight w:val="0"/>
              <w:marTop w:val="0"/>
              <w:marBottom w:val="0"/>
              <w:divBdr>
                <w:top w:val="none" w:sz="0" w:space="0" w:color="auto"/>
                <w:left w:val="none" w:sz="0" w:space="0" w:color="auto"/>
                <w:bottom w:val="none" w:sz="0" w:space="0" w:color="auto"/>
                <w:right w:val="none" w:sz="0" w:space="0" w:color="auto"/>
              </w:divBdr>
            </w:div>
            <w:div w:id="1668508985">
              <w:marLeft w:val="0"/>
              <w:marRight w:val="0"/>
              <w:marTop w:val="0"/>
              <w:marBottom w:val="0"/>
              <w:divBdr>
                <w:top w:val="none" w:sz="0" w:space="0" w:color="auto"/>
                <w:left w:val="none" w:sz="0" w:space="0" w:color="auto"/>
                <w:bottom w:val="none" w:sz="0" w:space="0" w:color="auto"/>
                <w:right w:val="none" w:sz="0" w:space="0" w:color="auto"/>
              </w:divBdr>
            </w:div>
            <w:div w:id="966542509">
              <w:marLeft w:val="0"/>
              <w:marRight w:val="0"/>
              <w:marTop w:val="0"/>
              <w:marBottom w:val="0"/>
              <w:divBdr>
                <w:top w:val="none" w:sz="0" w:space="0" w:color="auto"/>
                <w:left w:val="none" w:sz="0" w:space="0" w:color="auto"/>
                <w:bottom w:val="none" w:sz="0" w:space="0" w:color="auto"/>
                <w:right w:val="none" w:sz="0" w:space="0" w:color="auto"/>
              </w:divBdr>
            </w:div>
            <w:div w:id="813523693">
              <w:marLeft w:val="0"/>
              <w:marRight w:val="0"/>
              <w:marTop w:val="0"/>
              <w:marBottom w:val="0"/>
              <w:divBdr>
                <w:top w:val="none" w:sz="0" w:space="0" w:color="auto"/>
                <w:left w:val="none" w:sz="0" w:space="0" w:color="auto"/>
                <w:bottom w:val="none" w:sz="0" w:space="0" w:color="auto"/>
                <w:right w:val="none" w:sz="0" w:space="0" w:color="auto"/>
              </w:divBdr>
            </w:div>
            <w:div w:id="1338115986">
              <w:marLeft w:val="0"/>
              <w:marRight w:val="0"/>
              <w:marTop w:val="0"/>
              <w:marBottom w:val="0"/>
              <w:divBdr>
                <w:top w:val="none" w:sz="0" w:space="0" w:color="auto"/>
                <w:left w:val="none" w:sz="0" w:space="0" w:color="auto"/>
                <w:bottom w:val="none" w:sz="0" w:space="0" w:color="auto"/>
                <w:right w:val="none" w:sz="0" w:space="0" w:color="auto"/>
              </w:divBdr>
            </w:div>
            <w:div w:id="1732535707">
              <w:marLeft w:val="0"/>
              <w:marRight w:val="0"/>
              <w:marTop w:val="0"/>
              <w:marBottom w:val="0"/>
              <w:divBdr>
                <w:top w:val="none" w:sz="0" w:space="0" w:color="auto"/>
                <w:left w:val="none" w:sz="0" w:space="0" w:color="auto"/>
                <w:bottom w:val="none" w:sz="0" w:space="0" w:color="auto"/>
                <w:right w:val="none" w:sz="0" w:space="0" w:color="auto"/>
              </w:divBdr>
            </w:div>
            <w:div w:id="308634593">
              <w:marLeft w:val="0"/>
              <w:marRight w:val="0"/>
              <w:marTop w:val="0"/>
              <w:marBottom w:val="0"/>
              <w:divBdr>
                <w:top w:val="none" w:sz="0" w:space="0" w:color="auto"/>
                <w:left w:val="none" w:sz="0" w:space="0" w:color="auto"/>
                <w:bottom w:val="none" w:sz="0" w:space="0" w:color="auto"/>
                <w:right w:val="none" w:sz="0" w:space="0" w:color="auto"/>
              </w:divBdr>
            </w:div>
            <w:div w:id="1514882261">
              <w:marLeft w:val="0"/>
              <w:marRight w:val="0"/>
              <w:marTop w:val="0"/>
              <w:marBottom w:val="0"/>
              <w:divBdr>
                <w:top w:val="none" w:sz="0" w:space="0" w:color="auto"/>
                <w:left w:val="none" w:sz="0" w:space="0" w:color="auto"/>
                <w:bottom w:val="none" w:sz="0" w:space="0" w:color="auto"/>
                <w:right w:val="none" w:sz="0" w:space="0" w:color="auto"/>
              </w:divBdr>
            </w:div>
            <w:div w:id="1156648246">
              <w:marLeft w:val="0"/>
              <w:marRight w:val="0"/>
              <w:marTop w:val="0"/>
              <w:marBottom w:val="0"/>
              <w:divBdr>
                <w:top w:val="none" w:sz="0" w:space="0" w:color="auto"/>
                <w:left w:val="none" w:sz="0" w:space="0" w:color="auto"/>
                <w:bottom w:val="none" w:sz="0" w:space="0" w:color="auto"/>
                <w:right w:val="none" w:sz="0" w:space="0" w:color="auto"/>
              </w:divBdr>
            </w:div>
            <w:div w:id="1720939246">
              <w:marLeft w:val="0"/>
              <w:marRight w:val="0"/>
              <w:marTop w:val="0"/>
              <w:marBottom w:val="0"/>
              <w:divBdr>
                <w:top w:val="none" w:sz="0" w:space="0" w:color="auto"/>
                <w:left w:val="none" w:sz="0" w:space="0" w:color="auto"/>
                <w:bottom w:val="none" w:sz="0" w:space="0" w:color="auto"/>
                <w:right w:val="none" w:sz="0" w:space="0" w:color="auto"/>
              </w:divBdr>
            </w:div>
            <w:div w:id="1083378922">
              <w:marLeft w:val="0"/>
              <w:marRight w:val="0"/>
              <w:marTop w:val="0"/>
              <w:marBottom w:val="0"/>
              <w:divBdr>
                <w:top w:val="none" w:sz="0" w:space="0" w:color="auto"/>
                <w:left w:val="none" w:sz="0" w:space="0" w:color="auto"/>
                <w:bottom w:val="none" w:sz="0" w:space="0" w:color="auto"/>
                <w:right w:val="none" w:sz="0" w:space="0" w:color="auto"/>
              </w:divBdr>
            </w:div>
            <w:div w:id="1915814981">
              <w:marLeft w:val="0"/>
              <w:marRight w:val="0"/>
              <w:marTop w:val="0"/>
              <w:marBottom w:val="0"/>
              <w:divBdr>
                <w:top w:val="none" w:sz="0" w:space="0" w:color="auto"/>
                <w:left w:val="none" w:sz="0" w:space="0" w:color="auto"/>
                <w:bottom w:val="none" w:sz="0" w:space="0" w:color="auto"/>
                <w:right w:val="none" w:sz="0" w:space="0" w:color="auto"/>
              </w:divBdr>
            </w:div>
            <w:div w:id="1446923310">
              <w:marLeft w:val="0"/>
              <w:marRight w:val="0"/>
              <w:marTop w:val="0"/>
              <w:marBottom w:val="0"/>
              <w:divBdr>
                <w:top w:val="none" w:sz="0" w:space="0" w:color="auto"/>
                <w:left w:val="none" w:sz="0" w:space="0" w:color="auto"/>
                <w:bottom w:val="none" w:sz="0" w:space="0" w:color="auto"/>
                <w:right w:val="none" w:sz="0" w:space="0" w:color="auto"/>
              </w:divBdr>
            </w:div>
            <w:div w:id="775251516">
              <w:marLeft w:val="0"/>
              <w:marRight w:val="0"/>
              <w:marTop w:val="0"/>
              <w:marBottom w:val="0"/>
              <w:divBdr>
                <w:top w:val="none" w:sz="0" w:space="0" w:color="auto"/>
                <w:left w:val="none" w:sz="0" w:space="0" w:color="auto"/>
                <w:bottom w:val="none" w:sz="0" w:space="0" w:color="auto"/>
                <w:right w:val="none" w:sz="0" w:space="0" w:color="auto"/>
              </w:divBdr>
            </w:div>
            <w:div w:id="552931498">
              <w:marLeft w:val="0"/>
              <w:marRight w:val="0"/>
              <w:marTop w:val="0"/>
              <w:marBottom w:val="0"/>
              <w:divBdr>
                <w:top w:val="none" w:sz="0" w:space="0" w:color="auto"/>
                <w:left w:val="none" w:sz="0" w:space="0" w:color="auto"/>
                <w:bottom w:val="none" w:sz="0" w:space="0" w:color="auto"/>
                <w:right w:val="none" w:sz="0" w:space="0" w:color="auto"/>
              </w:divBdr>
            </w:div>
            <w:div w:id="1553928883">
              <w:marLeft w:val="0"/>
              <w:marRight w:val="0"/>
              <w:marTop w:val="0"/>
              <w:marBottom w:val="0"/>
              <w:divBdr>
                <w:top w:val="none" w:sz="0" w:space="0" w:color="auto"/>
                <w:left w:val="none" w:sz="0" w:space="0" w:color="auto"/>
                <w:bottom w:val="none" w:sz="0" w:space="0" w:color="auto"/>
                <w:right w:val="none" w:sz="0" w:space="0" w:color="auto"/>
              </w:divBdr>
            </w:div>
            <w:div w:id="1554194602">
              <w:marLeft w:val="0"/>
              <w:marRight w:val="0"/>
              <w:marTop w:val="0"/>
              <w:marBottom w:val="0"/>
              <w:divBdr>
                <w:top w:val="none" w:sz="0" w:space="0" w:color="auto"/>
                <w:left w:val="none" w:sz="0" w:space="0" w:color="auto"/>
                <w:bottom w:val="none" w:sz="0" w:space="0" w:color="auto"/>
                <w:right w:val="none" w:sz="0" w:space="0" w:color="auto"/>
              </w:divBdr>
            </w:div>
            <w:div w:id="874657848">
              <w:marLeft w:val="0"/>
              <w:marRight w:val="0"/>
              <w:marTop w:val="0"/>
              <w:marBottom w:val="0"/>
              <w:divBdr>
                <w:top w:val="none" w:sz="0" w:space="0" w:color="auto"/>
                <w:left w:val="none" w:sz="0" w:space="0" w:color="auto"/>
                <w:bottom w:val="none" w:sz="0" w:space="0" w:color="auto"/>
                <w:right w:val="none" w:sz="0" w:space="0" w:color="auto"/>
              </w:divBdr>
            </w:div>
            <w:div w:id="1294821845">
              <w:marLeft w:val="0"/>
              <w:marRight w:val="0"/>
              <w:marTop w:val="0"/>
              <w:marBottom w:val="0"/>
              <w:divBdr>
                <w:top w:val="none" w:sz="0" w:space="0" w:color="auto"/>
                <w:left w:val="none" w:sz="0" w:space="0" w:color="auto"/>
                <w:bottom w:val="none" w:sz="0" w:space="0" w:color="auto"/>
                <w:right w:val="none" w:sz="0" w:space="0" w:color="auto"/>
              </w:divBdr>
            </w:div>
            <w:div w:id="1058283066">
              <w:marLeft w:val="0"/>
              <w:marRight w:val="0"/>
              <w:marTop w:val="0"/>
              <w:marBottom w:val="0"/>
              <w:divBdr>
                <w:top w:val="none" w:sz="0" w:space="0" w:color="auto"/>
                <w:left w:val="none" w:sz="0" w:space="0" w:color="auto"/>
                <w:bottom w:val="none" w:sz="0" w:space="0" w:color="auto"/>
                <w:right w:val="none" w:sz="0" w:space="0" w:color="auto"/>
              </w:divBdr>
            </w:div>
            <w:div w:id="760948750">
              <w:marLeft w:val="0"/>
              <w:marRight w:val="0"/>
              <w:marTop w:val="0"/>
              <w:marBottom w:val="0"/>
              <w:divBdr>
                <w:top w:val="none" w:sz="0" w:space="0" w:color="auto"/>
                <w:left w:val="none" w:sz="0" w:space="0" w:color="auto"/>
                <w:bottom w:val="none" w:sz="0" w:space="0" w:color="auto"/>
                <w:right w:val="none" w:sz="0" w:space="0" w:color="auto"/>
              </w:divBdr>
            </w:div>
            <w:div w:id="889724885">
              <w:marLeft w:val="0"/>
              <w:marRight w:val="0"/>
              <w:marTop w:val="0"/>
              <w:marBottom w:val="0"/>
              <w:divBdr>
                <w:top w:val="none" w:sz="0" w:space="0" w:color="auto"/>
                <w:left w:val="none" w:sz="0" w:space="0" w:color="auto"/>
                <w:bottom w:val="none" w:sz="0" w:space="0" w:color="auto"/>
                <w:right w:val="none" w:sz="0" w:space="0" w:color="auto"/>
              </w:divBdr>
            </w:div>
            <w:div w:id="870995408">
              <w:marLeft w:val="0"/>
              <w:marRight w:val="0"/>
              <w:marTop w:val="0"/>
              <w:marBottom w:val="0"/>
              <w:divBdr>
                <w:top w:val="none" w:sz="0" w:space="0" w:color="auto"/>
                <w:left w:val="none" w:sz="0" w:space="0" w:color="auto"/>
                <w:bottom w:val="none" w:sz="0" w:space="0" w:color="auto"/>
                <w:right w:val="none" w:sz="0" w:space="0" w:color="auto"/>
              </w:divBdr>
            </w:div>
            <w:div w:id="1038775272">
              <w:marLeft w:val="0"/>
              <w:marRight w:val="0"/>
              <w:marTop w:val="0"/>
              <w:marBottom w:val="0"/>
              <w:divBdr>
                <w:top w:val="none" w:sz="0" w:space="0" w:color="auto"/>
                <w:left w:val="none" w:sz="0" w:space="0" w:color="auto"/>
                <w:bottom w:val="none" w:sz="0" w:space="0" w:color="auto"/>
                <w:right w:val="none" w:sz="0" w:space="0" w:color="auto"/>
              </w:divBdr>
            </w:div>
            <w:div w:id="654527789">
              <w:marLeft w:val="0"/>
              <w:marRight w:val="0"/>
              <w:marTop w:val="0"/>
              <w:marBottom w:val="0"/>
              <w:divBdr>
                <w:top w:val="none" w:sz="0" w:space="0" w:color="auto"/>
                <w:left w:val="none" w:sz="0" w:space="0" w:color="auto"/>
                <w:bottom w:val="none" w:sz="0" w:space="0" w:color="auto"/>
                <w:right w:val="none" w:sz="0" w:space="0" w:color="auto"/>
              </w:divBdr>
            </w:div>
            <w:div w:id="1149789312">
              <w:marLeft w:val="0"/>
              <w:marRight w:val="0"/>
              <w:marTop w:val="0"/>
              <w:marBottom w:val="0"/>
              <w:divBdr>
                <w:top w:val="none" w:sz="0" w:space="0" w:color="auto"/>
                <w:left w:val="none" w:sz="0" w:space="0" w:color="auto"/>
                <w:bottom w:val="none" w:sz="0" w:space="0" w:color="auto"/>
                <w:right w:val="none" w:sz="0" w:space="0" w:color="auto"/>
              </w:divBdr>
            </w:div>
            <w:div w:id="450592061">
              <w:marLeft w:val="0"/>
              <w:marRight w:val="0"/>
              <w:marTop w:val="0"/>
              <w:marBottom w:val="0"/>
              <w:divBdr>
                <w:top w:val="none" w:sz="0" w:space="0" w:color="auto"/>
                <w:left w:val="none" w:sz="0" w:space="0" w:color="auto"/>
                <w:bottom w:val="none" w:sz="0" w:space="0" w:color="auto"/>
                <w:right w:val="none" w:sz="0" w:space="0" w:color="auto"/>
              </w:divBdr>
            </w:div>
            <w:div w:id="865483793">
              <w:marLeft w:val="0"/>
              <w:marRight w:val="0"/>
              <w:marTop w:val="0"/>
              <w:marBottom w:val="0"/>
              <w:divBdr>
                <w:top w:val="none" w:sz="0" w:space="0" w:color="auto"/>
                <w:left w:val="none" w:sz="0" w:space="0" w:color="auto"/>
                <w:bottom w:val="none" w:sz="0" w:space="0" w:color="auto"/>
                <w:right w:val="none" w:sz="0" w:space="0" w:color="auto"/>
              </w:divBdr>
            </w:div>
            <w:div w:id="1914588181">
              <w:marLeft w:val="0"/>
              <w:marRight w:val="0"/>
              <w:marTop w:val="0"/>
              <w:marBottom w:val="0"/>
              <w:divBdr>
                <w:top w:val="none" w:sz="0" w:space="0" w:color="auto"/>
                <w:left w:val="none" w:sz="0" w:space="0" w:color="auto"/>
                <w:bottom w:val="none" w:sz="0" w:space="0" w:color="auto"/>
                <w:right w:val="none" w:sz="0" w:space="0" w:color="auto"/>
              </w:divBdr>
            </w:div>
            <w:div w:id="1667660542">
              <w:marLeft w:val="0"/>
              <w:marRight w:val="0"/>
              <w:marTop w:val="0"/>
              <w:marBottom w:val="0"/>
              <w:divBdr>
                <w:top w:val="none" w:sz="0" w:space="0" w:color="auto"/>
                <w:left w:val="none" w:sz="0" w:space="0" w:color="auto"/>
                <w:bottom w:val="none" w:sz="0" w:space="0" w:color="auto"/>
                <w:right w:val="none" w:sz="0" w:space="0" w:color="auto"/>
              </w:divBdr>
            </w:div>
            <w:div w:id="416025006">
              <w:marLeft w:val="0"/>
              <w:marRight w:val="0"/>
              <w:marTop w:val="0"/>
              <w:marBottom w:val="0"/>
              <w:divBdr>
                <w:top w:val="none" w:sz="0" w:space="0" w:color="auto"/>
                <w:left w:val="none" w:sz="0" w:space="0" w:color="auto"/>
                <w:bottom w:val="none" w:sz="0" w:space="0" w:color="auto"/>
                <w:right w:val="none" w:sz="0" w:space="0" w:color="auto"/>
              </w:divBdr>
            </w:div>
            <w:div w:id="1962689537">
              <w:marLeft w:val="0"/>
              <w:marRight w:val="0"/>
              <w:marTop w:val="0"/>
              <w:marBottom w:val="0"/>
              <w:divBdr>
                <w:top w:val="none" w:sz="0" w:space="0" w:color="auto"/>
                <w:left w:val="none" w:sz="0" w:space="0" w:color="auto"/>
                <w:bottom w:val="none" w:sz="0" w:space="0" w:color="auto"/>
                <w:right w:val="none" w:sz="0" w:space="0" w:color="auto"/>
              </w:divBdr>
            </w:div>
            <w:div w:id="1732537795">
              <w:marLeft w:val="0"/>
              <w:marRight w:val="0"/>
              <w:marTop w:val="0"/>
              <w:marBottom w:val="0"/>
              <w:divBdr>
                <w:top w:val="none" w:sz="0" w:space="0" w:color="auto"/>
                <w:left w:val="none" w:sz="0" w:space="0" w:color="auto"/>
                <w:bottom w:val="none" w:sz="0" w:space="0" w:color="auto"/>
                <w:right w:val="none" w:sz="0" w:space="0" w:color="auto"/>
              </w:divBdr>
            </w:div>
            <w:div w:id="2111930163">
              <w:marLeft w:val="0"/>
              <w:marRight w:val="0"/>
              <w:marTop w:val="0"/>
              <w:marBottom w:val="0"/>
              <w:divBdr>
                <w:top w:val="none" w:sz="0" w:space="0" w:color="auto"/>
                <w:left w:val="none" w:sz="0" w:space="0" w:color="auto"/>
                <w:bottom w:val="none" w:sz="0" w:space="0" w:color="auto"/>
                <w:right w:val="none" w:sz="0" w:space="0" w:color="auto"/>
              </w:divBdr>
            </w:div>
            <w:div w:id="2121416126">
              <w:marLeft w:val="0"/>
              <w:marRight w:val="0"/>
              <w:marTop w:val="0"/>
              <w:marBottom w:val="0"/>
              <w:divBdr>
                <w:top w:val="none" w:sz="0" w:space="0" w:color="auto"/>
                <w:left w:val="none" w:sz="0" w:space="0" w:color="auto"/>
                <w:bottom w:val="none" w:sz="0" w:space="0" w:color="auto"/>
                <w:right w:val="none" w:sz="0" w:space="0" w:color="auto"/>
              </w:divBdr>
            </w:div>
            <w:div w:id="803084272">
              <w:marLeft w:val="0"/>
              <w:marRight w:val="0"/>
              <w:marTop w:val="0"/>
              <w:marBottom w:val="0"/>
              <w:divBdr>
                <w:top w:val="none" w:sz="0" w:space="0" w:color="auto"/>
                <w:left w:val="none" w:sz="0" w:space="0" w:color="auto"/>
                <w:bottom w:val="none" w:sz="0" w:space="0" w:color="auto"/>
                <w:right w:val="none" w:sz="0" w:space="0" w:color="auto"/>
              </w:divBdr>
            </w:div>
            <w:div w:id="1850413686">
              <w:marLeft w:val="0"/>
              <w:marRight w:val="0"/>
              <w:marTop w:val="0"/>
              <w:marBottom w:val="0"/>
              <w:divBdr>
                <w:top w:val="none" w:sz="0" w:space="0" w:color="auto"/>
                <w:left w:val="none" w:sz="0" w:space="0" w:color="auto"/>
                <w:bottom w:val="none" w:sz="0" w:space="0" w:color="auto"/>
                <w:right w:val="none" w:sz="0" w:space="0" w:color="auto"/>
              </w:divBdr>
            </w:div>
            <w:div w:id="1264610566">
              <w:marLeft w:val="0"/>
              <w:marRight w:val="0"/>
              <w:marTop w:val="0"/>
              <w:marBottom w:val="0"/>
              <w:divBdr>
                <w:top w:val="none" w:sz="0" w:space="0" w:color="auto"/>
                <w:left w:val="none" w:sz="0" w:space="0" w:color="auto"/>
                <w:bottom w:val="none" w:sz="0" w:space="0" w:color="auto"/>
                <w:right w:val="none" w:sz="0" w:space="0" w:color="auto"/>
              </w:divBdr>
            </w:div>
            <w:div w:id="569194351">
              <w:marLeft w:val="0"/>
              <w:marRight w:val="0"/>
              <w:marTop w:val="0"/>
              <w:marBottom w:val="0"/>
              <w:divBdr>
                <w:top w:val="none" w:sz="0" w:space="0" w:color="auto"/>
                <w:left w:val="none" w:sz="0" w:space="0" w:color="auto"/>
                <w:bottom w:val="none" w:sz="0" w:space="0" w:color="auto"/>
                <w:right w:val="none" w:sz="0" w:space="0" w:color="auto"/>
              </w:divBdr>
            </w:div>
            <w:div w:id="897399443">
              <w:marLeft w:val="0"/>
              <w:marRight w:val="0"/>
              <w:marTop w:val="0"/>
              <w:marBottom w:val="0"/>
              <w:divBdr>
                <w:top w:val="none" w:sz="0" w:space="0" w:color="auto"/>
                <w:left w:val="none" w:sz="0" w:space="0" w:color="auto"/>
                <w:bottom w:val="none" w:sz="0" w:space="0" w:color="auto"/>
                <w:right w:val="none" w:sz="0" w:space="0" w:color="auto"/>
              </w:divBdr>
            </w:div>
            <w:div w:id="1149398403">
              <w:marLeft w:val="0"/>
              <w:marRight w:val="0"/>
              <w:marTop w:val="0"/>
              <w:marBottom w:val="0"/>
              <w:divBdr>
                <w:top w:val="none" w:sz="0" w:space="0" w:color="auto"/>
                <w:left w:val="none" w:sz="0" w:space="0" w:color="auto"/>
                <w:bottom w:val="none" w:sz="0" w:space="0" w:color="auto"/>
                <w:right w:val="none" w:sz="0" w:space="0" w:color="auto"/>
              </w:divBdr>
            </w:div>
            <w:div w:id="1959217734">
              <w:marLeft w:val="0"/>
              <w:marRight w:val="0"/>
              <w:marTop w:val="0"/>
              <w:marBottom w:val="0"/>
              <w:divBdr>
                <w:top w:val="none" w:sz="0" w:space="0" w:color="auto"/>
                <w:left w:val="none" w:sz="0" w:space="0" w:color="auto"/>
                <w:bottom w:val="none" w:sz="0" w:space="0" w:color="auto"/>
                <w:right w:val="none" w:sz="0" w:space="0" w:color="auto"/>
              </w:divBdr>
            </w:div>
            <w:div w:id="240678565">
              <w:marLeft w:val="0"/>
              <w:marRight w:val="0"/>
              <w:marTop w:val="0"/>
              <w:marBottom w:val="0"/>
              <w:divBdr>
                <w:top w:val="none" w:sz="0" w:space="0" w:color="auto"/>
                <w:left w:val="none" w:sz="0" w:space="0" w:color="auto"/>
                <w:bottom w:val="none" w:sz="0" w:space="0" w:color="auto"/>
                <w:right w:val="none" w:sz="0" w:space="0" w:color="auto"/>
              </w:divBdr>
            </w:div>
            <w:div w:id="825709659">
              <w:marLeft w:val="0"/>
              <w:marRight w:val="0"/>
              <w:marTop w:val="0"/>
              <w:marBottom w:val="0"/>
              <w:divBdr>
                <w:top w:val="none" w:sz="0" w:space="0" w:color="auto"/>
                <w:left w:val="none" w:sz="0" w:space="0" w:color="auto"/>
                <w:bottom w:val="none" w:sz="0" w:space="0" w:color="auto"/>
                <w:right w:val="none" w:sz="0" w:space="0" w:color="auto"/>
              </w:divBdr>
            </w:div>
            <w:div w:id="1499615005">
              <w:marLeft w:val="0"/>
              <w:marRight w:val="0"/>
              <w:marTop w:val="0"/>
              <w:marBottom w:val="0"/>
              <w:divBdr>
                <w:top w:val="none" w:sz="0" w:space="0" w:color="auto"/>
                <w:left w:val="none" w:sz="0" w:space="0" w:color="auto"/>
                <w:bottom w:val="none" w:sz="0" w:space="0" w:color="auto"/>
                <w:right w:val="none" w:sz="0" w:space="0" w:color="auto"/>
              </w:divBdr>
            </w:div>
            <w:div w:id="565265491">
              <w:marLeft w:val="0"/>
              <w:marRight w:val="0"/>
              <w:marTop w:val="0"/>
              <w:marBottom w:val="0"/>
              <w:divBdr>
                <w:top w:val="none" w:sz="0" w:space="0" w:color="auto"/>
                <w:left w:val="none" w:sz="0" w:space="0" w:color="auto"/>
                <w:bottom w:val="none" w:sz="0" w:space="0" w:color="auto"/>
                <w:right w:val="none" w:sz="0" w:space="0" w:color="auto"/>
              </w:divBdr>
            </w:div>
            <w:div w:id="1190097267">
              <w:marLeft w:val="0"/>
              <w:marRight w:val="0"/>
              <w:marTop w:val="0"/>
              <w:marBottom w:val="0"/>
              <w:divBdr>
                <w:top w:val="none" w:sz="0" w:space="0" w:color="auto"/>
                <w:left w:val="none" w:sz="0" w:space="0" w:color="auto"/>
                <w:bottom w:val="none" w:sz="0" w:space="0" w:color="auto"/>
                <w:right w:val="none" w:sz="0" w:space="0" w:color="auto"/>
              </w:divBdr>
            </w:div>
            <w:div w:id="1792242184">
              <w:marLeft w:val="0"/>
              <w:marRight w:val="0"/>
              <w:marTop w:val="0"/>
              <w:marBottom w:val="0"/>
              <w:divBdr>
                <w:top w:val="none" w:sz="0" w:space="0" w:color="auto"/>
                <w:left w:val="none" w:sz="0" w:space="0" w:color="auto"/>
                <w:bottom w:val="none" w:sz="0" w:space="0" w:color="auto"/>
                <w:right w:val="none" w:sz="0" w:space="0" w:color="auto"/>
              </w:divBdr>
            </w:div>
            <w:div w:id="962275608">
              <w:marLeft w:val="0"/>
              <w:marRight w:val="0"/>
              <w:marTop w:val="0"/>
              <w:marBottom w:val="0"/>
              <w:divBdr>
                <w:top w:val="none" w:sz="0" w:space="0" w:color="auto"/>
                <w:left w:val="none" w:sz="0" w:space="0" w:color="auto"/>
                <w:bottom w:val="none" w:sz="0" w:space="0" w:color="auto"/>
                <w:right w:val="none" w:sz="0" w:space="0" w:color="auto"/>
              </w:divBdr>
            </w:div>
            <w:div w:id="272712980">
              <w:marLeft w:val="0"/>
              <w:marRight w:val="0"/>
              <w:marTop w:val="0"/>
              <w:marBottom w:val="0"/>
              <w:divBdr>
                <w:top w:val="none" w:sz="0" w:space="0" w:color="auto"/>
                <w:left w:val="none" w:sz="0" w:space="0" w:color="auto"/>
                <w:bottom w:val="none" w:sz="0" w:space="0" w:color="auto"/>
                <w:right w:val="none" w:sz="0" w:space="0" w:color="auto"/>
              </w:divBdr>
            </w:div>
            <w:div w:id="488138612">
              <w:marLeft w:val="0"/>
              <w:marRight w:val="0"/>
              <w:marTop w:val="0"/>
              <w:marBottom w:val="0"/>
              <w:divBdr>
                <w:top w:val="none" w:sz="0" w:space="0" w:color="auto"/>
                <w:left w:val="none" w:sz="0" w:space="0" w:color="auto"/>
                <w:bottom w:val="none" w:sz="0" w:space="0" w:color="auto"/>
                <w:right w:val="none" w:sz="0" w:space="0" w:color="auto"/>
              </w:divBdr>
            </w:div>
            <w:div w:id="2015956818">
              <w:marLeft w:val="0"/>
              <w:marRight w:val="0"/>
              <w:marTop w:val="0"/>
              <w:marBottom w:val="0"/>
              <w:divBdr>
                <w:top w:val="none" w:sz="0" w:space="0" w:color="auto"/>
                <w:left w:val="none" w:sz="0" w:space="0" w:color="auto"/>
                <w:bottom w:val="none" w:sz="0" w:space="0" w:color="auto"/>
                <w:right w:val="none" w:sz="0" w:space="0" w:color="auto"/>
              </w:divBdr>
            </w:div>
            <w:div w:id="1073164512">
              <w:marLeft w:val="0"/>
              <w:marRight w:val="0"/>
              <w:marTop w:val="0"/>
              <w:marBottom w:val="0"/>
              <w:divBdr>
                <w:top w:val="none" w:sz="0" w:space="0" w:color="auto"/>
                <w:left w:val="none" w:sz="0" w:space="0" w:color="auto"/>
                <w:bottom w:val="none" w:sz="0" w:space="0" w:color="auto"/>
                <w:right w:val="none" w:sz="0" w:space="0" w:color="auto"/>
              </w:divBdr>
            </w:div>
            <w:div w:id="172838615">
              <w:marLeft w:val="0"/>
              <w:marRight w:val="0"/>
              <w:marTop w:val="0"/>
              <w:marBottom w:val="0"/>
              <w:divBdr>
                <w:top w:val="none" w:sz="0" w:space="0" w:color="auto"/>
                <w:left w:val="none" w:sz="0" w:space="0" w:color="auto"/>
                <w:bottom w:val="none" w:sz="0" w:space="0" w:color="auto"/>
                <w:right w:val="none" w:sz="0" w:space="0" w:color="auto"/>
              </w:divBdr>
            </w:div>
            <w:div w:id="934636089">
              <w:marLeft w:val="0"/>
              <w:marRight w:val="0"/>
              <w:marTop w:val="0"/>
              <w:marBottom w:val="0"/>
              <w:divBdr>
                <w:top w:val="none" w:sz="0" w:space="0" w:color="auto"/>
                <w:left w:val="none" w:sz="0" w:space="0" w:color="auto"/>
                <w:bottom w:val="none" w:sz="0" w:space="0" w:color="auto"/>
                <w:right w:val="none" w:sz="0" w:space="0" w:color="auto"/>
              </w:divBdr>
            </w:div>
            <w:div w:id="777680488">
              <w:marLeft w:val="0"/>
              <w:marRight w:val="0"/>
              <w:marTop w:val="0"/>
              <w:marBottom w:val="0"/>
              <w:divBdr>
                <w:top w:val="none" w:sz="0" w:space="0" w:color="auto"/>
                <w:left w:val="none" w:sz="0" w:space="0" w:color="auto"/>
                <w:bottom w:val="none" w:sz="0" w:space="0" w:color="auto"/>
                <w:right w:val="none" w:sz="0" w:space="0" w:color="auto"/>
              </w:divBdr>
            </w:div>
            <w:div w:id="444082290">
              <w:marLeft w:val="0"/>
              <w:marRight w:val="0"/>
              <w:marTop w:val="0"/>
              <w:marBottom w:val="0"/>
              <w:divBdr>
                <w:top w:val="none" w:sz="0" w:space="0" w:color="auto"/>
                <w:left w:val="none" w:sz="0" w:space="0" w:color="auto"/>
                <w:bottom w:val="none" w:sz="0" w:space="0" w:color="auto"/>
                <w:right w:val="none" w:sz="0" w:space="0" w:color="auto"/>
              </w:divBdr>
            </w:div>
            <w:div w:id="1071080526">
              <w:marLeft w:val="0"/>
              <w:marRight w:val="0"/>
              <w:marTop w:val="0"/>
              <w:marBottom w:val="0"/>
              <w:divBdr>
                <w:top w:val="none" w:sz="0" w:space="0" w:color="auto"/>
                <w:left w:val="none" w:sz="0" w:space="0" w:color="auto"/>
                <w:bottom w:val="none" w:sz="0" w:space="0" w:color="auto"/>
                <w:right w:val="none" w:sz="0" w:space="0" w:color="auto"/>
              </w:divBdr>
            </w:div>
            <w:div w:id="997853600">
              <w:marLeft w:val="0"/>
              <w:marRight w:val="0"/>
              <w:marTop w:val="0"/>
              <w:marBottom w:val="0"/>
              <w:divBdr>
                <w:top w:val="none" w:sz="0" w:space="0" w:color="auto"/>
                <w:left w:val="none" w:sz="0" w:space="0" w:color="auto"/>
                <w:bottom w:val="none" w:sz="0" w:space="0" w:color="auto"/>
                <w:right w:val="none" w:sz="0" w:space="0" w:color="auto"/>
              </w:divBdr>
            </w:div>
            <w:div w:id="946348763">
              <w:marLeft w:val="0"/>
              <w:marRight w:val="0"/>
              <w:marTop w:val="0"/>
              <w:marBottom w:val="0"/>
              <w:divBdr>
                <w:top w:val="none" w:sz="0" w:space="0" w:color="auto"/>
                <w:left w:val="none" w:sz="0" w:space="0" w:color="auto"/>
                <w:bottom w:val="none" w:sz="0" w:space="0" w:color="auto"/>
                <w:right w:val="none" w:sz="0" w:space="0" w:color="auto"/>
              </w:divBdr>
            </w:div>
            <w:div w:id="1214543634">
              <w:marLeft w:val="0"/>
              <w:marRight w:val="0"/>
              <w:marTop w:val="0"/>
              <w:marBottom w:val="0"/>
              <w:divBdr>
                <w:top w:val="none" w:sz="0" w:space="0" w:color="auto"/>
                <w:left w:val="none" w:sz="0" w:space="0" w:color="auto"/>
                <w:bottom w:val="none" w:sz="0" w:space="0" w:color="auto"/>
                <w:right w:val="none" w:sz="0" w:space="0" w:color="auto"/>
              </w:divBdr>
            </w:div>
            <w:div w:id="258879975">
              <w:marLeft w:val="0"/>
              <w:marRight w:val="0"/>
              <w:marTop w:val="0"/>
              <w:marBottom w:val="0"/>
              <w:divBdr>
                <w:top w:val="none" w:sz="0" w:space="0" w:color="auto"/>
                <w:left w:val="none" w:sz="0" w:space="0" w:color="auto"/>
                <w:bottom w:val="none" w:sz="0" w:space="0" w:color="auto"/>
                <w:right w:val="none" w:sz="0" w:space="0" w:color="auto"/>
              </w:divBdr>
            </w:div>
            <w:div w:id="1909923741">
              <w:marLeft w:val="0"/>
              <w:marRight w:val="0"/>
              <w:marTop w:val="0"/>
              <w:marBottom w:val="0"/>
              <w:divBdr>
                <w:top w:val="none" w:sz="0" w:space="0" w:color="auto"/>
                <w:left w:val="none" w:sz="0" w:space="0" w:color="auto"/>
                <w:bottom w:val="none" w:sz="0" w:space="0" w:color="auto"/>
                <w:right w:val="none" w:sz="0" w:space="0" w:color="auto"/>
              </w:divBdr>
            </w:div>
            <w:div w:id="1333416319">
              <w:marLeft w:val="0"/>
              <w:marRight w:val="0"/>
              <w:marTop w:val="0"/>
              <w:marBottom w:val="0"/>
              <w:divBdr>
                <w:top w:val="none" w:sz="0" w:space="0" w:color="auto"/>
                <w:left w:val="none" w:sz="0" w:space="0" w:color="auto"/>
                <w:bottom w:val="none" w:sz="0" w:space="0" w:color="auto"/>
                <w:right w:val="none" w:sz="0" w:space="0" w:color="auto"/>
              </w:divBdr>
            </w:div>
            <w:div w:id="534662542">
              <w:marLeft w:val="0"/>
              <w:marRight w:val="0"/>
              <w:marTop w:val="0"/>
              <w:marBottom w:val="0"/>
              <w:divBdr>
                <w:top w:val="none" w:sz="0" w:space="0" w:color="auto"/>
                <w:left w:val="none" w:sz="0" w:space="0" w:color="auto"/>
                <w:bottom w:val="none" w:sz="0" w:space="0" w:color="auto"/>
                <w:right w:val="none" w:sz="0" w:space="0" w:color="auto"/>
              </w:divBdr>
            </w:div>
            <w:div w:id="1884559294">
              <w:marLeft w:val="0"/>
              <w:marRight w:val="0"/>
              <w:marTop w:val="0"/>
              <w:marBottom w:val="0"/>
              <w:divBdr>
                <w:top w:val="none" w:sz="0" w:space="0" w:color="auto"/>
                <w:left w:val="none" w:sz="0" w:space="0" w:color="auto"/>
                <w:bottom w:val="none" w:sz="0" w:space="0" w:color="auto"/>
                <w:right w:val="none" w:sz="0" w:space="0" w:color="auto"/>
              </w:divBdr>
            </w:div>
            <w:div w:id="1431199475">
              <w:marLeft w:val="0"/>
              <w:marRight w:val="0"/>
              <w:marTop w:val="0"/>
              <w:marBottom w:val="0"/>
              <w:divBdr>
                <w:top w:val="none" w:sz="0" w:space="0" w:color="auto"/>
                <w:left w:val="none" w:sz="0" w:space="0" w:color="auto"/>
                <w:bottom w:val="none" w:sz="0" w:space="0" w:color="auto"/>
                <w:right w:val="none" w:sz="0" w:space="0" w:color="auto"/>
              </w:divBdr>
            </w:div>
            <w:div w:id="874315832">
              <w:marLeft w:val="0"/>
              <w:marRight w:val="0"/>
              <w:marTop w:val="0"/>
              <w:marBottom w:val="0"/>
              <w:divBdr>
                <w:top w:val="none" w:sz="0" w:space="0" w:color="auto"/>
                <w:left w:val="none" w:sz="0" w:space="0" w:color="auto"/>
                <w:bottom w:val="none" w:sz="0" w:space="0" w:color="auto"/>
                <w:right w:val="none" w:sz="0" w:space="0" w:color="auto"/>
              </w:divBdr>
            </w:div>
            <w:div w:id="1668359486">
              <w:marLeft w:val="0"/>
              <w:marRight w:val="0"/>
              <w:marTop w:val="0"/>
              <w:marBottom w:val="0"/>
              <w:divBdr>
                <w:top w:val="none" w:sz="0" w:space="0" w:color="auto"/>
                <w:left w:val="none" w:sz="0" w:space="0" w:color="auto"/>
                <w:bottom w:val="none" w:sz="0" w:space="0" w:color="auto"/>
                <w:right w:val="none" w:sz="0" w:space="0" w:color="auto"/>
              </w:divBdr>
            </w:div>
            <w:div w:id="1587182664">
              <w:marLeft w:val="0"/>
              <w:marRight w:val="0"/>
              <w:marTop w:val="0"/>
              <w:marBottom w:val="0"/>
              <w:divBdr>
                <w:top w:val="none" w:sz="0" w:space="0" w:color="auto"/>
                <w:left w:val="none" w:sz="0" w:space="0" w:color="auto"/>
                <w:bottom w:val="none" w:sz="0" w:space="0" w:color="auto"/>
                <w:right w:val="none" w:sz="0" w:space="0" w:color="auto"/>
              </w:divBdr>
            </w:div>
            <w:div w:id="186215387">
              <w:marLeft w:val="0"/>
              <w:marRight w:val="0"/>
              <w:marTop w:val="0"/>
              <w:marBottom w:val="0"/>
              <w:divBdr>
                <w:top w:val="none" w:sz="0" w:space="0" w:color="auto"/>
                <w:left w:val="none" w:sz="0" w:space="0" w:color="auto"/>
                <w:bottom w:val="none" w:sz="0" w:space="0" w:color="auto"/>
                <w:right w:val="none" w:sz="0" w:space="0" w:color="auto"/>
              </w:divBdr>
            </w:div>
            <w:div w:id="1509057732">
              <w:marLeft w:val="0"/>
              <w:marRight w:val="0"/>
              <w:marTop w:val="0"/>
              <w:marBottom w:val="0"/>
              <w:divBdr>
                <w:top w:val="none" w:sz="0" w:space="0" w:color="auto"/>
                <w:left w:val="none" w:sz="0" w:space="0" w:color="auto"/>
                <w:bottom w:val="none" w:sz="0" w:space="0" w:color="auto"/>
                <w:right w:val="none" w:sz="0" w:space="0" w:color="auto"/>
              </w:divBdr>
            </w:div>
            <w:div w:id="1724714393">
              <w:marLeft w:val="0"/>
              <w:marRight w:val="0"/>
              <w:marTop w:val="0"/>
              <w:marBottom w:val="0"/>
              <w:divBdr>
                <w:top w:val="none" w:sz="0" w:space="0" w:color="auto"/>
                <w:left w:val="none" w:sz="0" w:space="0" w:color="auto"/>
                <w:bottom w:val="none" w:sz="0" w:space="0" w:color="auto"/>
                <w:right w:val="none" w:sz="0" w:space="0" w:color="auto"/>
              </w:divBdr>
            </w:div>
            <w:div w:id="843938570">
              <w:marLeft w:val="0"/>
              <w:marRight w:val="0"/>
              <w:marTop w:val="0"/>
              <w:marBottom w:val="0"/>
              <w:divBdr>
                <w:top w:val="none" w:sz="0" w:space="0" w:color="auto"/>
                <w:left w:val="none" w:sz="0" w:space="0" w:color="auto"/>
                <w:bottom w:val="none" w:sz="0" w:space="0" w:color="auto"/>
                <w:right w:val="none" w:sz="0" w:space="0" w:color="auto"/>
              </w:divBdr>
            </w:div>
            <w:div w:id="1261374628">
              <w:marLeft w:val="0"/>
              <w:marRight w:val="0"/>
              <w:marTop w:val="0"/>
              <w:marBottom w:val="0"/>
              <w:divBdr>
                <w:top w:val="none" w:sz="0" w:space="0" w:color="auto"/>
                <w:left w:val="none" w:sz="0" w:space="0" w:color="auto"/>
                <w:bottom w:val="none" w:sz="0" w:space="0" w:color="auto"/>
                <w:right w:val="none" w:sz="0" w:space="0" w:color="auto"/>
              </w:divBdr>
            </w:div>
            <w:div w:id="2118791539">
              <w:marLeft w:val="0"/>
              <w:marRight w:val="0"/>
              <w:marTop w:val="0"/>
              <w:marBottom w:val="0"/>
              <w:divBdr>
                <w:top w:val="none" w:sz="0" w:space="0" w:color="auto"/>
                <w:left w:val="none" w:sz="0" w:space="0" w:color="auto"/>
                <w:bottom w:val="none" w:sz="0" w:space="0" w:color="auto"/>
                <w:right w:val="none" w:sz="0" w:space="0" w:color="auto"/>
              </w:divBdr>
            </w:div>
            <w:div w:id="323944724">
              <w:marLeft w:val="0"/>
              <w:marRight w:val="0"/>
              <w:marTop w:val="0"/>
              <w:marBottom w:val="0"/>
              <w:divBdr>
                <w:top w:val="none" w:sz="0" w:space="0" w:color="auto"/>
                <w:left w:val="none" w:sz="0" w:space="0" w:color="auto"/>
                <w:bottom w:val="none" w:sz="0" w:space="0" w:color="auto"/>
                <w:right w:val="none" w:sz="0" w:space="0" w:color="auto"/>
              </w:divBdr>
            </w:div>
            <w:div w:id="1861891435">
              <w:marLeft w:val="0"/>
              <w:marRight w:val="0"/>
              <w:marTop w:val="0"/>
              <w:marBottom w:val="0"/>
              <w:divBdr>
                <w:top w:val="none" w:sz="0" w:space="0" w:color="auto"/>
                <w:left w:val="none" w:sz="0" w:space="0" w:color="auto"/>
                <w:bottom w:val="none" w:sz="0" w:space="0" w:color="auto"/>
                <w:right w:val="none" w:sz="0" w:space="0" w:color="auto"/>
              </w:divBdr>
            </w:div>
            <w:div w:id="1734085533">
              <w:marLeft w:val="0"/>
              <w:marRight w:val="0"/>
              <w:marTop w:val="0"/>
              <w:marBottom w:val="0"/>
              <w:divBdr>
                <w:top w:val="none" w:sz="0" w:space="0" w:color="auto"/>
                <w:left w:val="none" w:sz="0" w:space="0" w:color="auto"/>
                <w:bottom w:val="none" w:sz="0" w:space="0" w:color="auto"/>
                <w:right w:val="none" w:sz="0" w:space="0" w:color="auto"/>
              </w:divBdr>
            </w:div>
            <w:div w:id="4817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339">
      <w:bodyDiv w:val="1"/>
      <w:marLeft w:val="0"/>
      <w:marRight w:val="0"/>
      <w:marTop w:val="0"/>
      <w:marBottom w:val="0"/>
      <w:divBdr>
        <w:top w:val="none" w:sz="0" w:space="0" w:color="auto"/>
        <w:left w:val="none" w:sz="0" w:space="0" w:color="auto"/>
        <w:bottom w:val="none" w:sz="0" w:space="0" w:color="auto"/>
        <w:right w:val="none" w:sz="0" w:space="0" w:color="auto"/>
      </w:divBdr>
      <w:divsChild>
        <w:div w:id="1318610906">
          <w:marLeft w:val="0"/>
          <w:marRight w:val="0"/>
          <w:marTop w:val="0"/>
          <w:marBottom w:val="0"/>
          <w:divBdr>
            <w:top w:val="none" w:sz="0" w:space="0" w:color="auto"/>
            <w:left w:val="none" w:sz="0" w:space="0" w:color="auto"/>
            <w:bottom w:val="none" w:sz="0" w:space="0" w:color="auto"/>
            <w:right w:val="none" w:sz="0" w:space="0" w:color="auto"/>
          </w:divBdr>
          <w:divsChild>
            <w:div w:id="1638339386">
              <w:marLeft w:val="0"/>
              <w:marRight w:val="0"/>
              <w:marTop w:val="0"/>
              <w:marBottom w:val="0"/>
              <w:divBdr>
                <w:top w:val="none" w:sz="0" w:space="0" w:color="auto"/>
                <w:left w:val="none" w:sz="0" w:space="0" w:color="auto"/>
                <w:bottom w:val="none" w:sz="0" w:space="0" w:color="auto"/>
                <w:right w:val="none" w:sz="0" w:space="0" w:color="auto"/>
              </w:divBdr>
            </w:div>
            <w:div w:id="761879785">
              <w:marLeft w:val="0"/>
              <w:marRight w:val="0"/>
              <w:marTop w:val="0"/>
              <w:marBottom w:val="0"/>
              <w:divBdr>
                <w:top w:val="none" w:sz="0" w:space="0" w:color="auto"/>
                <w:left w:val="none" w:sz="0" w:space="0" w:color="auto"/>
                <w:bottom w:val="none" w:sz="0" w:space="0" w:color="auto"/>
                <w:right w:val="none" w:sz="0" w:space="0" w:color="auto"/>
              </w:divBdr>
            </w:div>
            <w:div w:id="2072343776">
              <w:marLeft w:val="0"/>
              <w:marRight w:val="0"/>
              <w:marTop w:val="0"/>
              <w:marBottom w:val="0"/>
              <w:divBdr>
                <w:top w:val="none" w:sz="0" w:space="0" w:color="auto"/>
                <w:left w:val="none" w:sz="0" w:space="0" w:color="auto"/>
                <w:bottom w:val="none" w:sz="0" w:space="0" w:color="auto"/>
                <w:right w:val="none" w:sz="0" w:space="0" w:color="auto"/>
              </w:divBdr>
            </w:div>
            <w:div w:id="1357199281">
              <w:marLeft w:val="0"/>
              <w:marRight w:val="0"/>
              <w:marTop w:val="0"/>
              <w:marBottom w:val="0"/>
              <w:divBdr>
                <w:top w:val="none" w:sz="0" w:space="0" w:color="auto"/>
                <w:left w:val="none" w:sz="0" w:space="0" w:color="auto"/>
                <w:bottom w:val="none" w:sz="0" w:space="0" w:color="auto"/>
                <w:right w:val="none" w:sz="0" w:space="0" w:color="auto"/>
              </w:divBdr>
            </w:div>
            <w:div w:id="680937794">
              <w:marLeft w:val="0"/>
              <w:marRight w:val="0"/>
              <w:marTop w:val="0"/>
              <w:marBottom w:val="0"/>
              <w:divBdr>
                <w:top w:val="none" w:sz="0" w:space="0" w:color="auto"/>
                <w:left w:val="none" w:sz="0" w:space="0" w:color="auto"/>
                <w:bottom w:val="none" w:sz="0" w:space="0" w:color="auto"/>
                <w:right w:val="none" w:sz="0" w:space="0" w:color="auto"/>
              </w:divBdr>
            </w:div>
            <w:div w:id="359554324">
              <w:marLeft w:val="0"/>
              <w:marRight w:val="0"/>
              <w:marTop w:val="0"/>
              <w:marBottom w:val="0"/>
              <w:divBdr>
                <w:top w:val="none" w:sz="0" w:space="0" w:color="auto"/>
                <w:left w:val="none" w:sz="0" w:space="0" w:color="auto"/>
                <w:bottom w:val="none" w:sz="0" w:space="0" w:color="auto"/>
                <w:right w:val="none" w:sz="0" w:space="0" w:color="auto"/>
              </w:divBdr>
            </w:div>
            <w:div w:id="1673334743">
              <w:marLeft w:val="0"/>
              <w:marRight w:val="0"/>
              <w:marTop w:val="0"/>
              <w:marBottom w:val="0"/>
              <w:divBdr>
                <w:top w:val="none" w:sz="0" w:space="0" w:color="auto"/>
                <w:left w:val="none" w:sz="0" w:space="0" w:color="auto"/>
                <w:bottom w:val="none" w:sz="0" w:space="0" w:color="auto"/>
                <w:right w:val="none" w:sz="0" w:space="0" w:color="auto"/>
              </w:divBdr>
            </w:div>
            <w:div w:id="784427840">
              <w:marLeft w:val="0"/>
              <w:marRight w:val="0"/>
              <w:marTop w:val="0"/>
              <w:marBottom w:val="0"/>
              <w:divBdr>
                <w:top w:val="none" w:sz="0" w:space="0" w:color="auto"/>
                <w:left w:val="none" w:sz="0" w:space="0" w:color="auto"/>
                <w:bottom w:val="none" w:sz="0" w:space="0" w:color="auto"/>
                <w:right w:val="none" w:sz="0" w:space="0" w:color="auto"/>
              </w:divBdr>
            </w:div>
            <w:div w:id="195239250">
              <w:marLeft w:val="0"/>
              <w:marRight w:val="0"/>
              <w:marTop w:val="0"/>
              <w:marBottom w:val="0"/>
              <w:divBdr>
                <w:top w:val="none" w:sz="0" w:space="0" w:color="auto"/>
                <w:left w:val="none" w:sz="0" w:space="0" w:color="auto"/>
                <w:bottom w:val="none" w:sz="0" w:space="0" w:color="auto"/>
                <w:right w:val="none" w:sz="0" w:space="0" w:color="auto"/>
              </w:divBdr>
            </w:div>
            <w:div w:id="1803766659">
              <w:marLeft w:val="0"/>
              <w:marRight w:val="0"/>
              <w:marTop w:val="0"/>
              <w:marBottom w:val="0"/>
              <w:divBdr>
                <w:top w:val="none" w:sz="0" w:space="0" w:color="auto"/>
                <w:left w:val="none" w:sz="0" w:space="0" w:color="auto"/>
                <w:bottom w:val="none" w:sz="0" w:space="0" w:color="auto"/>
                <w:right w:val="none" w:sz="0" w:space="0" w:color="auto"/>
              </w:divBdr>
            </w:div>
            <w:div w:id="105347279">
              <w:marLeft w:val="0"/>
              <w:marRight w:val="0"/>
              <w:marTop w:val="0"/>
              <w:marBottom w:val="0"/>
              <w:divBdr>
                <w:top w:val="none" w:sz="0" w:space="0" w:color="auto"/>
                <w:left w:val="none" w:sz="0" w:space="0" w:color="auto"/>
                <w:bottom w:val="none" w:sz="0" w:space="0" w:color="auto"/>
                <w:right w:val="none" w:sz="0" w:space="0" w:color="auto"/>
              </w:divBdr>
            </w:div>
            <w:div w:id="1548108677">
              <w:marLeft w:val="0"/>
              <w:marRight w:val="0"/>
              <w:marTop w:val="0"/>
              <w:marBottom w:val="0"/>
              <w:divBdr>
                <w:top w:val="none" w:sz="0" w:space="0" w:color="auto"/>
                <w:left w:val="none" w:sz="0" w:space="0" w:color="auto"/>
                <w:bottom w:val="none" w:sz="0" w:space="0" w:color="auto"/>
                <w:right w:val="none" w:sz="0" w:space="0" w:color="auto"/>
              </w:divBdr>
            </w:div>
            <w:div w:id="1712071978">
              <w:marLeft w:val="0"/>
              <w:marRight w:val="0"/>
              <w:marTop w:val="0"/>
              <w:marBottom w:val="0"/>
              <w:divBdr>
                <w:top w:val="none" w:sz="0" w:space="0" w:color="auto"/>
                <w:left w:val="none" w:sz="0" w:space="0" w:color="auto"/>
                <w:bottom w:val="none" w:sz="0" w:space="0" w:color="auto"/>
                <w:right w:val="none" w:sz="0" w:space="0" w:color="auto"/>
              </w:divBdr>
            </w:div>
            <w:div w:id="1137990496">
              <w:marLeft w:val="0"/>
              <w:marRight w:val="0"/>
              <w:marTop w:val="0"/>
              <w:marBottom w:val="0"/>
              <w:divBdr>
                <w:top w:val="none" w:sz="0" w:space="0" w:color="auto"/>
                <w:left w:val="none" w:sz="0" w:space="0" w:color="auto"/>
                <w:bottom w:val="none" w:sz="0" w:space="0" w:color="auto"/>
                <w:right w:val="none" w:sz="0" w:space="0" w:color="auto"/>
              </w:divBdr>
            </w:div>
            <w:div w:id="147980776">
              <w:marLeft w:val="0"/>
              <w:marRight w:val="0"/>
              <w:marTop w:val="0"/>
              <w:marBottom w:val="0"/>
              <w:divBdr>
                <w:top w:val="none" w:sz="0" w:space="0" w:color="auto"/>
                <w:left w:val="none" w:sz="0" w:space="0" w:color="auto"/>
                <w:bottom w:val="none" w:sz="0" w:space="0" w:color="auto"/>
                <w:right w:val="none" w:sz="0" w:space="0" w:color="auto"/>
              </w:divBdr>
            </w:div>
            <w:div w:id="666976549">
              <w:marLeft w:val="0"/>
              <w:marRight w:val="0"/>
              <w:marTop w:val="0"/>
              <w:marBottom w:val="0"/>
              <w:divBdr>
                <w:top w:val="none" w:sz="0" w:space="0" w:color="auto"/>
                <w:left w:val="none" w:sz="0" w:space="0" w:color="auto"/>
                <w:bottom w:val="none" w:sz="0" w:space="0" w:color="auto"/>
                <w:right w:val="none" w:sz="0" w:space="0" w:color="auto"/>
              </w:divBdr>
            </w:div>
            <w:div w:id="1362166313">
              <w:marLeft w:val="0"/>
              <w:marRight w:val="0"/>
              <w:marTop w:val="0"/>
              <w:marBottom w:val="0"/>
              <w:divBdr>
                <w:top w:val="none" w:sz="0" w:space="0" w:color="auto"/>
                <w:left w:val="none" w:sz="0" w:space="0" w:color="auto"/>
                <w:bottom w:val="none" w:sz="0" w:space="0" w:color="auto"/>
                <w:right w:val="none" w:sz="0" w:space="0" w:color="auto"/>
              </w:divBdr>
            </w:div>
            <w:div w:id="1565604763">
              <w:marLeft w:val="0"/>
              <w:marRight w:val="0"/>
              <w:marTop w:val="0"/>
              <w:marBottom w:val="0"/>
              <w:divBdr>
                <w:top w:val="none" w:sz="0" w:space="0" w:color="auto"/>
                <w:left w:val="none" w:sz="0" w:space="0" w:color="auto"/>
                <w:bottom w:val="none" w:sz="0" w:space="0" w:color="auto"/>
                <w:right w:val="none" w:sz="0" w:space="0" w:color="auto"/>
              </w:divBdr>
            </w:div>
            <w:div w:id="1203010808">
              <w:marLeft w:val="0"/>
              <w:marRight w:val="0"/>
              <w:marTop w:val="0"/>
              <w:marBottom w:val="0"/>
              <w:divBdr>
                <w:top w:val="none" w:sz="0" w:space="0" w:color="auto"/>
                <w:left w:val="none" w:sz="0" w:space="0" w:color="auto"/>
                <w:bottom w:val="none" w:sz="0" w:space="0" w:color="auto"/>
                <w:right w:val="none" w:sz="0" w:space="0" w:color="auto"/>
              </w:divBdr>
            </w:div>
            <w:div w:id="1494832082">
              <w:marLeft w:val="0"/>
              <w:marRight w:val="0"/>
              <w:marTop w:val="0"/>
              <w:marBottom w:val="0"/>
              <w:divBdr>
                <w:top w:val="none" w:sz="0" w:space="0" w:color="auto"/>
                <w:left w:val="none" w:sz="0" w:space="0" w:color="auto"/>
                <w:bottom w:val="none" w:sz="0" w:space="0" w:color="auto"/>
                <w:right w:val="none" w:sz="0" w:space="0" w:color="auto"/>
              </w:divBdr>
            </w:div>
            <w:div w:id="953905156">
              <w:marLeft w:val="0"/>
              <w:marRight w:val="0"/>
              <w:marTop w:val="0"/>
              <w:marBottom w:val="0"/>
              <w:divBdr>
                <w:top w:val="none" w:sz="0" w:space="0" w:color="auto"/>
                <w:left w:val="none" w:sz="0" w:space="0" w:color="auto"/>
                <w:bottom w:val="none" w:sz="0" w:space="0" w:color="auto"/>
                <w:right w:val="none" w:sz="0" w:space="0" w:color="auto"/>
              </w:divBdr>
            </w:div>
            <w:div w:id="1791128933">
              <w:marLeft w:val="0"/>
              <w:marRight w:val="0"/>
              <w:marTop w:val="0"/>
              <w:marBottom w:val="0"/>
              <w:divBdr>
                <w:top w:val="none" w:sz="0" w:space="0" w:color="auto"/>
                <w:left w:val="none" w:sz="0" w:space="0" w:color="auto"/>
                <w:bottom w:val="none" w:sz="0" w:space="0" w:color="auto"/>
                <w:right w:val="none" w:sz="0" w:space="0" w:color="auto"/>
              </w:divBdr>
            </w:div>
            <w:div w:id="1391074932">
              <w:marLeft w:val="0"/>
              <w:marRight w:val="0"/>
              <w:marTop w:val="0"/>
              <w:marBottom w:val="0"/>
              <w:divBdr>
                <w:top w:val="none" w:sz="0" w:space="0" w:color="auto"/>
                <w:left w:val="none" w:sz="0" w:space="0" w:color="auto"/>
                <w:bottom w:val="none" w:sz="0" w:space="0" w:color="auto"/>
                <w:right w:val="none" w:sz="0" w:space="0" w:color="auto"/>
              </w:divBdr>
            </w:div>
            <w:div w:id="1587689928">
              <w:marLeft w:val="0"/>
              <w:marRight w:val="0"/>
              <w:marTop w:val="0"/>
              <w:marBottom w:val="0"/>
              <w:divBdr>
                <w:top w:val="none" w:sz="0" w:space="0" w:color="auto"/>
                <w:left w:val="none" w:sz="0" w:space="0" w:color="auto"/>
                <w:bottom w:val="none" w:sz="0" w:space="0" w:color="auto"/>
                <w:right w:val="none" w:sz="0" w:space="0" w:color="auto"/>
              </w:divBdr>
            </w:div>
            <w:div w:id="1368019516">
              <w:marLeft w:val="0"/>
              <w:marRight w:val="0"/>
              <w:marTop w:val="0"/>
              <w:marBottom w:val="0"/>
              <w:divBdr>
                <w:top w:val="none" w:sz="0" w:space="0" w:color="auto"/>
                <w:left w:val="none" w:sz="0" w:space="0" w:color="auto"/>
                <w:bottom w:val="none" w:sz="0" w:space="0" w:color="auto"/>
                <w:right w:val="none" w:sz="0" w:space="0" w:color="auto"/>
              </w:divBdr>
            </w:div>
            <w:div w:id="1819493637">
              <w:marLeft w:val="0"/>
              <w:marRight w:val="0"/>
              <w:marTop w:val="0"/>
              <w:marBottom w:val="0"/>
              <w:divBdr>
                <w:top w:val="none" w:sz="0" w:space="0" w:color="auto"/>
                <w:left w:val="none" w:sz="0" w:space="0" w:color="auto"/>
                <w:bottom w:val="none" w:sz="0" w:space="0" w:color="auto"/>
                <w:right w:val="none" w:sz="0" w:space="0" w:color="auto"/>
              </w:divBdr>
            </w:div>
            <w:div w:id="1798839025">
              <w:marLeft w:val="0"/>
              <w:marRight w:val="0"/>
              <w:marTop w:val="0"/>
              <w:marBottom w:val="0"/>
              <w:divBdr>
                <w:top w:val="none" w:sz="0" w:space="0" w:color="auto"/>
                <w:left w:val="none" w:sz="0" w:space="0" w:color="auto"/>
                <w:bottom w:val="none" w:sz="0" w:space="0" w:color="auto"/>
                <w:right w:val="none" w:sz="0" w:space="0" w:color="auto"/>
              </w:divBdr>
            </w:div>
            <w:div w:id="813835459">
              <w:marLeft w:val="0"/>
              <w:marRight w:val="0"/>
              <w:marTop w:val="0"/>
              <w:marBottom w:val="0"/>
              <w:divBdr>
                <w:top w:val="none" w:sz="0" w:space="0" w:color="auto"/>
                <w:left w:val="none" w:sz="0" w:space="0" w:color="auto"/>
                <w:bottom w:val="none" w:sz="0" w:space="0" w:color="auto"/>
                <w:right w:val="none" w:sz="0" w:space="0" w:color="auto"/>
              </w:divBdr>
            </w:div>
            <w:div w:id="1766414137">
              <w:marLeft w:val="0"/>
              <w:marRight w:val="0"/>
              <w:marTop w:val="0"/>
              <w:marBottom w:val="0"/>
              <w:divBdr>
                <w:top w:val="none" w:sz="0" w:space="0" w:color="auto"/>
                <w:left w:val="none" w:sz="0" w:space="0" w:color="auto"/>
                <w:bottom w:val="none" w:sz="0" w:space="0" w:color="auto"/>
                <w:right w:val="none" w:sz="0" w:space="0" w:color="auto"/>
              </w:divBdr>
            </w:div>
            <w:div w:id="1050108662">
              <w:marLeft w:val="0"/>
              <w:marRight w:val="0"/>
              <w:marTop w:val="0"/>
              <w:marBottom w:val="0"/>
              <w:divBdr>
                <w:top w:val="none" w:sz="0" w:space="0" w:color="auto"/>
                <w:left w:val="none" w:sz="0" w:space="0" w:color="auto"/>
                <w:bottom w:val="none" w:sz="0" w:space="0" w:color="auto"/>
                <w:right w:val="none" w:sz="0" w:space="0" w:color="auto"/>
              </w:divBdr>
            </w:div>
            <w:div w:id="343170785">
              <w:marLeft w:val="0"/>
              <w:marRight w:val="0"/>
              <w:marTop w:val="0"/>
              <w:marBottom w:val="0"/>
              <w:divBdr>
                <w:top w:val="none" w:sz="0" w:space="0" w:color="auto"/>
                <w:left w:val="none" w:sz="0" w:space="0" w:color="auto"/>
                <w:bottom w:val="none" w:sz="0" w:space="0" w:color="auto"/>
                <w:right w:val="none" w:sz="0" w:space="0" w:color="auto"/>
              </w:divBdr>
            </w:div>
            <w:div w:id="1887184136">
              <w:marLeft w:val="0"/>
              <w:marRight w:val="0"/>
              <w:marTop w:val="0"/>
              <w:marBottom w:val="0"/>
              <w:divBdr>
                <w:top w:val="none" w:sz="0" w:space="0" w:color="auto"/>
                <w:left w:val="none" w:sz="0" w:space="0" w:color="auto"/>
                <w:bottom w:val="none" w:sz="0" w:space="0" w:color="auto"/>
                <w:right w:val="none" w:sz="0" w:space="0" w:color="auto"/>
              </w:divBdr>
            </w:div>
            <w:div w:id="719983731">
              <w:marLeft w:val="0"/>
              <w:marRight w:val="0"/>
              <w:marTop w:val="0"/>
              <w:marBottom w:val="0"/>
              <w:divBdr>
                <w:top w:val="none" w:sz="0" w:space="0" w:color="auto"/>
                <w:left w:val="none" w:sz="0" w:space="0" w:color="auto"/>
                <w:bottom w:val="none" w:sz="0" w:space="0" w:color="auto"/>
                <w:right w:val="none" w:sz="0" w:space="0" w:color="auto"/>
              </w:divBdr>
            </w:div>
            <w:div w:id="429273771">
              <w:marLeft w:val="0"/>
              <w:marRight w:val="0"/>
              <w:marTop w:val="0"/>
              <w:marBottom w:val="0"/>
              <w:divBdr>
                <w:top w:val="none" w:sz="0" w:space="0" w:color="auto"/>
                <w:left w:val="none" w:sz="0" w:space="0" w:color="auto"/>
                <w:bottom w:val="none" w:sz="0" w:space="0" w:color="auto"/>
                <w:right w:val="none" w:sz="0" w:space="0" w:color="auto"/>
              </w:divBdr>
            </w:div>
            <w:div w:id="1609698863">
              <w:marLeft w:val="0"/>
              <w:marRight w:val="0"/>
              <w:marTop w:val="0"/>
              <w:marBottom w:val="0"/>
              <w:divBdr>
                <w:top w:val="none" w:sz="0" w:space="0" w:color="auto"/>
                <w:left w:val="none" w:sz="0" w:space="0" w:color="auto"/>
                <w:bottom w:val="none" w:sz="0" w:space="0" w:color="auto"/>
                <w:right w:val="none" w:sz="0" w:space="0" w:color="auto"/>
              </w:divBdr>
            </w:div>
            <w:div w:id="690296820">
              <w:marLeft w:val="0"/>
              <w:marRight w:val="0"/>
              <w:marTop w:val="0"/>
              <w:marBottom w:val="0"/>
              <w:divBdr>
                <w:top w:val="none" w:sz="0" w:space="0" w:color="auto"/>
                <w:left w:val="none" w:sz="0" w:space="0" w:color="auto"/>
                <w:bottom w:val="none" w:sz="0" w:space="0" w:color="auto"/>
                <w:right w:val="none" w:sz="0" w:space="0" w:color="auto"/>
              </w:divBdr>
            </w:div>
            <w:div w:id="56560098">
              <w:marLeft w:val="0"/>
              <w:marRight w:val="0"/>
              <w:marTop w:val="0"/>
              <w:marBottom w:val="0"/>
              <w:divBdr>
                <w:top w:val="none" w:sz="0" w:space="0" w:color="auto"/>
                <w:left w:val="none" w:sz="0" w:space="0" w:color="auto"/>
                <w:bottom w:val="none" w:sz="0" w:space="0" w:color="auto"/>
                <w:right w:val="none" w:sz="0" w:space="0" w:color="auto"/>
              </w:divBdr>
            </w:div>
            <w:div w:id="707948373">
              <w:marLeft w:val="0"/>
              <w:marRight w:val="0"/>
              <w:marTop w:val="0"/>
              <w:marBottom w:val="0"/>
              <w:divBdr>
                <w:top w:val="none" w:sz="0" w:space="0" w:color="auto"/>
                <w:left w:val="none" w:sz="0" w:space="0" w:color="auto"/>
                <w:bottom w:val="none" w:sz="0" w:space="0" w:color="auto"/>
                <w:right w:val="none" w:sz="0" w:space="0" w:color="auto"/>
              </w:divBdr>
            </w:div>
            <w:div w:id="1085613628">
              <w:marLeft w:val="0"/>
              <w:marRight w:val="0"/>
              <w:marTop w:val="0"/>
              <w:marBottom w:val="0"/>
              <w:divBdr>
                <w:top w:val="none" w:sz="0" w:space="0" w:color="auto"/>
                <w:left w:val="none" w:sz="0" w:space="0" w:color="auto"/>
                <w:bottom w:val="none" w:sz="0" w:space="0" w:color="auto"/>
                <w:right w:val="none" w:sz="0" w:space="0" w:color="auto"/>
              </w:divBdr>
            </w:div>
            <w:div w:id="1555121438">
              <w:marLeft w:val="0"/>
              <w:marRight w:val="0"/>
              <w:marTop w:val="0"/>
              <w:marBottom w:val="0"/>
              <w:divBdr>
                <w:top w:val="none" w:sz="0" w:space="0" w:color="auto"/>
                <w:left w:val="none" w:sz="0" w:space="0" w:color="auto"/>
                <w:bottom w:val="none" w:sz="0" w:space="0" w:color="auto"/>
                <w:right w:val="none" w:sz="0" w:space="0" w:color="auto"/>
              </w:divBdr>
            </w:div>
            <w:div w:id="924412054">
              <w:marLeft w:val="0"/>
              <w:marRight w:val="0"/>
              <w:marTop w:val="0"/>
              <w:marBottom w:val="0"/>
              <w:divBdr>
                <w:top w:val="none" w:sz="0" w:space="0" w:color="auto"/>
                <w:left w:val="none" w:sz="0" w:space="0" w:color="auto"/>
                <w:bottom w:val="none" w:sz="0" w:space="0" w:color="auto"/>
                <w:right w:val="none" w:sz="0" w:space="0" w:color="auto"/>
              </w:divBdr>
            </w:div>
            <w:div w:id="1741322567">
              <w:marLeft w:val="0"/>
              <w:marRight w:val="0"/>
              <w:marTop w:val="0"/>
              <w:marBottom w:val="0"/>
              <w:divBdr>
                <w:top w:val="none" w:sz="0" w:space="0" w:color="auto"/>
                <w:left w:val="none" w:sz="0" w:space="0" w:color="auto"/>
                <w:bottom w:val="none" w:sz="0" w:space="0" w:color="auto"/>
                <w:right w:val="none" w:sz="0" w:space="0" w:color="auto"/>
              </w:divBdr>
            </w:div>
            <w:div w:id="1120491254">
              <w:marLeft w:val="0"/>
              <w:marRight w:val="0"/>
              <w:marTop w:val="0"/>
              <w:marBottom w:val="0"/>
              <w:divBdr>
                <w:top w:val="none" w:sz="0" w:space="0" w:color="auto"/>
                <w:left w:val="none" w:sz="0" w:space="0" w:color="auto"/>
                <w:bottom w:val="none" w:sz="0" w:space="0" w:color="auto"/>
                <w:right w:val="none" w:sz="0" w:space="0" w:color="auto"/>
              </w:divBdr>
            </w:div>
            <w:div w:id="903953395">
              <w:marLeft w:val="0"/>
              <w:marRight w:val="0"/>
              <w:marTop w:val="0"/>
              <w:marBottom w:val="0"/>
              <w:divBdr>
                <w:top w:val="none" w:sz="0" w:space="0" w:color="auto"/>
                <w:left w:val="none" w:sz="0" w:space="0" w:color="auto"/>
                <w:bottom w:val="none" w:sz="0" w:space="0" w:color="auto"/>
                <w:right w:val="none" w:sz="0" w:space="0" w:color="auto"/>
              </w:divBdr>
            </w:div>
            <w:div w:id="1706054858">
              <w:marLeft w:val="0"/>
              <w:marRight w:val="0"/>
              <w:marTop w:val="0"/>
              <w:marBottom w:val="0"/>
              <w:divBdr>
                <w:top w:val="none" w:sz="0" w:space="0" w:color="auto"/>
                <w:left w:val="none" w:sz="0" w:space="0" w:color="auto"/>
                <w:bottom w:val="none" w:sz="0" w:space="0" w:color="auto"/>
                <w:right w:val="none" w:sz="0" w:space="0" w:color="auto"/>
              </w:divBdr>
            </w:div>
            <w:div w:id="1802461319">
              <w:marLeft w:val="0"/>
              <w:marRight w:val="0"/>
              <w:marTop w:val="0"/>
              <w:marBottom w:val="0"/>
              <w:divBdr>
                <w:top w:val="none" w:sz="0" w:space="0" w:color="auto"/>
                <w:left w:val="none" w:sz="0" w:space="0" w:color="auto"/>
                <w:bottom w:val="none" w:sz="0" w:space="0" w:color="auto"/>
                <w:right w:val="none" w:sz="0" w:space="0" w:color="auto"/>
              </w:divBdr>
            </w:div>
            <w:div w:id="1350256930">
              <w:marLeft w:val="0"/>
              <w:marRight w:val="0"/>
              <w:marTop w:val="0"/>
              <w:marBottom w:val="0"/>
              <w:divBdr>
                <w:top w:val="none" w:sz="0" w:space="0" w:color="auto"/>
                <w:left w:val="none" w:sz="0" w:space="0" w:color="auto"/>
                <w:bottom w:val="none" w:sz="0" w:space="0" w:color="auto"/>
                <w:right w:val="none" w:sz="0" w:space="0" w:color="auto"/>
              </w:divBdr>
            </w:div>
            <w:div w:id="1031220665">
              <w:marLeft w:val="0"/>
              <w:marRight w:val="0"/>
              <w:marTop w:val="0"/>
              <w:marBottom w:val="0"/>
              <w:divBdr>
                <w:top w:val="none" w:sz="0" w:space="0" w:color="auto"/>
                <w:left w:val="none" w:sz="0" w:space="0" w:color="auto"/>
                <w:bottom w:val="none" w:sz="0" w:space="0" w:color="auto"/>
                <w:right w:val="none" w:sz="0" w:space="0" w:color="auto"/>
              </w:divBdr>
            </w:div>
            <w:div w:id="954409213">
              <w:marLeft w:val="0"/>
              <w:marRight w:val="0"/>
              <w:marTop w:val="0"/>
              <w:marBottom w:val="0"/>
              <w:divBdr>
                <w:top w:val="none" w:sz="0" w:space="0" w:color="auto"/>
                <w:left w:val="none" w:sz="0" w:space="0" w:color="auto"/>
                <w:bottom w:val="none" w:sz="0" w:space="0" w:color="auto"/>
                <w:right w:val="none" w:sz="0" w:space="0" w:color="auto"/>
              </w:divBdr>
            </w:div>
            <w:div w:id="432752106">
              <w:marLeft w:val="0"/>
              <w:marRight w:val="0"/>
              <w:marTop w:val="0"/>
              <w:marBottom w:val="0"/>
              <w:divBdr>
                <w:top w:val="none" w:sz="0" w:space="0" w:color="auto"/>
                <w:left w:val="none" w:sz="0" w:space="0" w:color="auto"/>
                <w:bottom w:val="none" w:sz="0" w:space="0" w:color="auto"/>
                <w:right w:val="none" w:sz="0" w:space="0" w:color="auto"/>
              </w:divBdr>
            </w:div>
            <w:div w:id="1242253398">
              <w:marLeft w:val="0"/>
              <w:marRight w:val="0"/>
              <w:marTop w:val="0"/>
              <w:marBottom w:val="0"/>
              <w:divBdr>
                <w:top w:val="none" w:sz="0" w:space="0" w:color="auto"/>
                <w:left w:val="none" w:sz="0" w:space="0" w:color="auto"/>
                <w:bottom w:val="none" w:sz="0" w:space="0" w:color="auto"/>
                <w:right w:val="none" w:sz="0" w:space="0" w:color="auto"/>
              </w:divBdr>
            </w:div>
            <w:div w:id="949239817">
              <w:marLeft w:val="0"/>
              <w:marRight w:val="0"/>
              <w:marTop w:val="0"/>
              <w:marBottom w:val="0"/>
              <w:divBdr>
                <w:top w:val="none" w:sz="0" w:space="0" w:color="auto"/>
                <w:left w:val="none" w:sz="0" w:space="0" w:color="auto"/>
                <w:bottom w:val="none" w:sz="0" w:space="0" w:color="auto"/>
                <w:right w:val="none" w:sz="0" w:space="0" w:color="auto"/>
              </w:divBdr>
            </w:div>
            <w:div w:id="1086418544">
              <w:marLeft w:val="0"/>
              <w:marRight w:val="0"/>
              <w:marTop w:val="0"/>
              <w:marBottom w:val="0"/>
              <w:divBdr>
                <w:top w:val="none" w:sz="0" w:space="0" w:color="auto"/>
                <w:left w:val="none" w:sz="0" w:space="0" w:color="auto"/>
                <w:bottom w:val="none" w:sz="0" w:space="0" w:color="auto"/>
                <w:right w:val="none" w:sz="0" w:space="0" w:color="auto"/>
              </w:divBdr>
            </w:div>
            <w:div w:id="1668241074">
              <w:marLeft w:val="0"/>
              <w:marRight w:val="0"/>
              <w:marTop w:val="0"/>
              <w:marBottom w:val="0"/>
              <w:divBdr>
                <w:top w:val="none" w:sz="0" w:space="0" w:color="auto"/>
                <w:left w:val="none" w:sz="0" w:space="0" w:color="auto"/>
                <w:bottom w:val="none" w:sz="0" w:space="0" w:color="auto"/>
                <w:right w:val="none" w:sz="0" w:space="0" w:color="auto"/>
              </w:divBdr>
            </w:div>
            <w:div w:id="191573235">
              <w:marLeft w:val="0"/>
              <w:marRight w:val="0"/>
              <w:marTop w:val="0"/>
              <w:marBottom w:val="0"/>
              <w:divBdr>
                <w:top w:val="none" w:sz="0" w:space="0" w:color="auto"/>
                <w:left w:val="none" w:sz="0" w:space="0" w:color="auto"/>
                <w:bottom w:val="none" w:sz="0" w:space="0" w:color="auto"/>
                <w:right w:val="none" w:sz="0" w:space="0" w:color="auto"/>
              </w:divBdr>
            </w:div>
            <w:div w:id="236941190">
              <w:marLeft w:val="0"/>
              <w:marRight w:val="0"/>
              <w:marTop w:val="0"/>
              <w:marBottom w:val="0"/>
              <w:divBdr>
                <w:top w:val="none" w:sz="0" w:space="0" w:color="auto"/>
                <w:left w:val="none" w:sz="0" w:space="0" w:color="auto"/>
                <w:bottom w:val="none" w:sz="0" w:space="0" w:color="auto"/>
                <w:right w:val="none" w:sz="0" w:space="0" w:color="auto"/>
              </w:divBdr>
            </w:div>
            <w:div w:id="508448772">
              <w:marLeft w:val="0"/>
              <w:marRight w:val="0"/>
              <w:marTop w:val="0"/>
              <w:marBottom w:val="0"/>
              <w:divBdr>
                <w:top w:val="none" w:sz="0" w:space="0" w:color="auto"/>
                <w:left w:val="none" w:sz="0" w:space="0" w:color="auto"/>
                <w:bottom w:val="none" w:sz="0" w:space="0" w:color="auto"/>
                <w:right w:val="none" w:sz="0" w:space="0" w:color="auto"/>
              </w:divBdr>
            </w:div>
            <w:div w:id="1187527301">
              <w:marLeft w:val="0"/>
              <w:marRight w:val="0"/>
              <w:marTop w:val="0"/>
              <w:marBottom w:val="0"/>
              <w:divBdr>
                <w:top w:val="none" w:sz="0" w:space="0" w:color="auto"/>
                <w:left w:val="none" w:sz="0" w:space="0" w:color="auto"/>
                <w:bottom w:val="none" w:sz="0" w:space="0" w:color="auto"/>
                <w:right w:val="none" w:sz="0" w:space="0" w:color="auto"/>
              </w:divBdr>
            </w:div>
            <w:div w:id="411859106">
              <w:marLeft w:val="0"/>
              <w:marRight w:val="0"/>
              <w:marTop w:val="0"/>
              <w:marBottom w:val="0"/>
              <w:divBdr>
                <w:top w:val="none" w:sz="0" w:space="0" w:color="auto"/>
                <w:left w:val="none" w:sz="0" w:space="0" w:color="auto"/>
                <w:bottom w:val="none" w:sz="0" w:space="0" w:color="auto"/>
                <w:right w:val="none" w:sz="0" w:space="0" w:color="auto"/>
              </w:divBdr>
            </w:div>
            <w:div w:id="370233539">
              <w:marLeft w:val="0"/>
              <w:marRight w:val="0"/>
              <w:marTop w:val="0"/>
              <w:marBottom w:val="0"/>
              <w:divBdr>
                <w:top w:val="none" w:sz="0" w:space="0" w:color="auto"/>
                <w:left w:val="none" w:sz="0" w:space="0" w:color="auto"/>
                <w:bottom w:val="none" w:sz="0" w:space="0" w:color="auto"/>
                <w:right w:val="none" w:sz="0" w:space="0" w:color="auto"/>
              </w:divBdr>
            </w:div>
            <w:div w:id="1581597734">
              <w:marLeft w:val="0"/>
              <w:marRight w:val="0"/>
              <w:marTop w:val="0"/>
              <w:marBottom w:val="0"/>
              <w:divBdr>
                <w:top w:val="none" w:sz="0" w:space="0" w:color="auto"/>
                <w:left w:val="none" w:sz="0" w:space="0" w:color="auto"/>
                <w:bottom w:val="none" w:sz="0" w:space="0" w:color="auto"/>
                <w:right w:val="none" w:sz="0" w:space="0" w:color="auto"/>
              </w:divBdr>
            </w:div>
            <w:div w:id="313027261">
              <w:marLeft w:val="0"/>
              <w:marRight w:val="0"/>
              <w:marTop w:val="0"/>
              <w:marBottom w:val="0"/>
              <w:divBdr>
                <w:top w:val="none" w:sz="0" w:space="0" w:color="auto"/>
                <w:left w:val="none" w:sz="0" w:space="0" w:color="auto"/>
                <w:bottom w:val="none" w:sz="0" w:space="0" w:color="auto"/>
                <w:right w:val="none" w:sz="0" w:space="0" w:color="auto"/>
              </w:divBdr>
            </w:div>
            <w:div w:id="1885673453">
              <w:marLeft w:val="0"/>
              <w:marRight w:val="0"/>
              <w:marTop w:val="0"/>
              <w:marBottom w:val="0"/>
              <w:divBdr>
                <w:top w:val="none" w:sz="0" w:space="0" w:color="auto"/>
                <w:left w:val="none" w:sz="0" w:space="0" w:color="auto"/>
                <w:bottom w:val="none" w:sz="0" w:space="0" w:color="auto"/>
                <w:right w:val="none" w:sz="0" w:space="0" w:color="auto"/>
              </w:divBdr>
            </w:div>
            <w:div w:id="1592859286">
              <w:marLeft w:val="0"/>
              <w:marRight w:val="0"/>
              <w:marTop w:val="0"/>
              <w:marBottom w:val="0"/>
              <w:divBdr>
                <w:top w:val="none" w:sz="0" w:space="0" w:color="auto"/>
                <w:left w:val="none" w:sz="0" w:space="0" w:color="auto"/>
                <w:bottom w:val="none" w:sz="0" w:space="0" w:color="auto"/>
                <w:right w:val="none" w:sz="0" w:space="0" w:color="auto"/>
              </w:divBdr>
            </w:div>
            <w:div w:id="2094740836">
              <w:marLeft w:val="0"/>
              <w:marRight w:val="0"/>
              <w:marTop w:val="0"/>
              <w:marBottom w:val="0"/>
              <w:divBdr>
                <w:top w:val="none" w:sz="0" w:space="0" w:color="auto"/>
                <w:left w:val="none" w:sz="0" w:space="0" w:color="auto"/>
                <w:bottom w:val="none" w:sz="0" w:space="0" w:color="auto"/>
                <w:right w:val="none" w:sz="0" w:space="0" w:color="auto"/>
              </w:divBdr>
            </w:div>
            <w:div w:id="1612322393">
              <w:marLeft w:val="0"/>
              <w:marRight w:val="0"/>
              <w:marTop w:val="0"/>
              <w:marBottom w:val="0"/>
              <w:divBdr>
                <w:top w:val="none" w:sz="0" w:space="0" w:color="auto"/>
                <w:left w:val="none" w:sz="0" w:space="0" w:color="auto"/>
                <w:bottom w:val="none" w:sz="0" w:space="0" w:color="auto"/>
                <w:right w:val="none" w:sz="0" w:space="0" w:color="auto"/>
              </w:divBdr>
            </w:div>
            <w:div w:id="1480805293">
              <w:marLeft w:val="0"/>
              <w:marRight w:val="0"/>
              <w:marTop w:val="0"/>
              <w:marBottom w:val="0"/>
              <w:divBdr>
                <w:top w:val="none" w:sz="0" w:space="0" w:color="auto"/>
                <w:left w:val="none" w:sz="0" w:space="0" w:color="auto"/>
                <w:bottom w:val="none" w:sz="0" w:space="0" w:color="auto"/>
                <w:right w:val="none" w:sz="0" w:space="0" w:color="auto"/>
              </w:divBdr>
            </w:div>
            <w:div w:id="1155148450">
              <w:marLeft w:val="0"/>
              <w:marRight w:val="0"/>
              <w:marTop w:val="0"/>
              <w:marBottom w:val="0"/>
              <w:divBdr>
                <w:top w:val="none" w:sz="0" w:space="0" w:color="auto"/>
                <w:left w:val="none" w:sz="0" w:space="0" w:color="auto"/>
                <w:bottom w:val="none" w:sz="0" w:space="0" w:color="auto"/>
                <w:right w:val="none" w:sz="0" w:space="0" w:color="auto"/>
              </w:divBdr>
            </w:div>
            <w:div w:id="510605727">
              <w:marLeft w:val="0"/>
              <w:marRight w:val="0"/>
              <w:marTop w:val="0"/>
              <w:marBottom w:val="0"/>
              <w:divBdr>
                <w:top w:val="none" w:sz="0" w:space="0" w:color="auto"/>
                <w:left w:val="none" w:sz="0" w:space="0" w:color="auto"/>
                <w:bottom w:val="none" w:sz="0" w:space="0" w:color="auto"/>
                <w:right w:val="none" w:sz="0" w:space="0" w:color="auto"/>
              </w:divBdr>
            </w:div>
            <w:div w:id="443427394">
              <w:marLeft w:val="0"/>
              <w:marRight w:val="0"/>
              <w:marTop w:val="0"/>
              <w:marBottom w:val="0"/>
              <w:divBdr>
                <w:top w:val="none" w:sz="0" w:space="0" w:color="auto"/>
                <w:left w:val="none" w:sz="0" w:space="0" w:color="auto"/>
                <w:bottom w:val="none" w:sz="0" w:space="0" w:color="auto"/>
                <w:right w:val="none" w:sz="0" w:space="0" w:color="auto"/>
              </w:divBdr>
            </w:div>
            <w:div w:id="742066787">
              <w:marLeft w:val="0"/>
              <w:marRight w:val="0"/>
              <w:marTop w:val="0"/>
              <w:marBottom w:val="0"/>
              <w:divBdr>
                <w:top w:val="none" w:sz="0" w:space="0" w:color="auto"/>
                <w:left w:val="none" w:sz="0" w:space="0" w:color="auto"/>
                <w:bottom w:val="none" w:sz="0" w:space="0" w:color="auto"/>
                <w:right w:val="none" w:sz="0" w:space="0" w:color="auto"/>
              </w:divBdr>
            </w:div>
            <w:div w:id="194513167">
              <w:marLeft w:val="0"/>
              <w:marRight w:val="0"/>
              <w:marTop w:val="0"/>
              <w:marBottom w:val="0"/>
              <w:divBdr>
                <w:top w:val="none" w:sz="0" w:space="0" w:color="auto"/>
                <w:left w:val="none" w:sz="0" w:space="0" w:color="auto"/>
                <w:bottom w:val="none" w:sz="0" w:space="0" w:color="auto"/>
                <w:right w:val="none" w:sz="0" w:space="0" w:color="auto"/>
              </w:divBdr>
            </w:div>
            <w:div w:id="22560583">
              <w:marLeft w:val="0"/>
              <w:marRight w:val="0"/>
              <w:marTop w:val="0"/>
              <w:marBottom w:val="0"/>
              <w:divBdr>
                <w:top w:val="none" w:sz="0" w:space="0" w:color="auto"/>
                <w:left w:val="none" w:sz="0" w:space="0" w:color="auto"/>
                <w:bottom w:val="none" w:sz="0" w:space="0" w:color="auto"/>
                <w:right w:val="none" w:sz="0" w:space="0" w:color="auto"/>
              </w:divBdr>
            </w:div>
            <w:div w:id="568031586">
              <w:marLeft w:val="0"/>
              <w:marRight w:val="0"/>
              <w:marTop w:val="0"/>
              <w:marBottom w:val="0"/>
              <w:divBdr>
                <w:top w:val="none" w:sz="0" w:space="0" w:color="auto"/>
                <w:left w:val="none" w:sz="0" w:space="0" w:color="auto"/>
                <w:bottom w:val="none" w:sz="0" w:space="0" w:color="auto"/>
                <w:right w:val="none" w:sz="0" w:space="0" w:color="auto"/>
              </w:divBdr>
            </w:div>
            <w:div w:id="1241604081">
              <w:marLeft w:val="0"/>
              <w:marRight w:val="0"/>
              <w:marTop w:val="0"/>
              <w:marBottom w:val="0"/>
              <w:divBdr>
                <w:top w:val="none" w:sz="0" w:space="0" w:color="auto"/>
                <w:left w:val="none" w:sz="0" w:space="0" w:color="auto"/>
                <w:bottom w:val="none" w:sz="0" w:space="0" w:color="auto"/>
                <w:right w:val="none" w:sz="0" w:space="0" w:color="auto"/>
              </w:divBdr>
            </w:div>
            <w:div w:id="1403865853">
              <w:marLeft w:val="0"/>
              <w:marRight w:val="0"/>
              <w:marTop w:val="0"/>
              <w:marBottom w:val="0"/>
              <w:divBdr>
                <w:top w:val="none" w:sz="0" w:space="0" w:color="auto"/>
                <w:left w:val="none" w:sz="0" w:space="0" w:color="auto"/>
                <w:bottom w:val="none" w:sz="0" w:space="0" w:color="auto"/>
                <w:right w:val="none" w:sz="0" w:space="0" w:color="auto"/>
              </w:divBdr>
            </w:div>
            <w:div w:id="1833519323">
              <w:marLeft w:val="0"/>
              <w:marRight w:val="0"/>
              <w:marTop w:val="0"/>
              <w:marBottom w:val="0"/>
              <w:divBdr>
                <w:top w:val="none" w:sz="0" w:space="0" w:color="auto"/>
                <w:left w:val="none" w:sz="0" w:space="0" w:color="auto"/>
                <w:bottom w:val="none" w:sz="0" w:space="0" w:color="auto"/>
                <w:right w:val="none" w:sz="0" w:space="0" w:color="auto"/>
              </w:divBdr>
            </w:div>
            <w:div w:id="647518186">
              <w:marLeft w:val="0"/>
              <w:marRight w:val="0"/>
              <w:marTop w:val="0"/>
              <w:marBottom w:val="0"/>
              <w:divBdr>
                <w:top w:val="none" w:sz="0" w:space="0" w:color="auto"/>
                <w:left w:val="none" w:sz="0" w:space="0" w:color="auto"/>
                <w:bottom w:val="none" w:sz="0" w:space="0" w:color="auto"/>
                <w:right w:val="none" w:sz="0" w:space="0" w:color="auto"/>
              </w:divBdr>
            </w:div>
            <w:div w:id="1093549660">
              <w:marLeft w:val="0"/>
              <w:marRight w:val="0"/>
              <w:marTop w:val="0"/>
              <w:marBottom w:val="0"/>
              <w:divBdr>
                <w:top w:val="none" w:sz="0" w:space="0" w:color="auto"/>
                <w:left w:val="none" w:sz="0" w:space="0" w:color="auto"/>
                <w:bottom w:val="none" w:sz="0" w:space="0" w:color="auto"/>
                <w:right w:val="none" w:sz="0" w:space="0" w:color="auto"/>
              </w:divBdr>
            </w:div>
            <w:div w:id="1769692815">
              <w:marLeft w:val="0"/>
              <w:marRight w:val="0"/>
              <w:marTop w:val="0"/>
              <w:marBottom w:val="0"/>
              <w:divBdr>
                <w:top w:val="none" w:sz="0" w:space="0" w:color="auto"/>
                <w:left w:val="none" w:sz="0" w:space="0" w:color="auto"/>
                <w:bottom w:val="none" w:sz="0" w:space="0" w:color="auto"/>
                <w:right w:val="none" w:sz="0" w:space="0" w:color="auto"/>
              </w:divBdr>
            </w:div>
            <w:div w:id="700982109">
              <w:marLeft w:val="0"/>
              <w:marRight w:val="0"/>
              <w:marTop w:val="0"/>
              <w:marBottom w:val="0"/>
              <w:divBdr>
                <w:top w:val="none" w:sz="0" w:space="0" w:color="auto"/>
                <w:left w:val="none" w:sz="0" w:space="0" w:color="auto"/>
                <w:bottom w:val="none" w:sz="0" w:space="0" w:color="auto"/>
                <w:right w:val="none" w:sz="0" w:space="0" w:color="auto"/>
              </w:divBdr>
            </w:div>
            <w:div w:id="701326993">
              <w:marLeft w:val="0"/>
              <w:marRight w:val="0"/>
              <w:marTop w:val="0"/>
              <w:marBottom w:val="0"/>
              <w:divBdr>
                <w:top w:val="none" w:sz="0" w:space="0" w:color="auto"/>
                <w:left w:val="none" w:sz="0" w:space="0" w:color="auto"/>
                <w:bottom w:val="none" w:sz="0" w:space="0" w:color="auto"/>
                <w:right w:val="none" w:sz="0" w:space="0" w:color="auto"/>
              </w:divBdr>
            </w:div>
            <w:div w:id="1731343647">
              <w:marLeft w:val="0"/>
              <w:marRight w:val="0"/>
              <w:marTop w:val="0"/>
              <w:marBottom w:val="0"/>
              <w:divBdr>
                <w:top w:val="none" w:sz="0" w:space="0" w:color="auto"/>
                <w:left w:val="none" w:sz="0" w:space="0" w:color="auto"/>
                <w:bottom w:val="none" w:sz="0" w:space="0" w:color="auto"/>
                <w:right w:val="none" w:sz="0" w:space="0" w:color="auto"/>
              </w:divBdr>
            </w:div>
            <w:div w:id="8332701">
              <w:marLeft w:val="0"/>
              <w:marRight w:val="0"/>
              <w:marTop w:val="0"/>
              <w:marBottom w:val="0"/>
              <w:divBdr>
                <w:top w:val="none" w:sz="0" w:space="0" w:color="auto"/>
                <w:left w:val="none" w:sz="0" w:space="0" w:color="auto"/>
                <w:bottom w:val="none" w:sz="0" w:space="0" w:color="auto"/>
                <w:right w:val="none" w:sz="0" w:space="0" w:color="auto"/>
              </w:divBdr>
            </w:div>
            <w:div w:id="472528933">
              <w:marLeft w:val="0"/>
              <w:marRight w:val="0"/>
              <w:marTop w:val="0"/>
              <w:marBottom w:val="0"/>
              <w:divBdr>
                <w:top w:val="none" w:sz="0" w:space="0" w:color="auto"/>
                <w:left w:val="none" w:sz="0" w:space="0" w:color="auto"/>
                <w:bottom w:val="none" w:sz="0" w:space="0" w:color="auto"/>
                <w:right w:val="none" w:sz="0" w:space="0" w:color="auto"/>
              </w:divBdr>
            </w:div>
            <w:div w:id="1795516250">
              <w:marLeft w:val="0"/>
              <w:marRight w:val="0"/>
              <w:marTop w:val="0"/>
              <w:marBottom w:val="0"/>
              <w:divBdr>
                <w:top w:val="none" w:sz="0" w:space="0" w:color="auto"/>
                <w:left w:val="none" w:sz="0" w:space="0" w:color="auto"/>
                <w:bottom w:val="none" w:sz="0" w:space="0" w:color="auto"/>
                <w:right w:val="none" w:sz="0" w:space="0" w:color="auto"/>
              </w:divBdr>
            </w:div>
            <w:div w:id="184943889">
              <w:marLeft w:val="0"/>
              <w:marRight w:val="0"/>
              <w:marTop w:val="0"/>
              <w:marBottom w:val="0"/>
              <w:divBdr>
                <w:top w:val="none" w:sz="0" w:space="0" w:color="auto"/>
                <w:left w:val="none" w:sz="0" w:space="0" w:color="auto"/>
                <w:bottom w:val="none" w:sz="0" w:space="0" w:color="auto"/>
                <w:right w:val="none" w:sz="0" w:space="0" w:color="auto"/>
              </w:divBdr>
            </w:div>
            <w:div w:id="1702507271">
              <w:marLeft w:val="0"/>
              <w:marRight w:val="0"/>
              <w:marTop w:val="0"/>
              <w:marBottom w:val="0"/>
              <w:divBdr>
                <w:top w:val="none" w:sz="0" w:space="0" w:color="auto"/>
                <w:left w:val="none" w:sz="0" w:space="0" w:color="auto"/>
                <w:bottom w:val="none" w:sz="0" w:space="0" w:color="auto"/>
                <w:right w:val="none" w:sz="0" w:space="0" w:color="auto"/>
              </w:divBdr>
            </w:div>
            <w:div w:id="949707792">
              <w:marLeft w:val="0"/>
              <w:marRight w:val="0"/>
              <w:marTop w:val="0"/>
              <w:marBottom w:val="0"/>
              <w:divBdr>
                <w:top w:val="none" w:sz="0" w:space="0" w:color="auto"/>
                <w:left w:val="none" w:sz="0" w:space="0" w:color="auto"/>
                <w:bottom w:val="none" w:sz="0" w:space="0" w:color="auto"/>
                <w:right w:val="none" w:sz="0" w:space="0" w:color="auto"/>
              </w:divBdr>
            </w:div>
            <w:div w:id="1697660251">
              <w:marLeft w:val="0"/>
              <w:marRight w:val="0"/>
              <w:marTop w:val="0"/>
              <w:marBottom w:val="0"/>
              <w:divBdr>
                <w:top w:val="none" w:sz="0" w:space="0" w:color="auto"/>
                <w:left w:val="none" w:sz="0" w:space="0" w:color="auto"/>
                <w:bottom w:val="none" w:sz="0" w:space="0" w:color="auto"/>
                <w:right w:val="none" w:sz="0" w:space="0" w:color="auto"/>
              </w:divBdr>
            </w:div>
            <w:div w:id="1443525831">
              <w:marLeft w:val="0"/>
              <w:marRight w:val="0"/>
              <w:marTop w:val="0"/>
              <w:marBottom w:val="0"/>
              <w:divBdr>
                <w:top w:val="none" w:sz="0" w:space="0" w:color="auto"/>
                <w:left w:val="none" w:sz="0" w:space="0" w:color="auto"/>
                <w:bottom w:val="none" w:sz="0" w:space="0" w:color="auto"/>
                <w:right w:val="none" w:sz="0" w:space="0" w:color="auto"/>
              </w:divBdr>
            </w:div>
            <w:div w:id="579559624">
              <w:marLeft w:val="0"/>
              <w:marRight w:val="0"/>
              <w:marTop w:val="0"/>
              <w:marBottom w:val="0"/>
              <w:divBdr>
                <w:top w:val="none" w:sz="0" w:space="0" w:color="auto"/>
                <w:left w:val="none" w:sz="0" w:space="0" w:color="auto"/>
                <w:bottom w:val="none" w:sz="0" w:space="0" w:color="auto"/>
                <w:right w:val="none" w:sz="0" w:space="0" w:color="auto"/>
              </w:divBdr>
            </w:div>
            <w:div w:id="2108771151">
              <w:marLeft w:val="0"/>
              <w:marRight w:val="0"/>
              <w:marTop w:val="0"/>
              <w:marBottom w:val="0"/>
              <w:divBdr>
                <w:top w:val="none" w:sz="0" w:space="0" w:color="auto"/>
                <w:left w:val="none" w:sz="0" w:space="0" w:color="auto"/>
                <w:bottom w:val="none" w:sz="0" w:space="0" w:color="auto"/>
                <w:right w:val="none" w:sz="0" w:space="0" w:color="auto"/>
              </w:divBdr>
            </w:div>
            <w:div w:id="1089037507">
              <w:marLeft w:val="0"/>
              <w:marRight w:val="0"/>
              <w:marTop w:val="0"/>
              <w:marBottom w:val="0"/>
              <w:divBdr>
                <w:top w:val="none" w:sz="0" w:space="0" w:color="auto"/>
                <w:left w:val="none" w:sz="0" w:space="0" w:color="auto"/>
                <w:bottom w:val="none" w:sz="0" w:space="0" w:color="auto"/>
                <w:right w:val="none" w:sz="0" w:space="0" w:color="auto"/>
              </w:divBdr>
            </w:div>
            <w:div w:id="1166361391">
              <w:marLeft w:val="0"/>
              <w:marRight w:val="0"/>
              <w:marTop w:val="0"/>
              <w:marBottom w:val="0"/>
              <w:divBdr>
                <w:top w:val="none" w:sz="0" w:space="0" w:color="auto"/>
                <w:left w:val="none" w:sz="0" w:space="0" w:color="auto"/>
                <w:bottom w:val="none" w:sz="0" w:space="0" w:color="auto"/>
                <w:right w:val="none" w:sz="0" w:space="0" w:color="auto"/>
              </w:divBdr>
            </w:div>
            <w:div w:id="2003967497">
              <w:marLeft w:val="0"/>
              <w:marRight w:val="0"/>
              <w:marTop w:val="0"/>
              <w:marBottom w:val="0"/>
              <w:divBdr>
                <w:top w:val="none" w:sz="0" w:space="0" w:color="auto"/>
                <w:left w:val="none" w:sz="0" w:space="0" w:color="auto"/>
                <w:bottom w:val="none" w:sz="0" w:space="0" w:color="auto"/>
                <w:right w:val="none" w:sz="0" w:space="0" w:color="auto"/>
              </w:divBdr>
            </w:div>
            <w:div w:id="1151600682">
              <w:marLeft w:val="0"/>
              <w:marRight w:val="0"/>
              <w:marTop w:val="0"/>
              <w:marBottom w:val="0"/>
              <w:divBdr>
                <w:top w:val="none" w:sz="0" w:space="0" w:color="auto"/>
                <w:left w:val="none" w:sz="0" w:space="0" w:color="auto"/>
                <w:bottom w:val="none" w:sz="0" w:space="0" w:color="auto"/>
                <w:right w:val="none" w:sz="0" w:space="0" w:color="auto"/>
              </w:divBdr>
            </w:div>
            <w:div w:id="797795253">
              <w:marLeft w:val="0"/>
              <w:marRight w:val="0"/>
              <w:marTop w:val="0"/>
              <w:marBottom w:val="0"/>
              <w:divBdr>
                <w:top w:val="none" w:sz="0" w:space="0" w:color="auto"/>
                <w:left w:val="none" w:sz="0" w:space="0" w:color="auto"/>
                <w:bottom w:val="none" w:sz="0" w:space="0" w:color="auto"/>
                <w:right w:val="none" w:sz="0" w:space="0" w:color="auto"/>
              </w:divBdr>
            </w:div>
            <w:div w:id="790972886">
              <w:marLeft w:val="0"/>
              <w:marRight w:val="0"/>
              <w:marTop w:val="0"/>
              <w:marBottom w:val="0"/>
              <w:divBdr>
                <w:top w:val="none" w:sz="0" w:space="0" w:color="auto"/>
                <w:left w:val="none" w:sz="0" w:space="0" w:color="auto"/>
                <w:bottom w:val="none" w:sz="0" w:space="0" w:color="auto"/>
                <w:right w:val="none" w:sz="0" w:space="0" w:color="auto"/>
              </w:divBdr>
            </w:div>
            <w:div w:id="694037349">
              <w:marLeft w:val="0"/>
              <w:marRight w:val="0"/>
              <w:marTop w:val="0"/>
              <w:marBottom w:val="0"/>
              <w:divBdr>
                <w:top w:val="none" w:sz="0" w:space="0" w:color="auto"/>
                <w:left w:val="none" w:sz="0" w:space="0" w:color="auto"/>
                <w:bottom w:val="none" w:sz="0" w:space="0" w:color="auto"/>
                <w:right w:val="none" w:sz="0" w:space="0" w:color="auto"/>
              </w:divBdr>
            </w:div>
            <w:div w:id="1479421720">
              <w:marLeft w:val="0"/>
              <w:marRight w:val="0"/>
              <w:marTop w:val="0"/>
              <w:marBottom w:val="0"/>
              <w:divBdr>
                <w:top w:val="none" w:sz="0" w:space="0" w:color="auto"/>
                <w:left w:val="none" w:sz="0" w:space="0" w:color="auto"/>
                <w:bottom w:val="none" w:sz="0" w:space="0" w:color="auto"/>
                <w:right w:val="none" w:sz="0" w:space="0" w:color="auto"/>
              </w:divBdr>
            </w:div>
            <w:div w:id="1242568515">
              <w:marLeft w:val="0"/>
              <w:marRight w:val="0"/>
              <w:marTop w:val="0"/>
              <w:marBottom w:val="0"/>
              <w:divBdr>
                <w:top w:val="none" w:sz="0" w:space="0" w:color="auto"/>
                <w:left w:val="none" w:sz="0" w:space="0" w:color="auto"/>
                <w:bottom w:val="none" w:sz="0" w:space="0" w:color="auto"/>
                <w:right w:val="none" w:sz="0" w:space="0" w:color="auto"/>
              </w:divBdr>
            </w:div>
            <w:div w:id="1011134">
              <w:marLeft w:val="0"/>
              <w:marRight w:val="0"/>
              <w:marTop w:val="0"/>
              <w:marBottom w:val="0"/>
              <w:divBdr>
                <w:top w:val="none" w:sz="0" w:space="0" w:color="auto"/>
                <w:left w:val="none" w:sz="0" w:space="0" w:color="auto"/>
                <w:bottom w:val="none" w:sz="0" w:space="0" w:color="auto"/>
                <w:right w:val="none" w:sz="0" w:space="0" w:color="auto"/>
              </w:divBdr>
            </w:div>
            <w:div w:id="728379911">
              <w:marLeft w:val="0"/>
              <w:marRight w:val="0"/>
              <w:marTop w:val="0"/>
              <w:marBottom w:val="0"/>
              <w:divBdr>
                <w:top w:val="none" w:sz="0" w:space="0" w:color="auto"/>
                <w:left w:val="none" w:sz="0" w:space="0" w:color="auto"/>
                <w:bottom w:val="none" w:sz="0" w:space="0" w:color="auto"/>
                <w:right w:val="none" w:sz="0" w:space="0" w:color="auto"/>
              </w:divBdr>
            </w:div>
            <w:div w:id="1046182431">
              <w:marLeft w:val="0"/>
              <w:marRight w:val="0"/>
              <w:marTop w:val="0"/>
              <w:marBottom w:val="0"/>
              <w:divBdr>
                <w:top w:val="none" w:sz="0" w:space="0" w:color="auto"/>
                <w:left w:val="none" w:sz="0" w:space="0" w:color="auto"/>
                <w:bottom w:val="none" w:sz="0" w:space="0" w:color="auto"/>
                <w:right w:val="none" w:sz="0" w:space="0" w:color="auto"/>
              </w:divBdr>
            </w:div>
            <w:div w:id="522667879">
              <w:marLeft w:val="0"/>
              <w:marRight w:val="0"/>
              <w:marTop w:val="0"/>
              <w:marBottom w:val="0"/>
              <w:divBdr>
                <w:top w:val="none" w:sz="0" w:space="0" w:color="auto"/>
                <w:left w:val="none" w:sz="0" w:space="0" w:color="auto"/>
                <w:bottom w:val="none" w:sz="0" w:space="0" w:color="auto"/>
                <w:right w:val="none" w:sz="0" w:space="0" w:color="auto"/>
              </w:divBdr>
            </w:div>
            <w:div w:id="1349058957">
              <w:marLeft w:val="0"/>
              <w:marRight w:val="0"/>
              <w:marTop w:val="0"/>
              <w:marBottom w:val="0"/>
              <w:divBdr>
                <w:top w:val="none" w:sz="0" w:space="0" w:color="auto"/>
                <w:left w:val="none" w:sz="0" w:space="0" w:color="auto"/>
                <w:bottom w:val="none" w:sz="0" w:space="0" w:color="auto"/>
                <w:right w:val="none" w:sz="0" w:space="0" w:color="auto"/>
              </w:divBdr>
            </w:div>
            <w:div w:id="241263372">
              <w:marLeft w:val="0"/>
              <w:marRight w:val="0"/>
              <w:marTop w:val="0"/>
              <w:marBottom w:val="0"/>
              <w:divBdr>
                <w:top w:val="none" w:sz="0" w:space="0" w:color="auto"/>
                <w:left w:val="none" w:sz="0" w:space="0" w:color="auto"/>
                <w:bottom w:val="none" w:sz="0" w:space="0" w:color="auto"/>
                <w:right w:val="none" w:sz="0" w:space="0" w:color="auto"/>
              </w:divBdr>
            </w:div>
            <w:div w:id="1876700278">
              <w:marLeft w:val="0"/>
              <w:marRight w:val="0"/>
              <w:marTop w:val="0"/>
              <w:marBottom w:val="0"/>
              <w:divBdr>
                <w:top w:val="none" w:sz="0" w:space="0" w:color="auto"/>
                <w:left w:val="none" w:sz="0" w:space="0" w:color="auto"/>
                <w:bottom w:val="none" w:sz="0" w:space="0" w:color="auto"/>
                <w:right w:val="none" w:sz="0" w:space="0" w:color="auto"/>
              </w:divBdr>
            </w:div>
            <w:div w:id="759789608">
              <w:marLeft w:val="0"/>
              <w:marRight w:val="0"/>
              <w:marTop w:val="0"/>
              <w:marBottom w:val="0"/>
              <w:divBdr>
                <w:top w:val="none" w:sz="0" w:space="0" w:color="auto"/>
                <w:left w:val="none" w:sz="0" w:space="0" w:color="auto"/>
                <w:bottom w:val="none" w:sz="0" w:space="0" w:color="auto"/>
                <w:right w:val="none" w:sz="0" w:space="0" w:color="auto"/>
              </w:divBdr>
            </w:div>
            <w:div w:id="1062291212">
              <w:marLeft w:val="0"/>
              <w:marRight w:val="0"/>
              <w:marTop w:val="0"/>
              <w:marBottom w:val="0"/>
              <w:divBdr>
                <w:top w:val="none" w:sz="0" w:space="0" w:color="auto"/>
                <w:left w:val="none" w:sz="0" w:space="0" w:color="auto"/>
                <w:bottom w:val="none" w:sz="0" w:space="0" w:color="auto"/>
                <w:right w:val="none" w:sz="0" w:space="0" w:color="auto"/>
              </w:divBdr>
            </w:div>
            <w:div w:id="571157841">
              <w:marLeft w:val="0"/>
              <w:marRight w:val="0"/>
              <w:marTop w:val="0"/>
              <w:marBottom w:val="0"/>
              <w:divBdr>
                <w:top w:val="none" w:sz="0" w:space="0" w:color="auto"/>
                <w:left w:val="none" w:sz="0" w:space="0" w:color="auto"/>
                <w:bottom w:val="none" w:sz="0" w:space="0" w:color="auto"/>
                <w:right w:val="none" w:sz="0" w:space="0" w:color="auto"/>
              </w:divBdr>
            </w:div>
            <w:div w:id="449396386">
              <w:marLeft w:val="0"/>
              <w:marRight w:val="0"/>
              <w:marTop w:val="0"/>
              <w:marBottom w:val="0"/>
              <w:divBdr>
                <w:top w:val="none" w:sz="0" w:space="0" w:color="auto"/>
                <w:left w:val="none" w:sz="0" w:space="0" w:color="auto"/>
                <w:bottom w:val="none" w:sz="0" w:space="0" w:color="auto"/>
                <w:right w:val="none" w:sz="0" w:space="0" w:color="auto"/>
              </w:divBdr>
            </w:div>
            <w:div w:id="1733306349">
              <w:marLeft w:val="0"/>
              <w:marRight w:val="0"/>
              <w:marTop w:val="0"/>
              <w:marBottom w:val="0"/>
              <w:divBdr>
                <w:top w:val="none" w:sz="0" w:space="0" w:color="auto"/>
                <w:left w:val="none" w:sz="0" w:space="0" w:color="auto"/>
                <w:bottom w:val="none" w:sz="0" w:space="0" w:color="auto"/>
                <w:right w:val="none" w:sz="0" w:space="0" w:color="auto"/>
              </w:divBdr>
            </w:div>
            <w:div w:id="894508294">
              <w:marLeft w:val="0"/>
              <w:marRight w:val="0"/>
              <w:marTop w:val="0"/>
              <w:marBottom w:val="0"/>
              <w:divBdr>
                <w:top w:val="none" w:sz="0" w:space="0" w:color="auto"/>
                <w:left w:val="none" w:sz="0" w:space="0" w:color="auto"/>
                <w:bottom w:val="none" w:sz="0" w:space="0" w:color="auto"/>
                <w:right w:val="none" w:sz="0" w:space="0" w:color="auto"/>
              </w:divBdr>
            </w:div>
            <w:div w:id="2088381170">
              <w:marLeft w:val="0"/>
              <w:marRight w:val="0"/>
              <w:marTop w:val="0"/>
              <w:marBottom w:val="0"/>
              <w:divBdr>
                <w:top w:val="none" w:sz="0" w:space="0" w:color="auto"/>
                <w:left w:val="none" w:sz="0" w:space="0" w:color="auto"/>
                <w:bottom w:val="none" w:sz="0" w:space="0" w:color="auto"/>
                <w:right w:val="none" w:sz="0" w:space="0" w:color="auto"/>
              </w:divBdr>
            </w:div>
            <w:div w:id="255138909">
              <w:marLeft w:val="0"/>
              <w:marRight w:val="0"/>
              <w:marTop w:val="0"/>
              <w:marBottom w:val="0"/>
              <w:divBdr>
                <w:top w:val="none" w:sz="0" w:space="0" w:color="auto"/>
                <w:left w:val="none" w:sz="0" w:space="0" w:color="auto"/>
                <w:bottom w:val="none" w:sz="0" w:space="0" w:color="auto"/>
                <w:right w:val="none" w:sz="0" w:space="0" w:color="auto"/>
              </w:divBdr>
            </w:div>
            <w:div w:id="714162773">
              <w:marLeft w:val="0"/>
              <w:marRight w:val="0"/>
              <w:marTop w:val="0"/>
              <w:marBottom w:val="0"/>
              <w:divBdr>
                <w:top w:val="none" w:sz="0" w:space="0" w:color="auto"/>
                <w:left w:val="none" w:sz="0" w:space="0" w:color="auto"/>
                <w:bottom w:val="none" w:sz="0" w:space="0" w:color="auto"/>
                <w:right w:val="none" w:sz="0" w:space="0" w:color="auto"/>
              </w:divBdr>
            </w:div>
            <w:div w:id="1244100609">
              <w:marLeft w:val="0"/>
              <w:marRight w:val="0"/>
              <w:marTop w:val="0"/>
              <w:marBottom w:val="0"/>
              <w:divBdr>
                <w:top w:val="none" w:sz="0" w:space="0" w:color="auto"/>
                <w:left w:val="none" w:sz="0" w:space="0" w:color="auto"/>
                <w:bottom w:val="none" w:sz="0" w:space="0" w:color="auto"/>
                <w:right w:val="none" w:sz="0" w:space="0" w:color="auto"/>
              </w:divBdr>
            </w:div>
            <w:div w:id="1503004416">
              <w:marLeft w:val="0"/>
              <w:marRight w:val="0"/>
              <w:marTop w:val="0"/>
              <w:marBottom w:val="0"/>
              <w:divBdr>
                <w:top w:val="none" w:sz="0" w:space="0" w:color="auto"/>
                <w:left w:val="none" w:sz="0" w:space="0" w:color="auto"/>
                <w:bottom w:val="none" w:sz="0" w:space="0" w:color="auto"/>
                <w:right w:val="none" w:sz="0" w:space="0" w:color="auto"/>
              </w:divBdr>
            </w:div>
            <w:div w:id="406079621">
              <w:marLeft w:val="0"/>
              <w:marRight w:val="0"/>
              <w:marTop w:val="0"/>
              <w:marBottom w:val="0"/>
              <w:divBdr>
                <w:top w:val="none" w:sz="0" w:space="0" w:color="auto"/>
                <w:left w:val="none" w:sz="0" w:space="0" w:color="auto"/>
                <w:bottom w:val="none" w:sz="0" w:space="0" w:color="auto"/>
                <w:right w:val="none" w:sz="0" w:space="0" w:color="auto"/>
              </w:divBdr>
            </w:div>
            <w:div w:id="651645088">
              <w:marLeft w:val="0"/>
              <w:marRight w:val="0"/>
              <w:marTop w:val="0"/>
              <w:marBottom w:val="0"/>
              <w:divBdr>
                <w:top w:val="none" w:sz="0" w:space="0" w:color="auto"/>
                <w:left w:val="none" w:sz="0" w:space="0" w:color="auto"/>
                <w:bottom w:val="none" w:sz="0" w:space="0" w:color="auto"/>
                <w:right w:val="none" w:sz="0" w:space="0" w:color="auto"/>
              </w:divBdr>
            </w:div>
            <w:div w:id="726345953">
              <w:marLeft w:val="0"/>
              <w:marRight w:val="0"/>
              <w:marTop w:val="0"/>
              <w:marBottom w:val="0"/>
              <w:divBdr>
                <w:top w:val="none" w:sz="0" w:space="0" w:color="auto"/>
                <w:left w:val="none" w:sz="0" w:space="0" w:color="auto"/>
                <w:bottom w:val="none" w:sz="0" w:space="0" w:color="auto"/>
                <w:right w:val="none" w:sz="0" w:space="0" w:color="auto"/>
              </w:divBdr>
            </w:div>
            <w:div w:id="1103914034">
              <w:marLeft w:val="0"/>
              <w:marRight w:val="0"/>
              <w:marTop w:val="0"/>
              <w:marBottom w:val="0"/>
              <w:divBdr>
                <w:top w:val="none" w:sz="0" w:space="0" w:color="auto"/>
                <w:left w:val="none" w:sz="0" w:space="0" w:color="auto"/>
                <w:bottom w:val="none" w:sz="0" w:space="0" w:color="auto"/>
                <w:right w:val="none" w:sz="0" w:space="0" w:color="auto"/>
              </w:divBdr>
            </w:div>
            <w:div w:id="1822311170">
              <w:marLeft w:val="0"/>
              <w:marRight w:val="0"/>
              <w:marTop w:val="0"/>
              <w:marBottom w:val="0"/>
              <w:divBdr>
                <w:top w:val="none" w:sz="0" w:space="0" w:color="auto"/>
                <w:left w:val="none" w:sz="0" w:space="0" w:color="auto"/>
                <w:bottom w:val="none" w:sz="0" w:space="0" w:color="auto"/>
                <w:right w:val="none" w:sz="0" w:space="0" w:color="auto"/>
              </w:divBdr>
            </w:div>
            <w:div w:id="1214462522">
              <w:marLeft w:val="0"/>
              <w:marRight w:val="0"/>
              <w:marTop w:val="0"/>
              <w:marBottom w:val="0"/>
              <w:divBdr>
                <w:top w:val="none" w:sz="0" w:space="0" w:color="auto"/>
                <w:left w:val="none" w:sz="0" w:space="0" w:color="auto"/>
                <w:bottom w:val="none" w:sz="0" w:space="0" w:color="auto"/>
                <w:right w:val="none" w:sz="0" w:space="0" w:color="auto"/>
              </w:divBdr>
            </w:div>
            <w:div w:id="1688560579">
              <w:marLeft w:val="0"/>
              <w:marRight w:val="0"/>
              <w:marTop w:val="0"/>
              <w:marBottom w:val="0"/>
              <w:divBdr>
                <w:top w:val="none" w:sz="0" w:space="0" w:color="auto"/>
                <w:left w:val="none" w:sz="0" w:space="0" w:color="auto"/>
                <w:bottom w:val="none" w:sz="0" w:space="0" w:color="auto"/>
                <w:right w:val="none" w:sz="0" w:space="0" w:color="auto"/>
              </w:divBdr>
            </w:div>
            <w:div w:id="1453742673">
              <w:marLeft w:val="0"/>
              <w:marRight w:val="0"/>
              <w:marTop w:val="0"/>
              <w:marBottom w:val="0"/>
              <w:divBdr>
                <w:top w:val="none" w:sz="0" w:space="0" w:color="auto"/>
                <w:left w:val="none" w:sz="0" w:space="0" w:color="auto"/>
                <w:bottom w:val="none" w:sz="0" w:space="0" w:color="auto"/>
                <w:right w:val="none" w:sz="0" w:space="0" w:color="auto"/>
              </w:divBdr>
            </w:div>
            <w:div w:id="2134127658">
              <w:marLeft w:val="0"/>
              <w:marRight w:val="0"/>
              <w:marTop w:val="0"/>
              <w:marBottom w:val="0"/>
              <w:divBdr>
                <w:top w:val="none" w:sz="0" w:space="0" w:color="auto"/>
                <w:left w:val="none" w:sz="0" w:space="0" w:color="auto"/>
                <w:bottom w:val="none" w:sz="0" w:space="0" w:color="auto"/>
                <w:right w:val="none" w:sz="0" w:space="0" w:color="auto"/>
              </w:divBdr>
            </w:div>
            <w:div w:id="1192500906">
              <w:marLeft w:val="0"/>
              <w:marRight w:val="0"/>
              <w:marTop w:val="0"/>
              <w:marBottom w:val="0"/>
              <w:divBdr>
                <w:top w:val="none" w:sz="0" w:space="0" w:color="auto"/>
                <w:left w:val="none" w:sz="0" w:space="0" w:color="auto"/>
                <w:bottom w:val="none" w:sz="0" w:space="0" w:color="auto"/>
                <w:right w:val="none" w:sz="0" w:space="0" w:color="auto"/>
              </w:divBdr>
            </w:div>
            <w:div w:id="1694107581">
              <w:marLeft w:val="0"/>
              <w:marRight w:val="0"/>
              <w:marTop w:val="0"/>
              <w:marBottom w:val="0"/>
              <w:divBdr>
                <w:top w:val="none" w:sz="0" w:space="0" w:color="auto"/>
                <w:left w:val="none" w:sz="0" w:space="0" w:color="auto"/>
                <w:bottom w:val="none" w:sz="0" w:space="0" w:color="auto"/>
                <w:right w:val="none" w:sz="0" w:space="0" w:color="auto"/>
              </w:divBdr>
            </w:div>
            <w:div w:id="1656377830">
              <w:marLeft w:val="0"/>
              <w:marRight w:val="0"/>
              <w:marTop w:val="0"/>
              <w:marBottom w:val="0"/>
              <w:divBdr>
                <w:top w:val="none" w:sz="0" w:space="0" w:color="auto"/>
                <w:left w:val="none" w:sz="0" w:space="0" w:color="auto"/>
                <w:bottom w:val="none" w:sz="0" w:space="0" w:color="auto"/>
                <w:right w:val="none" w:sz="0" w:space="0" w:color="auto"/>
              </w:divBdr>
            </w:div>
            <w:div w:id="159124557">
              <w:marLeft w:val="0"/>
              <w:marRight w:val="0"/>
              <w:marTop w:val="0"/>
              <w:marBottom w:val="0"/>
              <w:divBdr>
                <w:top w:val="none" w:sz="0" w:space="0" w:color="auto"/>
                <w:left w:val="none" w:sz="0" w:space="0" w:color="auto"/>
                <w:bottom w:val="none" w:sz="0" w:space="0" w:color="auto"/>
                <w:right w:val="none" w:sz="0" w:space="0" w:color="auto"/>
              </w:divBdr>
            </w:div>
            <w:div w:id="2020963225">
              <w:marLeft w:val="0"/>
              <w:marRight w:val="0"/>
              <w:marTop w:val="0"/>
              <w:marBottom w:val="0"/>
              <w:divBdr>
                <w:top w:val="none" w:sz="0" w:space="0" w:color="auto"/>
                <w:left w:val="none" w:sz="0" w:space="0" w:color="auto"/>
                <w:bottom w:val="none" w:sz="0" w:space="0" w:color="auto"/>
                <w:right w:val="none" w:sz="0" w:space="0" w:color="auto"/>
              </w:divBdr>
            </w:div>
            <w:div w:id="1464153347">
              <w:marLeft w:val="0"/>
              <w:marRight w:val="0"/>
              <w:marTop w:val="0"/>
              <w:marBottom w:val="0"/>
              <w:divBdr>
                <w:top w:val="none" w:sz="0" w:space="0" w:color="auto"/>
                <w:left w:val="none" w:sz="0" w:space="0" w:color="auto"/>
                <w:bottom w:val="none" w:sz="0" w:space="0" w:color="auto"/>
                <w:right w:val="none" w:sz="0" w:space="0" w:color="auto"/>
              </w:divBdr>
            </w:div>
            <w:div w:id="1326085398">
              <w:marLeft w:val="0"/>
              <w:marRight w:val="0"/>
              <w:marTop w:val="0"/>
              <w:marBottom w:val="0"/>
              <w:divBdr>
                <w:top w:val="none" w:sz="0" w:space="0" w:color="auto"/>
                <w:left w:val="none" w:sz="0" w:space="0" w:color="auto"/>
                <w:bottom w:val="none" w:sz="0" w:space="0" w:color="auto"/>
                <w:right w:val="none" w:sz="0" w:space="0" w:color="auto"/>
              </w:divBdr>
            </w:div>
            <w:div w:id="1964923550">
              <w:marLeft w:val="0"/>
              <w:marRight w:val="0"/>
              <w:marTop w:val="0"/>
              <w:marBottom w:val="0"/>
              <w:divBdr>
                <w:top w:val="none" w:sz="0" w:space="0" w:color="auto"/>
                <w:left w:val="none" w:sz="0" w:space="0" w:color="auto"/>
                <w:bottom w:val="none" w:sz="0" w:space="0" w:color="auto"/>
                <w:right w:val="none" w:sz="0" w:space="0" w:color="auto"/>
              </w:divBdr>
            </w:div>
            <w:div w:id="46538088">
              <w:marLeft w:val="0"/>
              <w:marRight w:val="0"/>
              <w:marTop w:val="0"/>
              <w:marBottom w:val="0"/>
              <w:divBdr>
                <w:top w:val="none" w:sz="0" w:space="0" w:color="auto"/>
                <w:left w:val="none" w:sz="0" w:space="0" w:color="auto"/>
                <w:bottom w:val="none" w:sz="0" w:space="0" w:color="auto"/>
                <w:right w:val="none" w:sz="0" w:space="0" w:color="auto"/>
              </w:divBdr>
            </w:div>
            <w:div w:id="479882650">
              <w:marLeft w:val="0"/>
              <w:marRight w:val="0"/>
              <w:marTop w:val="0"/>
              <w:marBottom w:val="0"/>
              <w:divBdr>
                <w:top w:val="none" w:sz="0" w:space="0" w:color="auto"/>
                <w:left w:val="none" w:sz="0" w:space="0" w:color="auto"/>
                <w:bottom w:val="none" w:sz="0" w:space="0" w:color="auto"/>
                <w:right w:val="none" w:sz="0" w:space="0" w:color="auto"/>
              </w:divBdr>
            </w:div>
            <w:div w:id="1361396942">
              <w:marLeft w:val="0"/>
              <w:marRight w:val="0"/>
              <w:marTop w:val="0"/>
              <w:marBottom w:val="0"/>
              <w:divBdr>
                <w:top w:val="none" w:sz="0" w:space="0" w:color="auto"/>
                <w:left w:val="none" w:sz="0" w:space="0" w:color="auto"/>
                <w:bottom w:val="none" w:sz="0" w:space="0" w:color="auto"/>
                <w:right w:val="none" w:sz="0" w:space="0" w:color="auto"/>
              </w:divBdr>
            </w:div>
            <w:div w:id="601763243">
              <w:marLeft w:val="0"/>
              <w:marRight w:val="0"/>
              <w:marTop w:val="0"/>
              <w:marBottom w:val="0"/>
              <w:divBdr>
                <w:top w:val="none" w:sz="0" w:space="0" w:color="auto"/>
                <w:left w:val="none" w:sz="0" w:space="0" w:color="auto"/>
                <w:bottom w:val="none" w:sz="0" w:space="0" w:color="auto"/>
                <w:right w:val="none" w:sz="0" w:space="0" w:color="auto"/>
              </w:divBdr>
            </w:div>
            <w:div w:id="262803453">
              <w:marLeft w:val="0"/>
              <w:marRight w:val="0"/>
              <w:marTop w:val="0"/>
              <w:marBottom w:val="0"/>
              <w:divBdr>
                <w:top w:val="none" w:sz="0" w:space="0" w:color="auto"/>
                <w:left w:val="none" w:sz="0" w:space="0" w:color="auto"/>
                <w:bottom w:val="none" w:sz="0" w:space="0" w:color="auto"/>
                <w:right w:val="none" w:sz="0" w:space="0" w:color="auto"/>
              </w:divBdr>
            </w:div>
            <w:div w:id="1960066651">
              <w:marLeft w:val="0"/>
              <w:marRight w:val="0"/>
              <w:marTop w:val="0"/>
              <w:marBottom w:val="0"/>
              <w:divBdr>
                <w:top w:val="none" w:sz="0" w:space="0" w:color="auto"/>
                <w:left w:val="none" w:sz="0" w:space="0" w:color="auto"/>
                <w:bottom w:val="none" w:sz="0" w:space="0" w:color="auto"/>
                <w:right w:val="none" w:sz="0" w:space="0" w:color="auto"/>
              </w:divBdr>
            </w:div>
            <w:div w:id="1054893096">
              <w:marLeft w:val="0"/>
              <w:marRight w:val="0"/>
              <w:marTop w:val="0"/>
              <w:marBottom w:val="0"/>
              <w:divBdr>
                <w:top w:val="none" w:sz="0" w:space="0" w:color="auto"/>
                <w:left w:val="none" w:sz="0" w:space="0" w:color="auto"/>
                <w:bottom w:val="none" w:sz="0" w:space="0" w:color="auto"/>
                <w:right w:val="none" w:sz="0" w:space="0" w:color="auto"/>
              </w:divBdr>
            </w:div>
            <w:div w:id="2133933593">
              <w:marLeft w:val="0"/>
              <w:marRight w:val="0"/>
              <w:marTop w:val="0"/>
              <w:marBottom w:val="0"/>
              <w:divBdr>
                <w:top w:val="none" w:sz="0" w:space="0" w:color="auto"/>
                <w:left w:val="none" w:sz="0" w:space="0" w:color="auto"/>
                <w:bottom w:val="none" w:sz="0" w:space="0" w:color="auto"/>
                <w:right w:val="none" w:sz="0" w:space="0" w:color="auto"/>
              </w:divBdr>
            </w:div>
            <w:div w:id="1622612154">
              <w:marLeft w:val="0"/>
              <w:marRight w:val="0"/>
              <w:marTop w:val="0"/>
              <w:marBottom w:val="0"/>
              <w:divBdr>
                <w:top w:val="none" w:sz="0" w:space="0" w:color="auto"/>
                <w:left w:val="none" w:sz="0" w:space="0" w:color="auto"/>
                <w:bottom w:val="none" w:sz="0" w:space="0" w:color="auto"/>
                <w:right w:val="none" w:sz="0" w:space="0" w:color="auto"/>
              </w:divBdr>
            </w:div>
            <w:div w:id="673073480">
              <w:marLeft w:val="0"/>
              <w:marRight w:val="0"/>
              <w:marTop w:val="0"/>
              <w:marBottom w:val="0"/>
              <w:divBdr>
                <w:top w:val="none" w:sz="0" w:space="0" w:color="auto"/>
                <w:left w:val="none" w:sz="0" w:space="0" w:color="auto"/>
                <w:bottom w:val="none" w:sz="0" w:space="0" w:color="auto"/>
                <w:right w:val="none" w:sz="0" w:space="0" w:color="auto"/>
              </w:divBdr>
            </w:div>
            <w:div w:id="1971469069">
              <w:marLeft w:val="0"/>
              <w:marRight w:val="0"/>
              <w:marTop w:val="0"/>
              <w:marBottom w:val="0"/>
              <w:divBdr>
                <w:top w:val="none" w:sz="0" w:space="0" w:color="auto"/>
                <w:left w:val="none" w:sz="0" w:space="0" w:color="auto"/>
                <w:bottom w:val="none" w:sz="0" w:space="0" w:color="auto"/>
                <w:right w:val="none" w:sz="0" w:space="0" w:color="auto"/>
              </w:divBdr>
            </w:div>
            <w:div w:id="1899584687">
              <w:marLeft w:val="0"/>
              <w:marRight w:val="0"/>
              <w:marTop w:val="0"/>
              <w:marBottom w:val="0"/>
              <w:divBdr>
                <w:top w:val="none" w:sz="0" w:space="0" w:color="auto"/>
                <w:left w:val="none" w:sz="0" w:space="0" w:color="auto"/>
                <w:bottom w:val="none" w:sz="0" w:space="0" w:color="auto"/>
                <w:right w:val="none" w:sz="0" w:space="0" w:color="auto"/>
              </w:divBdr>
            </w:div>
            <w:div w:id="1080828628">
              <w:marLeft w:val="0"/>
              <w:marRight w:val="0"/>
              <w:marTop w:val="0"/>
              <w:marBottom w:val="0"/>
              <w:divBdr>
                <w:top w:val="none" w:sz="0" w:space="0" w:color="auto"/>
                <w:left w:val="none" w:sz="0" w:space="0" w:color="auto"/>
                <w:bottom w:val="none" w:sz="0" w:space="0" w:color="auto"/>
                <w:right w:val="none" w:sz="0" w:space="0" w:color="auto"/>
              </w:divBdr>
            </w:div>
            <w:div w:id="1141732849">
              <w:marLeft w:val="0"/>
              <w:marRight w:val="0"/>
              <w:marTop w:val="0"/>
              <w:marBottom w:val="0"/>
              <w:divBdr>
                <w:top w:val="none" w:sz="0" w:space="0" w:color="auto"/>
                <w:left w:val="none" w:sz="0" w:space="0" w:color="auto"/>
                <w:bottom w:val="none" w:sz="0" w:space="0" w:color="auto"/>
                <w:right w:val="none" w:sz="0" w:space="0" w:color="auto"/>
              </w:divBdr>
            </w:div>
            <w:div w:id="1205630980">
              <w:marLeft w:val="0"/>
              <w:marRight w:val="0"/>
              <w:marTop w:val="0"/>
              <w:marBottom w:val="0"/>
              <w:divBdr>
                <w:top w:val="none" w:sz="0" w:space="0" w:color="auto"/>
                <w:left w:val="none" w:sz="0" w:space="0" w:color="auto"/>
                <w:bottom w:val="none" w:sz="0" w:space="0" w:color="auto"/>
                <w:right w:val="none" w:sz="0" w:space="0" w:color="auto"/>
              </w:divBdr>
            </w:div>
            <w:div w:id="1321157209">
              <w:marLeft w:val="0"/>
              <w:marRight w:val="0"/>
              <w:marTop w:val="0"/>
              <w:marBottom w:val="0"/>
              <w:divBdr>
                <w:top w:val="none" w:sz="0" w:space="0" w:color="auto"/>
                <w:left w:val="none" w:sz="0" w:space="0" w:color="auto"/>
                <w:bottom w:val="none" w:sz="0" w:space="0" w:color="auto"/>
                <w:right w:val="none" w:sz="0" w:space="0" w:color="auto"/>
              </w:divBdr>
            </w:div>
            <w:div w:id="1976331165">
              <w:marLeft w:val="0"/>
              <w:marRight w:val="0"/>
              <w:marTop w:val="0"/>
              <w:marBottom w:val="0"/>
              <w:divBdr>
                <w:top w:val="none" w:sz="0" w:space="0" w:color="auto"/>
                <w:left w:val="none" w:sz="0" w:space="0" w:color="auto"/>
                <w:bottom w:val="none" w:sz="0" w:space="0" w:color="auto"/>
                <w:right w:val="none" w:sz="0" w:space="0" w:color="auto"/>
              </w:divBdr>
            </w:div>
            <w:div w:id="320353642">
              <w:marLeft w:val="0"/>
              <w:marRight w:val="0"/>
              <w:marTop w:val="0"/>
              <w:marBottom w:val="0"/>
              <w:divBdr>
                <w:top w:val="none" w:sz="0" w:space="0" w:color="auto"/>
                <w:left w:val="none" w:sz="0" w:space="0" w:color="auto"/>
                <w:bottom w:val="none" w:sz="0" w:space="0" w:color="auto"/>
                <w:right w:val="none" w:sz="0" w:space="0" w:color="auto"/>
              </w:divBdr>
            </w:div>
            <w:div w:id="1259293400">
              <w:marLeft w:val="0"/>
              <w:marRight w:val="0"/>
              <w:marTop w:val="0"/>
              <w:marBottom w:val="0"/>
              <w:divBdr>
                <w:top w:val="none" w:sz="0" w:space="0" w:color="auto"/>
                <w:left w:val="none" w:sz="0" w:space="0" w:color="auto"/>
                <w:bottom w:val="none" w:sz="0" w:space="0" w:color="auto"/>
                <w:right w:val="none" w:sz="0" w:space="0" w:color="auto"/>
              </w:divBdr>
            </w:div>
            <w:div w:id="1588660341">
              <w:marLeft w:val="0"/>
              <w:marRight w:val="0"/>
              <w:marTop w:val="0"/>
              <w:marBottom w:val="0"/>
              <w:divBdr>
                <w:top w:val="none" w:sz="0" w:space="0" w:color="auto"/>
                <w:left w:val="none" w:sz="0" w:space="0" w:color="auto"/>
                <w:bottom w:val="none" w:sz="0" w:space="0" w:color="auto"/>
                <w:right w:val="none" w:sz="0" w:space="0" w:color="auto"/>
              </w:divBdr>
            </w:div>
            <w:div w:id="65496270">
              <w:marLeft w:val="0"/>
              <w:marRight w:val="0"/>
              <w:marTop w:val="0"/>
              <w:marBottom w:val="0"/>
              <w:divBdr>
                <w:top w:val="none" w:sz="0" w:space="0" w:color="auto"/>
                <w:left w:val="none" w:sz="0" w:space="0" w:color="auto"/>
                <w:bottom w:val="none" w:sz="0" w:space="0" w:color="auto"/>
                <w:right w:val="none" w:sz="0" w:space="0" w:color="auto"/>
              </w:divBdr>
            </w:div>
            <w:div w:id="1483812691">
              <w:marLeft w:val="0"/>
              <w:marRight w:val="0"/>
              <w:marTop w:val="0"/>
              <w:marBottom w:val="0"/>
              <w:divBdr>
                <w:top w:val="none" w:sz="0" w:space="0" w:color="auto"/>
                <w:left w:val="none" w:sz="0" w:space="0" w:color="auto"/>
                <w:bottom w:val="none" w:sz="0" w:space="0" w:color="auto"/>
                <w:right w:val="none" w:sz="0" w:space="0" w:color="auto"/>
              </w:divBdr>
            </w:div>
            <w:div w:id="547841133">
              <w:marLeft w:val="0"/>
              <w:marRight w:val="0"/>
              <w:marTop w:val="0"/>
              <w:marBottom w:val="0"/>
              <w:divBdr>
                <w:top w:val="none" w:sz="0" w:space="0" w:color="auto"/>
                <w:left w:val="none" w:sz="0" w:space="0" w:color="auto"/>
                <w:bottom w:val="none" w:sz="0" w:space="0" w:color="auto"/>
                <w:right w:val="none" w:sz="0" w:space="0" w:color="auto"/>
              </w:divBdr>
            </w:div>
            <w:div w:id="1619751338">
              <w:marLeft w:val="0"/>
              <w:marRight w:val="0"/>
              <w:marTop w:val="0"/>
              <w:marBottom w:val="0"/>
              <w:divBdr>
                <w:top w:val="none" w:sz="0" w:space="0" w:color="auto"/>
                <w:left w:val="none" w:sz="0" w:space="0" w:color="auto"/>
                <w:bottom w:val="none" w:sz="0" w:space="0" w:color="auto"/>
                <w:right w:val="none" w:sz="0" w:space="0" w:color="auto"/>
              </w:divBdr>
            </w:div>
            <w:div w:id="805511149">
              <w:marLeft w:val="0"/>
              <w:marRight w:val="0"/>
              <w:marTop w:val="0"/>
              <w:marBottom w:val="0"/>
              <w:divBdr>
                <w:top w:val="none" w:sz="0" w:space="0" w:color="auto"/>
                <w:left w:val="none" w:sz="0" w:space="0" w:color="auto"/>
                <w:bottom w:val="none" w:sz="0" w:space="0" w:color="auto"/>
                <w:right w:val="none" w:sz="0" w:space="0" w:color="auto"/>
              </w:divBdr>
            </w:div>
            <w:div w:id="1485007574">
              <w:marLeft w:val="0"/>
              <w:marRight w:val="0"/>
              <w:marTop w:val="0"/>
              <w:marBottom w:val="0"/>
              <w:divBdr>
                <w:top w:val="none" w:sz="0" w:space="0" w:color="auto"/>
                <w:left w:val="none" w:sz="0" w:space="0" w:color="auto"/>
                <w:bottom w:val="none" w:sz="0" w:space="0" w:color="auto"/>
                <w:right w:val="none" w:sz="0" w:space="0" w:color="auto"/>
              </w:divBdr>
            </w:div>
            <w:div w:id="997418454">
              <w:marLeft w:val="0"/>
              <w:marRight w:val="0"/>
              <w:marTop w:val="0"/>
              <w:marBottom w:val="0"/>
              <w:divBdr>
                <w:top w:val="none" w:sz="0" w:space="0" w:color="auto"/>
                <w:left w:val="none" w:sz="0" w:space="0" w:color="auto"/>
                <w:bottom w:val="none" w:sz="0" w:space="0" w:color="auto"/>
                <w:right w:val="none" w:sz="0" w:space="0" w:color="auto"/>
              </w:divBdr>
            </w:div>
            <w:div w:id="1459642557">
              <w:marLeft w:val="0"/>
              <w:marRight w:val="0"/>
              <w:marTop w:val="0"/>
              <w:marBottom w:val="0"/>
              <w:divBdr>
                <w:top w:val="none" w:sz="0" w:space="0" w:color="auto"/>
                <w:left w:val="none" w:sz="0" w:space="0" w:color="auto"/>
                <w:bottom w:val="none" w:sz="0" w:space="0" w:color="auto"/>
                <w:right w:val="none" w:sz="0" w:space="0" w:color="auto"/>
              </w:divBdr>
            </w:div>
            <w:div w:id="1189950252">
              <w:marLeft w:val="0"/>
              <w:marRight w:val="0"/>
              <w:marTop w:val="0"/>
              <w:marBottom w:val="0"/>
              <w:divBdr>
                <w:top w:val="none" w:sz="0" w:space="0" w:color="auto"/>
                <w:left w:val="none" w:sz="0" w:space="0" w:color="auto"/>
                <w:bottom w:val="none" w:sz="0" w:space="0" w:color="auto"/>
                <w:right w:val="none" w:sz="0" w:space="0" w:color="auto"/>
              </w:divBdr>
            </w:div>
            <w:div w:id="1186671094">
              <w:marLeft w:val="0"/>
              <w:marRight w:val="0"/>
              <w:marTop w:val="0"/>
              <w:marBottom w:val="0"/>
              <w:divBdr>
                <w:top w:val="none" w:sz="0" w:space="0" w:color="auto"/>
                <w:left w:val="none" w:sz="0" w:space="0" w:color="auto"/>
                <w:bottom w:val="none" w:sz="0" w:space="0" w:color="auto"/>
                <w:right w:val="none" w:sz="0" w:space="0" w:color="auto"/>
              </w:divBdr>
            </w:div>
            <w:div w:id="1592618558">
              <w:marLeft w:val="0"/>
              <w:marRight w:val="0"/>
              <w:marTop w:val="0"/>
              <w:marBottom w:val="0"/>
              <w:divBdr>
                <w:top w:val="none" w:sz="0" w:space="0" w:color="auto"/>
                <w:left w:val="none" w:sz="0" w:space="0" w:color="auto"/>
                <w:bottom w:val="none" w:sz="0" w:space="0" w:color="auto"/>
                <w:right w:val="none" w:sz="0" w:space="0" w:color="auto"/>
              </w:divBdr>
            </w:div>
            <w:div w:id="1796829314">
              <w:marLeft w:val="0"/>
              <w:marRight w:val="0"/>
              <w:marTop w:val="0"/>
              <w:marBottom w:val="0"/>
              <w:divBdr>
                <w:top w:val="none" w:sz="0" w:space="0" w:color="auto"/>
                <w:left w:val="none" w:sz="0" w:space="0" w:color="auto"/>
                <w:bottom w:val="none" w:sz="0" w:space="0" w:color="auto"/>
                <w:right w:val="none" w:sz="0" w:space="0" w:color="auto"/>
              </w:divBdr>
            </w:div>
            <w:div w:id="1591965501">
              <w:marLeft w:val="0"/>
              <w:marRight w:val="0"/>
              <w:marTop w:val="0"/>
              <w:marBottom w:val="0"/>
              <w:divBdr>
                <w:top w:val="none" w:sz="0" w:space="0" w:color="auto"/>
                <w:left w:val="none" w:sz="0" w:space="0" w:color="auto"/>
                <w:bottom w:val="none" w:sz="0" w:space="0" w:color="auto"/>
                <w:right w:val="none" w:sz="0" w:space="0" w:color="auto"/>
              </w:divBdr>
            </w:div>
            <w:div w:id="292565567">
              <w:marLeft w:val="0"/>
              <w:marRight w:val="0"/>
              <w:marTop w:val="0"/>
              <w:marBottom w:val="0"/>
              <w:divBdr>
                <w:top w:val="none" w:sz="0" w:space="0" w:color="auto"/>
                <w:left w:val="none" w:sz="0" w:space="0" w:color="auto"/>
                <w:bottom w:val="none" w:sz="0" w:space="0" w:color="auto"/>
                <w:right w:val="none" w:sz="0" w:space="0" w:color="auto"/>
              </w:divBdr>
            </w:div>
            <w:div w:id="559174424">
              <w:marLeft w:val="0"/>
              <w:marRight w:val="0"/>
              <w:marTop w:val="0"/>
              <w:marBottom w:val="0"/>
              <w:divBdr>
                <w:top w:val="none" w:sz="0" w:space="0" w:color="auto"/>
                <w:left w:val="none" w:sz="0" w:space="0" w:color="auto"/>
                <w:bottom w:val="none" w:sz="0" w:space="0" w:color="auto"/>
                <w:right w:val="none" w:sz="0" w:space="0" w:color="auto"/>
              </w:divBdr>
            </w:div>
            <w:div w:id="1487867099">
              <w:marLeft w:val="0"/>
              <w:marRight w:val="0"/>
              <w:marTop w:val="0"/>
              <w:marBottom w:val="0"/>
              <w:divBdr>
                <w:top w:val="none" w:sz="0" w:space="0" w:color="auto"/>
                <w:left w:val="none" w:sz="0" w:space="0" w:color="auto"/>
                <w:bottom w:val="none" w:sz="0" w:space="0" w:color="auto"/>
                <w:right w:val="none" w:sz="0" w:space="0" w:color="auto"/>
              </w:divBdr>
            </w:div>
            <w:div w:id="1076320192">
              <w:marLeft w:val="0"/>
              <w:marRight w:val="0"/>
              <w:marTop w:val="0"/>
              <w:marBottom w:val="0"/>
              <w:divBdr>
                <w:top w:val="none" w:sz="0" w:space="0" w:color="auto"/>
                <w:left w:val="none" w:sz="0" w:space="0" w:color="auto"/>
                <w:bottom w:val="none" w:sz="0" w:space="0" w:color="auto"/>
                <w:right w:val="none" w:sz="0" w:space="0" w:color="auto"/>
              </w:divBdr>
            </w:div>
            <w:div w:id="1995988850">
              <w:marLeft w:val="0"/>
              <w:marRight w:val="0"/>
              <w:marTop w:val="0"/>
              <w:marBottom w:val="0"/>
              <w:divBdr>
                <w:top w:val="none" w:sz="0" w:space="0" w:color="auto"/>
                <w:left w:val="none" w:sz="0" w:space="0" w:color="auto"/>
                <w:bottom w:val="none" w:sz="0" w:space="0" w:color="auto"/>
                <w:right w:val="none" w:sz="0" w:space="0" w:color="auto"/>
              </w:divBdr>
            </w:div>
            <w:div w:id="754742790">
              <w:marLeft w:val="0"/>
              <w:marRight w:val="0"/>
              <w:marTop w:val="0"/>
              <w:marBottom w:val="0"/>
              <w:divBdr>
                <w:top w:val="none" w:sz="0" w:space="0" w:color="auto"/>
                <w:left w:val="none" w:sz="0" w:space="0" w:color="auto"/>
                <w:bottom w:val="none" w:sz="0" w:space="0" w:color="auto"/>
                <w:right w:val="none" w:sz="0" w:space="0" w:color="auto"/>
              </w:divBdr>
            </w:div>
            <w:div w:id="1794053162">
              <w:marLeft w:val="0"/>
              <w:marRight w:val="0"/>
              <w:marTop w:val="0"/>
              <w:marBottom w:val="0"/>
              <w:divBdr>
                <w:top w:val="none" w:sz="0" w:space="0" w:color="auto"/>
                <w:left w:val="none" w:sz="0" w:space="0" w:color="auto"/>
                <w:bottom w:val="none" w:sz="0" w:space="0" w:color="auto"/>
                <w:right w:val="none" w:sz="0" w:space="0" w:color="auto"/>
              </w:divBdr>
            </w:div>
            <w:div w:id="747462857">
              <w:marLeft w:val="0"/>
              <w:marRight w:val="0"/>
              <w:marTop w:val="0"/>
              <w:marBottom w:val="0"/>
              <w:divBdr>
                <w:top w:val="none" w:sz="0" w:space="0" w:color="auto"/>
                <w:left w:val="none" w:sz="0" w:space="0" w:color="auto"/>
                <w:bottom w:val="none" w:sz="0" w:space="0" w:color="auto"/>
                <w:right w:val="none" w:sz="0" w:space="0" w:color="auto"/>
              </w:divBdr>
            </w:div>
            <w:div w:id="642583445">
              <w:marLeft w:val="0"/>
              <w:marRight w:val="0"/>
              <w:marTop w:val="0"/>
              <w:marBottom w:val="0"/>
              <w:divBdr>
                <w:top w:val="none" w:sz="0" w:space="0" w:color="auto"/>
                <w:left w:val="none" w:sz="0" w:space="0" w:color="auto"/>
                <w:bottom w:val="none" w:sz="0" w:space="0" w:color="auto"/>
                <w:right w:val="none" w:sz="0" w:space="0" w:color="auto"/>
              </w:divBdr>
            </w:div>
            <w:div w:id="1473057155">
              <w:marLeft w:val="0"/>
              <w:marRight w:val="0"/>
              <w:marTop w:val="0"/>
              <w:marBottom w:val="0"/>
              <w:divBdr>
                <w:top w:val="none" w:sz="0" w:space="0" w:color="auto"/>
                <w:left w:val="none" w:sz="0" w:space="0" w:color="auto"/>
                <w:bottom w:val="none" w:sz="0" w:space="0" w:color="auto"/>
                <w:right w:val="none" w:sz="0" w:space="0" w:color="auto"/>
              </w:divBdr>
            </w:div>
            <w:div w:id="1782529218">
              <w:marLeft w:val="0"/>
              <w:marRight w:val="0"/>
              <w:marTop w:val="0"/>
              <w:marBottom w:val="0"/>
              <w:divBdr>
                <w:top w:val="none" w:sz="0" w:space="0" w:color="auto"/>
                <w:left w:val="none" w:sz="0" w:space="0" w:color="auto"/>
                <w:bottom w:val="none" w:sz="0" w:space="0" w:color="auto"/>
                <w:right w:val="none" w:sz="0" w:space="0" w:color="auto"/>
              </w:divBdr>
            </w:div>
            <w:div w:id="1702389926">
              <w:marLeft w:val="0"/>
              <w:marRight w:val="0"/>
              <w:marTop w:val="0"/>
              <w:marBottom w:val="0"/>
              <w:divBdr>
                <w:top w:val="none" w:sz="0" w:space="0" w:color="auto"/>
                <w:left w:val="none" w:sz="0" w:space="0" w:color="auto"/>
                <w:bottom w:val="none" w:sz="0" w:space="0" w:color="auto"/>
                <w:right w:val="none" w:sz="0" w:space="0" w:color="auto"/>
              </w:divBdr>
            </w:div>
            <w:div w:id="1364207773">
              <w:marLeft w:val="0"/>
              <w:marRight w:val="0"/>
              <w:marTop w:val="0"/>
              <w:marBottom w:val="0"/>
              <w:divBdr>
                <w:top w:val="none" w:sz="0" w:space="0" w:color="auto"/>
                <w:left w:val="none" w:sz="0" w:space="0" w:color="auto"/>
                <w:bottom w:val="none" w:sz="0" w:space="0" w:color="auto"/>
                <w:right w:val="none" w:sz="0" w:space="0" w:color="auto"/>
              </w:divBdr>
            </w:div>
            <w:div w:id="728194203">
              <w:marLeft w:val="0"/>
              <w:marRight w:val="0"/>
              <w:marTop w:val="0"/>
              <w:marBottom w:val="0"/>
              <w:divBdr>
                <w:top w:val="none" w:sz="0" w:space="0" w:color="auto"/>
                <w:left w:val="none" w:sz="0" w:space="0" w:color="auto"/>
                <w:bottom w:val="none" w:sz="0" w:space="0" w:color="auto"/>
                <w:right w:val="none" w:sz="0" w:space="0" w:color="auto"/>
              </w:divBdr>
            </w:div>
            <w:div w:id="1355037629">
              <w:marLeft w:val="0"/>
              <w:marRight w:val="0"/>
              <w:marTop w:val="0"/>
              <w:marBottom w:val="0"/>
              <w:divBdr>
                <w:top w:val="none" w:sz="0" w:space="0" w:color="auto"/>
                <w:left w:val="none" w:sz="0" w:space="0" w:color="auto"/>
                <w:bottom w:val="none" w:sz="0" w:space="0" w:color="auto"/>
                <w:right w:val="none" w:sz="0" w:space="0" w:color="auto"/>
              </w:divBdr>
            </w:div>
            <w:div w:id="1272863634">
              <w:marLeft w:val="0"/>
              <w:marRight w:val="0"/>
              <w:marTop w:val="0"/>
              <w:marBottom w:val="0"/>
              <w:divBdr>
                <w:top w:val="none" w:sz="0" w:space="0" w:color="auto"/>
                <w:left w:val="none" w:sz="0" w:space="0" w:color="auto"/>
                <w:bottom w:val="none" w:sz="0" w:space="0" w:color="auto"/>
                <w:right w:val="none" w:sz="0" w:space="0" w:color="auto"/>
              </w:divBdr>
            </w:div>
            <w:div w:id="582422808">
              <w:marLeft w:val="0"/>
              <w:marRight w:val="0"/>
              <w:marTop w:val="0"/>
              <w:marBottom w:val="0"/>
              <w:divBdr>
                <w:top w:val="none" w:sz="0" w:space="0" w:color="auto"/>
                <w:left w:val="none" w:sz="0" w:space="0" w:color="auto"/>
                <w:bottom w:val="none" w:sz="0" w:space="0" w:color="auto"/>
                <w:right w:val="none" w:sz="0" w:space="0" w:color="auto"/>
              </w:divBdr>
            </w:div>
            <w:div w:id="1400400000">
              <w:marLeft w:val="0"/>
              <w:marRight w:val="0"/>
              <w:marTop w:val="0"/>
              <w:marBottom w:val="0"/>
              <w:divBdr>
                <w:top w:val="none" w:sz="0" w:space="0" w:color="auto"/>
                <w:left w:val="none" w:sz="0" w:space="0" w:color="auto"/>
                <w:bottom w:val="none" w:sz="0" w:space="0" w:color="auto"/>
                <w:right w:val="none" w:sz="0" w:space="0" w:color="auto"/>
              </w:divBdr>
            </w:div>
            <w:div w:id="583295099">
              <w:marLeft w:val="0"/>
              <w:marRight w:val="0"/>
              <w:marTop w:val="0"/>
              <w:marBottom w:val="0"/>
              <w:divBdr>
                <w:top w:val="none" w:sz="0" w:space="0" w:color="auto"/>
                <w:left w:val="none" w:sz="0" w:space="0" w:color="auto"/>
                <w:bottom w:val="none" w:sz="0" w:space="0" w:color="auto"/>
                <w:right w:val="none" w:sz="0" w:space="0" w:color="auto"/>
              </w:divBdr>
            </w:div>
            <w:div w:id="1839150529">
              <w:marLeft w:val="0"/>
              <w:marRight w:val="0"/>
              <w:marTop w:val="0"/>
              <w:marBottom w:val="0"/>
              <w:divBdr>
                <w:top w:val="none" w:sz="0" w:space="0" w:color="auto"/>
                <w:left w:val="none" w:sz="0" w:space="0" w:color="auto"/>
                <w:bottom w:val="none" w:sz="0" w:space="0" w:color="auto"/>
                <w:right w:val="none" w:sz="0" w:space="0" w:color="auto"/>
              </w:divBdr>
            </w:div>
            <w:div w:id="844248761">
              <w:marLeft w:val="0"/>
              <w:marRight w:val="0"/>
              <w:marTop w:val="0"/>
              <w:marBottom w:val="0"/>
              <w:divBdr>
                <w:top w:val="none" w:sz="0" w:space="0" w:color="auto"/>
                <w:left w:val="none" w:sz="0" w:space="0" w:color="auto"/>
                <w:bottom w:val="none" w:sz="0" w:space="0" w:color="auto"/>
                <w:right w:val="none" w:sz="0" w:space="0" w:color="auto"/>
              </w:divBdr>
            </w:div>
            <w:div w:id="1649362674">
              <w:marLeft w:val="0"/>
              <w:marRight w:val="0"/>
              <w:marTop w:val="0"/>
              <w:marBottom w:val="0"/>
              <w:divBdr>
                <w:top w:val="none" w:sz="0" w:space="0" w:color="auto"/>
                <w:left w:val="none" w:sz="0" w:space="0" w:color="auto"/>
                <w:bottom w:val="none" w:sz="0" w:space="0" w:color="auto"/>
                <w:right w:val="none" w:sz="0" w:space="0" w:color="auto"/>
              </w:divBdr>
            </w:div>
            <w:div w:id="1251624245">
              <w:marLeft w:val="0"/>
              <w:marRight w:val="0"/>
              <w:marTop w:val="0"/>
              <w:marBottom w:val="0"/>
              <w:divBdr>
                <w:top w:val="none" w:sz="0" w:space="0" w:color="auto"/>
                <w:left w:val="none" w:sz="0" w:space="0" w:color="auto"/>
                <w:bottom w:val="none" w:sz="0" w:space="0" w:color="auto"/>
                <w:right w:val="none" w:sz="0" w:space="0" w:color="auto"/>
              </w:divBdr>
            </w:div>
            <w:div w:id="485828673">
              <w:marLeft w:val="0"/>
              <w:marRight w:val="0"/>
              <w:marTop w:val="0"/>
              <w:marBottom w:val="0"/>
              <w:divBdr>
                <w:top w:val="none" w:sz="0" w:space="0" w:color="auto"/>
                <w:left w:val="none" w:sz="0" w:space="0" w:color="auto"/>
                <w:bottom w:val="none" w:sz="0" w:space="0" w:color="auto"/>
                <w:right w:val="none" w:sz="0" w:space="0" w:color="auto"/>
              </w:divBdr>
            </w:div>
            <w:div w:id="1350064151">
              <w:marLeft w:val="0"/>
              <w:marRight w:val="0"/>
              <w:marTop w:val="0"/>
              <w:marBottom w:val="0"/>
              <w:divBdr>
                <w:top w:val="none" w:sz="0" w:space="0" w:color="auto"/>
                <w:left w:val="none" w:sz="0" w:space="0" w:color="auto"/>
                <w:bottom w:val="none" w:sz="0" w:space="0" w:color="auto"/>
                <w:right w:val="none" w:sz="0" w:space="0" w:color="auto"/>
              </w:divBdr>
            </w:div>
            <w:div w:id="325480426">
              <w:marLeft w:val="0"/>
              <w:marRight w:val="0"/>
              <w:marTop w:val="0"/>
              <w:marBottom w:val="0"/>
              <w:divBdr>
                <w:top w:val="none" w:sz="0" w:space="0" w:color="auto"/>
                <w:left w:val="none" w:sz="0" w:space="0" w:color="auto"/>
                <w:bottom w:val="none" w:sz="0" w:space="0" w:color="auto"/>
                <w:right w:val="none" w:sz="0" w:space="0" w:color="auto"/>
              </w:divBdr>
            </w:div>
            <w:div w:id="107509242">
              <w:marLeft w:val="0"/>
              <w:marRight w:val="0"/>
              <w:marTop w:val="0"/>
              <w:marBottom w:val="0"/>
              <w:divBdr>
                <w:top w:val="none" w:sz="0" w:space="0" w:color="auto"/>
                <w:left w:val="none" w:sz="0" w:space="0" w:color="auto"/>
                <w:bottom w:val="none" w:sz="0" w:space="0" w:color="auto"/>
                <w:right w:val="none" w:sz="0" w:space="0" w:color="auto"/>
              </w:divBdr>
            </w:div>
            <w:div w:id="622007739">
              <w:marLeft w:val="0"/>
              <w:marRight w:val="0"/>
              <w:marTop w:val="0"/>
              <w:marBottom w:val="0"/>
              <w:divBdr>
                <w:top w:val="none" w:sz="0" w:space="0" w:color="auto"/>
                <w:left w:val="none" w:sz="0" w:space="0" w:color="auto"/>
                <w:bottom w:val="none" w:sz="0" w:space="0" w:color="auto"/>
                <w:right w:val="none" w:sz="0" w:space="0" w:color="auto"/>
              </w:divBdr>
            </w:div>
            <w:div w:id="1046369489">
              <w:marLeft w:val="0"/>
              <w:marRight w:val="0"/>
              <w:marTop w:val="0"/>
              <w:marBottom w:val="0"/>
              <w:divBdr>
                <w:top w:val="none" w:sz="0" w:space="0" w:color="auto"/>
                <w:left w:val="none" w:sz="0" w:space="0" w:color="auto"/>
                <w:bottom w:val="none" w:sz="0" w:space="0" w:color="auto"/>
                <w:right w:val="none" w:sz="0" w:space="0" w:color="auto"/>
              </w:divBdr>
            </w:div>
            <w:div w:id="1687555323">
              <w:marLeft w:val="0"/>
              <w:marRight w:val="0"/>
              <w:marTop w:val="0"/>
              <w:marBottom w:val="0"/>
              <w:divBdr>
                <w:top w:val="none" w:sz="0" w:space="0" w:color="auto"/>
                <w:left w:val="none" w:sz="0" w:space="0" w:color="auto"/>
                <w:bottom w:val="none" w:sz="0" w:space="0" w:color="auto"/>
                <w:right w:val="none" w:sz="0" w:space="0" w:color="auto"/>
              </w:divBdr>
            </w:div>
            <w:div w:id="179010658">
              <w:marLeft w:val="0"/>
              <w:marRight w:val="0"/>
              <w:marTop w:val="0"/>
              <w:marBottom w:val="0"/>
              <w:divBdr>
                <w:top w:val="none" w:sz="0" w:space="0" w:color="auto"/>
                <w:left w:val="none" w:sz="0" w:space="0" w:color="auto"/>
                <w:bottom w:val="none" w:sz="0" w:space="0" w:color="auto"/>
                <w:right w:val="none" w:sz="0" w:space="0" w:color="auto"/>
              </w:divBdr>
            </w:div>
            <w:div w:id="1966112469">
              <w:marLeft w:val="0"/>
              <w:marRight w:val="0"/>
              <w:marTop w:val="0"/>
              <w:marBottom w:val="0"/>
              <w:divBdr>
                <w:top w:val="none" w:sz="0" w:space="0" w:color="auto"/>
                <w:left w:val="none" w:sz="0" w:space="0" w:color="auto"/>
                <w:bottom w:val="none" w:sz="0" w:space="0" w:color="auto"/>
                <w:right w:val="none" w:sz="0" w:space="0" w:color="auto"/>
              </w:divBdr>
            </w:div>
            <w:div w:id="1708526520">
              <w:marLeft w:val="0"/>
              <w:marRight w:val="0"/>
              <w:marTop w:val="0"/>
              <w:marBottom w:val="0"/>
              <w:divBdr>
                <w:top w:val="none" w:sz="0" w:space="0" w:color="auto"/>
                <w:left w:val="none" w:sz="0" w:space="0" w:color="auto"/>
                <w:bottom w:val="none" w:sz="0" w:space="0" w:color="auto"/>
                <w:right w:val="none" w:sz="0" w:space="0" w:color="auto"/>
              </w:divBdr>
            </w:div>
            <w:div w:id="542988016">
              <w:marLeft w:val="0"/>
              <w:marRight w:val="0"/>
              <w:marTop w:val="0"/>
              <w:marBottom w:val="0"/>
              <w:divBdr>
                <w:top w:val="none" w:sz="0" w:space="0" w:color="auto"/>
                <w:left w:val="none" w:sz="0" w:space="0" w:color="auto"/>
                <w:bottom w:val="none" w:sz="0" w:space="0" w:color="auto"/>
                <w:right w:val="none" w:sz="0" w:space="0" w:color="auto"/>
              </w:divBdr>
            </w:div>
            <w:div w:id="1183127182">
              <w:marLeft w:val="0"/>
              <w:marRight w:val="0"/>
              <w:marTop w:val="0"/>
              <w:marBottom w:val="0"/>
              <w:divBdr>
                <w:top w:val="none" w:sz="0" w:space="0" w:color="auto"/>
                <w:left w:val="none" w:sz="0" w:space="0" w:color="auto"/>
                <w:bottom w:val="none" w:sz="0" w:space="0" w:color="auto"/>
                <w:right w:val="none" w:sz="0" w:space="0" w:color="auto"/>
              </w:divBdr>
            </w:div>
            <w:div w:id="1210073904">
              <w:marLeft w:val="0"/>
              <w:marRight w:val="0"/>
              <w:marTop w:val="0"/>
              <w:marBottom w:val="0"/>
              <w:divBdr>
                <w:top w:val="none" w:sz="0" w:space="0" w:color="auto"/>
                <w:left w:val="none" w:sz="0" w:space="0" w:color="auto"/>
                <w:bottom w:val="none" w:sz="0" w:space="0" w:color="auto"/>
                <w:right w:val="none" w:sz="0" w:space="0" w:color="auto"/>
              </w:divBdr>
            </w:div>
            <w:div w:id="914512076">
              <w:marLeft w:val="0"/>
              <w:marRight w:val="0"/>
              <w:marTop w:val="0"/>
              <w:marBottom w:val="0"/>
              <w:divBdr>
                <w:top w:val="none" w:sz="0" w:space="0" w:color="auto"/>
                <w:left w:val="none" w:sz="0" w:space="0" w:color="auto"/>
                <w:bottom w:val="none" w:sz="0" w:space="0" w:color="auto"/>
                <w:right w:val="none" w:sz="0" w:space="0" w:color="auto"/>
              </w:divBdr>
            </w:div>
            <w:div w:id="928197436">
              <w:marLeft w:val="0"/>
              <w:marRight w:val="0"/>
              <w:marTop w:val="0"/>
              <w:marBottom w:val="0"/>
              <w:divBdr>
                <w:top w:val="none" w:sz="0" w:space="0" w:color="auto"/>
                <w:left w:val="none" w:sz="0" w:space="0" w:color="auto"/>
                <w:bottom w:val="none" w:sz="0" w:space="0" w:color="auto"/>
                <w:right w:val="none" w:sz="0" w:space="0" w:color="auto"/>
              </w:divBdr>
            </w:div>
            <w:div w:id="1061519118">
              <w:marLeft w:val="0"/>
              <w:marRight w:val="0"/>
              <w:marTop w:val="0"/>
              <w:marBottom w:val="0"/>
              <w:divBdr>
                <w:top w:val="none" w:sz="0" w:space="0" w:color="auto"/>
                <w:left w:val="none" w:sz="0" w:space="0" w:color="auto"/>
                <w:bottom w:val="none" w:sz="0" w:space="0" w:color="auto"/>
                <w:right w:val="none" w:sz="0" w:space="0" w:color="auto"/>
              </w:divBdr>
            </w:div>
            <w:div w:id="1597011072">
              <w:marLeft w:val="0"/>
              <w:marRight w:val="0"/>
              <w:marTop w:val="0"/>
              <w:marBottom w:val="0"/>
              <w:divBdr>
                <w:top w:val="none" w:sz="0" w:space="0" w:color="auto"/>
                <w:left w:val="none" w:sz="0" w:space="0" w:color="auto"/>
                <w:bottom w:val="none" w:sz="0" w:space="0" w:color="auto"/>
                <w:right w:val="none" w:sz="0" w:space="0" w:color="auto"/>
              </w:divBdr>
            </w:div>
            <w:div w:id="2028947643">
              <w:marLeft w:val="0"/>
              <w:marRight w:val="0"/>
              <w:marTop w:val="0"/>
              <w:marBottom w:val="0"/>
              <w:divBdr>
                <w:top w:val="none" w:sz="0" w:space="0" w:color="auto"/>
                <w:left w:val="none" w:sz="0" w:space="0" w:color="auto"/>
                <w:bottom w:val="none" w:sz="0" w:space="0" w:color="auto"/>
                <w:right w:val="none" w:sz="0" w:space="0" w:color="auto"/>
              </w:divBdr>
            </w:div>
            <w:div w:id="1282496878">
              <w:marLeft w:val="0"/>
              <w:marRight w:val="0"/>
              <w:marTop w:val="0"/>
              <w:marBottom w:val="0"/>
              <w:divBdr>
                <w:top w:val="none" w:sz="0" w:space="0" w:color="auto"/>
                <w:left w:val="none" w:sz="0" w:space="0" w:color="auto"/>
                <w:bottom w:val="none" w:sz="0" w:space="0" w:color="auto"/>
                <w:right w:val="none" w:sz="0" w:space="0" w:color="auto"/>
              </w:divBdr>
            </w:div>
            <w:div w:id="2003659463">
              <w:marLeft w:val="0"/>
              <w:marRight w:val="0"/>
              <w:marTop w:val="0"/>
              <w:marBottom w:val="0"/>
              <w:divBdr>
                <w:top w:val="none" w:sz="0" w:space="0" w:color="auto"/>
                <w:left w:val="none" w:sz="0" w:space="0" w:color="auto"/>
                <w:bottom w:val="none" w:sz="0" w:space="0" w:color="auto"/>
                <w:right w:val="none" w:sz="0" w:space="0" w:color="auto"/>
              </w:divBdr>
            </w:div>
            <w:div w:id="148059668">
              <w:marLeft w:val="0"/>
              <w:marRight w:val="0"/>
              <w:marTop w:val="0"/>
              <w:marBottom w:val="0"/>
              <w:divBdr>
                <w:top w:val="none" w:sz="0" w:space="0" w:color="auto"/>
                <w:left w:val="none" w:sz="0" w:space="0" w:color="auto"/>
                <w:bottom w:val="none" w:sz="0" w:space="0" w:color="auto"/>
                <w:right w:val="none" w:sz="0" w:space="0" w:color="auto"/>
              </w:divBdr>
            </w:div>
            <w:div w:id="963466858">
              <w:marLeft w:val="0"/>
              <w:marRight w:val="0"/>
              <w:marTop w:val="0"/>
              <w:marBottom w:val="0"/>
              <w:divBdr>
                <w:top w:val="none" w:sz="0" w:space="0" w:color="auto"/>
                <w:left w:val="none" w:sz="0" w:space="0" w:color="auto"/>
                <w:bottom w:val="none" w:sz="0" w:space="0" w:color="auto"/>
                <w:right w:val="none" w:sz="0" w:space="0" w:color="auto"/>
              </w:divBdr>
            </w:div>
            <w:div w:id="1231650626">
              <w:marLeft w:val="0"/>
              <w:marRight w:val="0"/>
              <w:marTop w:val="0"/>
              <w:marBottom w:val="0"/>
              <w:divBdr>
                <w:top w:val="none" w:sz="0" w:space="0" w:color="auto"/>
                <w:left w:val="none" w:sz="0" w:space="0" w:color="auto"/>
                <w:bottom w:val="none" w:sz="0" w:space="0" w:color="auto"/>
                <w:right w:val="none" w:sz="0" w:space="0" w:color="auto"/>
              </w:divBdr>
            </w:div>
            <w:div w:id="912548346">
              <w:marLeft w:val="0"/>
              <w:marRight w:val="0"/>
              <w:marTop w:val="0"/>
              <w:marBottom w:val="0"/>
              <w:divBdr>
                <w:top w:val="none" w:sz="0" w:space="0" w:color="auto"/>
                <w:left w:val="none" w:sz="0" w:space="0" w:color="auto"/>
                <w:bottom w:val="none" w:sz="0" w:space="0" w:color="auto"/>
                <w:right w:val="none" w:sz="0" w:space="0" w:color="auto"/>
              </w:divBdr>
            </w:div>
            <w:div w:id="1721128860">
              <w:marLeft w:val="0"/>
              <w:marRight w:val="0"/>
              <w:marTop w:val="0"/>
              <w:marBottom w:val="0"/>
              <w:divBdr>
                <w:top w:val="none" w:sz="0" w:space="0" w:color="auto"/>
                <w:left w:val="none" w:sz="0" w:space="0" w:color="auto"/>
                <w:bottom w:val="none" w:sz="0" w:space="0" w:color="auto"/>
                <w:right w:val="none" w:sz="0" w:space="0" w:color="auto"/>
              </w:divBdr>
            </w:div>
            <w:div w:id="302582054">
              <w:marLeft w:val="0"/>
              <w:marRight w:val="0"/>
              <w:marTop w:val="0"/>
              <w:marBottom w:val="0"/>
              <w:divBdr>
                <w:top w:val="none" w:sz="0" w:space="0" w:color="auto"/>
                <w:left w:val="none" w:sz="0" w:space="0" w:color="auto"/>
                <w:bottom w:val="none" w:sz="0" w:space="0" w:color="auto"/>
                <w:right w:val="none" w:sz="0" w:space="0" w:color="auto"/>
              </w:divBdr>
            </w:div>
            <w:div w:id="1929000720">
              <w:marLeft w:val="0"/>
              <w:marRight w:val="0"/>
              <w:marTop w:val="0"/>
              <w:marBottom w:val="0"/>
              <w:divBdr>
                <w:top w:val="none" w:sz="0" w:space="0" w:color="auto"/>
                <w:left w:val="none" w:sz="0" w:space="0" w:color="auto"/>
                <w:bottom w:val="none" w:sz="0" w:space="0" w:color="auto"/>
                <w:right w:val="none" w:sz="0" w:space="0" w:color="auto"/>
              </w:divBdr>
            </w:div>
            <w:div w:id="1799908987">
              <w:marLeft w:val="0"/>
              <w:marRight w:val="0"/>
              <w:marTop w:val="0"/>
              <w:marBottom w:val="0"/>
              <w:divBdr>
                <w:top w:val="none" w:sz="0" w:space="0" w:color="auto"/>
                <w:left w:val="none" w:sz="0" w:space="0" w:color="auto"/>
                <w:bottom w:val="none" w:sz="0" w:space="0" w:color="auto"/>
                <w:right w:val="none" w:sz="0" w:space="0" w:color="auto"/>
              </w:divBdr>
            </w:div>
            <w:div w:id="517500312">
              <w:marLeft w:val="0"/>
              <w:marRight w:val="0"/>
              <w:marTop w:val="0"/>
              <w:marBottom w:val="0"/>
              <w:divBdr>
                <w:top w:val="none" w:sz="0" w:space="0" w:color="auto"/>
                <w:left w:val="none" w:sz="0" w:space="0" w:color="auto"/>
                <w:bottom w:val="none" w:sz="0" w:space="0" w:color="auto"/>
                <w:right w:val="none" w:sz="0" w:space="0" w:color="auto"/>
              </w:divBdr>
            </w:div>
            <w:div w:id="19279156">
              <w:marLeft w:val="0"/>
              <w:marRight w:val="0"/>
              <w:marTop w:val="0"/>
              <w:marBottom w:val="0"/>
              <w:divBdr>
                <w:top w:val="none" w:sz="0" w:space="0" w:color="auto"/>
                <w:left w:val="none" w:sz="0" w:space="0" w:color="auto"/>
                <w:bottom w:val="none" w:sz="0" w:space="0" w:color="auto"/>
                <w:right w:val="none" w:sz="0" w:space="0" w:color="auto"/>
              </w:divBdr>
            </w:div>
            <w:div w:id="1033379399">
              <w:marLeft w:val="0"/>
              <w:marRight w:val="0"/>
              <w:marTop w:val="0"/>
              <w:marBottom w:val="0"/>
              <w:divBdr>
                <w:top w:val="none" w:sz="0" w:space="0" w:color="auto"/>
                <w:left w:val="none" w:sz="0" w:space="0" w:color="auto"/>
                <w:bottom w:val="none" w:sz="0" w:space="0" w:color="auto"/>
                <w:right w:val="none" w:sz="0" w:space="0" w:color="auto"/>
              </w:divBdr>
            </w:div>
            <w:div w:id="551162577">
              <w:marLeft w:val="0"/>
              <w:marRight w:val="0"/>
              <w:marTop w:val="0"/>
              <w:marBottom w:val="0"/>
              <w:divBdr>
                <w:top w:val="none" w:sz="0" w:space="0" w:color="auto"/>
                <w:left w:val="none" w:sz="0" w:space="0" w:color="auto"/>
                <w:bottom w:val="none" w:sz="0" w:space="0" w:color="auto"/>
                <w:right w:val="none" w:sz="0" w:space="0" w:color="auto"/>
              </w:divBdr>
            </w:div>
            <w:div w:id="1642031034">
              <w:marLeft w:val="0"/>
              <w:marRight w:val="0"/>
              <w:marTop w:val="0"/>
              <w:marBottom w:val="0"/>
              <w:divBdr>
                <w:top w:val="none" w:sz="0" w:space="0" w:color="auto"/>
                <w:left w:val="none" w:sz="0" w:space="0" w:color="auto"/>
                <w:bottom w:val="none" w:sz="0" w:space="0" w:color="auto"/>
                <w:right w:val="none" w:sz="0" w:space="0" w:color="auto"/>
              </w:divBdr>
            </w:div>
            <w:div w:id="1795631661">
              <w:marLeft w:val="0"/>
              <w:marRight w:val="0"/>
              <w:marTop w:val="0"/>
              <w:marBottom w:val="0"/>
              <w:divBdr>
                <w:top w:val="none" w:sz="0" w:space="0" w:color="auto"/>
                <w:left w:val="none" w:sz="0" w:space="0" w:color="auto"/>
                <w:bottom w:val="none" w:sz="0" w:space="0" w:color="auto"/>
                <w:right w:val="none" w:sz="0" w:space="0" w:color="auto"/>
              </w:divBdr>
            </w:div>
            <w:div w:id="208345757">
              <w:marLeft w:val="0"/>
              <w:marRight w:val="0"/>
              <w:marTop w:val="0"/>
              <w:marBottom w:val="0"/>
              <w:divBdr>
                <w:top w:val="none" w:sz="0" w:space="0" w:color="auto"/>
                <w:left w:val="none" w:sz="0" w:space="0" w:color="auto"/>
                <w:bottom w:val="none" w:sz="0" w:space="0" w:color="auto"/>
                <w:right w:val="none" w:sz="0" w:space="0" w:color="auto"/>
              </w:divBdr>
            </w:div>
            <w:div w:id="82185752">
              <w:marLeft w:val="0"/>
              <w:marRight w:val="0"/>
              <w:marTop w:val="0"/>
              <w:marBottom w:val="0"/>
              <w:divBdr>
                <w:top w:val="none" w:sz="0" w:space="0" w:color="auto"/>
                <w:left w:val="none" w:sz="0" w:space="0" w:color="auto"/>
                <w:bottom w:val="none" w:sz="0" w:space="0" w:color="auto"/>
                <w:right w:val="none" w:sz="0" w:space="0" w:color="auto"/>
              </w:divBdr>
            </w:div>
            <w:div w:id="1041858061">
              <w:marLeft w:val="0"/>
              <w:marRight w:val="0"/>
              <w:marTop w:val="0"/>
              <w:marBottom w:val="0"/>
              <w:divBdr>
                <w:top w:val="none" w:sz="0" w:space="0" w:color="auto"/>
                <w:left w:val="none" w:sz="0" w:space="0" w:color="auto"/>
                <w:bottom w:val="none" w:sz="0" w:space="0" w:color="auto"/>
                <w:right w:val="none" w:sz="0" w:space="0" w:color="auto"/>
              </w:divBdr>
            </w:div>
            <w:div w:id="1431703549">
              <w:marLeft w:val="0"/>
              <w:marRight w:val="0"/>
              <w:marTop w:val="0"/>
              <w:marBottom w:val="0"/>
              <w:divBdr>
                <w:top w:val="none" w:sz="0" w:space="0" w:color="auto"/>
                <w:left w:val="none" w:sz="0" w:space="0" w:color="auto"/>
                <w:bottom w:val="none" w:sz="0" w:space="0" w:color="auto"/>
                <w:right w:val="none" w:sz="0" w:space="0" w:color="auto"/>
              </w:divBdr>
            </w:div>
            <w:div w:id="1545484810">
              <w:marLeft w:val="0"/>
              <w:marRight w:val="0"/>
              <w:marTop w:val="0"/>
              <w:marBottom w:val="0"/>
              <w:divBdr>
                <w:top w:val="none" w:sz="0" w:space="0" w:color="auto"/>
                <w:left w:val="none" w:sz="0" w:space="0" w:color="auto"/>
                <w:bottom w:val="none" w:sz="0" w:space="0" w:color="auto"/>
                <w:right w:val="none" w:sz="0" w:space="0" w:color="auto"/>
              </w:divBdr>
            </w:div>
            <w:div w:id="452944097">
              <w:marLeft w:val="0"/>
              <w:marRight w:val="0"/>
              <w:marTop w:val="0"/>
              <w:marBottom w:val="0"/>
              <w:divBdr>
                <w:top w:val="none" w:sz="0" w:space="0" w:color="auto"/>
                <w:left w:val="none" w:sz="0" w:space="0" w:color="auto"/>
                <w:bottom w:val="none" w:sz="0" w:space="0" w:color="auto"/>
                <w:right w:val="none" w:sz="0" w:space="0" w:color="auto"/>
              </w:divBdr>
            </w:div>
            <w:div w:id="1322660424">
              <w:marLeft w:val="0"/>
              <w:marRight w:val="0"/>
              <w:marTop w:val="0"/>
              <w:marBottom w:val="0"/>
              <w:divBdr>
                <w:top w:val="none" w:sz="0" w:space="0" w:color="auto"/>
                <w:left w:val="none" w:sz="0" w:space="0" w:color="auto"/>
                <w:bottom w:val="none" w:sz="0" w:space="0" w:color="auto"/>
                <w:right w:val="none" w:sz="0" w:space="0" w:color="auto"/>
              </w:divBdr>
            </w:div>
            <w:div w:id="65299567">
              <w:marLeft w:val="0"/>
              <w:marRight w:val="0"/>
              <w:marTop w:val="0"/>
              <w:marBottom w:val="0"/>
              <w:divBdr>
                <w:top w:val="none" w:sz="0" w:space="0" w:color="auto"/>
                <w:left w:val="none" w:sz="0" w:space="0" w:color="auto"/>
                <w:bottom w:val="none" w:sz="0" w:space="0" w:color="auto"/>
                <w:right w:val="none" w:sz="0" w:space="0" w:color="auto"/>
              </w:divBdr>
            </w:div>
            <w:div w:id="359942286">
              <w:marLeft w:val="0"/>
              <w:marRight w:val="0"/>
              <w:marTop w:val="0"/>
              <w:marBottom w:val="0"/>
              <w:divBdr>
                <w:top w:val="none" w:sz="0" w:space="0" w:color="auto"/>
                <w:left w:val="none" w:sz="0" w:space="0" w:color="auto"/>
                <w:bottom w:val="none" w:sz="0" w:space="0" w:color="auto"/>
                <w:right w:val="none" w:sz="0" w:space="0" w:color="auto"/>
              </w:divBdr>
            </w:div>
            <w:div w:id="270357694">
              <w:marLeft w:val="0"/>
              <w:marRight w:val="0"/>
              <w:marTop w:val="0"/>
              <w:marBottom w:val="0"/>
              <w:divBdr>
                <w:top w:val="none" w:sz="0" w:space="0" w:color="auto"/>
                <w:left w:val="none" w:sz="0" w:space="0" w:color="auto"/>
                <w:bottom w:val="none" w:sz="0" w:space="0" w:color="auto"/>
                <w:right w:val="none" w:sz="0" w:space="0" w:color="auto"/>
              </w:divBdr>
            </w:div>
            <w:div w:id="481434951">
              <w:marLeft w:val="0"/>
              <w:marRight w:val="0"/>
              <w:marTop w:val="0"/>
              <w:marBottom w:val="0"/>
              <w:divBdr>
                <w:top w:val="none" w:sz="0" w:space="0" w:color="auto"/>
                <w:left w:val="none" w:sz="0" w:space="0" w:color="auto"/>
                <w:bottom w:val="none" w:sz="0" w:space="0" w:color="auto"/>
                <w:right w:val="none" w:sz="0" w:space="0" w:color="auto"/>
              </w:divBdr>
            </w:div>
            <w:div w:id="1054357064">
              <w:marLeft w:val="0"/>
              <w:marRight w:val="0"/>
              <w:marTop w:val="0"/>
              <w:marBottom w:val="0"/>
              <w:divBdr>
                <w:top w:val="none" w:sz="0" w:space="0" w:color="auto"/>
                <w:left w:val="none" w:sz="0" w:space="0" w:color="auto"/>
                <w:bottom w:val="none" w:sz="0" w:space="0" w:color="auto"/>
                <w:right w:val="none" w:sz="0" w:space="0" w:color="auto"/>
              </w:divBdr>
            </w:div>
            <w:div w:id="1858425402">
              <w:marLeft w:val="0"/>
              <w:marRight w:val="0"/>
              <w:marTop w:val="0"/>
              <w:marBottom w:val="0"/>
              <w:divBdr>
                <w:top w:val="none" w:sz="0" w:space="0" w:color="auto"/>
                <w:left w:val="none" w:sz="0" w:space="0" w:color="auto"/>
                <w:bottom w:val="none" w:sz="0" w:space="0" w:color="auto"/>
                <w:right w:val="none" w:sz="0" w:space="0" w:color="auto"/>
              </w:divBdr>
            </w:div>
            <w:div w:id="186724172">
              <w:marLeft w:val="0"/>
              <w:marRight w:val="0"/>
              <w:marTop w:val="0"/>
              <w:marBottom w:val="0"/>
              <w:divBdr>
                <w:top w:val="none" w:sz="0" w:space="0" w:color="auto"/>
                <w:left w:val="none" w:sz="0" w:space="0" w:color="auto"/>
                <w:bottom w:val="none" w:sz="0" w:space="0" w:color="auto"/>
                <w:right w:val="none" w:sz="0" w:space="0" w:color="auto"/>
              </w:divBdr>
            </w:div>
            <w:div w:id="281765835">
              <w:marLeft w:val="0"/>
              <w:marRight w:val="0"/>
              <w:marTop w:val="0"/>
              <w:marBottom w:val="0"/>
              <w:divBdr>
                <w:top w:val="none" w:sz="0" w:space="0" w:color="auto"/>
                <w:left w:val="none" w:sz="0" w:space="0" w:color="auto"/>
                <w:bottom w:val="none" w:sz="0" w:space="0" w:color="auto"/>
                <w:right w:val="none" w:sz="0" w:space="0" w:color="auto"/>
              </w:divBdr>
            </w:div>
            <w:div w:id="256643701">
              <w:marLeft w:val="0"/>
              <w:marRight w:val="0"/>
              <w:marTop w:val="0"/>
              <w:marBottom w:val="0"/>
              <w:divBdr>
                <w:top w:val="none" w:sz="0" w:space="0" w:color="auto"/>
                <w:left w:val="none" w:sz="0" w:space="0" w:color="auto"/>
                <w:bottom w:val="none" w:sz="0" w:space="0" w:color="auto"/>
                <w:right w:val="none" w:sz="0" w:space="0" w:color="auto"/>
              </w:divBdr>
            </w:div>
            <w:div w:id="713232046">
              <w:marLeft w:val="0"/>
              <w:marRight w:val="0"/>
              <w:marTop w:val="0"/>
              <w:marBottom w:val="0"/>
              <w:divBdr>
                <w:top w:val="none" w:sz="0" w:space="0" w:color="auto"/>
                <w:left w:val="none" w:sz="0" w:space="0" w:color="auto"/>
                <w:bottom w:val="none" w:sz="0" w:space="0" w:color="auto"/>
                <w:right w:val="none" w:sz="0" w:space="0" w:color="auto"/>
              </w:divBdr>
            </w:div>
            <w:div w:id="946739346">
              <w:marLeft w:val="0"/>
              <w:marRight w:val="0"/>
              <w:marTop w:val="0"/>
              <w:marBottom w:val="0"/>
              <w:divBdr>
                <w:top w:val="none" w:sz="0" w:space="0" w:color="auto"/>
                <w:left w:val="none" w:sz="0" w:space="0" w:color="auto"/>
                <w:bottom w:val="none" w:sz="0" w:space="0" w:color="auto"/>
                <w:right w:val="none" w:sz="0" w:space="0" w:color="auto"/>
              </w:divBdr>
            </w:div>
            <w:div w:id="734203801">
              <w:marLeft w:val="0"/>
              <w:marRight w:val="0"/>
              <w:marTop w:val="0"/>
              <w:marBottom w:val="0"/>
              <w:divBdr>
                <w:top w:val="none" w:sz="0" w:space="0" w:color="auto"/>
                <w:left w:val="none" w:sz="0" w:space="0" w:color="auto"/>
                <w:bottom w:val="none" w:sz="0" w:space="0" w:color="auto"/>
                <w:right w:val="none" w:sz="0" w:space="0" w:color="auto"/>
              </w:divBdr>
            </w:div>
            <w:div w:id="2005476382">
              <w:marLeft w:val="0"/>
              <w:marRight w:val="0"/>
              <w:marTop w:val="0"/>
              <w:marBottom w:val="0"/>
              <w:divBdr>
                <w:top w:val="none" w:sz="0" w:space="0" w:color="auto"/>
                <w:left w:val="none" w:sz="0" w:space="0" w:color="auto"/>
                <w:bottom w:val="none" w:sz="0" w:space="0" w:color="auto"/>
                <w:right w:val="none" w:sz="0" w:space="0" w:color="auto"/>
              </w:divBdr>
            </w:div>
            <w:div w:id="461535903">
              <w:marLeft w:val="0"/>
              <w:marRight w:val="0"/>
              <w:marTop w:val="0"/>
              <w:marBottom w:val="0"/>
              <w:divBdr>
                <w:top w:val="none" w:sz="0" w:space="0" w:color="auto"/>
                <w:left w:val="none" w:sz="0" w:space="0" w:color="auto"/>
                <w:bottom w:val="none" w:sz="0" w:space="0" w:color="auto"/>
                <w:right w:val="none" w:sz="0" w:space="0" w:color="auto"/>
              </w:divBdr>
            </w:div>
            <w:div w:id="1136532403">
              <w:marLeft w:val="0"/>
              <w:marRight w:val="0"/>
              <w:marTop w:val="0"/>
              <w:marBottom w:val="0"/>
              <w:divBdr>
                <w:top w:val="none" w:sz="0" w:space="0" w:color="auto"/>
                <w:left w:val="none" w:sz="0" w:space="0" w:color="auto"/>
                <w:bottom w:val="none" w:sz="0" w:space="0" w:color="auto"/>
                <w:right w:val="none" w:sz="0" w:space="0" w:color="auto"/>
              </w:divBdr>
            </w:div>
            <w:div w:id="818115319">
              <w:marLeft w:val="0"/>
              <w:marRight w:val="0"/>
              <w:marTop w:val="0"/>
              <w:marBottom w:val="0"/>
              <w:divBdr>
                <w:top w:val="none" w:sz="0" w:space="0" w:color="auto"/>
                <w:left w:val="none" w:sz="0" w:space="0" w:color="auto"/>
                <w:bottom w:val="none" w:sz="0" w:space="0" w:color="auto"/>
                <w:right w:val="none" w:sz="0" w:space="0" w:color="auto"/>
              </w:divBdr>
            </w:div>
            <w:div w:id="426079515">
              <w:marLeft w:val="0"/>
              <w:marRight w:val="0"/>
              <w:marTop w:val="0"/>
              <w:marBottom w:val="0"/>
              <w:divBdr>
                <w:top w:val="none" w:sz="0" w:space="0" w:color="auto"/>
                <w:left w:val="none" w:sz="0" w:space="0" w:color="auto"/>
                <w:bottom w:val="none" w:sz="0" w:space="0" w:color="auto"/>
                <w:right w:val="none" w:sz="0" w:space="0" w:color="auto"/>
              </w:divBdr>
            </w:div>
            <w:div w:id="690835593">
              <w:marLeft w:val="0"/>
              <w:marRight w:val="0"/>
              <w:marTop w:val="0"/>
              <w:marBottom w:val="0"/>
              <w:divBdr>
                <w:top w:val="none" w:sz="0" w:space="0" w:color="auto"/>
                <w:left w:val="none" w:sz="0" w:space="0" w:color="auto"/>
                <w:bottom w:val="none" w:sz="0" w:space="0" w:color="auto"/>
                <w:right w:val="none" w:sz="0" w:space="0" w:color="auto"/>
              </w:divBdr>
            </w:div>
            <w:div w:id="1021206538">
              <w:marLeft w:val="0"/>
              <w:marRight w:val="0"/>
              <w:marTop w:val="0"/>
              <w:marBottom w:val="0"/>
              <w:divBdr>
                <w:top w:val="none" w:sz="0" w:space="0" w:color="auto"/>
                <w:left w:val="none" w:sz="0" w:space="0" w:color="auto"/>
                <w:bottom w:val="none" w:sz="0" w:space="0" w:color="auto"/>
                <w:right w:val="none" w:sz="0" w:space="0" w:color="auto"/>
              </w:divBdr>
            </w:div>
            <w:div w:id="311759649">
              <w:marLeft w:val="0"/>
              <w:marRight w:val="0"/>
              <w:marTop w:val="0"/>
              <w:marBottom w:val="0"/>
              <w:divBdr>
                <w:top w:val="none" w:sz="0" w:space="0" w:color="auto"/>
                <w:left w:val="none" w:sz="0" w:space="0" w:color="auto"/>
                <w:bottom w:val="none" w:sz="0" w:space="0" w:color="auto"/>
                <w:right w:val="none" w:sz="0" w:space="0" w:color="auto"/>
              </w:divBdr>
            </w:div>
            <w:div w:id="1419785609">
              <w:marLeft w:val="0"/>
              <w:marRight w:val="0"/>
              <w:marTop w:val="0"/>
              <w:marBottom w:val="0"/>
              <w:divBdr>
                <w:top w:val="none" w:sz="0" w:space="0" w:color="auto"/>
                <w:left w:val="none" w:sz="0" w:space="0" w:color="auto"/>
                <w:bottom w:val="none" w:sz="0" w:space="0" w:color="auto"/>
                <w:right w:val="none" w:sz="0" w:space="0" w:color="auto"/>
              </w:divBdr>
            </w:div>
            <w:div w:id="1620797059">
              <w:marLeft w:val="0"/>
              <w:marRight w:val="0"/>
              <w:marTop w:val="0"/>
              <w:marBottom w:val="0"/>
              <w:divBdr>
                <w:top w:val="none" w:sz="0" w:space="0" w:color="auto"/>
                <w:left w:val="none" w:sz="0" w:space="0" w:color="auto"/>
                <w:bottom w:val="none" w:sz="0" w:space="0" w:color="auto"/>
                <w:right w:val="none" w:sz="0" w:space="0" w:color="auto"/>
              </w:divBdr>
            </w:div>
            <w:div w:id="1748110029">
              <w:marLeft w:val="0"/>
              <w:marRight w:val="0"/>
              <w:marTop w:val="0"/>
              <w:marBottom w:val="0"/>
              <w:divBdr>
                <w:top w:val="none" w:sz="0" w:space="0" w:color="auto"/>
                <w:left w:val="none" w:sz="0" w:space="0" w:color="auto"/>
                <w:bottom w:val="none" w:sz="0" w:space="0" w:color="auto"/>
                <w:right w:val="none" w:sz="0" w:space="0" w:color="auto"/>
              </w:divBdr>
            </w:div>
            <w:div w:id="1641110520">
              <w:marLeft w:val="0"/>
              <w:marRight w:val="0"/>
              <w:marTop w:val="0"/>
              <w:marBottom w:val="0"/>
              <w:divBdr>
                <w:top w:val="none" w:sz="0" w:space="0" w:color="auto"/>
                <w:left w:val="none" w:sz="0" w:space="0" w:color="auto"/>
                <w:bottom w:val="none" w:sz="0" w:space="0" w:color="auto"/>
                <w:right w:val="none" w:sz="0" w:space="0" w:color="auto"/>
              </w:divBdr>
            </w:div>
            <w:div w:id="1659456565">
              <w:marLeft w:val="0"/>
              <w:marRight w:val="0"/>
              <w:marTop w:val="0"/>
              <w:marBottom w:val="0"/>
              <w:divBdr>
                <w:top w:val="none" w:sz="0" w:space="0" w:color="auto"/>
                <w:left w:val="none" w:sz="0" w:space="0" w:color="auto"/>
                <w:bottom w:val="none" w:sz="0" w:space="0" w:color="auto"/>
                <w:right w:val="none" w:sz="0" w:space="0" w:color="auto"/>
              </w:divBdr>
            </w:div>
            <w:div w:id="980504352">
              <w:marLeft w:val="0"/>
              <w:marRight w:val="0"/>
              <w:marTop w:val="0"/>
              <w:marBottom w:val="0"/>
              <w:divBdr>
                <w:top w:val="none" w:sz="0" w:space="0" w:color="auto"/>
                <w:left w:val="none" w:sz="0" w:space="0" w:color="auto"/>
                <w:bottom w:val="none" w:sz="0" w:space="0" w:color="auto"/>
                <w:right w:val="none" w:sz="0" w:space="0" w:color="auto"/>
              </w:divBdr>
            </w:div>
            <w:div w:id="685598433">
              <w:marLeft w:val="0"/>
              <w:marRight w:val="0"/>
              <w:marTop w:val="0"/>
              <w:marBottom w:val="0"/>
              <w:divBdr>
                <w:top w:val="none" w:sz="0" w:space="0" w:color="auto"/>
                <w:left w:val="none" w:sz="0" w:space="0" w:color="auto"/>
                <w:bottom w:val="none" w:sz="0" w:space="0" w:color="auto"/>
                <w:right w:val="none" w:sz="0" w:space="0" w:color="auto"/>
              </w:divBdr>
            </w:div>
            <w:div w:id="1545943560">
              <w:marLeft w:val="0"/>
              <w:marRight w:val="0"/>
              <w:marTop w:val="0"/>
              <w:marBottom w:val="0"/>
              <w:divBdr>
                <w:top w:val="none" w:sz="0" w:space="0" w:color="auto"/>
                <w:left w:val="none" w:sz="0" w:space="0" w:color="auto"/>
                <w:bottom w:val="none" w:sz="0" w:space="0" w:color="auto"/>
                <w:right w:val="none" w:sz="0" w:space="0" w:color="auto"/>
              </w:divBdr>
            </w:div>
            <w:div w:id="1878397716">
              <w:marLeft w:val="0"/>
              <w:marRight w:val="0"/>
              <w:marTop w:val="0"/>
              <w:marBottom w:val="0"/>
              <w:divBdr>
                <w:top w:val="none" w:sz="0" w:space="0" w:color="auto"/>
                <w:left w:val="none" w:sz="0" w:space="0" w:color="auto"/>
                <w:bottom w:val="none" w:sz="0" w:space="0" w:color="auto"/>
                <w:right w:val="none" w:sz="0" w:space="0" w:color="auto"/>
              </w:divBdr>
            </w:div>
            <w:div w:id="93552251">
              <w:marLeft w:val="0"/>
              <w:marRight w:val="0"/>
              <w:marTop w:val="0"/>
              <w:marBottom w:val="0"/>
              <w:divBdr>
                <w:top w:val="none" w:sz="0" w:space="0" w:color="auto"/>
                <w:left w:val="none" w:sz="0" w:space="0" w:color="auto"/>
                <w:bottom w:val="none" w:sz="0" w:space="0" w:color="auto"/>
                <w:right w:val="none" w:sz="0" w:space="0" w:color="auto"/>
              </w:divBdr>
            </w:div>
            <w:div w:id="1679891931">
              <w:marLeft w:val="0"/>
              <w:marRight w:val="0"/>
              <w:marTop w:val="0"/>
              <w:marBottom w:val="0"/>
              <w:divBdr>
                <w:top w:val="none" w:sz="0" w:space="0" w:color="auto"/>
                <w:left w:val="none" w:sz="0" w:space="0" w:color="auto"/>
                <w:bottom w:val="none" w:sz="0" w:space="0" w:color="auto"/>
                <w:right w:val="none" w:sz="0" w:space="0" w:color="auto"/>
              </w:divBdr>
            </w:div>
            <w:div w:id="1944417090">
              <w:marLeft w:val="0"/>
              <w:marRight w:val="0"/>
              <w:marTop w:val="0"/>
              <w:marBottom w:val="0"/>
              <w:divBdr>
                <w:top w:val="none" w:sz="0" w:space="0" w:color="auto"/>
                <w:left w:val="none" w:sz="0" w:space="0" w:color="auto"/>
                <w:bottom w:val="none" w:sz="0" w:space="0" w:color="auto"/>
                <w:right w:val="none" w:sz="0" w:space="0" w:color="auto"/>
              </w:divBdr>
            </w:div>
            <w:div w:id="1219702351">
              <w:marLeft w:val="0"/>
              <w:marRight w:val="0"/>
              <w:marTop w:val="0"/>
              <w:marBottom w:val="0"/>
              <w:divBdr>
                <w:top w:val="none" w:sz="0" w:space="0" w:color="auto"/>
                <w:left w:val="none" w:sz="0" w:space="0" w:color="auto"/>
                <w:bottom w:val="none" w:sz="0" w:space="0" w:color="auto"/>
                <w:right w:val="none" w:sz="0" w:space="0" w:color="auto"/>
              </w:divBdr>
            </w:div>
            <w:div w:id="790588796">
              <w:marLeft w:val="0"/>
              <w:marRight w:val="0"/>
              <w:marTop w:val="0"/>
              <w:marBottom w:val="0"/>
              <w:divBdr>
                <w:top w:val="none" w:sz="0" w:space="0" w:color="auto"/>
                <w:left w:val="none" w:sz="0" w:space="0" w:color="auto"/>
                <w:bottom w:val="none" w:sz="0" w:space="0" w:color="auto"/>
                <w:right w:val="none" w:sz="0" w:space="0" w:color="auto"/>
              </w:divBdr>
            </w:div>
            <w:div w:id="1134447904">
              <w:marLeft w:val="0"/>
              <w:marRight w:val="0"/>
              <w:marTop w:val="0"/>
              <w:marBottom w:val="0"/>
              <w:divBdr>
                <w:top w:val="none" w:sz="0" w:space="0" w:color="auto"/>
                <w:left w:val="none" w:sz="0" w:space="0" w:color="auto"/>
                <w:bottom w:val="none" w:sz="0" w:space="0" w:color="auto"/>
                <w:right w:val="none" w:sz="0" w:space="0" w:color="auto"/>
              </w:divBdr>
            </w:div>
            <w:div w:id="1769154151">
              <w:marLeft w:val="0"/>
              <w:marRight w:val="0"/>
              <w:marTop w:val="0"/>
              <w:marBottom w:val="0"/>
              <w:divBdr>
                <w:top w:val="none" w:sz="0" w:space="0" w:color="auto"/>
                <w:left w:val="none" w:sz="0" w:space="0" w:color="auto"/>
                <w:bottom w:val="none" w:sz="0" w:space="0" w:color="auto"/>
                <w:right w:val="none" w:sz="0" w:space="0" w:color="auto"/>
              </w:divBdr>
            </w:div>
            <w:div w:id="1408379431">
              <w:marLeft w:val="0"/>
              <w:marRight w:val="0"/>
              <w:marTop w:val="0"/>
              <w:marBottom w:val="0"/>
              <w:divBdr>
                <w:top w:val="none" w:sz="0" w:space="0" w:color="auto"/>
                <w:left w:val="none" w:sz="0" w:space="0" w:color="auto"/>
                <w:bottom w:val="none" w:sz="0" w:space="0" w:color="auto"/>
                <w:right w:val="none" w:sz="0" w:space="0" w:color="auto"/>
              </w:divBdr>
            </w:div>
            <w:div w:id="932906363">
              <w:marLeft w:val="0"/>
              <w:marRight w:val="0"/>
              <w:marTop w:val="0"/>
              <w:marBottom w:val="0"/>
              <w:divBdr>
                <w:top w:val="none" w:sz="0" w:space="0" w:color="auto"/>
                <w:left w:val="none" w:sz="0" w:space="0" w:color="auto"/>
                <w:bottom w:val="none" w:sz="0" w:space="0" w:color="auto"/>
                <w:right w:val="none" w:sz="0" w:space="0" w:color="auto"/>
              </w:divBdr>
            </w:div>
            <w:div w:id="1370841025">
              <w:marLeft w:val="0"/>
              <w:marRight w:val="0"/>
              <w:marTop w:val="0"/>
              <w:marBottom w:val="0"/>
              <w:divBdr>
                <w:top w:val="none" w:sz="0" w:space="0" w:color="auto"/>
                <w:left w:val="none" w:sz="0" w:space="0" w:color="auto"/>
                <w:bottom w:val="none" w:sz="0" w:space="0" w:color="auto"/>
                <w:right w:val="none" w:sz="0" w:space="0" w:color="auto"/>
              </w:divBdr>
            </w:div>
            <w:div w:id="650449139">
              <w:marLeft w:val="0"/>
              <w:marRight w:val="0"/>
              <w:marTop w:val="0"/>
              <w:marBottom w:val="0"/>
              <w:divBdr>
                <w:top w:val="none" w:sz="0" w:space="0" w:color="auto"/>
                <w:left w:val="none" w:sz="0" w:space="0" w:color="auto"/>
                <w:bottom w:val="none" w:sz="0" w:space="0" w:color="auto"/>
                <w:right w:val="none" w:sz="0" w:space="0" w:color="auto"/>
              </w:divBdr>
            </w:div>
            <w:div w:id="935748930">
              <w:marLeft w:val="0"/>
              <w:marRight w:val="0"/>
              <w:marTop w:val="0"/>
              <w:marBottom w:val="0"/>
              <w:divBdr>
                <w:top w:val="none" w:sz="0" w:space="0" w:color="auto"/>
                <w:left w:val="none" w:sz="0" w:space="0" w:color="auto"/>
                <w:bottom w:val="none" w:sz="0" w:space="0" w:color="auto"/>
                <w:right w:val="none" w:sz="0" w:space="0" w:color="auto"/>
              </w:divBdr>
            </w:div>
            <w:div w:id="986711363">
              <w:marLeft w:val="0"/>
              <w:marRight w:val="0"/>
              <w:marTop w:val="0"/>
              <w:marBottom w:val="0"/>
              <w:divBdr>
                <w:top w:val="none" w:sz="0" w:space="0" w:color="auto"/>
                <w:left w:val="none" w:sz="0" w:space="0" w:color="auto"/>
                <w:bottom w:val="none" w:sz="0" w:space="0" w:color="auto"/>
                <w:right w:val="none" w:sz="0" w:space="0" w:color="auto"/>
              </w:divBdr>
            </w:div>
            <w:div w:id="1507476067">
              <w:marLeft w:val="0"/>
              <w:marRight w:val="0"/>
              <w:marTop w:val="0"/>
              <w:marBottom w:val="0"/>
              <w:divBdr>
                <w:top w:val="none" w:sz="0" w:space="0" w:color="auto"/>
                <w:left w:val="none" w:sz="0" w:space="0" w:color="auto"/>
                <w:bottom w:val="none" w:sz="0" w:space="0" w:color="auto"/>
                <w:right w:val="none" w:sz="0" w:space="0" w:color="auto"/>
              </w:divBdr>
            </w:div>
            <w:div w:id="1698001676">
              <w:marLeft w:val="0"/>
              <w:marRight w:val="0"/>
              <w:marTop w:val="0"/>
              <w:marBottom w:val="0"/>
              <w:divBdr>
                <w:top w:val="none" w:sz="0" w:space="0" w:color="auto"/>
                <w:left w:val="none" w:sz="0" w:space="0" w:color="auto"/>
                <w:bottom w:val="none" w:sz="0" w:space="0" w:color="auto"/>
                <w:right w:val="none" w:sz="0" w:space="0" w:color="auto"/>
              </w:divBdr>
            </w:div>
            <w:div w:id="1019897065">
              <w:marLeft w:val="0"/>
              <w:marRight w:val="0"/>
              <w:marTop w:val="0"/>
              <w:marBottom w:val="0"/>
              <w:divBdr>
                <w:top w:val="none" w:sz="0" w:space="0" w:color="auto"/>
                <w:left w:val="none" w:sz="0" w:space="0" w:color="auto"/>
                <w:bottom w:val="none" w:sz="0" w:space="0" w:color="auto"/>
                <w:right w:val="none" w:sz="0" w:space="0" w:color="auto"/>
              </w:divBdr>
            </w:div>
            <w:div w:id="1542210585">
              <w:marLeft w:val="0"/>
              <w:marRight w:val="0"/>
              <w:marTop w:val="0"/>
              <w:marBottom w:val="0"/>
              <w:divBdr>
                <w:top w:val="none" w:sz="0" w:space="0" w:color="auto"/>
                <w:left w:val="none" w:sz="0" w:space="0" w:color="auto"/>
                <w:bottom w:val="none" w:sz="0" w:space="0" w:color="auto"/>
                <w:right w:val="none" w:sz="0" w:space="0" w:color="auto"/>
              </w:divBdr>
            </w:div>
            <w:div w:id="370308926">
              <w:marLeft w:val="0"/>
              <w:marRight w:val="0"/>
              <w:marTop w:val="0"/>
              <w:marBottom w:val="0"/>
              <w:divBdr>
                <w:top w:val="none" w:sz="0" w:space="0" w:color="auto"/>
                <w:left w:val="none" w:sz="0" w:space="0" w:color="auto"/>
                <w:bottom w:val="none" w:sz="0" w:space="0" w:color="auto"/>
                <w:right w:val="none" w:sz="0" w:space="0" w:color="auto"/>
              </w:divBdr>
            </w:div>
            <w:div w:id="740448617">
              <w:marLeft w:val="0"/>
              <w:marRight w:val="0"/>
              <w:marTop w:val="0"/>
              <w:marBottom w:val="0"/>
              <w:divBdr>
                <w:top w:val="none" w:sz="0" w:space="0" w:color="auto"/>
                <w:left w:val="none" w:sz="0" w:space="0" w:color="auto"/>
                <w:bottom w:val="none" w:sz="0" w:space="0" w:color="auto"/>
                <w:right w:val="none" w:sz="0" w:space="0" w:color="auto"/>
              </w:divBdr>
            </w:div>
            <w:div w:id="824081300">
              <w:marLeft w:val="0"/>
              <w:marRight w:val="0"/>
              <w:marTop w:val="0"/>
              <w:marBottom w:val="0"/>
              <w:divBdr>
                <w:top w:val="none" w:sz="0" w:space="0" w:color="auto"/>
                <w:left w:val="none" w:sz="0" w:space="0" w:color="auto"/>
                <w:bottom w:val="none" w:sz="0" w:space="0" w:color="auto"/>
                <w:right w:val="none" w:sz="0" w:space="0" w:color="auto"/>
              </w:divBdr>
            </w:div>
            <w:div w:id="2045909111">
              <w:marLeft w:val="0"/>
              <w:marRight w:val="0"/>
              <w:marTop w:val="0"/>
              <w:marBottom w:val="0"/>
              <w:divBdr>
                <w:top w:val="none" w:sz="0" w:space="0" w:color="auto"/>
                <w:left w:val="none" w:sz="0" w:space="0" w:color="auto"/>
                <w:bottom w:val="none" w:sz="0" w:space="0" w:color="auto"/>
                <w:right w:val="none" w:sz="0" w:space="0" w:color="auto"/>
              </w:divBdr>
            </w:div>
            <w:div w:id="507526929">
              <w:marLeft w:val="0"/>
              <w:marRight w:val="0"/>
              <w:marTop w:val="0"/>
              <w:marBottom w:val="0"/>
              <w:divBdr>
                <w:top w:val="none" w:sz="0" w:space="0" w:color="auto"/>
                <w:left w:val="none" w:sz="0" w:space="0" w:color="auto"/>
                <w:bottom w:val="none" w:sz="0" w:space="0" w:color="auto"/>
                <w:right w:val="none" w:sz="0" w:space="0" w:color="auto"/>
              </w:divBdr>
            </w:div>
            <w:div w:id="2141875935">
              <w:marLeft w:val="0"/>
              <w:marRight w:val="0"/>
              <w:marTop w:val="0"/>
              <w:marBottom w:val="0"/>
              <w:divBdr>
                <w:top w:val="none" w:sz="0" w:space="0" w:color="auto"/>
                <w:left w:val="none" w:sz="0" w:space="0" w:color="auto"/>
                <w:bottom w:val="none" w:sz="0" w:space="0" w:color="auto"/>
                <w:right w:val="none" w:sz="0" w:space="0" w:color="auto"/>
              </w:divBdr>
            </w:div>
            <w:div w:id="240801139">
              <w:marLeft w:val="0"/>
              <w:marRight w:val="0"/>
              <w:marTop w:val="0"/>
              <w:marBottom w:val="0"/>
              <w:divBdr>
                <w:top w:val="none" w:sz="0" w:space="0" w:color="auto"/>
                <w:left w:val="none" w:sz="0" w:space="0" w:color="auto"/>
                <w:bottom w:val="none" w:sz="0" w:space="0" w:color="auto"/>
                <w:right w:val="none" w:sz="0" w:space="0" w:color="auto"/>
              </w:divBdr>
            </w:div>
            <w:div w:id="754397499">
              <w:marLeft w:val="0"/>
              <w:marRight w:val="0"/>
              <w:marTop w:val="0"/>
              <w:marBottom w:val="0"/>
              <w:divBdr>
                <w:top w:val="none" w:sz="0" w:space="0" w:color="auto"/>
                <w:left w:val="none" w:sz="0" w:space="0" w:color="auto"/>
                <w:bottom w:val="none" w:sz="0" w:space="0" w:color="auto"/>
                <w:right w:val="none" w:sz="0" w:space="0" w:color="auto"/>
              </w:divBdr>
            </w:div>
            <w:div w:id="885412670">
              <w:marLeft w:val="0"/>
              <w:marRight w:val="0"/>
              <w:marTop w:val="0"/>
              <w:marBottom w:val="0"/>
              <w:divBdr>
                <w:top w:val="none" w:sz="0" w:space="0" w:color="auto"/>
                <w:left w:val="none" w:sz="0" w:space="0" w:color="auto"/>
                <w:bottom w:val="none" w:sz="0" w:space="0" w:color="auto"/>
                <w:right w:val="none" w:sz="0" w:space="0" w:color="auto"/>
              </w:divBdr>
            </w:div>
            <w:div w:id="439767393">
              <w:marLeft w:val="0"/>
              <w:marRight w:val="0"/>
              <w:marTop w:val="0"/>
              <w:marBottom w:val="0"/>
              <w:divBdr>
                <w:top w:val="none" w:sz="0" w:space="0" w:color="auto"/>
                <w:left w:val="none" w:sz="0" w:space="0" w:color="auto"/>
                <w:bottom w:val="none" w:sz="0" w:space="0" w:color="auto"/>
                <w:right w:val="none" w:sz="0" w:space="0" w:color="auto"/>
              </w:divBdr>
            </w:div>
            <w:div w:id="146291836">
              <w:marLeft w:val="0"/>
              <w:marRight w:val="0"/>
              <w:marTop w:val="0"/>
              <w:marBottom w:val="0"/>
              <w:divBdr>
                <w:top w:val="none" w:sz="0" w:space="0" w:color="auto"/>
                <w:left w:val="none" w:sz="0" w:space="0" w:color="auto"/>
                <w:bottom w:val="none" w:sz="0" w:space="0" w:color="auto"/>
                <w:right w:val="none" w:sz="0" w:space="0" w:color="auto"/>
              </w:divBdr>
            </w:div>
            <w:div w:id="2136873848">
              <w:marLeft w:val="0"/>
              <w:marRight w:val="0"/>
              <w:marTop w:val="0"/>
              <w:marBottom w:val="0"/>
              <w:divBdr>
                <w:top w:val="none" w:sz="0" w:space="0" w:color="auto"/>
                <w:left w:val="none" w:sz="0" w:space="0" w:color="auto"/>
                <w:bottom w:val="none" w:sz="0" w:space="0" w:color="auto"/>
                <w:right w:val="none" w:sz="0" w:space="0" w:color="auto"/>
              </w:divBdr>
            </w:div>
            <w:div w:id="1623729529">
              <w:marLeft w:val="0"/>
              <w:marRight w:val="0"/>
              <w:marTop w:val="0"/>
              <w:marBottom w:val="0"/>
              <w:divBdr>
                <w:top w:val="none" w:sz="0" w:space="0" w:color="auto"/>
                <w:left w:val="none" w:sz="0" w:space="0" w:color="auto"/>
                <w:bottom w:val="none" w:sz="0" w:space="0" w:color="auto"/>
                <w:right w:val="none" w:sz="0" w:space="0" w:color="auto"/>
              </w:divBdr>
            </w:div>
            <w:div w:id="764153519">
              <w:marLeft w:val="0"/>
              <w:marRight w:val="0"/>
              <w:marTop w:val="0"/>
              <w:marBottom w:val="0"/>
              <w:divBdr>
                <w:top w:val="none" w:sz="0" w:space="0" w:color="auto"/>
                <w:left w:val="none" w:sz="0" w:space="0" w:color="auto"/>
                <w:bottom w:val="none" w:sz="0" w:space="0" w:color="auto"/>
                <w:right w:val="none" w:sz="0" w:space="0" w:color="auto"/>
              </w:divBdr>
            </w:div>
            <w:div w:id="1371035839">
              <w:marLeft w:val="0"/>
              <w:marRight w:val="0"/>
              <w:marTop w:val="0"/>
              <w:marBottom w:val="0"/>
              <w:divBdr>
                <w:top w:val="none" w:sz="0" w:space="0" w:color="auto"/>
                <w:left w:val="none" w:sz="0" w:space="0" w:color="auto"/>
                <w:bottom w:val="none" w:sz="0" w:space="0" w:color="auto"/>
                <w:right w:val="none" w:sz="0" w:space="0" w:color="auto"/>
              </w:divBdr>
            </w:div>
            <w:div w:id="863058104">
              <w:marLeft w:val="0"/>
              <w:marRight w:val="0"/>
              <w:marTop w:val="0"/>
              <w:marBottom w:val="0"/>
              <w:divBdr>
                <w:top w:val="none" w:sz="0" w:space="0" w:color="auto"/>
                <w:left w:val="none" w:sz="0" w:space="0" w:color="auto"/>
                <w:bottom w:val="none" w:sz="0" w:space="0" w:color="auto"/>
                <w:right w:val="none" w:sz="0" w:space="0" w:color="auto"/>
              </w:divBdr>
            </w:div>
            <w:div w:id="259532518">
              <w:marLeft w:val="0"/>
              <w:marRight w:val="0"/>
              <w:marTop w:val="0"/>
              <w:marBottom w:val="0"/>
              <w:divBdr>
                <w:top w:val="none" w:sz="0" w:space="0" w:color="auto"/>
                <w:left w:val="none" w:sz="0" w:space="0" w:color="auto"/>
                <w:bottom w:val="none" w:sz="0" w:space="0" w:color="auto"/>
                <w:right w:val="none" w:sz="0" w:space="0" w:color="auto"/>
              </w:divBdr>
            </w:div>
            <w:div w:id="1383990754">
              <w:marLeft w:val="0"/>
              <w:marRight w:val="0"/>
              <w:marTop w:val="0"/>
              <w:marBottom w:val="0"/>
              <w:divBdr>
                <w:top w:val="none" w:sz="0" w:space="0" w:color="auto"/>
                <w:left w:val="none" w:sz="0" w:space="0" w:color="auto"/>
                <w:bottom w:val="none" w:sz="0" w:space="0" w:color="auto"/>
                <w:right w:val="none" w:sz="0" w:space="0" w:color="auto"/>
              </w:divBdr>
            </w:div>
            <w:div w:id="791560483">
              <w:marLeft w:val="0"/>
              <w:marRight w:val="0"/>
              <w:marTop w:val="0"/>
              <w:marBottom w:val="0"/>
              <w:divBdr>
                <w:top w:val="none" w:sz="0" w:space="0" w:color="auto"/>
                <w:left w:val="none" w:sz="0" w:space="0" w:color="auto"/>
                <w:bottom w:val="none" w:sz="0" w:space="0" w:color="auto"/>
                <w:right w:val="none" w:sz="0" w:space="0" w:color="auto"/>
              </w:divBdr>
            </w:div>
            <w:div w:id="1847161133">
              <w:marLeft w:val="0"/>
              <w:marRight w:val="0"/>
              <w:marTop w:val="0"/>
              <w:marBottom w:val="0"/>
              <w:divBdr>
                <w:top w:val="none" w:sz="0" w:space="0" w:color="auto"/>
                <w:left w:val="none" w:sz="0" w:space="0" w:color="auto"/>
                <w:bottom w:val="none" w:sz="0" w:space="0" w:color="auto"/>
                <w:right w:val="none" w:sz="0" w:space="0" w:color="auto"/>
              </w:divBdr>
            </w:div>
            <w:div w:id="1788616321">
              <w:marLeft w:val="0"/>
              <w:marRight w:val="0"/>
              <w:marTop w:val="0"/>
              <w:marBottom w:val="0"/>
              <w:divBdr>
                <w:top w:val="none" w:sz="0" w:space="0" w:color="auto"/>
                <w:left w:val="none" w:sz="0" w:space="0" w:color="auto"/>
                <w:bottom w:val="none" w:sz="0" w:space="0" w:color="auto"/>
                <w:right w:val="none" w:sz="0" w:space="0" w:color="auto"/>
              </w:divBdr>
            </w:div>
            <w:div w:id="1451241269">
              <w:marLeft w:val="0"/>
              <w:marRight w:val="0"/>
              <w:marTop w:val="0"/>
              <w:marBottom w:val="0"/>
              <w:divBdr>
                <w:top w:val="none" w:sz="0" w:space="0" w:color="auto"/>
                <w:left w:val="none" w:sz="0" w:space="0" w:color="auto"/>
                <w:bottom w:val="none" w:sz="0" w:space="0" w:color="auto"/>
                <w:right w:val="none" w:sz="0" w:space="0" w:color="auto"/>
              </w:divBdr>
            </w:div>
            <w:div w:id="238446696">
              <w:marLeft w:val="0"/>
              <w:marRight w:val="0"/>
              <w:marTop w:val="0"/>
              <w:marBottom w:val="0"/>
              <w:divBdr>
                <w:top w:val="none" w:sz="0" w:space="0" w:color="auto"/>
                <w:left w:val="none" w:sz="0" w:space="0" w:color="auto"/>
                <w:bottom w:val="none" w:sz="0" w:space="0" w:color="auto"/>
                <w:right w:val="none" w:sz="0" w:space="0" w:color="auto"/>
              </w:divBdr>
            </w:div>
            <w:div w:id="211426974">
              <w:marLeft w:val="0"/>
              <w:marRight w:val="0"/>
              <w:marTop w:val="0"/>
              <w:marBottom w:val="0"/>
              <w:divBdr>
                <w:top w:val="none" w:sz="0" w:space="0" w:color="auto"/>
                <w:left w:val="none" w:sz="0" w:space="0" w:color="auto"/>
                <w:bottom w:val="none" w:sz="0" w:space="0" w:color="auto"/>
                <w:right w:val="none" w:sz="0" w:space="0" w:color="auto"/>
              </w:divBdr>
            </w:div>
            <w:div w:id="517236800">
              <w:marLeft w:val="0"/>
              <w:marRight w:val="0"/>
              <w:marTop w:val="0"/>
              <w:marBottom w:val="0"/>
              <w:divBdr>
                <w:top w:val="none" w:sz="0" w:space="0" w:color="auto"/>
                <w:left w:val="none" w:sz="0" w:space="0" w:color="auto"/>
                <w:bottom w:val="none" w:sz="0" w:space="0" w:color="auto"/>
                <w:right w:val="none" w:sz="0" w:space="0" w:color="auto"/>
              </w:divBdr>
            </w:div>
            <w:div w:id="36466653">
              <w:marLeft w:val="0"/>
              <w:marRight w:val="0"/>
              <w:marTop w:val="0"/>
              <w:marBottom w:val="0"/>
              <w:divBdr>
                <w:top w:val="none" w:sz="0" w:space="0" w:color="auto"/>
                <w:left w:val="none" w:sz="0" w:space="0" w:color="auto"/>
                <w:bottom w:val="none" w:sz="0" w:space="0" w:color="auto"/>
                <w:right w:val="none" w:sz="0" w:space="0" w:color="auto"/>
              </w:divBdr>
            </w:div>
            <w:div w:id="355036720">
              <w:marLeft w:val="0"/>
              <w:marRight w:val="0"/>
              <w:marTop w:val="0"/>
              <w:marBottom w:val="0"/>
              <w:divBdr>
                <w:top w:val="none" w:sz="0" w:space="0" w:color="auto"/>
                <w:left w:val="none" w:sz="0" w:space="0" w:color="auto"/>
                <w:bottom w:val="none" w:sz="0" w:space="0" w:color="auto"/>
                <w:right w:val="none" w:sz="0" w:space="0" w:color="auto"/>
              </w:divBdr>
            </w:div>
            <w:div w:id="1410729416">
              <w:marLeft w:val="0"/>
              <w:marRight w:val="0"/>
              <w:marTop w:val="0"/>
              <w:marBottom w:val="0"/>
              <w:divBdr>
                <w:top w:val="none" w:sz="0" w:space="0" w:color="auto"/>
                <w:left w:val="none" w:sz="0" w:space="0" w:color="auto"/>
                <w:bottom w:val="none" w:sz="0" w:space="0" w:color="auto"/>
                <w:right w:val="none" w:sz="0" w:space="0" w:color="auto"/>
              </w:divBdr>
            </w:div>
            <w:div w:id="1320571049">
              <w:marLeft w:val="0"/>
              <w:marRight w:val="0"/>
              <w:marTop w:val="0"/>
              <w:marBottom w:val="0"/>
              <w:divBdr>
                <w:top w:val="none" w:sz="0" w:space="0" w:color="auto"/>
                <w:left w:val="none" w:sz="0" w:space="0" w:color="auto"/>
                <w:bottom w:val="none" w:sz="0" w:space="0" w:color="auto"/>
                <w:right w:val="none" w:sz="0" w:space="0" w:color="auto"/>
              </w:divBdr>
            </w:div>
            <w:div w:id="1909343162">
              <w:marLeft w:val="0"/>
              <w:marRight w:val="0"/>
              <w:marTop w:val="0"/>
              <w:marBottom w:val="0"/>
              <w:divBdr>
                <w:top w:val="none" w:sz="0" w:space="0" w:color="auto"/>
                <w:left w:val="none" w:sz="0" w:space="0" w:color="auto"/>
                <w:bottom w:val="none" w:sz="0" w:space="0" w:color="auto"/>
                <w:right w:val="none" w:sz="0" w:space="0" w:color="auto"/>
              </w:divBdr>
            </w:div>
            <w:div w:id="1415320362">
              <w:marLeft w:val="0"/>
              <w:marRight w:val="0"/>
              <w:marTop w:val="0"/>
              <w:marBottom w:val="0"/>
              <w:divBdr>
                <w:top w:val="none" w:sz="0" w:space="0" w:color="auto"/>
                <w:left w:val="none" w:sz="0" w:space="0" w:color="auto"/>
                <w:bottom w:val="none" w:sz="0" w:space="0" w:color="auto"/>
                <w:right w:val="none" w:sz="0" w:space="0" w:color="auto"/>
              </w:divBdr>
            </w:div>
            <w:div w:id="826896237">
              <w:marLeft w:val="0"/>
              <w:marRight w:val="0"/>
              <w:marTop w:val="0"/>
              <w:marBottom w:val="0"/>
              <w:divBdr>
                <w:top w:val="none" w:sz="0" w:space="0" w:color="auto"/>
                <w:left w:val="none" w:sz="0" w:space="0" w:color="auto"/>
                <w:bottom w:val="none" w:sz="0" w:space="0" w:color="auto"/>
                <w:right w:val="none" w:sz="0" w:space="0" w:color="auto"/>
              </w:divBdr>
            </w:div>
            <w:div w:id="1215317061">
              <w:marLeft w:val="0"/>
              <w:marRight w:val="0"/>
              <w:marTop w:val="0"/>
              <w:marBottom w:val="0"/>
              <w:divBdr>
                <w:top w:val="none" w:sz="0" w:space="0" w:color="auto"/>
                <w:left w:val="none" w:sz="0" w:space="0" w:color="auto"/>
                <w:bottom w:val="none" w:sz="0" w:space="0" w:color="auto"/>
                <w:right w:val="none" w:sz="0" w:space="0" w:color="auto"/>
              </w:divBdr>
            </w:div>
            <w:div w:id="639187886">
              <w:marLeft w:val="0"/>
              <w:marRight w:val="0"/>
              <w:marTop w:val="0"/>
              <w:marBottom w:val="0"/>
              <w:divBdr>
                <w:top w:val="none" w:sz="0" w:space="0" w:color="auto"/>
                <w:left w:val="none" w:sz="0" w:space="0" w:color="auto"/>
                <w:bottom w:val="none" w:sz="0" w:space="0" w:color="auto"/>
                <w:right w:val="none" w:sz="0" w:space="0" w:color="auto"/>
              </w:divBdr>
            </w:div>
            <w:div w:id="161705588">
              <w:marLeft w:val="0"/>
              <w:marRight w:val="0"/>
              <w:marTop w:val="0"/>
              <w:marBottom w:val="0"/>
              <w:divBdr>
                <w:top w:val="none" w:sz="0" w:space="0" w:color="auto"/>
                <w:left w:val="none" w:sz="0" w:space="0" w:color="auto"/>
                <w:bottom w:val="none" w:sz="0" w:space="0" w:color="auto"/>
                <w:right w:val="none" w:sz="0" w:space="0" w:color="auto"/>
              </w:divBdr>
            </w:div>
            <w:div w:id="39406832">
              <w:marLeft w:val="0"/>
              <w:marRight w:val="0"/>
              <w:marTop w:val="0"/>
              <w:marBottom w:val="0"/>
              <w:divBdr>
                <w:top w:val="none" w:sz="0" w:space="0" w:color="auto"/>
                <w:left w:val="none" w:sz="0" w:space="0" w:color="auto"/>
                <w:bottom w:val="none" w:sz="0" w:space="0" w:color="auto"/>
                <w:right w:val="none" w:sz="0" w:space="0" w:color="auto"/>
              </w:divBdr>
            </w:div>
            <w:div w:id="690110567">
              <w:marLeft w:val="0"/>
              <w:marRight w:val="0"/>
              <w:marTop w:val="0"/>
              <w:marBottom w:val="0"/>
              <w:divBdr>
                <w:top w:val="none" w:sz="0" w:space="0" w:color="auto"/>
                <w:left w:val="none" w:sz="0" w:space="0" w:color="auto"/>
                <w:bottom w:val="none" w:sz="0" w:space="0" w:color="auto"/>
                <w:right w:val="none" w:sz="0" w:space="0" w:color="auto"/>
              </w:divBdr>
            </w:div>
            <w:div w:id="1187527110">
              <w:marLeft w:val="0"/>
              <w:marRight w:val="0"/>
              <w:marTop w:val="0"/>
              <w:marBottom w:val="0"/>
              <w:divBdr>
                <w:top w:val="none" w:sz="0" w:space="0" w:color="auto"/>
                <w:left w:val="none" w:sz="0" w:space="0" w:color="auto"/>
                <w:bottom w:val="none" w:sz="0" w:space="0" w:color="auto"/>
                <w:right w:val="none" w:sz="0" w:space="0" w:color="auto"/>
              </w:divBdr>
            </w:div>
            <w:div w:id="209265650">
              <w:marLeft w:val="0"/>
              <w:marRight w:val="0"/>
              <w:marTop w:val="0"/>
              <w:marBottom w:val="0"/>
              <w:divBdr>
                <w:top w:val="none" w:sz="0" w:space="0" w:color="auto"/>
                <w:left w:val="none" w:sz="0" w:space="0" w:color="auto"/>
                <w:bottom w:val="none" w:sz="0" w:space="0" w:color="auto"/>
                <w:right w:val="none" w:sz="0" w:space="0" w:color="auto"/>
              </w:divBdr>
            </w:div>
            <w:div w:id="187377156">
              <w:marLeft w:val="0"/>
              <w:marRight w:val="0"/>
              <w:marTop w:val="0"/>
              <w:marBottom w:val="0"/>
              <w:divBdr>
                <w:top w:val="none" w:sz="0" w:space="0" w:color="auto"/>
                <w:left w:val="none" w:sz="0" w:space="0" w:color="auto"/>
                <w:bottom w:val="none" w:sz="0" w:space="0" w:color="auto"/>
                <w:right w:val="none" w:sz="0" w:space="0" w:color="auto"/>
              </w:divBdr>
            </w:div>
            <w:div w:id="1918321291">
              <w:marLeft w:val="0"/>
              <w:marRight w:val="0"/>
              <w:marTop w:val="0"/>
              <w:marBottom w:val="0"/>
              <w:divBdr>
                <w:top w:val="none" w:sz="0" w:space="0" w:color="auto"/>
                <w:left w:val="none" w:sz="0" w:space="0" w:color="auto"/>
                <w:bottom w:val="none" w:sz="0" w:space="0" w:color="auto"/>
                <w:right w:val="none" w:sz="0" w:space="0" w:color="auto"/>
              </w:divBdr>
            </w:div>
            <w:div w:id="1575780284">
              <w:marLeft w:val="0"/>
              <w:marRight w:val="0"/>
              <w:marTop w:val="0"/>
              <w:marBottom w:val="0"/>
              <w:divBdr>
                <w:top w:val="none" w:sz="0" w:space="0" w:color="auto"/>
                <w:left w:val="none" w:sz="0" w:space="0" w:color="auto"/>
                <w:bottom w:val="none" w:sz="0" w:space="0" w:color="auto"/>
                <w:right w:val="none" w:sz="0" w:space="0" w:color="auto"/>
              </w:divBdr>
            </w:div>
            <w:div w:id="2033720090">
              <w:marLeft w:val="0"/>
              <w:marRight w:val="0"/>
              <w:marTop w:val="0"/>
              <w:marBottom w:val="0"/>
              <w:divBdr>
                <w:top w:val="none" w:sz="0" w:space="0" w:color="auto"/>
                <w:left w:val="none" w:sz="0" w:space="0" w:color="auto"/>
                <w:bottom w:val="none" w:sz="0" w:space="0" w:color="auto"/>
                <w:right w:val="none" w:sz="0" w:space="0" w:color="auto"/>
              </w:divBdr>
            </w:div>
            <w:div w:id="1177622101">
              <w:marLeft w:val="0"/>
              <w:marRight w:val="0"/>
              <w:marTop w:val="0"/>
              <w:marBottom w:val="0"/>
              <w:divBdr>
                <w:top w:val="none" w:sz="0" w:space="0" w:color="auto"/>
                <w:left w:val="none" w:sz="0" w:space="0" w:color="auto"/>
                <w:bottom w:val="none" w:sz="0" w:space="0" w:color="auto"/>
                <w:right w:val="none" w:sz="0" w:space="0" w:color="auto"/>
              </w:divBdr>
            </w:div>
            <w:div w:id="976759210">
              <w:marLeft w:val="0"/>
              <w:marRight w:val="0"/>
              <w:marTop w:val="0"/>
              <w:marBottom w:val="0"/>
              <w:divBdr>
                <w:top w:val="none" w:sz="0" w:space="0" w:color="auto"/>
                <w:left w:val="none" w:sz="0" w:space="0" w:color="auto"/>
                <w:bottom w:val="none" w:sz="0" w:space="0" w:color="auto"/>
                <w:right w:val="none" w:sz="0" w:space="0" w:color="auto"/>
              </w:divBdr>
            </w:div>
            <w:div w:id="45227439">
              <w:marLeft w:val="0"/>
              <w:marRight w:val="0"/>
              <w:marTop w:val="0"/>
              <w:marBottom w:val="0"/>
              <w:divBdr>
                <w:top w:val="none" w:sz="0" w:space="0" w:color="auto"/>
                <w:left w:val="none" w:sz="0" w:space="0" w:color="auto"/>
                <w:bottom w:val="none" w:sz="0" w:space="0" w:color="auto"/>
                <w:right w:val="none" w:sz="0" w:space="0" w:color="auto"/>
              </w:divBdr>
            </w:div>
            <w:div w:id="1548299802">
              <w:marLeft w:val="0"/>
              <w:marRight w:val="0"/>
              <w:marTop w:val="0"/>
              <w:marBottom w:val="0"/>
              <w:divBdr>
                <w:top w:val="none" w:sz="0" w:space="0" w:color="auto"/>
                <w:left w:val="none" w:sz="0" w:space="0" w:color="auto"/>
                <w:bottom w:val="none" w:sz="0" w:space="0" w:color="auto"/>
                <w:right w:val="none" w:sz="0" w:space="0" w:color="auto"/>
              </w:divBdr>
            </w:div>
            <w:div w:id="1085296266">
              <w:marLeft w:val="0"/>
              <w:marRight w:val="0"/>
              <w:marTop w:val="0"/>
              <w:marBottom w:val="0"/>
              <w:divBdr>
                <w:top w:val="none" w:sz="0" w:space="0" w:color="auto"/>
                <w:left w:val="none" w:sz="0" w:space="0" w:color="auto"/>
                <w:bottom w:val="none" w:sz="0" w:space="0" w:color="auto"/>
                <w:right w:val="none" w:sz="0" w:space="0" w:color="auto"/>
              </w:divBdr>
            </w:div>
            <w:div w:id="836193515">
              <w:marLeft w:val="0"/>
              <w:marRight w:val="0"/>
              <w:marTop w:val="0"/>
              <w:marBottom w:val="0"/>
              <w:divBdr>
                <w:top w:val="none" w:sz="0" w:space="0" w:color="auto"/>
                <w:left w:val="none" w:sz="0" w:space="0" w:color="auto"/>
                <w:bottom w:val="none" w:sz="0" w:space="0" w:color="auto"/>
                <w:right w:val="none" w:sz="0" w:space="0" w:color="auto"/>
              </w:divBdr>
            </w:div>
            <w:div w:id="1769081706">
              <w:marLeft w:val="0"/>
              <w:marRight w:val="0"/>
              <w:marTop w:val="0"/>
              <w:marBottom w:val="0"/>
              <w:divBdr>
                <w:top w:val="none" w:sz="0" w:space="0" w:color="auto"/>
                <w:left w:val="none" w:sz="0" w:space="0" w:color="auto"/>
                <w:bottom w:val="none" w:sz="0" w:space="0" w:color="auto"/>
                <w:right w:val="none" w:sz="0" w:space="0" w:color="auto"/>
              </w:divBdr>
            </w:div>
            <w:div w:id="1754202761">
              <w:marLeft w:val="0"/>
              <w:marRight w:val="0"/>
              <w:marTop w:val="0"/>
              <w:marBottom w:val="0"/>
              <w:divBdr>
                <w:top w:val="none" w:sz="0" w:space="0" w:color="auto"/>
                <w:left w:val="none" w:sz="0" w:space="0" w:color="auto"/>
                <w:bottom w:val="none" w:sz="0" w:space="0" w:color="auto"/>
                <w:right w:val="none" w:sz="0" w:space="0" w:color="auto"/>
              </w:divBdr>
            </w:div>
            <w:div w:id="1303195350">
              <w:marLeft w:val="0"/>
              <w:marRight w:val="0"/>
              <w:marTop w:val="0"/>
              <w:marBottom w:val="0"/>
              <w:divBdr>
                <w:top w:val="none" w:sz="0" w:space="0" w:color="auto"/>
                <w:left w:val="none" w:sz="0" w:space="0" w:color="auto"/>
                <w:bottom w:val="none" w:sz="0" w:space="0" w:color="auto"/>
                <w:right w:val="none" w:sz="0" w:space="0" w:color="auto"/>
              </w:divBdr>
            </w:div>
            <w:div w:id="1724979791">
              <w:marLeft w:val="0"/>
              <w:marRight w:val="0"/>
              <w:marTop w:val="0"/>
              <w:marBottom w:val="0"/>
              <w:divBdr>
                <w:top w:val="none" w:sz="0" w:space="0" w:color="auto"/>
                <w:left w:val="none" w:sz="0" w:space="0" w:color="auto"/>
                <w:bottom w:val="none" w:sz="0" w:space="0" w:color="auto"/>
                <w:right w:val="none" w:sz="0" w:space="0" w:color="auto"/>
              </w:divBdr>
            </w:div>
            <w:div w:id="1466310436">
              <w:marLeft w:val="0"/>
              <w:marRight w:val="0"/>
              <w:marTop w:val="0"/>
              <w:marBottom w:val="0"/>
              <w:divBdr>
                <w:top w:val="none" w:sz="0" w:space="0" w:color="auto"/>
                <w:left w:val="none" w:sz="0" w:space="0" w:color="auto"/>
                <w:bottom w:val="none" w:sz="0" w:space="0" w:color="auto"/>
                <w:right w:val="none" w:sz="0" w:space="0" w:color="auto"/>
              </w:divBdr>
            </w:div>
            <w:div w:id="977415622">
              <w:marLeft w:val="0"/>
              <w:marRight w:val="0"/>
              <w:marTop w:val="0"/>
              <w:marBottom w:val="0"/>
              <w:divBdr>
                <w:top w:val="none" w:sz="0" w:space="0" w:color="auto"/>
                <w:left w:val="none" w:sz="0" w:space="0" w:color="auto"/>
                <w:bottom w:val="none" w:sz="0" w:space="0" w:color="auto"/>
                <w:right w:val="none" w:sz="0" w:space="0" w:color="auto"/>
              </w:divBdr>
            </w:div>
            <w:div w:id="411006719">
              <w:marLeft w:val="0"/>
              <w:marRight w:val="0"/>
              <w:marTop w:val="0"/>
              <w:marBottom w:val="0"/>
              <w:divBdr>
                <w:top w:val="none" w:sz="0" w:space="0" w:color="auto"/>
                <w:left w:val="none" w:sz="0" w:space="0" w:color="auto"/>
                <w:bottom w:val="none" w:sz="0" w:space="0" w:color="auto"/>
                <w:right w:val="none" w:sz="0" w:space="0" w:color="auto"/>
              </w:divBdr>
            </w:div>
            <w:div w:id="1359115893">
              <w:marLeft w:val="0"/>
              <w:marRight w:val="0"/>
              <w:marTop w:val="0"/>
              <w:marBottom w:val="0"/>
              <w:divBdr>
                <w:top w:val="none" w:sz="0" w:space="0" w:color="auto"/>
                <w:left w:val="none" w:sz="0" w:space="0" w:color="auto"/>
                <w:bottom w:val="none" w:sz="0" w:space="0" w:color="auto"/>
                <w:right w:val="none" w:sz="0" w:space="0" w:color="auto"/>
              </w:divBdr>
            </w:div>
            <w:div w:id="417215926">
              <w:marLeft w:val="0"/>
              <w:marRight w:val="0"/>
              <w:marTop w:val="0"/>
              <w:marBottom w:val="0"/>
              <w:divBdr>
                <w:top w:val="none" w:sz="0" w:space="0" w:color="auto"/>
                <w:left w:val="none" w:sz="0" w:space="0" w:color="auto"/>
                <w:bottom w:val="none" w:sz="0" w:space="0" w:color="auto"/>
                <w:right w:val="none" w:sz="0" w:space="0" w:color="auto"/>
              </w:divBdr>
            </w:div>
            <w:div w:id="507328294">
              <w:marLeft w:val="0"/>
              <w:marRight w:val="0"/>
              <w:marTop w:val="0"/>
              <w:marBottom w:val="0"/>
              <w:divBdr>
                <w:top w:val="none" w:sz="0" w:space="0" w:color="auto"/>
                <w:left w:val="none" w:sz="0" w:space="0" w:color="auto"/>
                <w:bottom w:val="none" w:sz="0" w:space="0" w:color="auto"/>
                <w:right w:val="none" w:sz="0" w:space="0" w:color="auto"/>
              </w:divBdr>
            </w:div>
            <w:div w:id="1387030816">
              <w:marLeft w:val="0"/>
              <w:marRight w:val="0"/>
              <w:marTop w:val="0"/>
              <w:marBottom w:val="0"/>
              <w:divBdr>
                <w:top w:val="none" w:sz="0" w:space="0" w:color="auto"/>
                <w:left w:val="none" w:sz="0" w:space="0" w:color="auto"/>
                <w:bottom w:val="none" w:sz="0" w:space="0" w:color="auto"/>
                <w:right w:val="none" w:sz="0" w:space="0" w:color="auto"/>
              </w:divBdr>
            </w:div>
            <w:div w:id="476343626">
              <w:marLeft w:val="0"/>
              <w:marRight w:val="0"/>
              <w:marTop w:val="0"/>
              <w:marBottom w:val="0"/>
              <w:divBdr>
                <w:top w:val="none" w:sz="0" w:space="0" w:color="auto"/>
                <w:left w:val="none" w:sz="0" w:space="0" w:color="auto"/>
                <w:bottom w:val="none" w:sz="0" w:space="0" w:color="auto"/>
                <w:right w:val="none" w:sz="0" w:space="0" w:color="auto"/>
              </w:divBdr>
            </w:div>
            <w:div w:id="1783694207">
              <w:marLeft w:val="0"/>
              <w:marRight w:val="0"/>
              <w:marTop w:val="0"/>
              <w:marBottom w:val="0"/>
              <w:divBdr>
                <w:top w:val="none" w:sz="0" w:space="0" w:color="auto"/>
                <w:left w:val="none" w:sz="0" w:space="0" w:color="auto"/>
                <w:bottom w:val="none" w:sz="0" w:space="0" w:color="auto"/>
                <w:right w:val="none" w:sz="0" w:space="0" w:color="auto"/>
              </w:divBdr>
            </w:div>
            <w:div w:id="542669149">
              <w:marLeft w:val="0"/>
              <w:marRight w:val="0"/>
              <w:marTop w:val="0"/>
              <w:marBottom w:val="0"/>
              <w:divBdr>
                <w:top w:val="none" w:sz="0" w:space="0" w:color="auto"/>
                <w:left w:val="none" w:sz="0" w:space="0" w:color="auto"/>
                <w:bottom w:val="none" w:sz="0" w:space="0" w:color="auto"/>
                <w:right w:val="none" w:sz="0" w:space="0" w:color="auto"/>
              </w:divBdr>
            </w:div>
            <w:div w:id="175849480">
              <w:marLeft w:val="0"/>
              <w:marRight w:val="0"/>
              <w:marTop w:val="0"/>
              <w:marBottom w:val="0"/>
              <w:divBdr>
                <w:top w:val="none" w:sz="0" w:space="0" w:color="auto"/>
                <w:left w:val="none" w:sz="0" w:space="0" w:color="auto"/>
                <w:bottom w:val="none" w:sz="0" w:space="0" w:color="auto"/>
                <w:right w:val="none" w:sz="0" w:space="0" w:color="auto"/>
              </w:divBdr>
            </w:div>
            <w:div w:id="386957208">
              <w:marLeft w:val="0"/>
              <w:marRight w:val="0"/>
              <w:marTop w:val="0"/>
              <w:marBottom w:val="0"/>
              <w:divBdr>
                <w:top w:val="none" w:sz="0" w:space="0" w:color="auto"/>
                <w:left w:val="none" w:sz="0" w:space="0" w:color="auto"/>
                <w:bottom w:val="none" w:sz="0" w:space="0" w:color="auto"/>
                <w:right w:val="none" w:sz="0" w:space="0" w:color="auto"/>
              </w:divBdr>
            </w:div>
            <w:div w:id="304093971">
              <w:marLeft w:val="0"/>
              <w:marRight w:val="0"/>
              <w:marTop w:val="0"/>
              <w:marBottom w:val="0"/>
              <w:divBdr>
                <w:top w:val="none" w:sz="0" w:space="0" w:color="auto"/>
                <w:left w:val="none" w:sz="0" w:space="0" w:color="auto"/>
                <w:bottom w:val="none" w:sz="0" w:space="0" w:color="auto"/>
                <w:right w:val="none" w:sz="0" w:space="0" w:color="auto"/>
              </w:divBdr>
            </w:div>
            <w:div w:id="1013655471">
              <w:marLeft w:val="0"/>
              <w:marRight w:val="0"/>
              <w:marTop w:val="0"/>
              <w:marBottom w:val="0"/>
              <w:divBdr>
                <w:top w:val="none" w:sz="0" w:space="0" w:color="auto"/>
                <w:left w:val="none" w:sz="0" w:space="0" w:color="auto"/>
                <w:bottom w:val="none" w:sz="0" w:space="0" w:color="auto"/>
                <w:right w:val="none" w:sz="0" w:space="0" w:color="auto"/>
              </w:divBdr>
            </w:div>
            <w:div w:id="2024820748">
              <w:marLeft w:val="0"/>
              <w:marRight w:val="0"/>
              <w:marTop w:val="0"/>
              <w:marBottom w:val="0"/>
              <w:divBdr>
                <w:top w:val="none" w:sz="0" w:space="0" w:color="auto"/>
                <w:left w:val="none" w:sz="0" w:space="0" w:color="auto"/>
                <w:bottom w:val="none" w:sz="0" w:space="0" w:color="auto"/>
                <w:right w:val="none" w:sz="0" w:space="0" w:color="auto"/>
              </w:divBdr>
            </w:div>
            <w:div w:id="20731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7675">
      <w:bodyDiv w:val="1"/>
      <w:marLeft w:val="0"/>
      <w:marRight w:val="0"/>
      <w:marTop w:val="0"/>
      <w:marBottom w:val="0"/>
      <w:divBdr>
        <w:top w:val="none" w:sz="0" w:space="0" w:color="auto"/>
        <w:left w:val="none" w:sz="0" w:space="0" w:color="auto"/>
        <w:bottom w:val="none" w:sz="0" w:space="0" w:color="auto"/>
        <w:right w:val="none" w:sz="0" w:space="0" w:color="auto"/>
      </w:divBdr>
      <w:divsChild>
        <w:div w:id="937563372">
          <w:marLeft w:val="0"/>
          <w:marRight w:val="0"/>
          <w:marTop w:val="0"/>
          <w:marBottom w:val="0"/>
          <w:divBdr>
            <w:top w:val="none" w:sz="0" w:space="0" w:color="auto"/>
            <w:left w:val="none" w:sz="0" w:space="0" w:color="auto"/>
            <w:bottom w:val="none" w:sz="0" w:space="0" w:color="auto"/>
            <w:right w:val="none" w:sz="0" w:space="0" w:color="auto"/>
          </w:divBdr>
          <w:divsChild>
            <w:div w:id="1883781252">
              <w:marLeft w:val="0"/>
              <w:marRight w:val="0"/>
              <w:marTop w:val="0"/>
              <w:marBottom w:val="0"/>
              <w:divBdr>
                <w:top w:val="none" w:sz="0" w:space="0" w:color="auto"/>
                <w:left w:val="none" w:sz="0" w:space="0" w:color="auto"/>
                <w:bottom w:val="none" w:sz="0" w:space="0" w:color="auto"/>
                <w:right w:val="none" w:sz="0" w:space="0" w:color="auto"/>
              </w:divBdr>
            </w:div>
            <w:div w:id="842748085">
              <w:marLeft w:val="0"/>
              <w:marRight w:val="0"/>
              <w:marTop w:val="0"/>
              <w:marBottom w:val="0"/>
              <w:divBdr>
                <w:top w:val="none" w:sz="0" w:space="0" w:color="auto"/>
                <w:left w:val="none" w:sz="0" w:space="0" w:color="auto"/>
                <w:bottom w:val="none" w:sz="0" w:space="0" w:color="auto"/>
                <w:right w:val="none" w:sz="0" w:space="0" w:color="auto"/>
              </w:divBdr>
            </w:div>
            <w:div w:id="1479420367">
              <w:marLeft w:val="0"/>
              <w:marRight w:val="0"/>
              <w:marTop w:val="0"/>
              <w:marBottom w:val="0"/>
              <w:divBdr>
                <w:top w:val="none" w:sz="0" w:space="0" w:color="auto"/>
                <w:left w:val="none" w:sz="0" w:space="0" w:color="auto"/>
                <w:bottom w:val="none" w:sz="0" w:space="0" w:color="auto"/>
                <w:right w:val="none" w:sz="0" w:space="0" w:color="auto"/>
              </w:divBdr>
            </w:div>
            <w:div w:id="2108885976">
              <w:marLeft w:val="0"/>
              <w:marRight w:val="0"/>
              <w:marTop w:val="0"/>
              <w:marBottom w:val="0"/>
              <w:divBdr>
                <w:top w:val="none" w:sz="0" w:space="0" w:color="auto"/>
                <w:left w:val="none" w:sz="0" w:space="0" w:color="auto"/>
                <w:bottom w:val="none" w:sz="0" w:space="0" w:color="auto"/>
                <w:right w:val="none" w:sz="0" w:space="0" w:color="auto"/>
              </w:divBdr>
            </w:div>
            <w:div w:id="1756705032">
              <w:marLeft w:val="0"/>
              <w:marRight w:val="0"/>
              <w:marTop w:val="0"/>
              <w:marBottom w:val="0"/>
              <w:divBdr>
                <w:top w:val="none" w:sz="0" w:space="0" w:color="auto"/>
                <w:left w:val="none" w:sz="0" w:space="0" w:color="auto"/>
                <w:bottom w:val="none" w:sz="0" w:space="0" w:color="auto"/>
                <w:right w:val="none" w:sz="0" w:space="0" w:color="auto"/>
              </w:divBdr>
            </w:div>
            <w:div w:id="363557162">
              <w:marLeft w:val="0"/>
              <w:marRight w:val="0"/>
              <w:marTop w:val="0"/>
              <w:marBottom w:val="0"/>
              <w:divBdr>
                <w:top w:val="none" w:sz="0" w:space="0" w:color="auto"/>
                <w:left w:val="none" w:sz="0" w:space="0" w:color="auto"/>
                <w:bottom w:val="none" w:sz="0" w:space="0" w:color="auto"/>
                <w:right w:val="none" w:sz="0" w:space="0" w:color="auto"/>
              </w:divBdr>
            </w:div>
            <w:div w:id="1880507019">
              <w:marLeft w:val="0"/>
              <w:marRight w:val="0"/>
              <w:marTop w:val="0"/>
              <w:marBottom w:val="0"/>
              <w:divBdr>
                <w:top w:val="none" w:sz="0" w:space="0" w:color="auto"/>
                <w:left w:val="none" w:sz="0" w:space="0" w:color="auto"/>
                <w:bottom w:val="none" w:sz="0" w:space="0" w:color="auto"/>
                <w:right w:val="none" w:sz="0" w:space="0" w:color="auto"/>
              </w:divBdr>
            </w:div>
            <w:div w:id="1514760288">
              <w:marLeft w:val="0"/>
              <w:marRight w:val="0"/>
              <w:marTop w:val="0"/>
              <w:marBottom w:val="0"/>
              <w:divBdr>
                <w:top w:val="none" w:sz="0" w:space="0" w:color="auto"/>
                <w:left w:val="none" w:sz="0" w:space="0" w:color="auto"/>
                <w:bottom w:val="none" w:sz="0" w:space="0" w:color="auto"/>
                <w:right w:val="none" w:sz="0" w:space="0" w:color="auto"/>
              </w:divBdr>
            </w:div>
            <w:div w:id="1270091211">
              <w:marLeft w:val="0"/>
              <w:marRight w:val="0"/>
              <w:marTop w:val="0"/>
              <w:marBottom w:val="0"/>
              <w:divBdr>
                <w:top w:val="none" w:sz="0" w:space="0" w:color="auto"/>
                <w:left w:val="none" w:sz="0" w:space="0" w:color="auto"/>
                <w:bottom w:val="none" w:sz="0" w:space="0" w:color="auto"/>
                <w:right w:val="none" w:sz="0" w:space="0" w:color="auto"/>
              </w:divBdr>
            </w:div>
            <w:div w:id="1064182703">
              <w:marLeft w:val="0"/>
              <w:marRight w:val="0"/>
              <w:marTop w:val="0"/>
              <w:marBottom w:val="0"/>
              <w:divBdr>
                <w:top w:val="none" w:sz="0" w:space="0" w:color="auto"/>
                <w:left w:val="none" w:sz="0" w:space="0" w:color="auto"/>
                <w:bottom w:val="none" w:sz="0" w:space="0" w:color="auto"/>
                <w:right w:val="none" w:sz="0" w:space="0" w:color="auto"/>
              </w:divBdr>
            </w:div>
            <w:div w:id="2008826911">
              <w:marLeft w:val="0"/>
              <w:marRight w:val="0"/>
              <w:marTop w:val="0"/>
              <w:marBottom w:val="0"/>
              <w:divBdr>
                <w:top w:val="none" w:sz="0" w:space="0" w:color="auto"/>
                <w:left w:val="none" w:sz="0" w:space="0" w:color="auto"/>
                <w:bottom w:val="none" w:sz="0" w:space="0" w:color="auto"/>
                <w:right w:val="none" w:sz="0" w:space="0" w:color="auto"/>
              </w:divBdr>
            </w:div>
            <w:div w:id="1740135383">
              <w:marLeft w:val="0"/>
              <w:marRight w:val="0"/>
              <w:marTop w:val="0"/>
              <w:marBottom w:val="0"/>
              <w:divBdr>
                <w:top w:val="none" w:sz="0" w:space="0" w:color="auto"/>
                <w:left w:val="none" w:sz="0" w:space="0" w:color="auto"/>
                <w:bottom w:val="none" w:sz="0" w:space="0" w:color="auto"/>
                <w:right w:val="none" w:sz="0" w:space="0" w:color="auto"/>
              </w:divBdr>
            </w:div>
            <w:div w:id="1781728616">
              <w:marLeft w:val="0"/>
              <w:marRight w:val="0"/>
              <w:marTop w:val="0"/>
              <w:marBottom w:val="0"/>
              <w:divBdr>
                <w:top w:val="none" w:sz="0" w:space="0" w:color="auto"/>
                <w:left w:val="none" w:sz="0" w:space="0" w:color="auto"/>
                <w:bottom w:val="none" w:sz="0" w:space="0" w:color="auto"/>
                <w:right w:val="none" w:sz="0" w:space="0" w:color="auto"/>
              </w:divBdr>
            </w:div>
            <w:div w:id="1847942490">
              <w:marLeft w:val="0"/>
              <w:marRight w:val="0"/>
              <w:marTop w:val="0"/>
              <w:marBottom w:val="0"/>
              <w:divBdr>
                <w:top w:val="none" w:sz="0" w:space="0" w:color="auto"/>
                <w:left w:val="none" w:sz="0" w:space="0" w:color="auto"/>
                <w:bottom w:val="none" w:sz="0" w:space="0" w:color="auto"/>
                <w:right w:val="none" w:sz="0" w:space="0" w:color="auto"/>
              </w:divBdr>
            </w:div>
            <w:div w:id="1759012321">
              <w:marLeft w:val="0"/>
              <w:marRight w:val="0"/>
              <w:marTop w:val="0"/>
              <w:marBottom w:val="0"/>
              <w:divBdr>
                <w:top w:val="none" w:sz="0" w:space="0" w:color="auto"/>
                <w:left w:val="none" w:sz="0" w:space="0" w:color="auto"/>
                <w:bottom w:val="none" w:sz="0" w:space="0" w:color="auto"/>
                <w:right w:val="none" w:sz="0" w:space="0" w:color="auto"/>
              </w:divBdr>
            </w:div>
            <w:div w:id="56324016">
              <w:marLeft w:val="0"/>
              <w:marRight w:val="0"/>
              <w:marTop w:val="0"/>
              <w:marBottom w:val="0"/>
              <w:divBdr>
                <w:top w:val="none" w:sz="0" w:space="0" w:color="auto"/>
                <w:left w:val="none" w:sz="0" w:space="0" w:color="auto"/>
                <w:bottom w:val="none" w:sz="0" w:space="0" w:color="auto"/>
                <w:right w:val="none" w:sz="0" w:space="0" w:color="auto"/>
              </w:divBdr>
            </w:div>
            <w:div w:id="1792700227">
              <w:marLeft w:val="0"/>
              <w:marRight w:val="0"/>
              <w:marTop w:val="0"/>
              <w:marBottom w:val="0"/>
              <w:divBdr>
                <w:top w:val="none" w:sz="0" w:space="0" w:color="auto"/>
                <w:left w:val="none" w:sz="0" w:space="0" w:color="auto"/>
                <w:bottom w:val="none" w:sz="0" w:space="0" w:color="auto"/>
                <w:right w:val="none" w:sz="0" w:space="0" w:color="auto"/>
              </w:divBdr>
            </w:div>
            <w:div w:id="2005891599">
              <w:marLeft w:val="0"/>
              <w:marRight w:val="0"/>
              <w:marTop w:val="0"/>
              <w:marBottom w:val="0"/>
              <w:divBdr>
                <w:top w:val="none" w:sz="0" w:space="0" w:color="auto"/>
                <w:left w:val="none" w:sz="0" w:space="0" w:color="auto"/>
                <w:bottom w:val="none" w:sz="0" w:space="0" w:color="auto"/>
                <w:right w:val="none" w:sz="0" w:space="0" w:color="auto"/>
              </w:divBdr>
            </w:div>
            <w:div w:id="951207593">
              <w:marLeft w:val="0"/>
              <w:marRight w:val="0"/>
              <w:marTop w:val="0"/>
              <w:marBottom w:val="0"/>
              <w:divBdr>
                <w:top w:val="none" w:sz="0" w:space="0" w:color="auto"/>
                <w:left w:val="none" w:sz="0" w:space="0" w:color="auto"/>
                <w:bottom w:val="none" w:sz="0" w:space="0" w:color="auto"/>
                <w:right w:val="none" w:sz="0" w:space="0" w:color="auto"/>
              </w:divBdr>
            </w:div>
            <w:div w:id="1424566160">
              <w:marLeft w:val="0"/>
              <w:marRight w:val="0"/>
              <w:marTop w:val="0"/>
              <w:marBottom w:val="0"/>
              <w:divBdr>
                <w:top w:val="none" w:sz="0" w:space="0" w:color="auto"/>
                <w:left w:val="none" w:sz="0" w:space="0" w:color="auto"/>
                <w:bottom w:val="none" w:sz="0" w:space="0" w:color="auto"/>
                <w:right w:val="none" w:sz="0" w:space="0" w:color="auto"/>
              </w:divBdr>
            </w:div>
            <w:div w:id="1090732027">
              <w:marLeft w:val="0"/>
              <w:marRight w:val="0"/>
              <w:marTop w:val="0"/>
              <w:marBottom w:val="0"/>
              <w:divBdr>
                <w:top w:val="none" w:sz="0" w:space="0" w:color="auto"/>
                <w:left w:val="none" w:sz="0" w:space="0" w:color="auto"/>
                <w:bottom w:val="none" w:sz="0" w:space="0" w:color="auto"/>
                <w:right w:val="none" w:sz="0" w:space="0" w:color="auto"/>
              </w:divBdr>
            </w:div>
            <w:div w:id="302389340">
              <w:marLeft w:val="0"/>
              <w:marRight w:val="0"/>
              <w:marTop w:val="0"/>
              <w:marBottom w:val="0"/>
              <w:divBdr>
                <w:top w:val="none" w:sz="0" w:space="0" w:color="auto"/>
                <w:left w:val="none" w:sz="0" w:space="0" w:color="auto"/>
                <w:bottom w:val="none" w:sz="0" w:space="0" w:color="auto"/>
                <w:right w:val="none" w:sz="0" w:space="0" w:color="auto"/>
              </w:divBdr>
            </w:div>
            <w:div w:id="506095563">
              <w:marLeft w:val="0"/>
              <w:marRight w:val="0"/>
              <w:marTop w:val="0"/>
              <w:marBottom w:val="0"/>
              <w:divBdr>
                <w:top w:val="none" w:sz="0" w:space="0" w:color="auto"/>
                <w:left w:val="none" w:sz="0" w:space="0" w:color="auto"/>
                <w:bottom w:val="none" w:sz="0" w:space="0" w:color="auto"/>
                <w:right w:val="none" w:sz="0" w:space="0" w:color="auto"/>
              </w:divBdr>
            </w:div>
            <w:div w:id="1841776433">
              <w:marLeft w:val="0"/>
              <w:marRight w:val="0"/>
              <w:marTop w:val="0"/>
              <w:marBottom w:val="0"/>
              <w:divBdr>
                <w:top w:val="none" w:sz="0" w:space="0" w:color="auto"/>
                <w:left w:val="none" w:sz="0" w:space="0" w:color="auto"/>
                <w:bottom w:val="none" w:sz="0" w:space="0" w:color="auto"/>
                <w:right w:val="none" w:sz="0" w:space="0" w:color="auto"/>
              </w:divBdr>
            </w:div>
            <w:div w:id="1275408266">
              <w:marLeft w:val="0"/>
              <w:marRight w:val="0"/>
              <w:marTop w:val="0"/>
              <w:marBottom w:val="0"/>
              <w:divBdr>
                <w:top w:val="none" w:sz="0" w:space="0" w:color="auto"/>
                <w:left w:val="none" w:sz="0" w:space="0" w:color="auto"/>
                <w:bottom w:val="none" w:sz="0" w:space="0" w:color="auto"/>
                <w:right w:val="none" w:sz="0" w:space="0" w:color="auto"/>
              </w:divBdr>
            </w:div>
            <w:div w:id="1628973911">
              <w:marLeft w:val="0"/>
              <w:marRight w:val="0"/>
              <w:marTop w:val="0"/>
              <w:marBottom w:val="0"/>
              <w:divBdr>
                <w:top w:val="none" w:sz="0" w:space="0" w:color="auto"/>
                <w:left w:val="none" w:sz="0" w:space="0" w:color="auto"/>
                <w:bottom w:val="none" w:sz="0" w:space="0" w:color="auto"/>
                <w:right w:val="none" w:sz="0" w:space="0" w:color="auto"/>
              </w:divBdr>
            </w:div>
            <w:div w:id="750005035">
              <w:marLeft w:val="0"/>
              <w:marRight w:val="0"/>
              <w:marTop w:val="0"/>
              <w:marBottom w:val="0"/>
              <w:divBdr>
                <w:top w:val="none" w:sz="0" w:space="0" w:color="auto"/>
                <w:left w:val="none" w:sz="0" w:space="0" w:color="auto"/>
                <w:bottom w:val="none" w:sz="0" w:space="0" w:color="auto"/>
                <w:right w:val="none" w:sz="0" w:space="0" w:color="auto"/>
              </w:divBdr>
            </w:div>
            <w:div w:id="802768793">
              <w:marLeft w:val="0"/>
              <w:marRight w:val="0"/>
              <w:marTop w:val="0"/>
              <w:marBottom w:val="0"/>
              <w:divBdr>
                <w:top w:val="none" w:sz="0" w:space="0" w:color="auto"/>
                <w:left w:val="none" w:sz="0" w:space="0" w:color="auto"/>
                <w:bottom w:val="none" w:sz="0" w:space="0" w:color="auto"/>
                <w:right w:val="none" w:sz="0" w:space="0" w:color="auto"/>
              </w:divBdr>
            </w:div>
            <w:div w:id="1462193306">
              <w:marLeft w:val="0"/>
              <w:marRight w:val="0"/>
              <w:marTop w:val="0"/>
              <w:marBottom w:val="0"/>
              <w:divBdr>
                <w:top w:val="none" w:sz="0" w:space="0" w:color="auto"/>
                <w:left w:val="none" w:sz="0" w:space="0" w:color="auto"/>
                <w:bottom w:val="none" w:sz="0" w:space="0" w:color="auto"/>
                <w:right w:val="none" w:sz="0" w:space="0" w:color="auto"/>
              </w:divBdr>
            </w:div>
            <w:div w:id="1215972152">
              <w:marLeft w:val="0"/>
              <w:marRight w:val="0"/>
              <w:marTop w:val="0"/>
              <w:marBottom w:val="0"/>
              <w:divBdr>
                <w:top w:val="none" w:sz="0" w:space="0" w:color="auto"/>
                <w:left w:val="none" w:sz="0" w:space="0" w:color="auto"/>
                <w:bottom w:val="none" w:sz="0" w:space="0" w:color="auto"/>
                <w:right w:val="none" w:sz="0" w:space="0" w:color="auto"/>
              </w:divBdr>
            </w:div>
            <w:div w:id="1685741470">
              <w:marLeft w:val="0"/>
              <w:marRight w:val="0"/>
              <w:marTop w:val="0"/>
              <w:marBottom w:val="0"/>
              <w:divBdr>
                <w:top w:val="none" w:sz="0" w:space="0" w:color="auto"/>
                <w:left w:val="none" w:sz="0" w:space="0" w:color="auto"/>
                <w:bottom w:val="none" w:sz="0" w:space="0" w:color="auto"/>
                <w:right w:val="none" w:sz="0" w:space="0" w:color="auto"/>
              </w:divBdr>
            </w:div>
            <w:div w:id="1483933527">
              <w:marLeft w:val="0"/>
              <w:marRight w:val="0"/>
              <w:marTop w:val="0"/>
              <w:marBottom w:val="0"/>
              <w:divBdr>
                <w:top w:val="none" w:sz="0" w:space="0" w:color="auto"/>
                <w:left w:val="none" w:sz="0" w:space="0" w:color="auto"/>
                <w:bottom w:val="none" w:sz="0" w:space="0" w:color="auto"/>
                <w:right w:val="none" w:sz="0" w:space="0" w:color="auto"/>
              </w:divBdr>
            </w:div>
            <w:div w:id="450709031">
              <w:marLeft w:val="0"/>
              <w:marRight w:val="0"/>
              <w:marTop w:val="0"/>
              <w:marBottom w:val="0"/>
              <w:divBdr>
                <w:top w:val="none" w:sz="0" w:space="0" w:color="auto"/>
                <w:left w:val="none" w:sz="0" w:space="0" w:color="auto"/>
                <w:bottom w:val="none" w:sz="0" w:space="0" w:color="auto"/>
                <w:right w:val="none" w:sz="0" w:space="0" w:color="auto"/>
              </w:divBdr>
            </w:div>
            <w:div w:id="1714307043">
              <w:marLeft w:val="0"/>
              <w:marRight w:val="0"/>
              <w:marTop w:val="0"/>
              <w:marBottom w:val="0"/>
              <w:divBdr>
                <w:top w:val="none" w:sz="0" w:space="0" w:color="auto"/>
                <w:left w:val="none" w:sz="0" w:space="0" w:color="auto"/>
                <w:bottom w:val="none" w:sz="0" w:space="0" w:color="auto"/>
                <w:right w:val="none" w:sz="0" w:space="0" w:color="auto"/>
              </w:divBdr>
            </w:div>
            <w:div w:id="263345288">
              <w:marLeft w:val="0"/>
              <w:marRight w:val="0"/>
              <w:marTop w:val="0"/>
              <w:marBottom w:val="0"/>
              <w:divBdr>
                <w:top w:val="none" w:sz="0" w:space="0" w:color="auto"/>
                <w:left w:val="none" w:sz="0" w:space="0" w:color="auto"/>
                <w:bottom w:val="none" w:sz="0" w:space="0" w:color="auto"/>
                <w:right w:val="none" w:sz="0" w:space="0" w:color="auto"/>
              </w:divBdr>
            </w:div>
            <w:div w:id="1957637858">
              <w:marLeft w:val="0"/>
              <w:marRight w:val="0"/>
              <w:marTop w:val="0"/>
              <w:marBottom w:val="0"/>
              <w:divBdr>
                <w:top w:val="none" w:sz="0" w:space="0" w:color="auto"/>
                <w:left w:val="none" w:sz="0" w:space="0" w:color="auto"/>
                <w:bottom w:val="none" w:sz="0" w:space="0" w:color="auto"/>
                <w:right w:val="none" w:sz="0" w:space="0" w:color="auto"/>
              </w:divBdr>
            </w:div>
            <w:div w:id="676273923">
              <w:marLeft w:val="0"/>
              <w:marRight w:val="0"/>
              <w:marTop w:val="0"/>
              <w:marBottom w:val="0"/>
              <w:divBdr>
                <w:top w:val="none" w:sz="0" w:space="0" w:color="auto"/>
                <w:left w:val="none" w:sz="0" w:space="0" w:color="auto"/>
                <w:bottom w:val="none" w:sz="0" w:space="0" w:color="auto"/>
                <w:right w:val="none" w:sz="0" w:space="0" w:color="auto"/>
              </w:divBdr>
            </w:div>
            <w:div w:id="1284192418">
              <w:marLeft w:val="0"/>
              <w:marRight w:val="0"/>
              <w:marTop w:val="0"/>
              <w:marBottom w:val="0"/>
              <w:divBdr>
                <w:top w:val="none" w:sz="0" w:space="0" w:color="auto"/>
                <w:left w:val="none" w:sz="0" w:space="0" w:color="auto"/>
                <w:bottom w:val="none" w:sz="0" w:space="0" w:color="auto"/>
                <w:right w:val="none" w:sz="0" w:space="0" w:color="auto"/>
              </w:divBdr>
            </w:div>
            <w:div w:id="862594266">
              <w:marLeft w:val="0"/>
              <w:marRight w:val="0"/>
              <w:marTop w:val="0"/>
              <w:marBottom w:val="0"/>
              <w:divBdr>
                <w:top w:val="none" w:sz="0" w:space="0" w:color="auto"/>
                <w:left w:val="none" w:sz="0" w:space="0" w:color="auto"/>
                <w:bottom w:val="none" w:sz="0" w:space="0" w:color="auto"/>
                <w:right w:val="none" w:sz="0" w:space="0" w:color="auto"/>
              </w:divBdr>
            </w:div>
            <w:div w:id="1216888965">
              <w:marLeft w:val="0"/>
              <w:marRight w:val="0"/>
              <w:marTop w:val="0"/>
              <w:marBottom w:val="0"/>
              <w:divBdr>
                <w:top w:val="none" w:sz="0" w:space="0" w:color="auto"/>
                <w:left w:val="none" w:sz="0" w:space="0" w:color="auto"/>
                <w:bottom w:val="none" w:sz="0" w:space="0" w:color="auto"/>
                <w:right w:val="none" w:sz="0" w:space="0" w:color="auto"/>
              </w:divBdr>
            </w:div>
            <w:div w:id="1223830440">
              <w:marLeft w:val="0"/>
              <w:marRight w:val="0"/>
              <w:marTop w:val="0"/>
              <w:marBottom w:val="0"/>
              <w:divBdr>
                <w:top w:val="none" w:sz="0" w:space="0" w:color="auto"/>
                <w:left w:val="none" w:sz="0" w:space="0" w:color="auto"/>
                <w:bottom w:val="none" w:sz="0" w:space="0" w:color="auto"/>
                <w:right w:val="none" w:sz="0" w:space="0" w:color="auto"/>
              </w:divBdr>
            </w:div>
            <w:div w:id="1323700469">
              <w:marLeft w:val="0"/>
              <w:marRight w:val="0"/>
              <w:marTop w:val="0"/>
              <w:marBottom w:val="0"/>
              <w:divBdr>
                <w:top w:val="none" w:sz="0" w:space="0" w:color="auto"/>
                <w:left w:val="none" w:sz="0" w:space="0" w:color="auto"/>
                <w:bottom w:val="none" w:sz="0" w:space="0" w:color="auto"/>
                <w:right w:val="none" w:sz="0" w:space="0" w:color="auto"/>
              </w:divBdr>
            </w:div>
            <w:div w:id="46496704">
              <w:marLeft w:val="0"/>
              <w:marRight w:val="0"/>
              <w:marTop w:val="0"/>
              <w:marBottom w:val="0"/>
              <w:divBdr>
                <w:top w:val="none" w:sz="0" w:space="0" w:color="auto"/>
                <w:left w:val="none" w:sz="0" w:space="0" w:color="auto"/>
                <w:bottom w:val="none" w:sz="0" w:space="0" w:color="auto"/>
                <w:right w:val="none" w:sz="0" w:space="0" w:color="auto"/>
              </w:divBdr>
            </w:div>
            <w:div w:id="341472340">
              <w:marLeft w:val="0"/>
              <w:marRight w:val="0"/>
              <w:marTop w:val="0"/>
              <w:marBottom w:val="0"/>
              <w:divBdr>
                <w:top w:val="none" w:sz="0" w:space="0" w:color="auto"/>
                <w:left w:val="none" w:sz="0" w:space="0" w:color="auto"/>
                <w:bottom w:val="none" w:sz="0" w:space="0" w:color="auto"/>
                <w:right w:val="none" w:sz="0" w:space="0" w:color="auto"/>
              </w:divBdr>
            </w:div>
            <w:div w:id="1475564249">
              <w:marLeft w:val="0"/>
              <w:marRight w:val="0"/>
              <w:marTop w:val="0"/>
              <w:marBottom w:val="0"/>
              <w:divBdr>
                <w:top w:val="none" w:sz="0" w:space="0" w:color="auto"/>
                <w:left w:val="none" w:sz="0" w:space="0" w:color="auto"/>
                <w:bottom w:val="none" w:sz="0" w:space="0" w:color="auto"/>
                <w:right w:val="none" w:sz="0" w:space="0" w:color="auto"/>
              </w:divBdr>
            </w:div>
            <w:div w:id="20473492">
              <w:marLeft w:val="0"/>
              <w:marRight w:val="0"/>
              <w:marTop w:val="0"/>
              <w:marBottom w:val="0"/>
              <w:divBdr>
                <w:top w:val="none" w:sz="0" w:space="0" w:color="auto"/>
                <w:left w:val="none" w:sz="0" w:space="0" w:color="auto"/>
                <w:bottom w:val="none" w:sz="0" w:space="0" w:color="auto"/>
                <w:right w:val="none" w:sz="0" w:space="0" w:color="auto"/>
              </w:divBdr>
            </w:div>
            <w:div w:id="1896430432">
              <w:marLeft w:val="0"/>
              <w:marRight w:val="0"/>
              <w:marTop w:val="0"/>
              <w:marBottom w:val="0"/>
              <w:divBdr>
                <w:top w:val="none" w:sz="0" w:space="0" w:color="auto"/>
                <w:left w:val="none" w:sz="0" w:space="0" w:color="auto"/>
                <w:bottom w:val="none" w:sz="0" w:space="0" w:color="auto"/>
                <w:right w:val="none" w:sz="0" w:space="0" w:color="auto"/>
              </w:divBdr>
            </w:div>
            <w:div w:id="1531527790">
              <w:marLeft w:val="0"/>
              <w:marRight w:val="0"/>
              <w:marTop w:val="0"/>
              <w:marBottom w:val="0"/>
              <w:divBdr>
                <w:top w:val="none" w:sz="0" w:space="0" w:color="auto"/>
                <w:left w:val="none" w:sz="0" w:space="0" w:color="auto"/>
                <w:bottom w:val="none" w:sz="0" w:space="0" w:color="auto"/>
                <w:right w:val="none" w:sz="0" w:space="0" w:color="auto"/>
              </w:divBdr>
            </w:div>
            <w:div w:id="230314864">
              <w:marLeft w:val="0"/>
              <w:marRight w:val="0"/>
              <w:marTop w:val="0"/>
              <w:marBottom w:val="0"/>
              <w:divBdr>
                <w:top w:val="none" w:sz="0" w:space="0" w:color="auto"/>
                <w:left w:val="none" w:sz="0" w:space="0" w:color="auto"/>
                <w:bottom w:val="none" w:sz="0" w:space="0" w:color="auto"/>
                <w:right w:val="none" w:sz="0" w:space="0" w:color="auto"/>
              </w:divBdr>
            </w:div>
            <w:div w:id="175964855">
              <w:marLeft w:val="0"/>
              <w:marRight w:val="0"/>
              <w:marTop w:val="0"/>
              <w:marBottom w:val="0"/>
              <w:divBdr>
                <w:top w:val="none" w:sz="0" w:space="0" w:color="auto"/>
                <w:left w:val="none" w:sz="0" w:space="0" w:color="auto"/>
                <w:bottom w:val="none" w:sz="0" w:space="0" w:color="auto"/>
                <w:right w:val="none" w:sz="0" w:space="0" w:color="auto"/>
              </w:divBdr>
            </w:div>
            <w:div w:id="851801926">
              <w:marLeft w:val="0"/>
              <w:marRight w:val="0"/>
              <w:marTop w:val="0"/>
              <w:marBottom w:val="0"/>
              <w:divBdr>
                <w:top w:val="none" w:sz="0" w:space="0" w:color="auto"/>
                <w:left w:val="none" w:sz="0" w:space="0" w:color="auto"/>
                <w:bottom w:val="none" w:sz="0" w:space="0" w:color="auto"/>
                <w:right w:val="none" w:sz="0" w:space="0" w:color="auto"/>
              </w:divBdr>
            </w:div>
            <w:div w:id="1973317223">
              <w:marLeft w:val="0"/>
              <w:marRight w:val="0"/>
              <w:marTop w:val="0"/>
              <w:marBottom w:val="0"/>
              <w:divBdr>
                <w:top w:val="none" w:sz="0" w:space="0" w:color="auto"/>
                <w:left w:val="none" w:sz="0" w:space="0" w:color="auto"/>
                <w:bottom w:val="none" w:sz="0" w:space="0" w:color="auto"/>
                <w:right w:val="none" w:sz="0" w:space="0" w:color="auto"/>
              </w:divBdr>
            </w:div>
            <w:div w:id="395784222">
              <w:marLeft w:val="0"/>
              <w:marRight w:val="0"/>
              <w:marTop w:val="0"/>
              <w:marBottom w:val="0"/>
              <w:divBdr>
                <w:top w:val="none" w:sz="0" w:space="0" w:color="auto"/>
                <w:left w:val="none" w:sz="0" w:space="0" w:color="auto"/>
                <w:bottom w:val="none" w:sz="0" w:space="0" w:color="auto"/>
                <w:right w:val="none" w:sz="0" w:space="0" w:color="auto"/>
              </w:divBdr>
            </w:div>
            <w:div w:id="46341068">
              <w:marLeft w:val="0"/>
              <w:marRight w:val="0"/>
              <w:marTop w:val="0"/>
              <w:marBottom w:val="0"/>
              <w:divBdr>
                <w:top w:val="none" w:sz="0" w:space="0" w:color="auto"/>
                <w:left w:val="none" w:sz="0" w:space="0" w:color="auto"/>
                <w:bottom w:val="none" w:sz="0" w:space="0" w:color="auto"/>
                <w:right w:val="none" w:sz="0" w:space="0" w:color="auto"/>
              </w:divBdr>
            </w:div>
            <w:div w:id="1724913892">
              <w:marLeft w:val="0"/>
              <w:marRight w:val="0"/>
              <w:marTop w:val="0"/>
              <w:marBottom w:val="0"/>
              <w:divBdr>
                <w:top w:val="none" w:sz="0" w:space="0" w:color="auto"/>
                <w:left w:val="none" w:sz="0" w:space="0" w:color="auto"/>
                <w:bottom w:val="none" w:sz="0" w:space="0" w:color="auto"/>
                <w:right w:val="none" w:sz="0" w:space="0" w:color="auto"/>
              </w:divBdr>
            </w:div>
            <w:div w:id="1835300278">
              <w:marLeft w:val="0"/>
              <w:marRight w:val="0"/>
              <w:marTop w:val="0"/>
              <w:marBottom w:val="0"/>
              <w:divBdr>
                <w:top w:val="none" w:sz="0" w:space="0" w:color="auto"/>
                <w:left w:val="none" w:sz="0" w:space="0" w:color="auto"/>
                <w:bottom w:val="none" w:sz="0" w:space="0" w:color="auto"/>
                <w:right w:val="none" w:sz="0" w:space="0" w:color="auto"/>
              </w:divBdr>
            </w:div>
            <w:div w:id="1756170649">
              <w:marLeft w:val="0"/>
              <w:marRight w:val="0"/>
              <w:marTop w:val="0"/>
              <w:marBottom w:val="0"/>
              <w:divBdr>
                <w:top w:val="none" w:sz="0" w:space="0" w:color="auto"/>
                <w:left w:val="none" w:sz="0" w:space="0" w:color="auto"/>
                <w:bottom w:val="none" w:sz="0" w:space="0" w:color="auto"/>
                <w:right w:val="none" w:sz="0" w:space="0" w:color="auto"/>
              </w:divBdr>
            </w:div>
            <w:div w:id="986476644">
              <w:marLeft w:val="0"/>
              <w:marRight w:val="0"/>
              <w:marTop w:val="0"/>
              <w:marBottom w:val="0"/>
              <w:divBdr>
                <w:top w:val="none" w:sz="0" w:space="0" w:color="auto"/>
                <w:left w:val="none" w:sz="0" w:space="0" w:color="auto"/>
                <w:bottom w:val="none" w:sz="0" w:space="0" w:color="auto"/>
                <w:right w:val="none" w:sz="0" w:space="0" w:color="auto"/>
              </w:divBdr>
            </w:div>
            <w:div w:id="1372799118">
              <w:marLeft w:val="0"/>
              <w:marRight w:val="0"/>
              <w:marTop w:val="0"/>
              <w:marBottom w:val="0"/>
              <w:divBdr>
                <w:top w:val="none" w:sz="0" w:space="0" w:color="auto"/>
                <w:left w:val="none" w:sz="0" w:space="0" w:color="auto"/>
                <w:bottom w:val="none" w:sz="0" w:space="0" w:color="auto"/>
                <w:right w:val="none" w:sz="0" w:space="0" w:color="auto"/>
              </w:divBdr>
            </w:div>
            <w:div w:id="589627917">
              <w:marLeft w:val="0"/>
              <w:marRight w:val="0"/>
              <w:marTop w:val="0"/>
              <w:marBottom w:val="0"/>
              <w:divBdr>
                <w:top w:val="none" w:sz="0" w:space="0" w:color="auto"/>
                <w:left w:val="none" w:sz="0" w:space="0" w:color="auto"/>
                <w:bottom w:val="none" w:sz="0" w:space="0" w:color="auto"/>
                <w:right w:val="none" w:sz="0" w:space="0" w:color="auto"/>
              </w:divBdr>
            </w:div>
            <w:div w:id="698092560">
              <w:marLeft w:val="0"/>
              <w:marRight w:val="0"/>
              <w:marTop w:val="0"/>
              <w:marBottom w:val="0"/>
              <w:divBdr>
                <w:top w:val="none" w:sz="0" w:space="0" w:color="auto"/>
                <w:left w:val="none" w:sz="0" w:space="0" w:color="auto"/>
                <w:bottom w:val="none" w:sz="0" w:space="0" w:color="auto"/>
                <w:right w:val="none" w:sz="0" w:space="0" w:color="auto"/>
              </w:divBdr>
            </w:div>
            <w:div w:id="1026324298">
              <w:marLeft w:val="0"/>
              <w:marRight w:val="0"/>
              <w:marTop w:val="0"/>
              <w:marBottom w:val="0"/>
              <w:divBdr>
                <w:top w:val="none" w:sz="0" w:space="0" w:color="auto"/>
                <w:left w:val="none" w:sz="0" w:space="0" w:color="auto"/>
                <w:bottom w:val="none" w:sz="0" w:space="0" w:color="auto"/>
                <w:right w:val="none" w:sz="0" w:space="0" w:color="auto"/>
              </w:divBdr>
            </w:div>
            <w:div w:id="1915508202">
              <w:marLeft w:val="0"/>
              <w:marRight w:val="0"/>
              <w:marTop w:val="0"/>
              <w:marBottom w:val="0"/>
              <w:divBdr>
                <w:top w:val="none" w:sz="0" w:space="0" w:color="auto"/>
                <w:left w:val="none" w:sz="0" w:space="0" w:color="auto"/>
                <w:bottom w:val="none" w:sz="0" w:space="0" w:color="auto"/>
                <w:right w:val="none" w:sz="0" w:space="0" w:color="auto"/>
              </w:divBdr>
            </w:div>
            <w:div w:id="215508238">
              <w:marLeft w:val="0"/>
              <w:marRight w:val="0"/>
              <w:marTop w:val="0"/>
              <w:marBottom w:val="0"/>
              <w:divBdr>
                <w:top w:val="none" w:sz="0" w:space="0" w:color="auto"/>
                <w:left w:val="none" w:sz="0" w:space="0" w:color="auto"/>
                <w:bottom w:val="none" w:sz="0" w:space="0" w:color="auto"/>
                <w:right w:val="none" w:sz="0" w:space="0" w:color="auto"/>
              </w:divBdr>
            </w:div>
            <w:div w:id="1917864326">
              <w:marLeft w:val="0"/>
              <w:marRight w:val="0"/>
              <w:marTop w:val="0"/>
              <w:marBottom w:val="0"/>
              <w:divBdr>
                <w:top w:val="none" w:sz="0" w:space="0" w:color="auto"/>
                <w:left w:val="none" w:sz="0" w:space="0" w:color="auto"/>
                <w:bottom w:val="none" w:sz="0" w:space="0" w:color="auto"/>
                <w:right w:val="none" w:sz="0" w:space="0" w:color="auto"/>
              </w:divBdr>
            </w:div>
            <w:div w:id="799612919">
              <w:marLeft w:val="0"/>
              <w:marRight w:val="0"/>
              <w:marTop w:val="0"/>
              <w:marBottom w:val="0"/>
              <w:divBdr>
                <w:top w:val="none" w:sz="0" w:space="0" w:color="auto"/>
                <w:left w:val="none" w:sz="0" w:space="0" w:color="auto"/>
                <w:bottom w:val="none" w:sz="0" w:space="0" w:color="auto"/>
                <w:right w:val="none" w:sz="0" w:space="0" w:color="auto"/>
              </w:divBdr>
            </w:div>
            <w:div w:id="1371296112">
              <w:marLeft w:val="0"/>
              <w:marRight w:val="0"/>
              <w:marTop w:val="0"/>
              <w:marBottom w:val="0"/>
              <w:divBdr>
                <w:top w:val="none" w:sz="0" w:space="0" w:color="auto"/>
                <w:left w:val="none" w:sz="0" w:space="0" w:color="auto"/>
                <w:bottom w:val="none" w:sz="0" w:space="0" w:color="auto"/>
                <w:right w:val="none" w:sz="0" w:space="0" w:color="auto"/>
              </w:divBdr>
            </w:div>
            <w:div w:id="1639460227">
              <w:marLeft w:val="0"/>
              <w:marRight w:val="0"/>
              <w:marTop w:val="0"/>
              <w:marBottom w:val="0"/>
              <w:divBdr>
                <w:top w:val="none" w:sz="0" w:space="0" w:color="auto"/>
                <w:left w:val="none" w:sz="0" w:space="0" w:color="auto"/>
                <w:bottom w:val="none" w:sz="0" w:space="0" w:color="auto"/>
                <w:right w:val="none" w:sz="0" w:space="0" w:color="auto"/>
              </w:divBdr>
            </w:div>
            <w:div w:id="500848798">
              <w:marLeft w:val="0"/>
              <w:marRight w:val="0"/>
              <w:marTop w:val="0"/>
              <w:marBottom w:val="0"/>
              <w:divBdr>
                <w:top w:val="none" w:sz="0" w:space="0" w:color="auto"/>
                <w:left w:val="none" w:sz="0" w:space="0" w:color="auto"/>
                <w:bottom w:val="none" w:sz="0" w:space="0" w:color="auto"/>
                <w:right w:val="none" w:sz="0" w:space="0" w:color="auto"/>
              </w:divBdr>
            </w:div>
            <w:div w:id="1338074562">
              <w:marLeft w:val="0"/>
              <w:marRight w:val="0"/>
              <w:marTop w:val="0"/>
              <w:marBottom w:val="0"/>
              <w:divBdr>
                <w:top w:val="none" w:sz="0" w:space="0" w:color="auto"/>
                <w:left w:val="none" w:sz="0" w:space="0" w:color="auto"/>
                <w:bottom w:val="none" w:sz="0" w:space="0" w:color="auto"/>
                <w:right w:val="none" w:sz="0" w:space="0" w:color="auto"/>
              </w:divBdr>
            </w:div>
            <w:div w:id="1715740187">
              <w:marLeft w:val="0"/>
              <w:marRight w:val="0"/>
              <w:marTop w:val="0"/>
              <w:marBottom w:val="0"/>
              <w:divBdr>
                <w:top w:val="none" w:sz="0" w:space="0" w:color="auto"/>
                <w:left w:val="none" w:sz="0" w:space="0" w:color="auto"/>
                <w:bottom w:val="none" w:sz="0" w:space="0" w:color="auto"/>
                <w:right w:val="none" w:sz="0" w:space="0" w:color="auto"/>
              </w:divBdr>
            </w:div>
            <w:div w:id="274288481">
              <w:marLeft w:val="0"/>
              <w:marRight w:val="0"/>
              <w:marTop w:val="0"/>
              <w:marBottom w:val="0"/>
              <w:divBdr>
                <w:top w:val="none" w:sz="0" w:space="0" w:color="auto"/>
                <w:left w:val="none" w:sz="0" w:space="0" w:color="auto"/>
                <w:bottom w:val="none" w:sz="0" w:space="0" w:color="auto"/>
                <w:right w:val="none" w:sz="0" w:space="0" w:color="auto"/>
              </w:divBdr>
            </w:div>
            <w:div w:id="1573391082">
              <w:marLeft w:val="0"/>
              <w:marRight w:val="0"/>
              <w:marTop w:val="0"/>
              <w:marBottom w:val="0"/>
              <w:divBdr>
                <w:top w:val="none" w:sz="0" w:space="0" w:color="auto"/>
                <w:left w:val="none" w:sz="0" w:space="0" w:color="auto"/>
                <w:bottom w:val="none" w:sz="0" w:space="0" w:color="auto"/>
                <w:right w:val="none" w:sz="0" w:space="0" w:color="auto"/>
              </w:divBdr>
            </w:div>
            <w:div w:id="781730471">
              <w:marLeft w:val="0"/>
              <w:marRight w:val="0"/>
              <w:marTop w:val="0"/>
              <w:marBottom w:val="0"/>
              <w:divBdr>
                <w:top w:val="none" w:sz="0" w:space="0" w:color="auto"/>
                <w:left w:val="none" w:sz="0" w:space="0" w:color="auto"/>
                <w:bottom w:val="none" w:sz="0" w:space="0" w:color="auto"/>
                <w:right w:val="none" w:sz="0" w:space="0" w:color="auto"/>
              </w:divBdr>
            </w:div>
            <w:div w:id="206532501">
              <w:marLeft w:val="0"/>
              <w:marRight w:val="0"/>
              <w:marTop w:val="0"/>
              <w:marBottom w:val="0"/>
              <w:divBdr>
                <w:top w:val="none" w:sz="0" w:space="0" w:color="auto"/>
                <w:left w:val="none" w:sz="0" w:space="0" w:color="auto"/>
                <w:bottom w:val="none" w:sz="0" w:space="0" w:color="auto"/>
                <w:right w:val="none" w:sz="0" w:space="0" w:color="auto"/>
              </w:divBdr>
            </w:div>
            <w:div w:id="1040939521">
              <w:marLeft w:val="0"/>
              <w:marRight w:val="0"/>
              <w:marTop w:val="0"/>
              <w:marBottom w:val="0"/>
              <w:divBdr>
                <w:top w:val="none" w:sz="0" w:space="0" w:color="auto"/>
                <w:left w:val="none" w:sz="0" w:space="0" w:color="auto"/>
                <w:bottom w:val="none" w:sz="0" w:space="0" w:color="auto"/>
                <w:right w:val="none" w:sz="0" w:space="0" w:color="auto"/>
              </w:divBdr>
            </w:div>
            <w:div w:id="743722864">
              <w:marLeft w:val="0"/>
              <w:marRight w:val="0"/>
              <w:marTop w:val="0"/>
              <w:marBottom w:val="0"/>
              <w:divBdr>
                <w:top w:val="none" w:sz="0" w:space="0" w:color="auto"/>
                <w:left w:val="none" w:sz="0" w:space="0" w:color="auto"/>
                <w:bottom w:val="none" w:sz="0" w:space="0" w:color="auto"/>
                <w:right w:val="none" w:sz="0" w:space="0" w:color="auto"/>
              </w:divBdr>
            </w:div>
            <w:div w:id="585111585">
              <w:marLeft w:val="0"/>
              <w:marRight w:val="0"/>
              <w:marTop w:val="0"/>
              <w:marBottom w:val="0"/>
              <w:divBdr>
                <w:top w:val="none" w:sz="0" w:space="0" w:color="auto"/>
                <w:left w:val="none" w:sz="0" w:space="0" w:color="auto"/>
                <w:bottom w:val="none" w:sz="0" w:space="0" w:color="auto"/>
                <w:right w:val="none" w:sz="0" w:space="0" w:color="auto"/>
              </w:divBdr>
            </w:div>
            <w:div w:id="691033141">
              <w:marLeft w:val="0"/>
              <w:marRight w:val="0"/>
              <w:marTop w:val="0"/>
              <w:marBottom w:val="0"/>
              <w:divBdr>
                <w:top w:val="none" w:sz="0" w:space="0" w:color="auto"/>
                <w:left w:val="none" w:sz="0" w:space="0" w:color="auto"/>
                <w:bottom w:val="none" w:sz="0" w:space="0" w:color="auto"/>
                <w:right w:val="none" w:sz="0" w:space="0" w:color="auto"/>
              </w:divBdr>
            </w:div>
            <w:div w:id="448859189">
              <w:marLeft w:val="0"/>
              <w:marRight w:val="0"/>
              <w:marTop w:val="0"/>
              <w:marBottom w:val="0"/>
              <w:divBdr>
                <w:top w:val="none" w:sz="0" w:space="0" w:color="auto"/>
                <w:left w:val="none" w:sz="0" w:space="0" w:color="auto"/>
                <w:bottom w:val="none" w:sz="0" w:space="0" w:color="auto"/>
                <w:right w:val="none" w:sz="0" w:space="0" w:color="auto"/>
              </w:divBdr>
            </w:div>
            <w:div w:id="1327516245">
              <w:marLeft w:val="0"/>
              <w:marRight w:val="0"/>
              <w:marTop w:val="0"/>
              <w:marBottom w:val="0"/>
              <w:divBdr>
                <w:top w:val="none" w:sz="0" w:space="0" w:color="auto"/>
                <w:left w:val="none" w:sz="0" w:space="0" w:color="auto"/>
                <w:bottom w:val="none" w:sz="0" w:space="0" w:color="auto"/>
                <w:right w:val="none" w:sz="0" w:space="0" w:color="auto"/>
              </w:divBdr>
            </w:div>
            <w:div w:id="1335184882">
              <w:marLeft w:val="0"/>
              <w:marRight w:val="0"/>
              <w:marTop w:val="0"/>
              <w:marBottom w:val="0"/>
              <w:divBdr>
                <w:top w:val="none" w:sz="0" w:space="0" w:color="auto"/>
                <w:left w:val="none" w:sz="0" w:space="0" w:color="auto"/>
                <w:bottom w:val="none" w:sz="0" w:space="0" w:color="auto"/>
                <w:right w:val="none" w:sz="0" w:space="0" w:color="auto"/>
              </w:divBdr>
            </w:div>
            <w:div w:id="1846901848">
              <w:marLeft w:val="0"/>
              <w:marRight w:val="0"/>
              <w:marTop w:val="0"/>
              <w:marBottom w:val="0"/>
              <w:divBdr>
                <w:top w:val="none" w:sz="0" w:space="0" w:color="auto"/>
                <w:left w:val="none" w:sz="0" w:space="0" w:color="auto"/>
                <w:bottom w:val="none" w:sz="0" w:space="0" w:color="auto"/>
                <w:right w:val="none" w:sz="0" w:space="0" w:color="auto"/>
              </w:divBdr>
            </w:div>
            <w:div w:id="1954172868">
              <w:marLeft w:val="0"/>
              <w:marRight w:val="0"/>
              <w:marTop w:val="0"/>
              <w:marBottom w:val="0"/>
              <w:divBdr>
                <w:top w:val="none" w:sz="0" w:space="0" w:color="auto"/>
                <w:left w:val="none" w:sz="0" w:space="0" w:color="auto"/>
                <w:bottom w:val="none" w:sz="0" w:space="0" w:color="auto"/>
                <w:right w:val="none" w:sz="0" w:space="0" w:color="auto"/>
              </w:divBdr>
            </w:div>
            <w:div w:id="839925511">
              <w:marLeft w:val="0"/>
              <w:marRight w:val="0"/>
              <w:marTop w:val="0"/>
              <w:marBottom w:val="0"/>
              <w:divBdr>
                <w:top w:val="none" w:sz="0" w:space="0" w:color="auto"/>
                <w:left w:val="none" w:sz="0" w:space="0" w:color="auto"/>
                <w:bottom w:val="none" w:sz="0" w:space="0" w:color="auto"/>
                <w:right w:val="none" w:sz="0" w:space="0" w:color="auto"/>
              </w:divBdr>
            </w:div>
            <w:div w:id="2006929487">
              <w:marLeft w:val="0"/>
              <w:marRight w:val="0"/>
              <w:marTop w:val="0"/>
              <w:marBottom w:val="0"/>
              <w:divBdr>
                <w:top w:val="none" w:sz="0" w:space="0" w:color="auto"/>
                <w:left w:val="none" w:sz="0" w:space="0" w:color="auto"/>
                <w:bottom w:val="none" w:sz="0" w:space="0" w:color="auto"/>
                <w:right w:val="none" w:sz="0" w:space="0" w:color="auto"/>
              </w:divBdr>
            </w:div>
            <w:div w:id="216087149">
              <w:marLeft w:val="0"/>
              <w:marRight w:val="0"/>
              <w:marTop w:val="0"/>
              <w:marBottom w:val="0"/>
              <w:divBdr>
                <w:top w:val="none" w:sz="0" w:space="0" w:color="auto"/>
                <w:left w:val="none" w:sz="0" w:space="0" w:color="auto"/>
                <w:bottom w:val="none" w:sz="0" w:space="0" w:color="auto"/>
                <w:right w:val="none" w:sz="0" w:space="0" w:color="auto"/>
              </w:divBdr>
            </w:div>
            <w:div w:id="2017295429">
              <w:marLeft w:val="0"/>
              <w:marRight w:val="0"/>
              <w:marTop w:val="0"/>
              <w:marBottom w:val="0"/>
              <w:divBdr>
                <w:top w:val="none" w:sz="0" w:space="0" w:color="auto"/>
                <w:left w:val="none" w:sz="0" w:space="0" w:color="auto"/>
                <w:bottom w:val="none" w:sz="0" w:space="0" w:color="auto"/>
                <w:right w:val="none" w:sz="0" w:space="0" w:color="auto"/>
              </w:divBdr>
            </w:div>
            <w:div w:id="272830074">
              <w:marLeft w:val="0"/>
              <w:marRight w:val="0"/>
              <w:marTop w:val="0"/>
              <w:marBottom w:val="0"/>
              <w:divBdr>
                <w:top w:val="none" w:sz="0" w:space="0" w:color="auto"/>
                <w:left w:val="none" w:sz="0" w:space="0" w:color="auto"/>
                <w:bottom w:val="none" w:sz="0" w:space="0" w:color="auto"/>
                <w:right w:val="none" w:sz="0" w:space="0" w:color="auto"/>
              </w:divBdr>
            </w:div>
            <w:div w:id="1866483588">
              <w:marLeft w:val="0"/>
              <w:marRight w:val="0"/>
              <w:marTop w:val="0"/>
              <w:marBottom w:val="0"/>
              <w:divBdr>
                <w:top w:val="none" w:sz="0" w:space="0" w:color="auto"/>
                <w:left w:val="none" w:sz="0" w:space="0" w:color="auto"/>
                <w:bottom w:val="none" w:sz="0" w:space="0" w:color="auto"/>
                <w:right w:val="none" w:sz="0" w:space="0" w:color="auto"/>
              </w:divBdr>
            </w:div>
            <w:div w:id="973019389">
              <w:marLeft w:val="0"/>
              <w:marRight w:val="0"/>
              <w:marTop w:val="0"/>
              <w:marBottom w:val="0"/>
              <w:divBdr>
                <w:top w:val="none" w:sz="0" w:space="0" w:color="auto"/>
                <w:left w:val="none" w:sz="0" w:space="0" w:color="auto"/>
                <w:bottom w:val="none" w:sz="0" w:space="0" w:color="auto"/>
                <w:right w:val="none" w:sz="0" w:space="0" w:color="auto"/>
              </w:divBdr>
            </w:div>
            <w:div w:id="529758585">
              <w:marLeft w:val="0"/>
              <w:marRight w:val="0"/>
              <w:marTop w:val="0"/>
              <w:marBottom w:val="0"/>
              <w:divBdr>
                <w:top w:val="none" w:sz="0" w:space="0" w:color="auto"/>
                <w:left w:val="none" w:sz="0" w:space="0" w:color="auto"/>
                <w:bottom w:val="none" w:sz="0" w:space="0" w:color="auto"/>
                <w:right w:val="none" w:sz="0" w:space="0" w:color="auto"/>
              </w:divBdr>
            </w:div>
            <w:div w:id="1080250929">
              <w:marLeft w:val="0"/>
              <w:marRight w:val="0"/>
              <w:marTop w:val="0"/>
              <w:marBottom w:val="0"/>
              <w:divBdr>
                <w:top w:val="none" w:sz="0" w:space="0" w:color="auto"/>
                <w:left w:val="none" w:sz="0" w:space="0" w:color="auto"/>
                <w:bottom w:val="none" w:sz="0" w:space="0" w:color="auto"/>
                <w:right w:val="none" w:sz="0" w:space="0" w:color="auto"/>
              </w:divBdr>
            </w:div>
            <w:div w:id="1330909391">
              <w:marLeft w:val="0"/>
              <w:marRight w:val="0"/>
              <w:marTop w:val="0"/>
              <w:marBottom w:val="0"/>
              <w:divBdr>
                <w:top w:val="none" w:sz="0" w:space="0" w:color="auto"/>
                <w:left w:val="none" w:sz="0" w:space="0" w:color="auto"/>
                <w:bottom w:val="none" w:sz="0" w:space="0" w:color="auto"/>
                <w:right w:val="none" w:sz="0" w:space="0" w:color="auto"/>
              </w:divBdr>
            </w:div>
            <w:div w:id="1586911652">
              <w:marLeft w:val="0"/>
              <w:marRight w:val="0"/>
              <w:marTop w:val="0"/>
              <w:marBottom w:val="0"/>
              <w:divBdr>
                <w:top w:val="none" w:sz="0" w:space="0" w:color="auto"/>
                <w:left w:val="none" w:sz="0" w:space="0" w:color="auto"/>
                <w:bottom w:val="none" w:sz="0" w:space="0" w:color="auto"/>
                <w:right w:val="none" w:sz="0" w:space="0" w:color="auto"/>
              </w:divBdr>
            </w:div>
            <w:div w:id="2101833468">
              <w:marLeft w:val="0"/>
              <w:marRight w:val="0"/>
              <w:marTop w:val="0"/>
              <w:marBottom w:val="0"/>
              <w:divBdr>
                <w:top w:val="none" w:sz="0" w:space="0" w:color="auto"/>
                <w:left w:val="none" w:sz="0" w:space="0" w:color="auto"/>
                <w:bottom w:val="none" w:sz="0" w:space="0" w:color="auto"/>
                <w:right w:val="none" w:sz="0" w:space="0" w:color="auto"/>
              </w:divBdr>
            </w:div>
            <w:div w:id="1583753866">
              <w:marLeft w:val="0"/>
              <w:marRight w:val="0"/>
              <w:marTop w:val="0"/>
              <w:marBottom w:val="0"/>
              <w:divBdr>
                <w:top w:val="none" w:sz="0" w:space="0" w:color="auto"/>
                <w:left w:val="none" w:sz="0" w:space="0" w:color="auto"/>
                <w:bottom w:val="none" w:sz="0" w:space="0" w:color="auto"/>
                <w:right w:val="none" w:sz="0" w:space="0" w:color="auto"/>
              </w:divBdr>
            </w:div>
            <w:div w:id="2098019375">
              <w:marLeft w:val="0"/>
              <w:marRight w:val="0"/>
              <w:marTop w:val="0"/>
              <w:marBottom w:val="0"/>
              <w:divBdr>
                <w:top w:val="none" w:sz="0" w:space="0" w:color="auto"/>
                <w:left w:val="none" w:sz="0" w:space="0" w:color="auto"/>
                <w:bottom w:val="none" w:sz="0" w:space="0" w:color="auto"/>
                <w:right w:val="none" w:sz="0" w:space="0" w:color="auto"/>
              </w:divBdr>
            </w:div>
            <w:div w:id="2085907287">
              <w:marLeft w:val="0"/>
              <w:marRight w:val="0"/>
              <w:marTop w:val="0"/>
              <w:marBottom w:val="0"/>
              <w:divBdr>
                <w:top w:val="none" w:sz="0" w:space="0" w:color="auto"/>
                <w:left w:val="none" w:sz="0" w:space="0" w:color="auto"/>
                <w:bottom w:val="none" w:sz="0" w:space="0" w:color="auto"/>
                <w:right w:val="none" w:sz="0" w:space="0" w:color="auto"/>
              </w:divBdr>
            </w:div>
            <w:div w:id="6372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7231">
      <w:bodyDiv w:val="1"/>
      <w:marLeft w:val="0"/>
      <w:marRight w:val="0"/>
      <w:marTop w:val="0"/>
      <w:marBottom w:val="0"/>
      <w:divBdr>
        <w:top w:val="none" w:sz="0" w:space="0" w:color="auto"/>
        <w:left w:val="none" w:sz="0" w:space="0" w:color="auto"/>
        <w:bottom w:val="none" w:sz="0" w:space="0" w:color="auto"/>
        <w:right w:val="none" w:sz="0" w:space="0" w:color="auto"/>
      </w:divBdr>
      <w:divsChild>
        <w:div w:id="759759470">
          <w:marLeft w:val="0"/>
          <w:marRight w:val="0"/>
          <w:marTop w:val="0"/>
          <w:marBottom w:val="0"/>
          <w:divBdr>
            <w:top w:val="none" w:sz="0" w:space="0" w:color="auto"/>
            <w:left w:val="none" w:sz="0" w:space="0" w:color="auto"/>
            <w:bottom w:val="none" w:sz="0" w:space="0" w:color="auto"/>
            <w:right w:val="none" w:sz="0" w:space="0" w:color="auto"/>
          </w:divBdr>
          <w:divsChild>
            <w:div w:id="1838299560">
              <w:marLeft w:val="0"/>
              <w:marRight w:val="0"/>
              <w:marTop w:val="0"/>
              <w:marBottom w:val="0"/>
              <w:divBdr>
                <w:top w:val="none" w:sz="0" w:space="0" w:color="auto"/>
                <w:left w:val="none" w:sz="0" w:space="0" w:color="auto"/>
                <w:bottom w:val="none" w:sz="0" w:space="0" w:color="auto"/>
                <w:right w:val="none" w:sz="0" w:space="0" w:color="auto"/>
              </w:divBdr>
            </w:div>
            <w:div w:id="2136095598">
              <w:marLeft w:val="0"/>
              <w:marRight w:val="0"/>
              <w:marTop w:val="0"/>
              <w:marBottom w:val="0"/>
              <w:divBdr>
                <w:top w:val="none" w:sz="0" w:space="0" w:color="auto"/>
                <w:left w:val="none" w:sz="0" w:space="0" w:color="auto"/>
                <w:bottom w:val="none" w:sz="0" w:space="0" w:color="auto"/>
                <w:right w:val="none" w:sz="0" w:space="0" w:color="auto"/>
              </w:divBdr>
            </w:div>
            <w:div w:id="291638039">
              <w:marLeft w:val="0"/>
              <w:marRight w:val="0"/>
              <w:marTop w:val="0"/>
              <w:marBottom w:val="0"/>
              <w:divBdr>
                <w:top w:val="none" w:sz="0" w:space="0" w:color="auto"/>
                <w:left w:val="none" w:sz="0" w:space="0" w:color="auto"/>
                <w:bottom w:val="none" w:sz="0" w:space="0" w:color="auto"/>
                <w:right w:val="none" w:sz="0" w:space="0" w:color="auto"/>
              </w:divBdr>
            </w:div>
            <w:div w:id="121923258">
              <w:marLeft w:val="0"/>
              <w:marRight w:val="0"/>
              <w:marTop w:val="0"/>
              <w:marBottom w:val="0"/>
              <w:divBdr>
                <w:top w:val="none" w:sz="0" w:space="0" w:color="auto"/>
                <w:left w:val="none" w:sz="0" w:space="0" w:color="auto"/>
                <w:bottom w:val="none" w:sz="0" w:space="0" w:color="auto"/>
                <w:right w:val="none" w:sz="0" w:space="0" w:color="auto"/>
              </w:divBdr>
            </w:div>
            <w:div w:id="501166849">
              <w:marLeft w:val="0"/>
              <w:marRight w:val="0"/>
              <w:marTop w:val="0"/>
              <w:marBottom w:val="0"/>
              <w:divBdr>
                <w:top w:val="none" w:sz="0" w:space="0" w:color="auto"/>
                <w:left w:val="none" w:sz="0" w:space="0" w:color="auto"/>
                <w:bottom w:val="none" w:sz="0" w:space="0" w:color="auto"/>
                <w:right w:val="none" w:sz="0" w:space="0" w:color="auto"/>
              </w:divBdr>
            </w:div>
            <w:div w:id="945428757">
              <w:marLeft w:val="0"/>
              <w:marRight w:val="0"/>
              <w:marTop w:val="0"/>
              <w:marBottom w:val="0"/>
              <w:divBdr>
                <w:top w:val="none" w:sz="0" w:space="0" w:color="auto"/>
                <w:left w:val="none" w:sz="0" w:space="0" w:color="auto"/>
                <w:bottom w:val="none" w:sz="0" w:space="0" w:color="auto"/>
                <w:right w:val="none" w:sz="0" w:space="0" w:color="auto"/>
              </w:divBdr>
            </w:div>
            <w:div w:id="1306081737">
              <w:marLeft w:val="0"/>
              <w:marRight w:val="0"/>
              <w:marTop w:val="0"/>
              <w:marBottom w:val="0"/>
              <w:divBdr>
                <w:top w:val="none" w:sz="0" w:space="0" w:color="auto"/>
                <w:left w:val="none" w:sz="0" w:space="0" w:color="auto"/>
                <w:bottom w:val="none" w:sz="0" w:space="0" w:color="auto"/>
                <w:right w:val="none" w:sz="0" w:space="0" w:color="auto"/>
              </w:divBdr>
            </w:div>
            <w:div w:id="2026321154">
              <w:marLeft w:val="0"/>
              <w:marRight w:val="0"/>
              <w:marTop w:val="0"/>
              <w:marBottom w:val="0"/>
              <w:divBdr>
                <w:top w:val="none" w:sz="0" w:space="0" w:color="auto"/>
                <w:left w:val="none" w:sz="0" w:space="0" w:color="auto"/>
                <w:bottom w:val="none" w:sz="0" w:space="0" w:color="auto"/>
                <w:right w:val="none" w:sz="0" w:space="0" w:color="auto"/>
              </w:divBdr>
            </w:div>
            <w:div w:id="439643389">
              <w:marLeft w:val="0"/>
              <w:marRight w:val="0"/>
              <w:marTop w:val="0"/>
              <w:marBottom w:val="0"/>
              <w:divBdr>
                <w:top w:val="none" w:sz="0" w:space="0" w:color="auto"/>
                <w:left w:val="none" w:sz="0" w:space="0" w:color="auto"/>
                <w:bottom w:val="none" w:sz="0" w:space="0" w:color="auto"/>
                <w:right w:val="none" w:sz="0" w:space="0" w:color="auto"/>
              </w:divBdr>
            </w:div>
            <w:div w:id="1317952920">
              <w:marLeft w:val="0"/>
              <w:marRight w:val="0"/>
              <w:marTop w:val="0"/>
              <w:marBottom w:val="0"/>
              <w:divBdr>
                <w:top w:val="none" w:sz="0" w:space="0" w:color="auto"/>
                <w:left w:val="none" w:sz="0" w:space="0" w:color="auto"/>
                <w:bottom w:val="none" w:sz="0" w:space="0" w:color="auto"/>
                <w:right w:val="none" w:sz="0" w:space="0" w:color="auto"/>
              </w:divBdr>
            </w:div>
            <w:div w:id="878277774">
              <w:marLeft w:val="0"/>
              <w:marRight w:val="0"/>
              <w:marTop w:val="0"/>
              <w:marBottom w:val="0"/>
              <w:divBdr>
                <w:top w:val="none" w:sz="0" w:space="0" w:color="auto"/>
                <w:left w:val="none" w:sz="0" w:space="0" w:color="auto"/>
                <w:bottom w:val="none" w:sz="0" w:space="0" w:color="auto"/>
                <w:right w:val="none" w:sz="0" w:space="0" w:color="auto"/>
              </w:divBdr>
            </w:div>
            <w:div w:id="672683335">
              <w:marLeft w:val="0"/>
              <w:marRight w:val="0"/>
              <w:marTop w:val="0"/>
              <w:marBottom w:val="0"/>
              <w:divBdr>
                <w:top w:val="none" w:sz="0" w:space="0" w:color="auto"/>
                <w:left w:val="none" w:sz="0" w:space="0" w:color="auto"/>
                <w:bottom w:val="none" w:sz="0" w:space="0" w:color="auto"/>
                <w:right w:val="none" w:sz="0" w:space="0" w:color="auto"/>
              </w:divBdr>
            </w:div>
            <w:div w:id="496264107">
              <w:marLeft w:val="0"/>
              <w:marRight w:val="0"/>
              <w:marTop w:val="0"/>
              <w:marBottom w:val="0"/>
              <w:divBdr>
                <w:top w:val="none" w:sz="0" w:space="0" w:color="auto"/>
                <w:left w:val="none" w:sz="0" w:space="0" w:color="auto"/>
                <w:bottom w:val="none" w:sz="0" w:space="0" w:color="auto"/>
                <w:right w:val="none" w:sz="0" w:space="0" w:color="auto"/>
              </w:divBdr>
            </w:div>
            <w:div w:id="849415571">
              <w:marLeft w:val="0"/>
              <w:marRight w:val="0"/>
              <w:marTop w:val="0"/>
              <w:marBottom w:val="0"/>
              <w:divBdr>
                <w:top w:val="none" w:sz="0" w:space="0" w:color="auto"/>
                <w:left w:val="none" w:sz="0" w:space="0" w:color="auto"/>
                <w:bottom w:val="none" w:sz="0" w:space="0" w:color="auto"/>
                <w:right w:val="none" w:sz="0" w:space="0" w:color="auto"/>
              </w:divBdr>
            </w:div>
            <w:div w:id="1370302410">
              <w:marLeft w:val="0"/>
              <w:marRight w:val="0"/>
              <w:marTop w:val="0"/>
              <w:marBottom w:val="0"/>
              <w:divBdr>
                <w:top w:val="none" w:sz="0" w:space="0" w:color="auto"/>
                <w:left w:val="none" w:sz="0" w:space="0" w:color="auto"/>
                <w:bottom w:val="none" w:sz="0" w:space="0" w:color="auto"/>
                <w:right w:val="none" w:sz="0" w:space="0" w:color="auto"/>
              </w:divBdr>
            </w:div>
            <w:div w:id="265506601">
              <w:marLeft w:val="0"/>
              <w:marRight w:val="0"/>
              <w:marTop w:val="0"/>
              <w:marBottom w:val="0"/>
              <w:divBdr>
                <w:top w:val="none" w:sz="0" w:space="0" w:color="auto"/>
                <w:left w:val="none" w:sz="0" w:space="0" w:color="auto"/>
                <w:bottom w:val="none" w:sz="0" w:space="0" w:color="auto"/>
                <w:right w:val="none" w:sz="0" w:space="0" w:color="auto"/>
              </w:divBdr>
            </w:div>
            <w:div w:id="50541548">
              <w:marLeft w:val="0"/>
              <w:marRight w:val="0"/>
              <w:marTop w:val="0"/>
              <w:marBottom w:val="0"/>
              <w:divBdr>
                <w:top w:val="none" w:sz="0" w:space="0" w:color="auto"/>
                <w:left w:val="none" w:sz="0" w:space="0" w:color="auto"/>
                <w:bottom w:val="none" w:sz="0" w:space="0" w:color="auto"/>
                <w:right w:val="none" w:sz="0" w:space="0" w:color="auto"/>
              </w:divBdr>
            </w:div>
            <w:div w:id="31196957">
              <w:marLeft w:val="0"/>
              <w:marRight w:val="0"/>
              <w:marTop w:val="0"/>
              <w:marBottom w:val="0"/>
              <w:divBdr>
                <w:top w:val="none" w:sz="0" w:space="0" w:color="auto"/>
                <w:left w:val="none" w:sz="0" w:space="0" w:color="auto"/>
                <w:bottom w:val="none" w:sz="0" w:space="0" w:color="auto"/>
                <w:right w:val="none" w:sz="0" w:space="0" w:color="auto"/>
              </w:divBdr>
            </w:div>
            <w:div w:id="2145001052">
              <w:marLeft w:val="0"/>
              <w:marRight w:val="0"/>
              <w:marTop w:val="0"/>
              <w:marBottom w:val="0"/>
              <w:divBdr>
                <w:top w:val="none" w:sz="0" w:space="0" w:color="auto"/>
                <w:left w:val="none" w:sz="0" w:space="0" w:color="auto"/>
                <w:bottom w:val="none" w:sz="0" w:space="0" w:color="auto"/>
                <w:right w:val="none" w:sz="0" w:space="0" w:color="auto"/>
              </w:divBdr>
            </w:div>
            <w:div w:id="1146822403">
              <w:marLeft w:val="0"/>
              <w:marRight w:val="0"/>
              <w:marTop w:val="0"/>
              <w:marBottom w:val="0"/>
              <w:divBdr>
                <w:top w:val="none" w:sz="0" w:space="0" w:color="auto"/>
                <w:left w:val="none" w:sz="0" w:space="0" w:color="auto"/>
                <w:bottom w:val="none" w:sz="0" w:space="0" w:color="auto"/>
                <w:right w:val="none" w:sz="0" w:space="0" w:color="auto"/>
              </w:divBdr>
            </w:div>
            <w:div w:id="1040396838">
              <w:marLeft w:val="0"/>
              <w:marRight w:val="0"/>
              <w:marTop w:val="0"/>
              <w:marBottom w:val="0"/>
              <w:divBdr>
                <w:top w:val="none" w:sz="0" w:space="0" w:color="auto"/>
                <w:left w:val="none" w:sz="0" w:space="0" w:color="auto"/>
                <w:bottom w:val="none" w:sz="0" w:space="0" w:color="auto"/>
                <w:right w:val="none" w:sz="0" w:space="0" w:color="auto"/>
              </w:divBdr>
            </w:div>
            <w:div w:id="2130317932">
              <w:marLeft w:val="0"/>
              <w:marRight w:val="0"/>
              <w:marTop w:val="0"/>
              <w:marBottom w:val="0"/>
              <w:divBdr>
                <w:top w:val="none" w:sz="0" w:space="0" w:color="auto"/>
                <w:left w:val="none" w:sz="0" w:space="0" w:color="auto"/>
                <w:bottom w:val="none" w:sz="0" w:space="0" w:color="auto"/>
                <w:right w:val="none" w:sz="0" w:space="0" w:color="auto"/>
              </w:divBdr>
            </w:div>
            <w:div w:id="1500466772">
              <w:marLeft w:val="0"/>
              <w:marRight w:val="0"/>
              <w:marTop w:val="0"/>
              <w:marBottom w:val="0"/>
              <w:divBdr>
                <w:top w:val="none" w:sz="0" w:space="0" w:color="auto"/>
                <w:left w:val="none" w:sz="0" w:space="0" w:color="auto"/>
                <w:bottom w:val="none" w:sz="0" w:space="0" w:color="auto"/>
                <w:right w:val="none" w:sz="0" w:space="0" w:color="auto"/>
              </w:divBdr>
            </w:div>
            <w:div w:id="161509377">
              <w:marLeft w:val="0"/>
              <w:marRight w:val="0"/>
              <w:marTop w:val="0"/>
              <w:marBottom w:val="0"/>
              <w:divBdr>
                <w:top w:val="none" w:sz="0" w:space="0" w:color="auto"/>
                <w:left w:val="none" w:sz="0" w:space="0" w:color="auto"/>
                <w:bottom w:val="none" w:sz="0" w:space="0" w:color="auto"/>
                <w:right w:val="none" w:sz="0" w:space="0" w:color="auto"/>
              </w:divBdr>
            </w:div>
            <w:div w:id="258028833">
              <w:marLeft w:val="0"/>
              <w:marRight w:val="0"/>
              <w:marTop w:val="0"/>
              <w:marBottom w:val="0"/>
              <w:divBdr>
                <w:top w:val="none" w:sz="0" w:space="0" w:color="auto"/>
                <w:left w:val="none" w:sz="0" w:space="0" w:color="auto"/>
                <w:bottom w:val="none" w:sz="0" w:space="0" w:color="auto"/>
                <w:right w:val="none" w:sz="0" w:space="0" w:color="auto"/>
              </w:divBdr>
            </w:div>
            <w:div w:id="1090782249">
              <w:marLeft w:val="0"/>
              <w:marRight w:val="0"/>
              <w:marTop w:val="0"/>
              <w:marBottom w:val="0"/>
              <w:divBdr>
                <w:top w:val="none" w:sz="0" w:space="0" w:color="auto"/>
                <w:left w:val="none" w:sz="0" w:space="0" w:color="auto"/>
                <w:bottom w:val="none" w:sz="0" w:space="0" w:color="auto"/>
                <w:right w:val="none" w:sz="0" w:space="0" w:color="auto"/>
              </w:divBdr>
            </w:div>
            <w:div w:id="502861112">
              <w:marLeft w:val="0"/>
              <w:marRight w:val="0"/>
              <w:marTop w:val="0"/>
              <w:marBottom w:val="0"/>
              <w:divBdr>
                <w:top w:val="none" w:sz="0" w:space="0" w:color="auto"/>
                <w:left w:val="none" w:sz="0" w:space="0" w:color="auto"/>
                <w:bottom w:val="none" w:sz="0" w:space="0" w:color="auto"/>
                <w:right w:val="none" w:sz="0" w:space="0" w:color="auto"/>
              </w:divBdr>
            </w:div>
            <w:div w:id="688532500">
              <w:marLeft w:val="0"/>
              <w:marRight w:val="0"/>
              <w:marTop w:val="0"/>
              <w:marBottom w:val="0"/>
              <w:divBdr>
                <w:top w:val="none" w:sz="0" w:space="0" w:color="auto"/>
                <w:left w:val="none" w:sz="0" w:space="0" w:color="auto"/>
                <w:bottom w:val="none" w:sz="0" w:space="0" w:color="auto"/>
                <w:right w:val="none" w:sz="0" w:space="0" w:color="auto"/>
              </w:divBdr>
            </w:div>
            <w:div w:id="135072655">
              <w:marLeft w:val="0"/>
              <w:marRight w:val="0"/>
              <w:marTop w:val="0"/>
              <w:marBottom w:val="0"/>
              <w:divBdr>
                <w:top w:val="none" w:sz="0" w:space="0" w:color="auto"/>
                <w:left w:val="none" w:sz="0" w:space="0" w:color="auto"/>
                <w:bottom w:val="none" w:sz="0" w:space="0" w:color="auto"/>
                <w:right w:val="none" w:sz="0" w:space="0" w:color="auto"/>
              </w:divBdr>
            </w:div>
            <w:div w:id="32930843">
              <w:marLeft w:val="0"/>
              <w:marRight w:val="0"/>
              <w:marTop w:val="0"/>
              <w:marBottom w:val="0"/>
              <w:divBdr>
                <w:top w:val="none" w:sz="0" w:space="0" w:color="auto"/>
                <w:left w:val="none" w:sz="0" w:space="0" w:color="auto"/>
                <w:bottom w:val="none" w:sz="0" w:space="0" w:color="auto"/>
                <w:right w:val="none" w:sz="0" w:space="0" w:color="auto"/>
              </w:divBdr>
            </w:div>
            <w:div w:id="1423381408">
              <w:marLeft w:val="0"/>
              <w:marRight w:val="0"/>
              <w:marTop w:val="0"/>
              <w:marBottom w:val="0"/>
              <w:divBdr>
                <w:top w:val="none" w:sz="0" w:space="0" w:color="auto"/>
                <w:left w:val="none" w:sz="0" w:space="0" w:color="auto"/>
                <w:bottom w:val="none" w:sz="0" w:space="0" w:color="auto"/>
                <w:right w:val="none" w:sz="0" w:space="0" w:color="auto"/>
              </w:divBdr>
            </w:div>
            <w:div w:id="2034529282">
              <w:marLeft w:val="0"/>
              <w:marRight w:val="0"/>
              <w:marTop w:val="0"/>
              <w:marBottom w:val="0"/>
              <w:divBdr>
                <w:top w:val="none" w:sz="0" w:space="0" w:color="auto"/>
                <w:left w:val="none" w:sz="0" w:space="0" w:color="auto"/>
                <w:bottom w:val="none" w:sz="0" w:space="0" w:color="auto"/>
                <w:right w:val="none" w:sz="0" w:space="0" w:color="auto"/>
              </w:divBdr>
            </w:div>
            <w:div w:id="711349292">
              <w:marLeft w:val="0"/>
              <w:marRight w:val="0"/>
              <w:marTop w:val="0"/>
              <w:marBottom w:val="0"/>
              <w:divBdr>
                <w:top w:val="none" w:sz="0" w:space="0" w:color="auto"/>
                <w:left w:val="none" w:sz="0" w:space="0" w:color="auto"/>
                <w:bottom w:val="none" w:sz="0" w:space="0" w:color="auto"/>
                <w:right w:val="none" w:sz="0" w:space="0" w:color="auto"/>
              </w:divBdr>
            </w:div>
            <w:div w:id="738795049">
              <w:marLeft w:val="0"/>
              <w:marRight w:val="0"/>
              <w:marTop w:val="0"/>
              <w:marBottom w:val="0"/>
              <w:divBdr>
                <w:top w:val="none" w:sz="0" w:space="0" w:color="auto"/>
                <w:left w:val="none" w:sz="0" w:space="0" w:color="auto"/>
                <w:bottom w:val="none" w:sz="0" w:space="0" w:color="auto"/>
                <w:right w:val="none" w:sz="0" w:space="0" w:color="auto"/>
              </w:divBdr>
            </w:div>
            <w:div w:id="204371780">
              <w:marLeft w:val="0"/>
              <w:marRight w:val="0"/>
              <w:marTop w:val="0"/>
              <w:marBottom w:val="0"/>
              <w:divBdr>
                <w:top w:val="none" w:sz="0" w:space="0" w:color="auto"/>
                <w:left w:val="none" w:sz="0" w:space="0" w:color="auto"/>
                <w:bottom w:val="none" w:sz="0" w:space="0" w:color="auto"/>
                <w:right w:val="none" w:sz="0" w:space="0" w:color="auto"/>
              </w:divBdr>
            </w:div>
            <w:div w:id="219830753">
              <w:marLeft w:val="0"/>
              <w:marRight w:val="0"/>
              <w:marTop w:val="0"/>
              <w:marBottom w:val="0"/>
              <w:divBdr>
                <w:top w:val="none" w:sz="0" w:space="0" w:color="auto"/>
                <w:left w:val="none" w:sz="0" w:space="0" w:color="auto"/>
                <w:bottom w:val="none" w:sz="0" w:space="0" w:color="auto"/>
                <w:right w:val="none" w:sz="0" w:space="0" w:color="auto"/>
              </w:divBdr>
            </w:div>
            <w:div w:id="853225000">
              <w:marLeft w:val="0"/>
              <w:marRight w:val="0"/>
              <w:marTop w:val="0"/>
              <w:marBottom w:val="0"/>
              <w:divBdr>
                <w:top w:val="none" w:sz="0" w:space="0" w:color="auto"/>
                <w:left w:val="none" w:sz="0" w:space="0" w:color="auto"/>
                <w:bottom w:val="none" w:sz="0" w:space="0" w:color="auto"/>
                <w:right w:val="none" w:sz="0" w:space="0" w:color="auto"/>
              </w:divBdr>
            </w:div>
            <w:div w:id="970747873">
              <w:marLeft w:val="0"/>
              <w:marRight w:val="0"/>
              <w:marTop w:val="0"/>
              <w:marBottom w:val="0"/>
              <w:divBdr>
                <w:top w:val="none" w:sz="0" w:space="0" w:color="auto"/>
                <w:left w:val="none" w:sz="0" w:space="0" w:color="auto"/>
                <w:bottom w:val="none" w:sz="0" w:space="0" w:color="auto"/>
                <w:right w:val="none" w:sz="0" w:space="0" w:color="auto"/>
              </w:divBdr>
            </w:div>
            <w:div w:id="925110468">
              <w:marLeft w:val="0"/>
              <w:marRight w:val="0"/>
              <w:marTop w:val="0"/>
              <w:marBottom w:val="0"/>
              <w:divBdr>
                <w:top w:val="none" w:sz="0" w:space="0" w:color="auto"/>
                <w:left w:val="none" w:sz="0" w:space="0" w:color="auto"/>
                <w:bottom w:val="none" w:sz="0" w:space="0" w:color="auto"/>
                <w:right w:val="none" w:sz="0" w:space="0" w:color="auto"/>
              </w:divBdr>
            </w:div>
            <w:div w:id="1177354561">
              <w:marLeft w:val="0"/>
              <w:marRight w:val="0"/>
              <w:marTop w:val="0"/>
              <w:marBottom w:val="0"/>
              <w:divBdr>
                <w:top w:val="none" w:sz="0" w:space="0" w:color="auto"/>
                <w:left w:val="none" w:sz="0" w:space="0" w:color="auto"/>
                <w:bottom w:val="none" w:sz="0" w:space="0" w:color="auto"/>
                <w:right w:val="none" w:sz="0" w:space="0" w:color="auto"/>
              </w:divBdr>
            </w:div>
            <w:div w:id="626199254">
              <w:marLeft w:val="0"/>
              <w:marRight w:val="0"/>
              <w:marTop w:val="0"/>
              <w:marBottom w:val="0"/>
              <w:divBdr>
                <w:top w:val="none" w:sz="0" w:space="0" w:color="auto"/>
                <w:left w:val="none" w:sz="0" w:space="0" w:color="auto"/>
                <w:bottom w:val="none" w:sz="0" w:space="0" w:color="auto"/>
                <w:right w:val="none" w:sz="0" w:space="0" w:color="auto"/>
              </w:divBdr>
            </w:div>
            <w:div w:id="786434400">
              <w:marLeft w:val="0"/>
              <w:marRight w:val="0"/>
              <w:marTop w:val="0"/>
              <w:marBottom w:val="0"/>
              <w:divBdr>
                <w:top w:val="none" w:sz="0" w:space="0" w:color="auto"/>
                <w:left w:val="none" w:sz="0" w:space="0" w:color="auto"/>
                <w:bottom w:val="none" w:sz="0" w:space="0" w:color="auto"/>
                <w:right w:val="none" w:sz="0" w:space="0" w:color="auto"/>
              </w:divBdr>
            </w:div>
            <w:div w:id="740372834">
              <w:marLeft w:val="0"/>
              <w:marRight w:val="0"/>
              <w:marTop w:val="0"/>
              <w:marBottom w:val="0"/>
              <w:divBdr>
                <w:top w:val="none" w:sz="0" w:space="0" w:color="auto"/>
                <w:left w:val="none" w:sz="0" w:space="0" w:color="auto"/>
                <w:bottom w:val="none" w:sz="0" w:space="0" w:color="auto"/>
                <w:right w:val="none" w:sz="0" w:space="0" w:color="auto"/>
              </w:divBdr>
            </w:div>
            <w:div w:id="6829636">
              <w:marLeft w:val="0"/>
              <w:marRight w:val="0"/>
              <w:marTop w:val="0"/>
              <w:marBottom w:val="0"/>
              <w:divBdr>
                <w:top w:val="none" w:sz="0" w:space="0" w:color="auto"/>
                <w:left w:val="none" w:sz="0" w:space="0" w:color="auto"/>
                <w:bottom w:val="none" w:sz="0" w:space="0" w:color="auto"/>
                <w:right w:val="none" w:sz="0" w:space="0" w:color="auto"/>
              </w:divBdr>
            </w:div>
            <w:div w:id="1583756137">
              <w:marLeft w:val="0"/>
              <w:marRight w:val="0"/>
              <w:marTop w:val="0"/>
              <w:marBottom w:val="0"/>
              <w:divBdr>
                <w:top w:val="none" w:sz="0" w:space="0" w:color="auto"/>
                <w:left w:val="none" w:sz="0" w:space="0" w:color="auto"/>
                <w:bottom w:val="none" w:sz="0" w:space="0" w:color="auto"/>
                <w:right w:val="none" w:sz="0" w:space="0" w:color="auto"/>
              </w:divBdr>
            </w:div>
            <w:div w:id="1236940942">
              <w:marLeft w:val="0"/>
              <w:marRight w:val="0"/>
              <w:marTop w:val="0"/>
              <w:marBottom w:val="0"/>
              <w:divBdr>
                <w:top w:val="none" w:sz="0" w:space="0" w:color="auto"/>
                <w:left w:val="none" w:sz="0" w:space="0" w:color="auto"/>
                <w:bottom w:val="none" w:sz="0" w:space="0" w:color="auto"/>
                <w:right w:val="none" w:sz="0" w:space="0" w:color="auto"/>
              </w:divBdr>
            </w:div>
            <w:div w:id="994601560">
              <w:marLeft w:val="0"/>
              <w:marRight w:val="0"/>
              <w:marTop w:val="0"/>
              <w:marBottom w:val="0"/>
              <w:divBdr>
                <w:top w:val="none" w:sz="0" w:space="0" w:color="auto"/>
                <w:left w:val="none" w:sz="0" w:space="0" w:color="auto"/>
                <w:bottom w:val="none" w:sz="0" w:space="0" w:color="auto"/>
                <w:right w:val="none" w:sz="0" w:space="0" w:color="auto"/>
              </w:divBdr>
            </w:div>
            <w:div w:id="1503006529">
              <w:marLeft w:val="0"/>
              <w:marRight w:val="0"/>
              <w:marTop w:val="0"/>
              <w:marBottom w:val="0"/>
              <w:divBdr>
                <w:top w:val="none" w:sz="0" w:space="0" w:color="auto"/>
                <w:left w:val="none" w:sz="0" w:space="0" w:color="auto"/>
                <w:bottom w:val="none" w:sz="0" w:space="0" w:color="auto"/>
                <w:right w:val="none" w:sz="0" w:space="0" w:color="auto"/>
              </w:divBdr>
            </w:div>
            <w:div w:id="1066224275">
              <w:marLeft w:val="0"/>
              <w:marRight w:val="0"/>
              <w:marTop w:val="0"/>
              <w:marBottom w:val="0"/>
              <w:divBdr>
                <w:top w:val="none" w:sz="0" w:space="0" w:color="auto"/>
                <w:left w:val="none" w:sz="0" w:space="0" w:color="auto"/>
                <w:bottom w:val="none" w:sz="0" w:space="0" w:color="auto"/>
                <w:right w:val="none" w:sz="0" w:space="0" w:color="auto"/>
              </w:divBdr>
            </w:div>
            <w:div w:id="59406336">
              <w:marLeft w:val="0"/>
              <w:marRight w:val="0"/>
              <w:marTop w:val="0"/>
              <w:marBottom w:val="0"/>
              <w:divBdr>
                <w:top w:val="none" w:sz="0" w:space="0" w:color="auto"/>
                <w:left w:val="none" w:sz="0" w:space="0" w:color="auto"/>
                <w:bottom w:val="none" w:sz="0" w:space="0" w:color="auto"/>
                <w:right w:val="none" w:sz="0" w:space="0" w:color="auto"/>
              </w:divBdr>
            </w:div>
            <w:div w:id="968558494">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2139057549">
              <w:marLeft w:val="0"/>
              <w:marRight w:val="0"/>
              <w:marTop w:val="0"/>
              <w:marBottom w:val="0"/>
              <w:divBdr>
                <w:top w:val="none" w:sz="0" w:space="0" w:color="auto"/>
                <w:left w:val="none" w:sz="0" w:space="0" w:color="auto"/>
                <w:bottom w:val="none" w:sz="0" w:space="0" w:color="auto"/>
                <w:right w:val="none" w:sz="0" w:space="0" w:color="auto"/>
              </w:divBdr>
            </w:div>
            <w:div w:id="1817333681">
              <w:marLeft w:val="0"/>
              <w:marRight w:val="0"/>
              <w:marTop w:val="0"/>
              <w:marBottom w:val="0"/>
              <w:divBdr>
                <w:top w:val="none" w:sz="0" w:space="0" w:color="auto"/>
                <w:left w:val="none" w:sz="0" w:space="0" w:color="auto"/>
                <w:bottom w:val="none" w:sz="0" w:space="0" w:color="auto"/>
                <w:right w:val="none" w:sz="0" w:space="0" w:color="auto"/>
              </w:divBdr>
            </w:div>
            <w:div w:id="1500657455">
              <w:marLeft w:val="0"/>
              <w:marRight w:val="0"/>
              <w:marTop w:val="0"/>
              <w:marBottom w:val="0"/>
              <w:divBdr>
                <w:top w:val="none" w:sz="0" w:space="0" w:color="auto"/>
                <w:left w:val="none" w:sz="0" w:space="0" w:color="auto"/>
                <w:bottom w:val="none" w:sz="0" w:space="0" w:color="auto"/>
                <w:right w:val="none" w:sz="0" w:space="0" w:color="auto"/>
              </w:divBdr>
            </w:div>
            <w:div w:id="348601808">
              <w:marLeft w:val="0"/>
              <w:marRight w:val="0"/>
              <w:marTop w:val="0"/>
              <w:marBottom w:val="0"/>
              <w:divBdr>
                <w:top w:val="none" w:sz="0" w:space="0" w:color="auto"/>
                <w:left w:val="none" w:sz="0" w:space="0" w:color="auto"/>
                <w:bottom w:val="none" w:sz="0" w:space="0" w:color="auto"/>
                <w:right w:val="none" w:sz="0" w:space="0" w:color="auto"/>
              </w:divBdr>
            </w:div>
            <w:div w:id="1662153130">
              <w:marLeft w:val="0"/>
              <w:marRight w:val="0"/>
              <w:marTop w:val="0"/>
              <w:marBottom w:val="0"/>
              <w:divBdr>
                <w:top w:val="none" w:sz="0" w:space="0" w:color="auto"/>
                <w:left w:val="none" w:sz="0" w:space="0" w:color="auto"/>
                <w:bottom w:val="none" w:sz="0" w:space="0" w:color="auto"/>
                <w:right w:val="none" w:sz="0" w:space="0" w:color="auto"/>
              </w:divBdr>
            </w:div>
            <w:div w:id="731854225">
              <w:marLeft w:val="0"/>
              <w:marRight w:val="0"/>
              <w:marTop w:val="0"/>
              <w:marBottom w:val="0"/>
              <w:divBdr>
                <w:top w:val="none" w:sz="0" w:space="0" w:color="auto"/>
                <w:left w:val="none" w:sz="0" w:space="0" w:color="auto"/>
                <w:bottom w:val="none" w:sz="0" w:space="0" w:color="auto"/>
                <w:right w:val="none" w:sz="0" w:space="0" w:color="auto"/>
              </w:divBdr>
            </w:div>
            <w:div w:id="622158365">
              <w:marLeft w:val="0"/>
              <w:marRight w:val="0"/>
              <w:marTop w:val="0"/>
              <w:marBottom w:val="0"/>
              <w:divBdr>
                <w:top w:val="none" w:sz="0" w:space="0" w:color="auto"/>
                <w:left w:val="none" w:sz="0" w:space="0" w:color="auto"/>
                <w:bottom w:val="none" w:sz="0" w:space="0" w:color="auto"/>
                <w:right w:val="none" w:sz="0" w:space="0" w:color="auto"/>
              </w:divBdr>
            </w:div>
            <w:div w:id="83771703">
              <w:marLeft w:val="0"/>
              <w:marRight w:val="0"/>
              <w:marTop w:val="0"/>
              <w:marBottom w:val="0"/>
              <w:divBdr>
                <w:top w:val="none" w:sz="0" w:space="0" w:color="auto"/>
                <w:left w:val="none" w:sz="0" w:space="0" w:color="auto"/>
                <w:bottom w:val="none" w:sz="0" w:space="0" w:color="auto"/>
                <w:right w:val="none" w:sz="0" w:space="0" w:color="auto"/>
              </w:divBdr>
            </w:div>
            <w:div w:id="91974482">
              <w:marLeft w:val="0"/>
              <w:marRight w:val="0"/>
              <w:marTop w:val="0"/>
              <w:marBottom w:val="0"/>
              <w:divBdr>
                <w:top w:val="none" w:sz="0" w:space="0" w:color="auto"/>
                <w:left w:val="none" w:sz="0" w:space="0" w:color="auto"/>
                <w:bottom w:val="none" w:sz="0" w:space="0" w:color="auto"/>
                <w:right w:val="none" w:sz="0" w:space="0" w:color="auto"/>
              </w:divBdr>
            </w:div>
            <w:div w:id="1414935539">
              <w:marLeft w:val="0"/>
              <w:marRight w:val="0"/>
              <w:marTop w:val="0"/>
              <w:marBottom w:val="0"/>
              <w:divBdr>
                <w:top w:val="none" w:sz="0" w:space="0" w:color="auto"/>
                <w:left w:val="none" w:sz="0" w:space="0" w:color="auto"/>
                <w:bottom w:val="none" w:sz="0" w:space="0" w:color="auto"/>
                <w:right w:val="none" w:sz="0" w:space="0" w:color="auto"/>
              </w:divBdr>
            </w:div>
            <w:div w:id="287980367">
              <w:marLeft w:val="0"/>
              <w:marRight w:val="0"/>
              <w:marTop w:val="0"/>
              <w:marBottom w:val="0"/>
              <w:divBdr>
                <w:top w:val="none" w:sz="0" w:space="0" w:color="auto"/>
                <w:left w:val="none" w:sz="0" w:space="0" w:color="auto"/>
                <w:bottom w:val="none" w:sz="0" w:space="0" w:color="auto"/>
                <w:right w:val="none" w:sz="0" w:space="0" w:color="auto"/>
              </w:divBdr>
            </w:div>
            <w:div w:id="1723557056">
              <w:marLeft w:val="0"/>
              <w:marRight w:val="0"/>
              <w:marTop w:val="0"/>
              <w:marBottom w:val="0"/>
              <w:divBdr>
                <w:top w:val="none" w:sz="0" w:space="0" w:color="auto"/>
                <w:left w:val="none" w:sz="0" w:space="0" w:color="auto"/>
                <w:bottom w:val="none" w:sz="0" w:space="0" w:color="auto"/>
                <w:right w:val="none" w:sz="0" w:space="0" w:color="auto"/>
              </w:divBdr>
            </w:div>
            <w:div w:id="1252662862">
              <w:marLeft w:val="0"/>
              <w:marRight w:val="0"/>
              <w:marTop w:val="0"/>
              <w:marBottom w:val="0"/>
              <w:divBdr>
                <w:top w:val="none" w:sz="0" w:space="0" w:color="auto"/>
                <w:left w:val="none" w:sz="0" w:space="0" w:color="auto"/>
                <w:bottom w:val="none" w:sz="0" w:space="0" w:color="auto"/>
                <w:right w:val="none" w:sz="0" w:space="0" w:color="auto"/>
              </w:divBdr>
            </w:div>
            <w:div w:id="870456182">
              <w:marLeft w:val="0"/>
              <w:marRight w:val="0"/>
              <w:marTop w:val="0"/>
              <w:marBottom w:val="0"/>
              <w:divBdr>
                <w:top w:val="none" w:sz="0" w:space="0" w:color="auto"/>
                <w:left w:val="none" w:sz="0" w:space="0" w:color="auto"/>
                <w:bottom w:val="none" w:sz="0" w:space="0" w:color="auto"/>
                <w:right w:val="none" w:sz="0" w:space="0" w:color="auto"/>
              </w:divBdr>
            </w:div>
            <w:div w:id="320356068">
              <w:marLeft w:val="0"/>
              <w:marRight w:val="0"/>
              <w:marTop w:val="0"/>
              <w:marBottom w:val="0"/>
              <w:divBdr>
                <w:top w:val="none" w:sz="0" w:space="0" w:color="auto"/>
                <w:left w:val="none" w:sz="0" w:space="0" w:color="auto"/>
                <w:bottom w:val="none" w:sz="0" w:space="0" w:color="auto"/>
                <w:right w:val="none" w:sz="0" w:space="0" w:color="auto"/>
              </w:divBdr>
            </w:div>
            <w:div w:id="997423254">
              <w:marLeft w:val="0"/>
              <w:marRight w:val="0"/>
              <w:marTop w:val="0"/>
              <w:marBottom w:val="0"/>
              <w:divBdr>
                <w:top w:val="none" w:sz="0" w:space="0" w:color="auto"/>
                <w:left w:val="none" w:sz="0" w:space="0" w:color="auto"/>
                <w:bottom w:val="none" w:sz="0" w:space="0" w:color="auto"/>
                <w:right w:val="none" w:sz="0" w:space="0" w:color="auto"/>
              </w:divBdr>
            </w:div>
            <w:div w:id="1240596687">
              <w:marLeft w:val="0"/>
              <w:marRight w:val="0"/>
              <w:marTop w:val="0"/>
              <w:marBottom w:val="0"/>
              <w:divBdr>
                <w:top w:val="none" w:sz="0" w:space="0" w:color="auto"/>
                <w:left w:val="none" w:sz="0" w:space="0" w:color="auto"/>
                <w:bottom w:val="none" w:sz="0" w:space="0" w:color="auto"/>
                <w:right w:val="none" w:sz="0" w:space="0" w:color="auto"/>
              </w:divBdr>
            </w:div>
            <w:div w:id="44765135">
              <w:marLeft w:val="0"/>
              <w:marRight w:val="0"/>
              <w:marTop w:val="0"/>
              <w:marBottom w:val="0"/>
              <w:divBdr>
                <w:top w:val="none" w:sz="0" w:space="0" w:color="auto"/>
                <w:left w:val="none" w:sz="0" w:space="0" w:color="auto"/>
                <w:bottom w:val="none" w:sz="0" w:space="0" w:color="auto"/>
                <w:right w:val="none" w:sz="0" w:space="0" w:color="auto"/>
              </w:divBdr>
            </w:div>
            <w:div w:id="2512057">
              <w:marLeft w:val="0"/>
              <w:marRight w:val="0"/>
              <w:marTop w:val="0"/>
              <w:marBottom w:val="0"/>
              <w:divBdr>
                <w:top w:val="none" w:sz="0" w:space="0" w:color="auto"/>
                <w:left w:val="none" w:sz="0" w:space="0" w:color="auto"/>
                <w:bottom w:val="none" w:sz="0" w:space="0" w:color="auto"/>
                <w:right w:val="none" w:sz="0" w:space="0" w:color="auto"/>
              </w:divBdr>
            </w:div>
            <w:div w:id="1785492904">
              <w:marLeft w:val="0"/>
              <w:marRight w:val="0"/>
              <w:marTop w:val="0"/>
              <w:marBottom w:val="0"/>
              <w:divBdr>
                <w:top w:val="none" w:sz="0" w:space="0" w:color="auto"/>
                <w:left w:val="none" w:sz="0" w:space="0" w:color="auto"/>
                <w:bottom w:val="none" w:sz="0" w:space="0" w:color="auto"/>
                <w:right w:val="none" w:sz="0" w:space="0" w:color="auto"/>
              </w:divBdr>
            </w:div>
            <w:div w:id="1381711599">
              <w:marLeft w:val="0"/>
              <w:marRight w:val="0"/>
              <w:marTop w:val="0"/>
              <w:marBottom w:val="0"/>
              <w:divBdr>
                <w:top w:val="none" w:sz="0" w:space="0" w:color="auto"/>
                <w:left w:val="none" w:sz="0" w:space="0" w:color="auto"/>
                <w:bottom w:val="none" w:sz="0" w:space="0" w:color="auto"/>
                <w:right w:val="none" w:sz="0" w:space="0" w:color="auto"/>
              </w:divBdr>
            </w:div>
            <w:div w:id="1594122842">
              <w:marLeft w:val="0"/>
              <w:marRight w:val="0"/>
              <w:marTop w:val="0"/>
              <w:marBottom w:val="0"/>
              <w:divBdr>
                <w:top w:val="none" w:sz="0" w:space="0" w:color="auto"/>
                <w:left w:val="none" w:sz="0" w:space="0" w:color="auto"/>
                <w:bottom w:val="none" w:sz="0" w:space="0" w:color="auto"/>
                <w:right w:val="none" w:sz="0" w:space="0" w:color="auto"/>
              </w:divBdr>
            </w:div>
            <w:div w:id="1101953387">
              <w:marLeft w:val="0"/>
              <w:marRight w:val="0"/>
              <w:marTop w:val="0"/>
              <w:marBottom w:val="0"/>
              <w:divBdr>
                <w:top w:val="none" w:sz="0" w:space="0" w:color="auto"/>
                <w:left w:val="none" w:sz="0" w:space="0" w:color="auto"/>
                <w:bottom w:val="none" w:sz="0" w:space="0" w:color="auto"/>
                <w:right w:val="none" w:sz="0" w:space="0" w:color="auto"/>
              </w:divBdr>
            </w:div>
            <w:div w:id="789010344">
              <w:marLeft w:val="0"/>
              <w:marRight w:val="0"/>
              <w:marTop w:val="0"/>
              <w:marBottom w:val="0"/>
              <w:divBdr>
                <w:top w:val="none" w:sz="0" w:space="0" w:color="auto"/>
                <w:left w:val="none" w:sz="0" w:space="0" w:color="auto"/>
                <w:bottom w:val="none" w:sz="0" w:space="0" w:color="auto"/>
                <w:right w:val="none" w:sz="0" w:space="0" w:color="auto"/>
              </w:divBdr>
            </w:div>
            <w:div w:id="1677342119">
              <w:marLeft w:val="0"/>
              <w:marRight w:val="0"/>
              <w:marTop w:val="0"/>
              <w:marBottom w:val="0"/>
              <w:divBdr>
                <w:top w:val="none" w:sz="0" w:space="0" w:color="auto"/>
                <w:left w:val="none" w:sz="0" w:space="0" w:color="auto"/>
                <w:bottom w:val="none" w:sz="0" w:space="0" w:color="auto"/>
                <w:right w:val="none" w:sz="0" w:space="0" w:color="auto"/>
              </w:divBdr>
            </w:div>
            <w:div w:id="1636988575">
              <w:marLeft w:val="0"/>
              <w:marRight w:val="0"/>
              <w:marTop w:val="0"/>
              <w:marBottom w:val="0"/>
              <w:divBdr>
                <w:top w:val="none" w:sz="0" w:space="0" w:color="auto"/>
                <w:left w:val="none" w:sz="0" w:space="0" w:color="auto"/>
                <w:bottom w:val="none" w:sz="0" w:space="0" w:color="auto"/>
                <w:right w:val="none" w:sz="0" w:space="0" w:color="auto"/>
              </w:divBdr>
            </w:div>
            <w:div w:id="1714766898">
              <w:marLeft w:val="0"/>
              <w:marRight w:val="0"/>
              <w:marTop w:val="0"/>
              <w:marBottom w:val="0"/>
              <w:divBdr>
                <w:top w:val="none" w:sz="0" w:space="0" w:color="auto"/>
                <w:left w:val="none" w:sz="0" w:space="0" w:color="auto"/>
                <w:bottom w:val="none" w:sz="0" w:space="0" w:color="auto"/>
                <w:right w:val="none" w:sz="0" w:space="0" w:color="auto"/>
              </w:divBdr>
            </w:div>
            <w:div w:id="1397238169">
              <w:marLeft w:val="0"/>
              <w:marRight w:val="0"/>
              <w:marTop w:val="0"/>
              <w:marBottom w:val="0"/>
              <w:divBdr>
                <w:top w:val="none" w:sz="0" w:space="0" w:color="auto"/>
                <w:left w:val="none" w:sz="0" w:space="0" w:color="auto"/>
                <w:bottom w:val="none" w:sz="0" w:space="0" w:color="auto"/>
                <w:right w:val="none" w:sz="0" w:space="0" w:color="auto"/>
              </w:divBdr>
            </w:div>
            <w:div w:id="1482037774">
              <w:marLeft w:val="0"/>
              <w:marRight w:val="0"/>
              <w:marTop w:val="0"/>
              <w:marBottom w:val="0"/>
              <w:divBdr>
                <w:top w:val="none" w:sz="0" w:space="0" w:color="auto"/>
                <w:left w:val="none" w:sz="0" w:space="0" w:color="auto"/>
                <w:bottom w:val="none" w:sz="0" w:space="0" w:color="auto"/>
                <w:right w:val="none" w:sz="0" w:space="0" w:color="auto"/>
              </w:divBdr>
            </w:div>
            <w:div w:id="321544114">
              <w:marLeft w:val="0"/>
              <w:marRight w:val="0"/>
              <w:marTop w:val="0"/>
              <w:marBottom w:val="0"/>
              <w:divBdr>
                <w:top w:val="none" w:sz="0" w:space="0" w:color="auto"/>
                <w:left w:val="none" w:sz="0" w:space="0" w:color="auto"/>
                <w:bottom w:val="none" w:sz="0" w:space="0" w:color="auto"/>
                <w:right w:val="none" w:sz="0" w:space="0" w:color="auto"/>
              </w:divBdr>
            </w:div>
            <w:div w:id="1298417983">
              <w:marLeft w:val="0"/>
              <w:marRight w:val="0"/>
              <w:marTop w:val="0"/>
              <w:marBottom w:val="0"/>
              <w:divBdr>
                <w:top w:val="none" w:sz="0" w:space="0" w:color="auto"/>
                <w:left w:val="none" w:sz="0" w:space="0" w:color="auto"/>
                <w:bottom w:val="none" w:sz="0" w:space="0" w:color="auto"/>
                <w:right w:val="none" w:sz="0" w:space="0" w:color="auto"/>
              </w:divBdr>
            </w:div>
            <w:div w:id="41290887">
              <w:marLeft w:val="0"/>
              <w:marRight w:val="0"/>
              <w:marTop w:val="0"/>
              <w:marBottom w:val="0"/>
              <w:divBdr>
                <w:top w:val="none" w:sz="0" w:space="0" w:color="auto"/>
                <w:left w:val="none" w:sz="0" w:space="0" w:color="auto"/>
                <w:bottom w:val="none" w:sz="0" w:space="0" w:color="auto"/>
                <w:right w:val="none" w:sz="0" w:space="0" w:color="auto"/>
              </w:divBdr>
            </w:div>
            <w:div w:id="447353654">
              <w:marLeft w:val="0"/>
              <w:marRight w:val="0"/>
              <w:marTop w:val="0"/>
              <w:marBottom w:val="0"/>
              <w:divBdr>
                <w:top w:val="none" w:sz="0" w:space="0" w:color="auto"/>
                <w:left w:val="none" w:sz="0" w:space="0" w:color="auto"/>
                <w:bottom w:val="none" w:sz="0" w:space="0" w:color="auto"/>
                <w:right w:val="none" w:sz="0" w:space="0" w:color="auto"/>
              </w:divBdr>
            </w:div>
            <w:div w:id="456140298">
              <w:marLeft w:val="0"/>
              <w:marRight w:val="0"/>
              <w:marTop w:val="0"/>
              <w:marBottom w:val="0"/>
              <w:divBdr>
                <w:top w:val="none" w:sz="0" w:space="0" w:color="auto"/>
                <w:left w:val="none" w:sz="0" w:space="0" w:color="auto"/>
                <w:bottom w:val="none" w:sz="0" w:space="0" w:color="auto"/>
                <w:right w:val="none" w:sz="0" w:space="0" w:color="auto"/>
              </w:divBdr>
            </w:div>
            <w:div w:id="1700617931">
              <w:marLeft w:val="0"/>
              <w:marRight w:val="0"/>
              <w:marTop w:val="0"/>
              <w:marBottom w:val="0"/>
              <w:divBdr>
                <w:top w:val="none" w:sz="0" w:space="0" w:color="auto"/>
                <w:left w:val="none" w:sz="0" w:space="0" w:color="auto"/>
                <w:bottom w:val="none" w:sz="0" w:space="0" w:color="auto"/>
                <w:right w:val="none" w:sz="0" w:space="0" w:color="auto"/>
              </w:divBdr>
            </w:div>
            <w:div w:id="1120685480">
              <w:marLeft w:val="0"/>
              <w:marRight w:val="0"/>
              <w:marTop w:val="0"/>
              <w:marBottom w:val="0"/>
              <w:divBdr>
                <w:top w:val="none" w:sz="0" w:space="0" w:color="auto"/>
                <w:left w:val="none" w:sz="0" w:space="0" w:color="auto"/>
                <w:bottom w:val="none" w:sz="0" w:space="0" w:color="auto"/>
                <w:right w:val="none" w:sz="0" w:space="0" w:color="auto"/>
              </w:divBdr>
            </w:div>
            <w:div w:id="1220746205">
              <w:marLeft w:val="0"/>
              <w:marRight w:val="0"/>
              <w:marTop w:val="0"/>
              <w:marBottom w:val="0"/>
              <w:divBdr>
                <w:top w:val="none" w:sz="0" w:space="0" w:color="auto"/>
                <w:left w:val="none" w:sz="0" w:space="0" w:color="auto"/>
                <w:bottom w:val="none" w:sz="0" w:space="0" w:color="auto"/>
                <w:right w:val="none" w:sz="0" w:space="0" w:color="auto"/>
              </w:divBdr>
            </w:div>
            <w:div w:id="2121608716">
              <w:marLeft w:val="0"/>
              <w:marRight w:val="0"/>
              <w:marTop w:val="0"/>
              <w:marBottom w:val="0"/>
              <w:divBdr>
                <w:top w:val="none" w:sz="0" w:space="0" w:color="auto"/>
                <w:left w:val="none" w:sz="0" w:space="0" w:color="auto"/>
                <w:bottom w:val="none" w:sz="0" w:space="0" w:color="auto"/>
                <w:right w:val="none" w:sz="0" w:space="0" w:color="auto"/>
              </w:divBdr>
            </w:div>
            <w:div w:id="621150796">
              <w:marLeft w:val="0"/>
              <w:marRight w:val="0"/>
              <w:marTop w:val="0"/>
              <w:marBottom w:val="0"/>
              <w:divBdr>
                <w:top w:val="none" w:sz="0" w:space="0" w:color="auto"/>
                <w:left w:val="none" w:sz="0" w:space="0" w:color="auto"/>
                <w:bottom w:val="none" w:sz="0" w:space="0" w:color="auto"/>
                <w:right w:val="none" w:sz="0" w:space="0" w:color="auto"/>
              </w:divBdr>
            </w:div>
            <w:div w:id="419762716">
              <w:marLeft w:val="0"/>
              <w:marRight w:val="0"/>
              <w:marTop w:val="0"/>
              <w:marBottom w:val="0"/>
              <w:divBdr>
                <w:top w:val="none" w:sz="0" w:space="0" w:color="auto"/>
                <w:left w:val="none" w:sz="0" w:space="0" w:color="auto"/>
                <w:bottom w:val="none" w:sz="0" w:space="0" w:color="auto"/>
                <w:right w:val="none" w:sz="0" w:space="0" w:color="auto"/>
              </w:divBdr>
            </w:div>
            <w:div w:id="1228029983">
              <w:marLeft w:val="0"/>
              <w:marRight w:val="0"/>
              <w:marTop w:val="0"/>
              <w:marBottom w:val="0"/>
              <w:divBdr>
                <w:top w:val="none" w:sz="0" w:space="0" w:color="auto"/>
                <w:left w:val="none" w:sz="0" w:space="0" w:color="auto"/>
                <w:bottom w:val="none" w:sz="0" w:space="0" w:color="auto"/>
                <w:right w:val="none" w:sz="0" w:space="0" w:color="auto"/>
              </w:divBdr>
            </w:div>
            <w:div w:id="1838378484">
              <w:marLeft w:val="0"/>
              <w:marRight w:val="0"/>
              <w:marTop w:val="0"/>
              <w:marBottom w:val="0"/>
              <w:divBdr>
                <w:top w:val="none" w:sz="0" w:space="0" w:color="auto"/>
                <w:left w:val="none" w:sz="0" w:space="0" w:color="auto"/>
                <w:bottom w:val="none" w:sz="0" w:space="0" w:color="auto"/>
                <w:right w:val="none" w:sz="0" w:space="0" w:color="auto"/>
              </w:divBdr>
            </w:div>
            <w:div w:id="1194462659">
              <w:marLeft w:val="0"/>
              <w:marRight w:val="0"/>
              <w:marTop w:val="0"/>
              <w:marBottom w:val="0"/>
              <w:divBdr>
                <w:top w:val="none" w:sz="0" w:space="0" w:color="auto"/>
                <w:left w:val="none" w:sz="0" w:space="0" w:color="auto"/>
                <w:bottom w:val="none" w:sz="0" w:space="0" w:color="auto"/>
                <w:right w:val="none" w:sz="0" w:space="0" w:color="auto"/>
              </w:divBdr>
            </w:div>
            <w:div w:id="1804426134">
              <w:marLeft w:val="0"/>
              <w:marRight w:val="0"/>
              <w:marTop w:val="0"/>
              <w:marBottom w:val="0"/>
              <w:divBdr>
                <w:top w:val="none" w:sz="0" w:space="0" w:color="auto"/>
                <w:left w:val="none" w:sz="0" w:space="0" w:color="auto"/>
                <w:bottom w:val="none" w:sz="0" w:space="0" w:color="auto"/>
                <w:right w:val="none" w:sz="0" w:space="0" w:color="auto"/>
              </w:divBdr>
            </w:div>
            <w:div w:id="590164596">
              <w:marLeft w:val="0"/>
              <w:marRight w:val="0"/>
              <w:marTop w:val="0"/>
              <w:marBottom w:val="0"/>
              <w:divBdr>
                <w:top w:val="none" w:sz="0" w:space="0" w:color="auto"/>
                <w:left w:val="none" w:sz="0" w:space="0" w:color="auto"/>
                <w:bottom w:val="none" w:sz="0" w:space="0" w:color="auto"/>
                <w:right w:val="none" w:sz="0" w:space="0" w:color="auto"/>
              </w:divBdr>
            </w:div>
            <w:div w:id="450981280">
              <w:marLeft w:val="0"/>
              <w:marRight w:val="0"/>
              <w:marTop w:val="0"/>
              <w:marBottom w:val="0"/>
              <w:divBdr>
                <w:top w:val="none" w:sz="0" w:space="0" w:color="auto"/>
                <w:left w:val="none" w:sz="0" w:space="0" w:color="auto"/>
                <w:bottom w:val="none" w:sz="0" w:space="0" w:color="auto"/>
                <w:right w:val="none" w:sz="0" w:space="0" w:color="auto"/>
              </w:divBdr>
            </w:div>
            <w:div w:id="1008143241">
              <w:marLeft w:val="0"/>
              <w:marRight w:val="0"/>
              <w:marTop w:val="0"/>
              <w:marBottom w:val="0"/>
              <w:divBdr>
                <w:top w:val="none" w:sz="0" w:space="0" w:color="auto"/>
                <w:left w:val="none" w:sz="0" w:space="0" w:color="auto"/>
                <w:bottom w:val="none" w:sz="0" w:space="0" w:color="auto"/>
                <w:right w:val="none" w:sz="0" w:space="0" w:color="auto"/>
              </w:divBdr>
            </w:div>
            <w:div w:id="1571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519">
      <w:bodyDiv w:val="1"/>
      <w:marLeft w:val="0"/>
      <w:marRight w:val="0"/>
      <w:marTop w:val="0"/>
      <w:marBottom w:val="0"/>
      <w:divBdr>
        <w:top w:val="none" w:sz="0" w:space="0" w:color="auto"/>
        <w:left w:val="none" w:sz="0" w:space="0" w:color="auto"/>
        <w:bottom w:val="none" w:sz="0" w:space="0" w:color="auto"/>
        <w:right w:val="none" w:sz="0" w:space="0" w:color="auto"/>
      </w:divBdr>
    </w:div>
    <w:div w:id="1168521644">
      <w:bodyDiv w:val="1"/>
      <w:marLeft w:val="0"/>
      <w:marRight w:val="0"/>
      <w:marTop w:val="0"/>
      <w:marBottom w:val="0"/>
      <w:divBdr>
        <w:top w:val="none" w:sz="0" w:space="0" w:color="auto"/>
        <w:left w:val="none" w:sz="0" w:space="0" w:color="auto"/>
        <w:bottom w:val="none" w:sz="0" w:space="0" w:color="auto"/>
        <w:right w:val="none" w:sz="0" w:space="0" w:color="auto"/>
      </w:divBdr>
    </w:div>
    <w:div w:id="1189294088">
      <w:bodyDiv w:val="1"/>
      <w:marLeft w:val="0"/>
      <w:marRight w:val="0"/>
      <w:marTop w:val="0"/>
      <w:marBottom w:val="0"/>
      <w:divBdr>
        <w:top w:val="none" w:sz="0" w:space="0" w:color="auto"/>
        <w:left w:val="none" w:sz="0" w:space="0" w:color="auto"/>
        <w:bottom w:val="none" w:sz="0" w:space="0" w:color="auto"/>
        <w:right w:val="none" w:sz="0" w:space="0" w:color="auto"/>
      </w:divBdr>
      <w:divsChild>
        <w:div w:id="911501454">
          <w:marLeft w:val="0"/>
          <w:marRight w:val="0"/>
          <w:marTop w:val="0"/>
          <w:marBottom w:val="0"/>
          <w:divBdr>
            <w:top w:val="none" w:sz="0" w:space="0" w:color="auto"/>
            <w:left w:val="none" w:sz="0" w:space="0" w:color="auto"/>
            <w:bottom w:val="none" w:sz="0" w:space="0" w:color="auto"/>
            <w:right w:val="none" w:sz="0" w:space="0" w:color="auto"/>
          </w:divBdr>
          <w:divsChild>
            <w:div w:id="1625769525">
              <w:marLeft w:val="0"/>
              <w:marRight w:val="0"/>
              <w:marTop w:val="0"/>
              <w:marBottom w:val="0"/>
              <w:divBdr>
                <w:top w:val="none" w:sz="0" w:space="0" w:color="auto"/>
                <w:left w:val="none" w:sz="0" w:space="0" w:color="auto"/>
                <w:bottom w:val="none" w:sz="0" w:space="0" w:color="auto"/>
                <w:right w:val="none" w:sz="0" w:space="0" w:color="auto"/>
              </w:divBdr>
            </w:div>
            <w:div w:id="1787769862">
              <w:marLeft w:val="0"/>
              <w:marRight w:val="0"/>
              <w:marTop w:val="0"/>
              <w:marBottom w:val="0"/>
              <w:divBdr>
                <w:top w:val="none" w:sz="0" w:space="0" w:color="auto"/>
                <w:left w:val="none" w:sz="0" w:space="0" w:color="auto"/>
                <w:bottom w:val="none" w:sz="0" w:space="0" w:color="auto"/>
                <w:right w:val="none" w:sz="0" w:space="0" w:color="auto"/>
              </w:divBdr>
            </w:div>
            <w:div w:id="1942377278">
              <w:marLeft w:val="0"/>
              <w:marRight w:val="0"/>
              <w:marTop w:val="0"/>
              <w:marBottom w:val="0"/>
              <w:divBdr>
                <w:top w:val="none" w:sz="0" w:space="0" w:color="auto"/>
                <w:left w:val="none" w:sz="0" w:space="0" w:color="auto"/>
                <w:bottom w:val="none" w:sz="0" w:space="0" w:color="auto"/>
                <w:right w:val="none" w:sz="0" w:space="0" w:color="auto"/>
              </w:divBdr>
            </w:div>
            <w:div w:id="526992903">
              <w:marLeft w:val="0"/>
              <w:marRight w:val="0"/>
              <w:marTop w:val="0"/>
              <w:marBottom w:val="0"/>
              <w:divBdr>
                <w:top w:val="none" w:sz="0" w:space="0" w:color="auto"/>
                <w:left w:val="none" w:sz="0" w:space="0" w:color="auto"/>
                <w:bottom w:val="none" w:sz="0" w:space="0" w:color="auto"/>
                <w:right w:val="none" w:sz="0" w:space="0" w:color="auto"/>
              </w:divBdr>
            </w:div>
            <w:div w:id="614138630">
              <w:marLeft w:val="0"/>
              <w:marRight w:val="0"/>
              <w:marTop w:val="0"/>
              <w:marBottom w:val="0"/>
              <w:divBdr>
                <w:top w:val="none" w:sz="0" w:space="0" w:color="auto"/>
                <w:left w:val="none" w:sz="0" w:space="0" w:color="auto"/>
                <w:bottom w:val="none" w:sz="0" w:space="0" w:color="auto"/>
                <w:right w:val="none" w:sz="0" w:space="0" w:color="auto"/>
              </w:divBdr>
            </w:div>
            <w:div w:id="218782576">
              <w:marLeft w:val="0"/>
              <w:marRight w:val="0"/>
              <w:marTop w:val="0"/>
              <w:marBottom w:val="0"/>
              <w:divBdr>
                <w:top w:val="none" w:sz="0" w:space="0" w:color="auto"/>
                <w:left w:val="none" w:sz="0" w:space="0" w:color="auto"/>
                <w:bottom w:val="none" w:sz="0" w:space="0" w:color="auto"/>
                <w:right w:val="none" w:sz="0" w:space="0" w:color="auto"/>
              </w:divBdr>
            </w:div>
            <w:div w:id="2079747308">
              <w:marLeft w:val="0"/>
              <w:marRight w:val="0"/>
              <w:marTop w:val="0"/>
              <w:marBottom w:val="0"/>
              <w:divBdr>
                <w:top w:val="none" w:sz="0" w:space="0" w:color="auto"/>
                <w:left w:val="none" w:sz="0" w:space="0" w:color="auto"/>
                <w:bottom w:val="none" w:sz="0" w:space="0" w:color="auto"/>
                <w:right w:val="none" w:sz="0" w:space="0" w:color="auto"/>
              </w:divBdr>
            </w:div>
            <w:div w:id="1159928432">
              <w:marLeft w:val="0"/>
              <w:marRight w:val="0"/>
              <w:marTop w:val="0"/>
              <w:marBottom w:val="0"/>
              <w:divBdr>
                <w:top w:val="none" w:sz="0" w:space="0" w:color="auto"/>
                <w:left w:val="none" w:sz="0" w:space="0" w:color="auto"/>
                <w:bottom w:val="none" w:sz="0" w:space="0" w:color="auto"/>
                <w:right w:val="none" w:sz="0" w:space="0" w:color="auto"/>
              </w:divBdr>
            </w:div>
            <w:div w:id="1407462435">
              <w:marLeft w:val="0"/>
              <w:marRight w:val="0"/>
              <w:marTop w:val="0"/>
              <w:marBottom w:val="0"/>
              <w:divBdr>
                <w:top w:val="none" w:sz="0" w:space="0" w:color="auto"/>
                <w:left w:val="none" w:sz="0" w:space="0" w:color="auto"/>
                <w:bottom w:val="none" w:sz="0" w:space="0" w:color="auto"/>
                <w:right w:val="none" w:sz="0" w:space="0" w:color="auto"/>
              </w:divBdr>
            </w:div>
            <w:div w:id="1302226514">
              <w:marLeft w:val="0"/>
              <w:marRight w:val="0"/>
              <w:marTop w:val="0"/>
              <w:marBottom w:val="0"/>
              <w:divBdr>
                <w:top w:val="none" w:sz="0" w:space="0" w:color="auto"/>
                <w:left w:val="none" w:sz="0" w:space="0" w:color="auto"/>
                <w:bottom w:val="none" w:sz="0" w:space="0" w:color="auto"/>
                <w:right w:val="none" w:sz="0" w:space="0" w:color="auto"/>
              </w:divBdr>
            </w:div>
            <w:div w:id="265230493">
              <w:marLeft w:val="0"/>
              <w:marRight w:val="0"/>
              <w:marTop w:val="0"/>
              <w:marBottom w:val="0"/>
              <w:divBdr>
                <w:top w:val="none" w:sz="0" w:space="0" w:color="auto"/>
                <w:left w:val="none" w:sz="0" w:space="0" w:color="auto"/>
                <w:bottom w:val="none" w:sz="0" w:space="0" w:color="auto"/>
                <w:right w:val="none" w:sz="0" w:space="0" w:color="auto"/>
              </w:divBdr>
            </w:div>
            <w:div w:id="1199467173">
              <w:marLeft w:val="0"/>
              <w:marRight w:val="0"/>
              <w:marTop w:val="0"/>
              <w:marBottom w:val="0"/>
              <w:divBdr>
                <w:top w:val="none" w:sz="0" w:space="0" w:color="auto"/>
                <w:left w:val="none" w:sz="0" w:space="0" w:color="auto"/>
                <w:bottom w:val="none" w:sz="0" w:space="0" w:color="auto"/>
                <w:right w:val="none" w:sz="0" w:space="0" w:color="auto"/>
              </w:divBdr>
            </w:div>
            <w:div w:id="1883512917">
              <w:marLeft w:val="0"/>
              <w:marRight w:val="0"/>
              <w:marTop w:val="0"/>
              <w:marBottom w:val="0"/>
              <w:divBdr>
                <w:top w:val="none" w:sz="0" w:space="0" w:color="auto"/>
                <w:left w:val="none" w:sz="0" w:space="0" w:color="auto"/>
                <w:bottom w:val="none" w:sz="0" w:space="0" w:color="auto"/>
                <w:right w:val="none" w:sz="0" w:space="0" w:color="auto"/>
              </w:divBdr>
            </w:div>
            <w:div w:id="1627541970">
              <w:marLeft w:val="0"/>
              <w:marRight w:val="0"/>
              <w:marTop w:val="0"/>
              <w:marBottom w:val="0"/>
              <w:divBdr>
                <w:top w:val="none" w:sz="0" w:space="0" w:color="auto"/>
                <w:left w:val="none" w:sz="0" w:space="0" w:color="auto"/>
                <w:bottom w:val="none" w:sz="0" w:space="0" w:color="auto"/>
                <w:right w:val="none" w:sz="0" w:space="0" w:color="auto"/>
              </w:divBdr>
            </w:div>
            <w:div w:id="2138252058">
              <w:marLeft w:val="0"/>
              <w:marRight w:val="0"/>
              <w:marTop w:val="0"/>
              <w:marBottom w:val="0"/>
              <w:divBdr>
                <w:top w:val="none" w:sz="0" w:space="0" w:color="auto"/>
                <w:left w:val="none" w:sz="0" w:space="0" w:color="auto"/>
                <w:bottom w:val="none" w:sz="0" w:space="0" w:color="auto"/>
                <w:right w:val="none" w:sz="0" w:space="0" w:color="auto"/>
              </w:divBdr>
            </w:div>
            <w:div w:id="469592919">
              <w:marLeft w:val="0"/>
              <w:marRight w:val="0"/>
              <w:marTop w:val="0"/>
              <w:marBottom w:val="0"/>
              <w:divBdr>
                <w:top w:val="none" w:sz="0" w:space="0" w:color="auto"/>
                <w:left w:val="none" w:sz="0" w:space="0" w:color="auto"/>
                <w:bottom w:val="none" w:sz="0" w:space="0" w:color="auto"/>
                <w:right w:val="none" w:sz="0" w:space="0" w:color="auto"/>
              </w:divBdr>
            </w:div>
            <w:div w:id="395978520">
              <w:marLeft w:val="0"/>
              <w:marRight w:val="0"/>
              <w:marTop w:val="0"/>
              <w:marBottom w:val="0"/>
              <w:divBdr>
                <w:top w:val="none" w:sz="0" w:space="0" w:color="auto"/>
                <w:left w:val="none" w:sz="0" w:space="0" w:color="auto"/>
                <w:bottom w:val="none" w:sz="0" w:space="0" w:color="auto"/>
                <w:right w:val="none" w:sz="0" w:space="0" w:color="auto"/>
              </w:divBdr>
            </w:div>
            <w:div w:id="1346635018">
              <w:marLeft w:val="0"/>
              <w:marRight w:val="0"/>
              <w:marTop w:val="0"/>
              <w:marBottom w:val="0"/>
              <w:divBdr>
                <w:top w:val="none" w:sz="0" w:space="0" w:color="auto"/>
                <w:left w:val="none" w:sz="0" w:space="0" w:color="auto"/>
                <w:bottom w:val="none" w:sz="0" w:space="0" w:color="auto"/>
                <w:right w:val="none" w:sz="0" w:space="0" w:color="auto"/>
              </w:divBdr>
            </w:div>
            <w:div w:id="1646354562">
              <w:marLeft w:val="0"/>
              <w:marRight w:val="0"/>
              <w:marTop w:val="0"/>
              <w:marBottom w:val="0"/>
              <w:divBdr>
                <w:top w:val="none" w:sz="0" w:space="0" w:color="auto"/>
                <w:left w:val="none" w:sz="0" w:space="0" w:color="auto"/>
                <w:bottom w:val="none" w:sz="0" w:space="0" w:color="auto"/>
                <w:right w:val="none" w:sz="0" w:space="0" w:color="auto"/>
              </w:divBdr>
            </w:div>
            <w:div w:id="1943681164">
              <w:marLeft w:val="0"/>
              <w:marRight w:val="0"/>
              <w:marTop w:val="0"/>
              <w:marBottom w:val="0"/>
              <w:divBdr>
                <w:top w:val="none" w:sz="0" w:space="0" w:color="auto"/>
                <w:left w:val="none" w:sz="0" w:space="0" w:color="auto"/>
                <w:bottom w:val="none" w:sz="0" w:space="0" w:color="auto"/>
                <w:right w:val="none" w:sz="0" w:space="0" w:color="auto"/>
              </w:divBdr>
            </w:div>
            <w:div w:id="2090301840">
              <w:marLeft w:val="0"/>
              <w:marRight w:val="0"/>
              <w:marTop w:val="0"/>
              <w:marBottom w:val="0"/>
              <w:divBdr>
                <w:top w:val="none" w:sz="0" w:space="0" w:color="auto"/>
                <w:left w:val="none" w:sz="0" w:space="0" w:color="auto"/>
                <w:bottom w:val="none" w:sz="0" w:space="0" w:color="auto"/>
                <w:right w:val="none" w:sz="0" w:space="0" w:color="auto"/>
              </w:divBdr>
            </w:div>
            <w:div w:id="988707049">
              <w:marLeft w:val="0"/>
              <w:marRight w:val="0"/>
              <w:marTop w:val="0"/>
              <w:marBottom w:val="0"/>
              <w:divBdr>
                <w:top w:val="none" w:sz="0" w:space="0" w:color="auto"/>
                <w:left w:val="none" w:sz="0" w:space="0" w:color="auto"/>
                <w:bottom w:val="none" w:sz="0" w:space="0" w:color="auto"/>
                <w:right w:val="none" w:sz="0" w:space="0" w:color="auto"/>
              </w:divBdr>
            </w:div>
            <w:div w:id="521092061">
              <w:marLeft w:val="0"/>
              <w:marRight w:val="0"/>
              <w:marTop w:val="0"/>
              <w:marBottom w:val="0"/>
              <w:divBdr>
                <w:top w:val="none" w:sz="0" w:space="0" w:color="auto"/>
                <w:left w:val="none" w:sz="0" w:space="0" w:color="auto"/>
                <w:bottom w:val="none" w:sz="0" w:space="0" w:color="auto"/>
                <w:right w:val="none" w:sz="0" w:space="0" w:color="auto"/>
              </w:divBdr>
            </w:div>
            <w:div w:id="676730779">
              <w:marLeft w:val="0"/>
              <w:marRight w:val="0"/>
              <w:marTop w:val="0"/>
              <w:marBottom w:val="0"/>
              <w:divBdr>
                <w:top w:val="none" w:sz="0" w:space="0" w:color="auto"/>
                <w:left w:val="none" w:sz="0" w:space="0" w:color="auto"/>
                <w:bottom w:val="none" w:sz="0" w:space="0" w:color="auto"/>
                <w:right w:val="none" w:sz="0" w:space="0" w:color="auto"/>
              </w:divBdr>
            </w:div>
            <w:div w:id="463158950">
              <w:marLeft w:val="0"/>
              <w:marRight w:val="0"/>
              <w:marTop w:val="0"/>
              <w:marBottom w:val="0"/>
              <w:divBdr>
                <w:top w:val="none" w:sz="0" w:space="0" w:color="auto"/>
                <w:left w:val="none" w:sz="0" w:space="0" w:color="auto"/>
                <w:bottom w:val="none" w:sz="0" w:space="0" w:color="auto"/>
                <w:right w:val="none" w:sz="0" w:space="0" w:color="auto"/>
              </w:divBdr>
            </w:div>
            <w:div w:id="34501436">
              <w:marLeft w:val="0"/>
              <w:marRight w:val="0"/>
              <w:marTop w:val="0"/>
              <w:marBottom w:val="0"/>
              <w:divBdr>
                <w:top w:val="none" w:sz="0" w:space="0" w:color="auto"/>
                <w:left w:val="none" w:sz="0" w:space="0" w:color="auto"/>
                <w:bottom w:val="none" w:sz="0" w:space="0" w:color="auto"/>
                <w:right w:val="none" w:sz="0" w:space="0" w:color="auto"/>
              </w:divBdr>
            </w:div>
            <w:div w:id="1965383755">
              <w:marLeft w:val="0"/>
              <w:marRight w:val="0"/>
              <w:marTop w:val="0"/>
              <w:marBottom w:val="0"/>
              <w:divBdr>
                <w:top w:val="none" w:sz="0" w:space="0" w:color="auto"/>
                <w:left w:val="none" w:sz="0" w:space="0" w:color="auto"/>
                <w:bottom w:val="none" w:sz="0" w:space="0" w:color="auto"/>
                <w:right w:val="none" w:sz="0" w:space="0" w:color="auto"/>
              </w:divBdr>
            </w:div>
            <w:div w:id="877620367">
              <w:marLeft w:val="0"/>
              <w:marRight w:val="0"/>
              <w:marTop w:val="0"/>
              <w:marBottom w:val="0"/>
              <w:divBdr>
                <w:top w:val="none" w:sz="0" w:space="0" w:color="auto"/>
                <w:left w:val="none" w:sz="0" w:space="0" w:color="auto"/>
                <w:bottom w:val="none" w:sz="0" w:space="0" w:color="auto"/>
                <w:right w:val="none" w:sz="0" w:space="0" w:color="auto"/>
              </w:divBdr>
            </w:div>
            <w:div w:id="1690334945">
              <w:marLeft w:val="0"/>
              <w:marRight w:val="0"/>
              <w:marTop w:val="0"/>
              <w:marBottom w:val="0"/>
              <w:divBdr>
                <w:top w:val="none" w:sz="0" w:space="0" w:color="auto"/>
                <w:left w:val="none" w:sz="0" w:space="0" w:color="auto"/>
                <w:bottom w:val="none" w:sz="0" w:space="0" w:color="auto"/>
                <w:right w:val="none" w:sz="0" w:space="0" w:color="auto"/>
              </w:divBdr>
            </w:div>
            <w:div w:id="1140461988">
              <w:marLeft w:val="0"/>
              <w:marRight w:val="0"/>
              <w:marTop w:val="0"/>
              <w:marBottom w:val="0"/>
              <w:divBdr>
                <w:top w:val="none" w:sz="0" w:space="0" w:color="auto"/>
                <w:left w:val="none" w:sz="0" w:space="0" w:color="auto"/>
                <w:bottom w:val="none" w:sz="0" w:space="0" w:color="auto"/>
                <w:right w:val="none" w:sz="0" w:space="0" w:color="auto"/>
              </w:divBdr>
            </w:div>
            <w:div w:id="1257057615">
              <w:marLeft w:val="0"/>
              <w:marRight w:val="0"/>
              <w:marTop w:val="0"/>
              <w:marBottom w:val="0"/>
              <w:divBdr>
                <w:top w:val="none" w:sz="0" w:space="0" w:color="auto"/>
                <w:left w:val="none" w:sz="0" w:space="0" w:color="auto"/>
                <w:bottom w:val="none" w:sz="0" w:space="0" w:color="auto"/>
                <w:right w:val="none" w:sz="0" w:space="0" w:color="auto"/>
              </w:divBdr>
            </w:div>
            <w:div w:id="1001197663">
              <w:marLeft w:val="0"/>
              <w:marRight w:val="0"/>
              <w:marTop w:val="0"/>
              <w:marBottom w:val="0"/>
              <w:divBdr>
                <w:top w:val="none" w:sz="0" w:space="0" w:color="auto"/>
                <w:left w:val="none" w:sz="0" w:space="0" w:color="auto"/>
                <w:bottom w:val="none" w:sz="0" w:space="0" w:color="auto"/>
                <w:right w:val="none" w:sz="0" w:space="0" w:color="auto"/>
              </w:divBdr>
            </w:div>
            <w:div w:id="314801626">
              <w:marLeft w:val="0"/>
              <w:marRight w:val="0"/>
              <w:marTop w:val="0"/>
              <w:marBottom w:val="0"/>
              <w:divBdr>
                <w:top w:val="none" w:sz="0" w:space="0" w:color="auto"/>
                <w:left w:val="none" w:sz="0" w:space="0" w:color="auto"/>
                <w:bottom w:val="none" w:sz="0" w:space="0" w:color="auto"/>
                <w:right w:val="none" w:sz="0" w:space="0" w:color="auto"/>
              </w:divBdr>
            </w:div>
            <w:div w:id="937375242">
              <w:marLeft w:val="0"/>
              <w:marRight w:val="0"/>
              <w:marTop w:val="0"/>
              <w:marBottom w:val="0"/>
              <w:divBdr>
                <w:top w:val="none" w:sz="0" w:space="0" w:color="auto"/>
                <w:left w:val="none" w:sz="0" w:space="0" w:color="auto"/>
                <w:bottom w:val="none" w:sz="0" w:space="0" w:color="auto"/>
                <w:right w:val="none" w:sz="0" w:space="0" w:color="auto"/>
              </w:divBdr>
            </w:div>
            <w:div w:id="1019694019">
              <w:marLeft w:val="0"/>
              <w:marRight w:val="0"/>
              <w:marTop w:val="0"/>
              <w:marBottom w:val="0"/>
              <w:divBdr>
                <w:top w:val="none" w:sz="0" w:space="0" w:color="auto"/>
                <w:left w:val="none" w:sz="0" w:space="0" w:color="auto"/>
                <w:bottom w:val="none" w:sz="0" w:space="0" w:color="auto"/>
                <w:right w:val="none" w:sz="0" w:space="0" w:color="auto"/>
              </w:divBdr>
            </w:div>
            <w:div w:id="681273742">
              <w:marLeft w:val="0"/>
              <w:marRight w:val="0"/>
              <w:marTop w:val="0"/>
              <w:marBottom w:val="0"/>
              <w:divBdr>
                <w:top w:val="none" w:sz="0" w:space="0" w:color="auto"/>
                <w:left w:val="none" w:sz="0" w:space="0" w:color="auto"/>
                <w:bottom w:val="none" w:sz="0" w:space="0" w:color="auto"/>
                <w:right w:val="none" w:sz="0" w:space="0" w:color="auto"/>
              </w:divBdr>
            </w:div>
            <w:div w:id="534344900">
              <w:marLeft w:val="0"/>
              <w:marRight w:val="0"/>
              <w:marTop w:val="0"/>
              <w:marBottom w:val="0"/>
              <w:divBdr>
                <w:top w:val="none" w:sz="0" w:space="0" w:color="auto"/>
                <w:left w:val="none" w:sz="0" w:space="0" w:color="auto"/>
                <w:bottom w:val="none" w:sz="0" w:space="0" w:color="auto"/>
                <w:right w:val="none" w:sz="0" w:space="0" w:color="auto"/>
              </w:divBdr>
            </w:div>
            <w:div w:id="645475588">
              <w:marLeft w:val="0"/>
              <w:marRight w:val="0"/>
              <w:marTop w:val="0"/>
              <w:marBottom w:val="0"/>
              <w:divBdr>
                <w:top w:val="none" w:sz="0" w:space="0" w:color="auto"/>
                <w:left w:val="none" w:sz="0" w:space="0" w:color="auto"/>
                <w:bottom w:val="none" w:sz="0" w:space="0" w:color="auto"/>
                <w:right w:val="none" w:sz="0" w:space="0" w:color="auto"/>
              </w:divBdr>
            </w:div>
            <w:div w:id="2028864708">
              <w:marLeft w:val="0"/>
              <w:marRight w:val="0"/>
              <w:marTop w:val="0"/>
              <w:marBottom w:val="0"/>
              <w:divBdr>
                <w:top w:val="none" w:sz="0" w:space="0" w:color="auto"/>
                <w:left w:val="none" w:sz="0" w:space="0" w:color="auto"/>
                <w:bottom w:val="none" w:sz="0" w:space="0" w:color="auto"/>
                <w:right w:val="none" w:sz="0" w:space="0" w:color="auto"/>
              </w:divBdr>
            </w:div>
            <w:div w:id="1392267616">
              <w:marLeft w:val="0"/>
              <w:marRight w:val="0"/>
              <w:marTop w:val="0"/>
              <w:marBottom w:val="0"/>
              <w:divBdr>
                <w:top w:val="none" w:sz="0" w:space="0" w:color="auto"/>
                <w:left w:val="none" w:sz="0" w:space="0" w:color="auto"/>
                <w:bottom w:val="none" w:sz="0" w:space="0" w:color="auto"/>
                <w:right w:val="none" w:sz="0" w:space="0" w:color="auto"/>
              </w:divBdr>
            </w:div>
            <w:div w:id="1923564621">
              <w:marLeft w:val="0"/>
              <w:marRight w:val="0"/>
              <w:marTop w:val="0"/>
              <w:marBottom w:val="0"/>
              <w:divBdr>
                <w:top w:val="none" w:sz="0" w:space="0" w:color="auto"/>
                <w:left w:val="none" w:sz="0" w:space="0" w:color="auto"/>
                <w:bottom w:val="none" w:sz="0" w:space="0" w:color="auto"/>
                <w:right w:val="none" w:sz="0" w:space="0" w:color="auto"/>
              </w:divBdr>
            </w:div>
            <w:div w:id="1524707193">
              <w:marLeft w:val="0"/>
              <w:marRight w:val="0"/>
              <w:marTop w:val="0"/>
              <w:marBottom w:val="0"/>
              <w:divBdr>
                <w:top w:val="none" w:sz="0" w:space="0" w:color="auto"/>
                <w:left w:val="none" w:sz="0" w:space="0" w:color="auto"/>
                <w:bottom w:val="none" w:sz="0" w:space="0" w:color="auto"/>
                <w:right w:val="none" w:sz="0" w:space="0" w:color="auto"/>
              </w:divBdr>
            </w:div>
            <w:div w:id="1564099291">
              <w:marLeft w:val="0"/>
              <w:marRight w:val="0"/>
              <w:marTop w:val="0"/>
              <w:marBottom w:val="0"/>
              <w:divBdr>
                <w:top w:val="none" w:sz="0" w:space="0" w:color="auto"/>
                <w:left w:val="none" w:sz="0" w:space="0" w:color="auto"/>
                <w:bottom w:val="none" w:sz="0" w:space="0" w:color="auto"/>
                <w:right w:val="none" w:sz="0" w:space="0" w:color="auto"/>
              </w:divBdr>
            </w:div>
            <w:div w:id="1745299460">
              <w:marLeft w:val="0"/>
              <w:marRight w:val="0"/>
              <w:marTop w:val="0"/>
              <w:marBottom w:val="0"/>
              <w:divBdr>
                <w:top w:val="none" w:sz="0" w:space="0" w:color="auto"/>
                <w:left w:val="none" w:sz="0" w:space="0" w:color="auto"/>
                <w:bottom w:val="none" w:sz="0" w:space="0" w:color="auto"/>
                <w:right w:val="none" w:sz="0" w:space="0" w:color="auto"/>
              </w:divBdr>
            </w:div>
            <w:div w:id="717822252">
              <w:marLeft w:val="0"/>
              <w:marRight w:val="0"/>
              <w:marTop w:val="0"/>
              <w:marBottom w:val="0"/>
              <w:divBdr>
                <w:top w:val="none" w:sz="0" w:space="0" w:color="auto"/>
                <w:left w:val="none" w:sz="0" w:space="0" w:color="auto"/>
                <w:bottom w:val="none" w:sz="0" w:space="0" w:color="auto"/>
                <w:right w:val="none" w:sz="0" w:space="0" w:color="auto"/>
              </w:divBdr>
            </w:div>
            <w:div w:id="1316836368">
              <w:marLeft w:val="0"/>
              <w:marRight w:val="0"/>
              <w:marTop w:val="0"/>
              <w:marBottom w:val="0"/>
              <w:divBdr>
                <w:top w:val="none" w:sz="0" w:space="0" w:color="auto"/>
                <w:left w:val="none" w:sz="0" w:space="0" w:color="auto"/>
                <w:bottom w:val="none" w:sz="0" w:space="0" w:color="auto"/>
                <w:right w:val="none" w:sz="0" w:space="0" w:color="auto"/>
              </w:divBdr>
            </w:div>
            <w:div w:id="73166913">
              <w:marLeft w:val="0"/>
              <w:marRight w:val="0"/>
              <w:marTop w:val="0"/>
              <w:marBottom w:val="0"/>
              <w:divBdr>
                <w:top w:val="none" w:sz="0" w:space="0" w:color="auto"/>
                <w:left w:val="none" w:sz="0" w:space="0" w:color="auto"/>
                <w:bottom w:val="none" w:sz="0" w:space="0" w:color="auto"/>
                <w:right w:val="none" w:sz="0" w:space="0" w:color="auto"/>
              </w:divBdr>
            </w:div>
            <w:div w:id="432556449">
              <w:marLeft w:val="0"/>
              <w:marRight w:val="0"/>
              <w:marTop w:val="0"/>
              <w:marBottom w:val="0"/>
              <w:divBdr>
                <w:top w:val="none" w:sz="0" w:space="0" w:color="auto"/>
                <w:left w:val="none" w:sz="0" w:space="0" w:color="auto"/>
                <w:bottom w:val="none" w:sz="0" w:space="0" w:color="auto"/>
                <w:right w:val="none" w:sz="0" w:space="0" w:color="auto"/>
              </w:divBdr>
            </w:div>
            <w:div w:id="967275233">
              <w:marLeft w:val="0"/>
              <w:marRight w:val="0"/>
              <w:marTop w:val="0"/>
              <w:marBottom w:val="0"/>
              <w:divBdr>
                <w:top w:val="none" w:sz="0" w:space="0" w:color="auto"/>
                <w:left w:val="none" w:sz="0" w:space="0" w:color="auto"/>
                <w:bottom w:val="none" w:sz="0" w:space="0" w:color="auto"/>
                <w:right w:val="none" w:sz="0" w:space="0" w:color="auto"/>
              </w:divBdr>
            </w:div>
            <w:div w:id="1277642665">
              <w:marLeft w:val="0"/>
              <w:marRight w:val="0"/>
              <w:marTop w:val="0"/>
              <w:marBottom w:val="0"/>
              <w:divBdr>
                <w:top w:val="none" w:sz="0" w:space="0" w:color="auto"/>
                <w:left w:val="none" w:sz="0" w:space="0" w:color="auto"/>
                <w:bottom w:val="none" w:sz="0" w:space="0" w:color="auto"/>
                <w:right w:val="none" w:sz="0" w:space="0" w:color="auto"/>
              </w:divBdr>
            </w:div>
            <w:div w:id="712114457">
              <w:marLeft w:val="0"/>
              <w:marRight w:val="0"/>
              <w:marTop w:val="0"/>
              <w:marBottom w:val="0"/>
              <w:divBdr>
                <w:top w:val="none" w:sz="0" w:space="0" w:color="auto"/>
                <w:left w:val="none" w:sz="0" w:space="0" w:color="auto"/>
                <w:bottom w:val="none" w:sz="0" w:space="0" w:color="auto"/>
                <w:right w:val="none" w:sz="0" w:space="0" w:color="auto"/>
              </w:divBdr>
            </w:div>
            <w:div w:id="539826368">
              <w:marLeft w:val="0"/>
              <w:marRight w:val="0"/>
              <w:marTop w:val="0"/>
              <w:marBottom w:val="0"/>
              <w:divBdr>
                <w:top w:val="none" w:sz="0" w:space="0" w:color="auto"/>
                <w:left w:val="none" w:sz="0" w:space="0" w:color="auto"/>
                <w:bottom w:val="none" w:sz="0" w:space="0" w:color="auto"/>
                <w:right w:val="none" w:sz="0" w:space="0" w:color="auto"/>
              </w:divBdr>
            </w:div>
            <w:div w:id="2082022379">
              <w:marLeft w:val="0"/>
              <w:marRight w:val="0"/>
              <w:marTop w:val="0"/>
              <w:marBottom w:val="0"/>
              <w:divBdr>
                <w:top w:val="none" w:sz="0" w:space="0" w:color="auto"/>
                <w:left w:val="none" w:sz="0" w:space="0" w:color="auto"/>
                <w:bottom w:val="none" w:sz="0" w:space="0" w:color="auto"/>
                <w:right w:val="none" w:sz="0" w:space="0" w:color="auto"/>
              </w:divBdr>
            </w:div>
            <w:div w:id="83570291">
              <w:marLeft w:val="0"/>
              <w:marRight w:val="0"/>
              <w:marTop w:val="0"/>
              <w:marBottom w:val="0"/>
              <w:divBdr>
                <w:top w:val="none" w:sz="0" w:space="0" w:color="auto"/>
                <w:left w:val="none" w:sz="0" w:space="0" w:color="auto"/>
                <w:bottom w:val="none" w:sz="0" w:space="0" w:color="auto"/>
                <w:right w:val="none" w:sz="0" w:space="0" w:color="auto"/>
              </w:divBdr>
            </w:div>
            <w:div w:id="195852669">
              <w:marLeft w:val="0"/>
              <w:marRight w:val="0"/>
              <w:marTop w:val="0"/>
              <w:marBottom w:val="0"/>
              <w:divBdr>
                <w:top w:val="none" w:sz="0" w:space="0" w:color="auto"/>
                <w:left w:val="none" w:sz="0" w:space="0" w:color="auto"/>
                <w:bottom w:val="none" w:sz="0" w:space="0" w:color="auto"/>
                <w:right w:val="none" w:sz="0" w:space="0" w:color="auto"/>
              </w:divBdr>
            </w:div>
            <w:div w:id="1352758688">
              <w:marLeft w:val="0"/>
              <w:marRight w:val="0"/>
              <w:marTop w:val="0"/>
              <w:marBottom w:val="0"/>
              <w:divBdr>
                <w:top w:val="none" w:sz="0" w:space="0" w:color="auto"/>
                <w:left w:val="none" w:sz="0" w:space="0" w:color="auto"/>
                <w:bottom w:val="none" w:sz="0" w:space="0" w:color="auto"/>
                <w:right w:val="none" w:sz="0" w:space="0" w:color="auto"/>
              </w:divBdr>
            </w:div>
            <w:div w:id="840462414">
              <w:marLeft w:val="0"/>
              <w:marRight w:val="0"/>
              <w:marTop w:val="0"/>
              <w:marBottom w:val="0"/>
              <w:divBdr>
                <w:top w:val="none" w:sz="0" w:space="0" w:color="auto"/>
                <w:left w:val="none" w:sz="0" w:space="0" w:color="auto"/>
                <w:bottom w:val="none" w:sz="0" w:space="0" w:color="auto"/>
                <w:right w:val="none" w:sz="0" w:space="0" w:color="auto"/>
              </w:divBdr>
            </w:div>
            <w:div w:id="383337824">
              <w:marLeft w:val="0"/>
              <w:marRight w:val="0"/>
              <w:marTop w:val="0"/>
              <w:marBottom w:val="0"/>
              <w:divBdr>
                <w:top w:val="none" w:sz="0" w:space="0" w:color="auto"/>
                <w:left w:val="none" w:sz="0" w:space="0" w:color="auto"/>
                <w:bottom w:val="none" w:sz="0" w:space="0" w:color="auto"/>
                <w:right w:val="none" w:sz="0" w:space="0" w:color="auto"/>
              </w:divBdr>
            </w:div>
            <w:div w:id="388498707">
              <w:marLeft w:val="0"/>
              <w:marRight w:val="0"/>
              <w:marTop w:val="0"/>
              <w:marBottom w:val="0"/>
              <w:divBdr>
                <w:top w:val="none" w:sz="0" w:space="0" w:color="auto"/>
                <w:left w:val="none" w:sz="0" w:space="0" w:color="auto"/>
                <w:bottom w:val="none" w:sz="0" w:space="0" w:color="auto"/>
                <w:right w:val="none" w:sz="0" w:space="0" w:color="auto"/>
              </w:divBdr>
            </w:div>
            <w:div w:id="1043401882">
              <w:marLeft w:val="0"/>
              <w:marRight w:val="0"/>
              <w:marTop w:val="0"/>
              <w:marBottom w:val="0"/>
              <w:divBdr>
                <w:top w:val="none" w:sz="0" w:space="0" w:color="auto"/>
                <w:left w:val="none" w:sz="0" w:space="0" w:color="auto"/>
                <w:bottom w:val="none" w:sz="0" w:space="0" w:color="auto"/>
                <w:right w:val="none" w:sz="0" w:space="0" w:color="auto"/>
              </w:divBdr>
            </w:div>
            <w:div w:id="53940197">
              <w:marLeft w:val="0"/>
              <w:marRight w:val="0"/>
              <w:marTop w:val="0"/>
              <w:marBottom w:val="0"/>
              <w:divBdr>
                <w:top w:val="none" w:sz="0" w:space="0" w:color="auto"/>
                <w:left w:val="none" w:sz="0" w:space="0" w:color="auto"/>
                <w:bottom w:val="none" w:sz="0" w:space="0" w:color="auto"/>
                <w:right w:val="none" w:sz="0" w:space="0" w:color="auto"/>
              </w:divBdr>
            </w:div>
            <w:div w:id="1267731769">
              <w:marLeft w:val="0"/>
              <w:marRight w:val="0"/>
              <w:marTop w:val="0"/>
              <w:marBottom w:val="0"/>
              <w:divBdr>
                <w:top w:val="none" w:sz="0" w:space="0" w:color="auto"/>
                <w:left w:val="none" w:sz="0" w:space="0" w:color="auto"/>
                <w:bottom w:val="none" w:sz="0" w:space="0" w:color="auto"/>
                <w:right w:val="none" w:sz="0" w:space="0" w:color="auto"/>
              </w:divBdr>
            </w:div>
            <w:div w:id="1431241886">
              <w:marLeft w:val="0"/>
              <w:marRight w:val="0"/>
              <w:marTop w:val="0"/>
              <w:marBottom w:val="0"/>
              <w:divBdr>
                <w:top w:val="none" w:sz="0" w:space="0" w:color="auto"/>
                <w:left w:val="none" w:sz="0" w:space="0" w:color="auto"/>
                <w:bottom w:val="none" w:sz="0" w:space="0" w:color="auto"/>
                <w:right w:val="none" w:sz="0" w:space="0" w:color="auto"/>
              </w:divBdr>
            </w:div>
            <w:div w:id="564922912">
              <w:marLeft w:val="0"/>
              <w:marRight w:val="0"/>
              <w:marTop w:val="0"/>
              <w:marBottom w:val="0"/>
              <w:divBdr>
                <w:top w:val="none" w:sz="0" w:space="0" w:color="auto"/>
                <w:left w:val="none" w:sz="0" w:space="0" w:color="auto"/>
                <w:bottom w:val="none" w:sz="0" w:space="0" w:color="auto"/>
                <w:right w:val="none" w:sz="0" w:space="0" w:color="auto"/>
              </w:divBdr>
            </w:div>
            <w:div w:id="48771315">
              <w:marLeft w:val="0"/>
              <w:marRight w:val="0"/>
              <w:marTop w:val="0"/>
              <w:marBottom w:val="0"/>
              <w:divBdr>
                <w:top w:val="none" w:sz="0" w:space="0" w:color="auto"/>
                <w:left w:val="none" w:sz="0" w:space="0" w:color="auto"/>
                <w:bottom w:val="none" w:sz="0" w:space="0" w:color="auto"/>
                <w:right w:val="none" w:sz="0" w:space="0" w:color="auto"/>
              </w:divBdr>
            </w:div>
            <w:div w:id="2029787970">
              <w:marLeft w:val="0"/>
              <w:marRight w:val="0"/>
              <w:marTop w:val="0"/>
              <w:marBottom w:val="0"/>
              <w:divBdr>
                <w:top w:val="none" w:sz="0" w:space="0" w:color="auto"/>
                <w:left w:val="none" w:sz="0" w:space="0" w:color="auto"/>
                <w:bottom w:val="none" w:sz="0" w:space="0" w:color="auto"/>
                <w:right w:val="none" w:sz="0" w:space="0" w:color="auto"/>
              </w:divBdr>
            </w:div>
            <w:div w:id="1001278504">
              <w:marLeft w:val="0"/>
              <w:marRight w:val="0"/>
              <w:marTop w:val="0"/>
              <w:marBottom w:val="0"/>
              <w:divBdr>
                <w:top w:val="none" w:sz="0" w:space="0" w:color="auto"/>
                <w:left w:val="none" w:sz="0" w:space="0" w:color="auto"/>
                <w:bottom w:val="none" w:sz="0" w:space="0" w:color="auto"/>
                <w:right w:val="none" w:sz="0" w:space="0" w:color="auto"/>
              </w:divBdr>
            </w:div>
            <w:div w:id="1061753873">
              <w:marLeft w:val="0"/>
              <w:marRight w:val="0"/>
              <w:marTop w:val="0"/>
              <w:marBottom w:val="0"/>
              <w:divBdr>
                <w:top w:val="none" w:sz="0" w:space="0" w:color="auto"/>
                <w:left w:val="none" w:sz="0" w:space="0" w:color="auto"/>
                <w:bottom w:val="none" w:sz="0" w:space="0" w:color="auto"/>
                <w:right w:val="none" w:sz="0" w:space="0" w:color="auto"/>
              </w:divBdr>
            </w:div>
            <w:div w:id="1833334570">
              <w:marLeft w:val="0"/>
              <w:marRight w:val="0"/>
              <w:marTop w:val="0"/>
              <w:marBottom w:val="0"/>
              <w:divBdr>
                <w:top w:val="none" w:sz="0" w:space="0" w:color="auto"/>
                <w:left w:val="none" w:sz="0" w:space="0" w:color="auto"/>
                <w:bottom w:val="none" w:sz="0" w:space="0" w:color="auto"/>
                <w:right w:val="none" w:sz="0" w:space="0" w:color="auto"/>
              </w:divBdr>
            </w:div>
            <w:div w:id="755829354">
              <w:marLeft w:val="0"/>
              <w:marRight w:val="0"/>
              <w:marTop w:val="0"/>
              <w:marBottom w:val="0"/>
              <w:divBdr>
                <w:top w:val="none" w:sz="0" w:space="0" w:color="auto"/>
                <w:left w:val="none" w:sz="0" w:space="0" w:color="auto"/>
                <w:bottom w:val="none" w:sz="0" w:space="0" w:color="auto"/>
                <w:right w:val="none" w:sz="0" w:space="0" w:color="auto"/>
              </w:divBdr>
            </w:div>
            <w:div w:id="315648936">
              <w:marLeft w:val="0"/>
              <w:marRight w:val="0"/>
              <w:marTop w:val="0"/>
              <w:marBottom w:val="0"/>
              <w:divBdr>
                <w:top w:val="none" w:sz="0" w:space="0" w:color="auto"/>
                <w:left w:val="none" w:sz="0" w:space="0" w:color="auto"/>
                <w:bottom w:val="none" w:sz="0" w:space="0" w:color="auto"/>
                <w:right w:val="none" w:sz="0" w:space="0" w:color="auto"/>
              </w:divBdr>
            </w:div>
            <w:div w:id="941303404">
              <w:marLeft w:val="0"/>
              <w:marRight w:val="0"/>
              <w:marTop w:val="0"/>
              <w:marBottom w:val="0"/>
              <w:divBdr>
                <w:top w:val="none" w:sz="0" w:space="0" w:color="auto"/>
                <w:left w:val="none" w:sz="0" w:space="0" w:color="auto"/>
                <w:bottom w:val="none" w:sz="0" w:space="0" w:color="auto"/>
                <w:right w:val="none" w:sz="0" w:space="0" w:color="auto"/>
              </w:divBdr>
            </w:div>
            <w:div w:id="291794013">
              <w:marLeft w:val="0"/>
              <w:marRight w:val="0"/>
              <w:marTop w:val="0"/>
              <w:marBottom w:val="0"/>
              <w:divBdr>
                <w:top w:val="none" w:sz="0" w:space="0" w:color="auto"/>
                <w:left w:val="none" w:sz="0" w:space="0" w:color="auto"/>
                <w:bottom w:val="none" w:sz="0" w:space="0" w:color="auto"/>
                <w:right w:val="none" w:sz="0" w:space="0" w:color="auto"/>
              </w:divBdr>
            </w:div>
            <w:div w:id="1716469601">
              <w:marLeft w:val="0"/>
              <w:marRight w:val="0"/>
              <w:marTop w:val="0"/>
              <w:marBottom w:val="0"/>
              <w:divBdr>
                <w:top w:val="none" w:sz="0" w:space="0" w:color="auto"/>
                <w:left w:val="none" w:sz="0" w:space="0" w:color="auto"/>
                <w:bottom w:val="none" w:sz="0" w:space="0" w:color="auto"/>
                <w:right w:val="none" w:sz="0" w:space="0" w:color="auto"/>
              </w:divBdr>
            </w:div>
            <w:div w:id="2128698381">
              <w:marLeft w:val="0"/>
              <w:marRight w:val="0"/>
              <w:marTop w:val="0"/>
              <w:marBottom w:val="0"/>
              <w:divBdr>
                <w:top w:val="none" w:sz="0" w:space="0" w:color="auto"/>
                <w:left w:val="none" w:sz="0" w:space="0" w:color="auto"/>
                <w:bottom w:val="none" w:sz="0" w:space="0" w:color="auto"/>
                <w:right w:val="none" w:sz="0" w:space="0" w:color="auto"/>
              </w:divBdr>
            </w:div>
            <w:div w:id="1901166208">
              <w:marLeft w:val="0"/>
              <w:marRight w:val="0"/>
              <w:marTop w:val="0"/>
              <w:marBottom w:val="0"/>
              <w:divBdr>
                <w:top w:val="none" w:sz="0" w:space="0" w:color="auto"/>
                <w:left w:val="none" w:sz="0" w:space="0" w:color="auto"/>
                <w:bottom w:val="none" w:sz="0" w:space="0" w:color="auto"/>
                <w:right w:val="none" w:sz="0" w:space="0" w:color="auto"/>
              </w:divBdr>
            </w:div>
            <w:div w:id="806045468">
              <w:marLeft w:val="0"/>
              <w:marRight w:val="0"/>
              <w:marTop w:val="0"/>
              <w:marBottom w:val="0"/>
              <w:divBdr>
                <w:top w:val="none" w:sz="0" w:space="0" w:color="auto"/>
                <w:left w:val="none" w:sz="0" w:space="0" w:color="auto"/>
                <w:bottom w:val="none" w:sz="0" w:space="0" w:color="auto"/>
                <w:right w:val="none" w:sz="0" w:space="0" w:color="auto"/>
              </w:divBdr>
            </w:div>
            <w:div w:id="593976287">
              <w:marLeft w:val="0"/>
              <w:marRight w:val="0"/>
              <w:marTop w:val="0"/>
              <w:marBottom w:val="0"/>
              <w:divBdr>
                <w:top w:val="none" w:sz="0" w:space="0" w:color="auto"/>
                <w:left w:val="none" w:sz="0" w:space="0" w:color="auto"/>
                <w:bottom w:val="none" w:sz="0" w:space="0" w:color="auto"/>
                <w:right w:val="none" w:sz="0" w:space="0" w:color="auto"/>
              </w:divBdr>
            </w:div>
            <w:div w:id="515120638">
              <w:marLeft w:val="0"/>
              <w:marRight w:val="0"/>
              <w:marTop w:val="0"/>
              <w:marBottom w:val="0"/>
              <w:divBdr>
                <w:top w:val="none" w:sz="0" w:space="0" w:color="auto"/>
                <w:left w:val="none" w:sz="0" w:space="0" w:color="auto"/>
                <w:bottom w:val="none" w:sz="0" w:space="0" w:color="auto"/>
                <w:right w:val="none" w:sz="0" w:space="0" w:color="auto"/>
              </w:divBdr>
            </w:div>
            <w:div w:id="641035296">
              <w:marLeft w:val="0"/>
              <w:marRight w:val="0"/>
              <w:marTop w:val="0"/>
              <w:marBottom w:val="0"/>
              <w:divBdr>
                <w:top w:val="none" w:sz="0" w:space="0" w:color="auto"/>
                <w:left w:val="none" w:sz="0" w:space="0" w:color="auto"/>
                <w:bottom w:val="none" w:sz="0" w:space="0" w:color="auto"/>
                <w:right w:val="none" w:sz="0" w:space="0" w:color="auto"/>
              </w:divBdr>
            </w:div>
            <w:div w:id="1021393250">
              <w:marLeft w:val="0"/>
              <w:marRight w:val="0"/>
              <w:marTop w:val="0"/>
              <w:marBottom w:val="0"/>
              <w:divBdr>
                <w:top w:val="none" w:sz="0" w:space="0" w:color="auto"/>
                <w:left w:val="none" w:sz="0" w:space="0" w:color="auto"/>
                <w:bottom w:val="none" w:sz="0" w:space="0" w:color="auto"/>
                <w:right w:val="none" w:sz="0" w:space="0" w:color="auto"/>
              </w:divBdr>
            </w:div>
            <w:div w:id="196742286">
              <w:marLeft w:val="0"/>
              <w:marRight w:val="0"/>
              <w:marTop w:val="0"/>
              <w:marBottom w:val="0"/>
              <w:divBdr>
                <w:top w:val="none" w:sz="0" w:space="0" w:color="auto"/>
                <w:left w:val="none" w:sz="0" w:space="0" w:color="auto"/>
                <w:bottom w:val="none" w:sz="0" w:space="0" w:color="auto"/>
                <w:right w:val="none" w:sz="0" w:space="0" w:color="auto"/>
              </w:divBdr>
            </w:div>
            <w:div w:id="622613939">
              <w:marLeft w:val="0"/>
              <w:marRight w:val="0"/>
              <w:marTop w:val="0"/>
              <w:marBottom w:val="0"/>
              <w:divBdr>
                <w:top w:val="none" w:sz="0" w:space="0" w:color="auto"/>
                <w:left w:val="none" w:sz="0" w:space="0" w:color="auto"/>
                <w:bottom w:val="none" w:sz="0" w:space="0" w:color="auto"/>
                <w:right w:val="none" w:sz="0" w:space="0" w:color="auto"/>
              </w:divBdr>
            </w:div>
            <w:div w:id="1526793212">
              <w:marLeft w:val="0"/>
              <w:marRight w:val="0"/>
              <w:marTop w:val="0"/>
              <w:marBottom w:val="0"/>
              <w:divBdr>
                <w:top w:val="none" w:sz="0" w:space="0" w:color="auto"/>
                <w:left w:val="none" w:sz="0" w:space="0" w:color="auto"/>
                <w:bottom w:val="none" w:sz="0" w:space="0" w:color="auto"/>
                <w:right w:val="none" w:sz="0" w:space="0" w:color="auto"/>
              </w:divBdr>
            </w:div>
            <w:div w:id="1943296752">
              <w:marLeft w:val="0"/>
              <w:marRight w:val="0"/>
              <w:marTop w:val="0"/>
              <w:marBottom w:val="0"/>
              <w:divBdr>
                <w:top w:val="none" w:sz="0" w:space="0" w:color="auto"/>
                <w:left w:val="none" w:sz="0" w:space="0" w:color="auto"/>
                <w:bottom w:val="none" w:sz="0" w:space="0" w:color="auto"/>
                <w:right w:val="none" w:sz="0" w:space="0" w:color="auto"/>
              </w:divBdr>
            </w:div>
            <w:div w:id="1164126988">
              <w:marLeft w:val="0"/>
              <w:marRight w:val="0"/>
              <w:marTop w:val="0"/>
              <w:marBottom w:val="0"/>
              <w:divBdr>
                <w:top w:val="none" w:sz="0" w:space="0" w:color="auto"/>
                <w:left w:val="none" w:sz="0" w:space="0" w:color="auto"/>
                <w:bottom w:val="none" w:sz="0" w:space="0" w:color="auto"/>
                <w:right w:val="none" w:sz="0" w:space="0" w:color="auto"/>
              </w:divBdr>
            </w:div>
            <w:div w:id="2141873490">
              <w:marLeft w:val="0"/>
              <w:marRight w:val="0"/>
              <w:marTop w:val="0"/>
              <w:marBottom w:val="0"/>
              <w:divBdr>
                <w:top w:val="none" w:sz="0" w:space="0" w:color="auto"/>
                <w:left w:val="none" w:sz="0" w:space="0" w:color="auto"/>
                <w:bottom w:val="none" w:sz="0" w:space="0" w:color="auto"/>
                <w:right w:val="none" w:sz="0" w:space="0" w:color="auto"/>
              </w:divBdr>
            </w:div>
            <w:div w:id="758407202">
              <w:marLeft w:val="0"/>
              <w:marRight w:val="0"/>
              <w:marTop w:val="0"/>
              <w:marBottom w:val="0"/>
              <w:divBdr>
                <w:top w:val="none" w:sz="0" w:space="0" w:color="auto"/>
                <w:left w:val="none" w:sz="0" w:space="0" w:color="auto"/>
                <w:bottom w:val="none" w:sz="0" w:space="0" w:color="auto"/>
                <w:right w:val="none" w:sz="0" w:space="0" w:color="auto"/>
              </w:divBdr>
            </w:div>
            <w:div w:id="287900236">
              <w:marLeft w:val="0"/>
              <w:marRight w:val="0"/>
              <w:marTop w:val="0"/>
              <w:marBottom w:val="0"/>
              <w:divBdr>
                <w:top w:val="none" w:sz="0" w:space="0" w:color="auto"/>
                <w:left w:val="none" w:sz="0" w:space="0" w:color="auto"/>
                <w:bottom w:val="none" w:sz="0" w:space="0" w:color="auto"/>
                <w:right w:val="none" w:sz="0" w:space="0" w:color="auto"/>
              </w:divBdr>
            </w:div>
            <w:div w:id="386606106">
              <w:marLeft w:val="0"/>
              <w:marRight w:val="0"/>
              <w:marTop w:val="0"/>
              <w:marBottom w:val="0"/>
              <w:divBdr>
                <w:top w:val="none" w:sz="0" w:space="0" w:color="auto"/>
                <w:left w:val="none" w:sz="0" w:space="0" w:color="auto"/>
                <w:bottom w:val="none" w:sz="0" w:space="0" w:color="auto"/>
                <w:right w:val="none" w:sz="0" w:space="0" w:color="auto"/>
              </w:divBdr>
            </w:div>
            <w:div w:id="129055681">
              <w:marLeft w:val="0"/>
              <w:marRight w:val="0"/>
              <w:marTop w:val="0"/>
              <w:marBottom w:val="0"/>
              <w:divBdr>
                <w:top w:val="none" w:sz="0" w:space="0" w:color="auto"/>
                <w:left w:val="none" w:sz="0" w:space="0" w:color="auto"/>
                <w:bottom w:val="none" w:sz="0" w:space="0" w:color="auto"/>
                <w:right w:val="none" w:sz="0" w:space="0" w:color="auto"/>
              </w:divBdr>
            </w:div>
            <w:div w:id="1729843895">
              <w:marLeft w:val="0"/>
              <w:marRight w:val="0"/>
              <w:marTop w:val="0"/>
              <w:marBottom w:val="0"/>
              <w:divBdr>
                <w:top w:val="none" w:sz="0" w:space="0" w:color="auto"/>
                <w:left w:val="none" w:sz="0" w:space="0" w:color="auto"/>
                <w:bottom w:val="none" w:sz="0" w:space="0" w:color="auto"/>
                <w:right w:val="none" w:sz="0" w:space="0" w:color="auto"/>
              </w:divBdr>
            </w:div>
            <w:div w:id="1388341368">
              <w:marLeft w:val="0"/>
              <w:marRight w:val="0"/>
              <w:marTop w:val="0"/>
              <w:marBottom w:val="0"/>
              <w:divBdr>
                <w:top w:val="none" w:sz="0" w:space="0" w:color="auto"/>
                <w:left w:val="none" w:sz="0" w:space="0" w:color="auto"/>
                <w:bottom w:val="none" w:sz="0" w:space="0" w:color="auto"/>
                <w:right w:val="none" w:sz="0" w:space="0" w:color="auto"/>
              </w:divBdr>
            </w:div>
            <w:div w:id="2040085369">
              <w:marLeft w:val="0"/>
              <w:marRight w:val="0"/>
              <w:marTop w:val="0"/>
              <w:marBottom w:val="0"/>
              <w:divBdr>
                <w:top w:val="none" w:sz="0" w:space="0" w:color="auto"/>
                <w:left w:val="none" w:sz="0" w:space="0" w:color="auto"/>
                <w:bottom w:val="none" w:sz="0" w:space="0" w:color="auto"/>
                <w:right w:val="none" w:sz="0" w:space="0" w:color="auto"/>
              </w:divBdr>
            </w:div>
            <w:div w:id="473177875">
              <w:marLeft w:val="0"/>
              <w:marRight w:val="0"/>
              <w:marTop w:val="0"/>
              <w:marBottom w:val="0"/>
              <w:divBdr>
                <w:top w:val="none" w:sz="0" w:space="0" w:color="auto"/>
                <w:left w:val="none" w:sz="0" w:space="0" w:color="auto"/>
                <w:bottom w:val="none" w:sz="0" w:space="0" w:color="auto"/>
                <w:right w:val="none" w:sz="0" w:space="0" w:color="auto"/>
              </w:divBdr>
            </w:div>
            <w:div w:id="1017850629">
              <w:marLeft w:val="0"/>
              <w:marRight w:val="0"/>
              <w:marTop w:val="0"/>
              <w:marBottom w:val="0"/>
              <w:divBdr>
                <w:top w:val="none" w:sz="0" w:space="0" w:color="auto"/>
                <w:left w:val="none" w:sz="0" w:space="0" w:color="auto"/>
                <w:bottom w:val="none" w:sz="0" w:space="0" w:color="auto"/>
                <w:right w:val="none" w:sz="0" w:space="0" w:color="auto"/>
              </w:divBdr>
            </w:div>
            <w:div w:id="1638414735">
              <w:marLeft w:val="0"/>
              <w:marRight w:val="0"/>
              <w:marTop w:val="0"/>
              <w:marBottom w:val="0"/>
              <w:divBdr>
                <w:top w:val="none" w:sz="0" w:space="0" w:color="auto"/>
                <w:left w:val="none" w:sz="0" w:space="0" w:color="auto"/>
                <w:bottom w:val="none" w:sz="0" w:space="0" w:color="auto"/>
                <w:right w:val="none" w:sz="0" w:space="0" w:color="auto"/>
              </w:divBdr>
            </w:div>
            <w:div w:id="1182281291">
              <w:marLeft w:val="0"/>
              <w:marRight w:val="0"/>
              <w:marTop w:val="0"/>
              <w:marBottom w:val="0"/>
              <w:divBdr>
                <w:top w:val="none" w:sz="0" w:space="0" w:color="auto"/>
                <w:left w:val="none" w:sz="0" w:space="0" w:color="auto"/>
                <w:bottom w:val="none" w:sz="0" w:space="0" w:color="auto"/>
                <w:right w:val="none" w:sz="0" w:space="0" w:color="auto"/>
              </w:divBdr>
            </w:div>
            <w:div w:id="99103329">
              <w:marLeft w:val="0"/>
              <w:marRight w:val="0"/>
              <w:marTop w:val="0"/>
              <w:marBottom w:val="0"/>
              <w:divBdr>
                <w:top w:val="none" w:sz="0" w:space="0" w:color="auto"/>
                <w:left w:val="none" w:sz="0" w:space="0" w:color="auto"/>
                <w:bottom w:val="none" w:sz="0" w:space="0" w:color="auto"/>
                <w:right w:val="none" w:sz="0" w:space="0" w:color="auto"/>
              </w:divBdr>
            </w:div>
            <w:div w:id="11260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1680">
      <w:bodyDiv w:val="1"/>
      <w:marLeft w:val="0"/>
      <w:marRight w:val="0"/>
      <w:marTop w:val="0"/>
      <w:marBottom w:val="0"/>
      <w:divBdr>
        <w:top w:val="none" w:sz="0" w:space="0" w:color="auto"/>
        <w:left w:val="none" w:sz="0" w:space="0" w:color="auto"/>
        <w:bottom w:val="none" w:sz="0" w:space="0" w:color="auto"/>
        <w:right w:val="none" w:sz="0" w:space="0" w:color="auto"/>
      </w:divBdr>
    </w:div>
    <w:div w:id="1351369811">
      <w:bodyDiv w:val="1"/>
      <w:marLeft w:val="0"/>
      <w:marRight w:val="0"/>
      <w:marTop w:val="0"/>
      <w:marBottom w:val="0"/>
      <w:divBdr>
        <w:top w:val="none" w:sz="0" w:space="0" w:color="auto"/>
        <w:left w:val="none" w:sz="0" w:space="0" w:color="auto"/>
        <w:bottom w:val="none" w:sz="0" w:space="0" w:color="auto"/>
        <w:right w:val="none" w:sz="0" w:space="0" w:color="auto"/>
      </w:divBdr>
    </w:div>
    <w:div w:id="1596673849">
      <w:bodyDiv w:val="1"/>
      <w:marLeft w:val="0"/>
      <w:marRight w:val="0"/>
      <w:marTop w:val="0"/>
      <w:marBottom w:val="0"/>
      <w:divBdr>
        <w:top w:val="none" w:sz="0" w:space="0" w:color="auto"/>
        <w:left w:val="none" w:sz="0" w:space="0" w:color="auto"/>
        <w:bottom w:val="none" w:sz="0" w:space="0" w:color="auto"/>
        <w:right w:val="none" w:sz="0" w:space="0" w:color="auto"/>
      </w:divBdr>
    </w:div>
    <w:div w:id="1657371018">
      <w:bodyDiv w:val="1"/>
      <w:marLeft w:val="0"/>
      <w:marRight w:val="0"/>
      <w:marTop w:val="0"/>
      <w:marBottom w:val="0"/>
      <w:divBdr>
        <w:top w:val="none" w:sz="0" w:space="0" w:color="auto"/>
        <w:left w:val="none" w:sz="0" w:space="0" w:color="auto"/>
        <w:bottom w:val="none" w:sz="0" w:space="0" w:color="auto"/>
        <w:right w:val="none" w:sz="0" w:space="0" w:color="auto"/>
      </w:divBdr>
    </w:div>
    <w:div w:id="1847094950">
      <w:bodyDiv w:val="1"/>
      <w:marLeft w:val="0"/>
      <w:marRight w:val="0"/>
      <w:marTop w:val="0"/>
      <w:marBottom w:val="0"/>
      <w:divBdr>
        <w:top w:val="none" w:sz="0" w:space="0" w:color="auto"/>
        <w:left w:val="none" w:sz="0" w:space="0" w:color="auto"/>
        <w:bottom w:val="none" w:sz="0" w:space="0" w:color="auto"/>
        <w:right w:val="none" w:sz="0" w:space="0" w:color="auto"/>
      </w:divBdr>
    </w:div>
    <w:div w:id="1856454060">
      <w:bodyDiv w:val="1"/>
      <w:marLeft w:val="0"/>
      <w:marRight w:val="0"/>
      <w:marTop w:val="0"/>
      <w:marBottom w:val="0"/>
      <w:divBdr>
        <w:top w:val="none" w:sz="0" w:space="0" w:color="auto"/>
        <w:left w:val="none" w:sz="0" w:space="0" w:color="auto"/>
        <w:bottom w:val="none" w:sz="0" w:space="0" w:color="auto"/>
        <w:right w:val="none" w:sz="0" w:space="0" w:color="auto"/>
      </w:divBdr>
      <w:divsChild>
        <w:div w:id="251361224">
          <w:marLeft w:val="0"/>
          <w:marRight w:val="0"/>
          <w:marTop w:val="0"/>
          <w:marBottom w:val="0"/>
          <w:divBdr>
            <w:top w:val="none" w:sz="0" w:space="0" w:color="auto"/>
            <w:left w:val="none" w:sz="0" w:space="0" w:color="auto"/>
            <w:bottom w:val="none" w:sz="0" w:space="0" w:color="auto"/>
            <w:right w:val="none" w:sz="0" w:space="0" w:color="auto"/>
          </w:divBdr>
          <w:divsChild>
            <w:div w:id="1939437854">
              <w:marLeft w:val="0"/>
              <w:marRight w:val="0"/>
              <w:marTop w:val="0"/>
              <w:marBottom w:val="0"/>
              <w:divBdr>
                <w:top w:val="none" w:sz="0" w:space="0" w:color="auto"/>
                <w:left w:val="none" w:sz="0" w:space="0" w:color="auto"/>
                <w:bottom w:val="none" w:sz="0" w:space="0" w:color="auto"/>
                <w:right w:val="none" w:sz="0" w:space="0" w:color="auto"/>
              </w:divBdr>
            </w:div>
            <w:div w:id="321397075">
              <w:marLeft w:val="0"/>
              <w:marRight w:val="0"/>
              <w:marTop w:val="0"/>
              <w:marBottom w:val="0"/>
              <w:divBdr>
                <w:top w:val="none" w:sz="0" w:space="0" w:color="auto"/>
                <w:left w:val="none" w:sz="0" w:space="0" w:color="auto"/>
                <w:bottom w:val="none" w:sz="0" w:space="0" w:color="auto"/>
                <w:right w:val="none" w:sz="0" w:space="0" w:color="auto"/>
              </w:divBdr>
            </w:div>
            <w:div w:id="294064758">
              <w:marLeft w:val="0"/>
              <w:marRight w:val="0"/>
              <w:marTop w:val="0"/>
              <w:marBottom w:val="0"/>
              <w:divBdr>
                <w:top w:val="none" w:sz="0" w:space="0" w:color="auto"/>
                <w:left w:val="none" w:sz="0" w:space="0" w:color="auto"/>
                <w:bottom w:val="none" w:sz="0" w:space="0" w:color="auto"/>
                <w:right w:val="none" w:sz="0" w:space="0" w:color="auto"/>
              </w:divBdr>
            </w:div>
            <w:div w:id="1469401292">
              <w:marLeft w:val="0"/>
              <w:marRight w:val="0"/>
              <w:marTop w:val="0"/>
              <w:marBottom w:val="0"/>
              <w:divBdr>
                <w:top w:val="none" w:sz="0" w:space="0" w:color="auto"/>
                <w:left w:val="none" w:sz="0" w:space="0" w:color="auto"/>
                <w:bottom w:val="none" w:sz="0" w:space="0" w:color="auto"/>
                <w:right w:val="none" w:sz="0" w:space="0" w:color="auto"/>
              </w:divBdr>
            </w:div>
            <w:div w:id="1227304901">
              <w:marLeft w:val="0"/>
              <w:marRight w:val="0"/>
              <w:marTop w:val="0"/>
              <w:marBottom w:val="0"/>
              <w:divBdr>
                <w:top w:val="none" w:sz="0" w:space="0" w:color="auto"/>
                <w:left w:val="none" w:sz="0" w:space="0" w:color="auto"/>
                <w:bottom w:val="none" w:sz="0" w:space="0" w:color="auto"/>
                <w:right w:val="none" w:sz="0" w:space="0" w:color="auto"/>
              </w:divBdr>
            </w:div>
            <w:div w:id="510877881">
              <w:marLeft w:val="0"/>
              <w:marRight w:val="0"/>
              <w:marTop w:val="0"/>
              <w:marBottom w:val="0"/>
              <w:divBdr>
                <w:top w:val="none" w:sz="0" w:space="0" w:color="auto"/>
                <w:left w:val="none" w:sz="0" w:space="0" w:color="auto"/>
                <w:bottom w:val="none" w:sz="0" w:space="0" w:color="auto"/>
                <w:right w:val="none" w:sz="0" w:space="0" w:color="auto"/>
              </w:divBdr>
            </w:div>
            <w:div w:id="1225216829">
              <w:marLeft w:val="0"/>
              <w:marRight w:val="0"/>
              <w:marTop w:val="0"/>
              <w:marBottom w:val="0"/>
              <w:divBdr>
                <w:top w:val="none" w:sz="0" w:space="0" w:color="auto"/>
                <w:left w:val="none" w:sz="0" w:space="0" w:color="auto"/>
                <w:bottom w:val="none" w:sz="0" w:space="0" w:color="auto"/>
                <w:right w:val="none" w:sz="0" w:space="0" w:color="auto"/>
              </w:divBdr>
            </w:div>
            <w:div w:id="1638946425">
              <w:marLeft w:val="0"/>
              <w:marRight w:val="0"/>
              <w:marTop w:val="0"/>
              <w:marBottom w:val="0"/>
              <w:divBdr>
                <w:top w:val="none" w:sz="0" w:space="0" w:color="auto"/>
                <w:left w:val="none" w:sz="0" w:space="0" w:color="auto"/>
                <w:bottom w:val="none" w:sz="0" w:space="0" w:color="auto"/>
                <w:right w:val="none" w:sz="0" w:space="0" w:color="auto"/>
              </w:divBdr>
            </w:div>
            <w:div w:id="1947152066">
              <w:marLeft w:val="0"/>
              <w:marRight w:val="0"/>
              <w:marTop w:val="0"/>
              <w:marBottom w:val="0"/>
              <w:divBdr>
                <w:top w:val="none" w:sz="0" w:space="0" w:color="auto"/>
                <w:left w:val="none" w:sz="0" w:space="0" w:color="auto"/>
                <w:bottom w:val="none" w:sz="0" w:space="0" w:color="auto"/>
                <w:right w:val="none" w:sz="0" w:space="0" w:color="auto"/>
              </w:divBdr>
            </w:div>
            <w:div w:id="1420326333">
              <w:marLeft w:val="0"/>
              <w:marRight w:val="0"/>
              <w:marTop w:val="0"/>
              <w:marBottom w:val="0"/>
              <w:divBdr>
                <w:top w:val="none" w:sz="0" w:space="0" w:color="auto"/>
                <w:left w:val="none" w:sz="0" w:space="0" w:color="auto"/>
                <w:bottom w:val="none" w:sz="0" w:space="0" w:color="auto"/>
                <w:right w:val="none" w:sz="0" w:space="0" w:color="auto"/>
              </w:divBdr>
            </w:div>
            <w:div w:id="258761657">
              <w:marLeft w:val="0"/>
              <w:marRight w:val="0"/>
              <w:marTop w:val="0"/>
              <w:marBottom w:val="0"/>
              <w:divBdr>
                <w:top w:val="none" w:sz="0" w:space="0" w:color="auto"/>
                <w:left w:val="none" w:sz="0" w:space="0" w:color="auto"/>
                <w:bottom w:val="none" w:sz="0" w:space="0" w:color="auto"/>
                <w:right w:val="none" w:sz="0" w:space="0" w:color="auto"/>
              </w:divBdr>
            </w:div>
            <w:div w:id="1519352203">
              <w:marLeft w:val="0"/>
              <w:marRight w:val="0"/>
              <w:marTop w:val="0"/>
              <w:marBottom w:val="0"/>
              <w:divBdr>
                <w:top w:val="none" w:sz="0" w:space="0" w:color="auto"/>
                <w:left w:val="none" w:sz="0" w:space="0" w:color="auto"/>
                <w:bottom w:val="none" w:sz="0" w:space="0" w:color="auto"/>
                <w:right w:val="none" w:sz="0" w:space="0" w:color="auto"/>
              </w:divBdr>
            </w:div>
            <w:div w:id="1815758268">
              <w:marLeft w:val="0"/>
              <w:marRight w:val="0"/>
              <w:marTop w:val="0"/>
              <w:marBottom w:val="0"/>
              <w:divBdr>
                <w:top w:val="none" w:sz="0" w:space="0" w:color="auto"/>
                <w:left w:val="none" w:sz="0" w:space="0" w:color="auto"/>
                <w:bottom w:val="none" w:sz="0" w:space="0" w:color="auto"/>
                <w:right w:val="none" w:sz="0" w:space="0" w:color="auto"/>
              </w:divBdr>
            </w:div>
            <w:div w:id="1745377885">
              <w:marLeft w:val="0"/>
              <w:marRight w:val="0"/>
              <w:marTop w:val="0"/>
              <w:marBottom w:val="0"/>
              <w:divBdr>
                <w:top w:val="none" w:sz="0" w:space="0" w:color="auto"/>
                <w:left w:val="none" w:sz="0" w:space="0" w:color="auto"/>
                <w:bottom w:val="none" w:sz="0" w:space="0" w:color="auto"/>
                <w:right w:val="none" w:sz="0" w:space="0" w:color="auto"/>
              </w:divBdr>
            </w:div>
            <w:div w:id="1126194513">
              <w:marLeft w:val="0"/>
              <w:marRight w:val="0"/>
              <w:marTop w:val="0"/>
              <w:marBottom w:val="0"/>
              <w:divBdr>
                <w:top w:val="none" w:sz="0" w:space="0" w:color="auto"/>
                <w:left w:val="none" w:sz="0" w:space="0" w:color="auto"/>
                <w:bottom w:val="none" w:sz="0" w:space="0" w:color="auto"/>
                <w:right w:val="none" w:sz="0" w:space="0" w:color="auto"/>
              </w:divBdr>
            </w:div>
            <w:div w:id="503057056">
              <w:marLeft w:val="0"/>
              <w:marRight w:val="0"/>
              <w:marTop w:val="0"/>
              <w:marBottom w:val="0"/>
              <w:divBdr>
                <w:top w:val="none" w:sz="0" w:space="0" w:color="auto"/>
                <w:left w:val="none" w:sz="0" w:space="0" w:color="auto"/>
                <w:bottom w:val="none" w:sz="0" w:space="0" w:color="auto"/>
                <w:right w:val="none" w:sz="0" w:space="0" w:color="auto"/>
              </w:divBdr>
            </w:div>
            <w:div w:id="830407454">
              <w:marLeft w:val="0"/>
              <w:marRight w:val="0"/>
              <w:marTop w:val="0"/>
              <w:marBottom w:val="0"/>
              <w:divBdr>
                <w:top w:val="none" w:sz="0" w:space="0" w:color="auto"/>
                <w:left w:val="none" w:sz="0" w:space="0" w:color="auto"/>
                <w:bottom w:val="none" w:sz="0" w:space="0" w:color="auto"/>
                <w:right w:val="none" w:sz="0" w:space="0" w:color="auto"/>
              </w:divBdr>
            </w:div>
            <w:div w:id="247465050">
              <w:marLeft w:val="0"/>
              <w:marRight w:val="0"/>
              <w:marTop w:val="0"/>
              <w:marBottom w:val="0"/>
              <w:divBdr>
                <w:top w:val="none" w:sz="0" w:space="0" w:color="auto"/>
                <w:left w:val="none" w:sz="0" w:space="0" w:color="auto"/>
                <w:bottom w:val="none" w:sz="0" w:space="0" w:color="auto"/>
                <w:right w:val="none" w:sz="0" w:space="0" w:color="auto"/>
              </w:divBdr>
            </w:div>
            <w:div w:id="2082092267">
              <w:marLeft w:val="0"/>
              <w:marRight w:val="0"/>
              <w:marTop w:val="0"/>
              <w:marBottom w:val="0"/>
              <w:divBdr>
                <w:top w:val="none" w:sz="0" w:space="0" w:color="auto"/>
                <w:left w:val="none" w:sz="0" w:space="0" w:color="auto"/>
                <w:bottom w:val="none" w:sz="0" w:space="0" w:color="auto"/>
                <w:right w:val="none" w:sz="0" w:space="0" w:color="auto"/>
              </w:divBdr>
            </w:div>
            <w:div w:id="1093546260">
              <w:marLeft w:val="0"/>
              <w:marRight w:val="0"/>
              <w:marTop w:val="0"/>
              <w:marBottom w:val="0"/>
              <w:divBdr>
                <w:top w:val="none" w:sz="0" w:space="0" w:color="auto"/>
                <w:left w:val="none" w:sz="0" w:space="0" w:color="auto"/>
                <w:bottom w:val="none" w:sz="0" w:space="0" w:color="auto"/>
                <w:right w:val="none" w:sz="0" w:space="0" w:color="auto"/>
              </w:divBdr>
            </w:div>
            <w:div w:id="1609581068">
              <w:marLeft w:val="0"/>
              <w:marRight w:val="0"/>
              <w:marTop w:val="0"/>
              <w:marBottom w:val="0"/>
              <w:divBdr>
                <w:top w:val="none" w:sz="0" w:space="0" w:color="auto"/>
                <w:left w:val="none" w:sz="0" w:space="0" w:color="auto"/>
                <w:bottom w:val="none" w:sz="0" w:space="0" w:color="auto"/>
                <w:right w:val="none" w:sz="0" w:space="0" w:color="auto"/>
              </w:divBdr>
            </w:div>
            <w:div w:id="1796439930">
              <w:marLeft w:val="0"/>
              <w:marRight w:val="0"/>
              <w:marTop w:val="0"/>
              <w:marBottom w:val="0"/>
              <w:divBdr>
                <w:top w:val="none" w:sz="0" w:space="0" w:color="auto"/>
                <w:left w:val="none" w:sz="0" w:space="0" w:color="auto"/>
                <w:bottom w:val="none" w:sz="0" w:space="0" w:color="auto"/>
                <w:right w:val="none" w:sz="0" w:space="0" w:color="auto"/>
              </w:divBdr>
            </w:div>
            <w:div w:id="426924056">
              <w:marLeft w:val="0"/>
              <w:marRight w:val="0"/>
              <w:marTop w:val="0"/>
              <w:marBottom w:val="0"/>
              <w:divBdr>
                <w:top w:val="none" w:sz="0" w:space="0" w:color="auto"/>
                <w:left w:val="none" w:sz="0" w:space="0" w:color="auto"/>
                <w:bottom w:val="none" w:sz="0" w:space="0" w:color="auto"/>
                <w:right w:val="none" w:sz="0" w:space="0" w:color="auto"/>
              </w:divBdr>
            </w:div>
            <w:div w:id="888687799">
              <w:marLeft w:val="0"/>
              <w:marRight w:val="0"/>
              <w:marTop w:val="0"/>
              <w:marBottom w:val="0"/>
              <w:divBdr>
                <w:top w:val="none" w:sz="0" w:space="0" w:color="auto"/>
                <w:left w:val="none" w:sz="0" w:space="0" w:color="auto"/>
                <w:bottom w:val="none" w:sz="0" w:space="0" w:color="auto"/>
                <w:right w:val="none" w:sz="0" w:space="0" w:color="auto"/>
              </w:divBdr>
            </w:div>
            <w:div w:id="543713143">
              <w:marLeft w:val="0"/>
              <w:marRight w:val="0"/>
              <w:marTop w:val="0"/>
              <w:marBottom w:val="0"/>
              <w:divBdr>
                <w:top w:val="none" w:sz="0" w:space="0" w:color="auto"/>
                <w:left w:val="none" w:sz="0" w:space="0" w:color="auto"/>
                <w:bottom w:val="none" w:sz="0" w:space="0" w:color="auto"/>
                <w:right w:val="none" w:sz="0" w:space="0" w:color="auto"/>
              </w:divBdr>
            </w:div>
            <w:div w:id="2024238705">
              <w:marLeft w:val="0"/>
              <w:marRight w:val="0"/>
              <w:marTop w:val="0"/>
              <w:marBottom w:val="0"/>
              <w:divBdr>
                <w:top w:val="none" w:sz="0" w:space="0" w:color="auto"/>
                <w:left w:val="none" w:sz="0" w:space="0" w:color="auto"/>
                <w:bottom w:val="none" w:sz="0" w:space="0" w:color="auto"/>
                <w:right w:val="none" w:sz="0" w:space="0" w:color="auto"/>
              </w:divBdr>
            </w:div>
            <w:div w:id="392318513">
              <w:marLeft w:val="0"/>
              <w:marRight w:val="0"/>
              <w:marTop w:val="0"/>
              <w:marBottom w:val="0"/>
              <w:divBdr>
                <w:top w:val="none" w:sz="0" w:space="0" w:color="auto"/>
                <w:left w:val="none" w:sz="0" w:space="0" w:color="auto"/>
                <w:bottom w:val="none" w:sz="0" w:space="0" w:color="auto"/>
                <w:right w:val="none" w:sz="0" w:space="0" w:color="auto"/>
              </w:divBdr>
            </w:div>
            <w:div w:id="1612935383">
              <w:marLeft w:val="0"/>
              <w:marRight w:val="0"/>
              <w:marTop w:val="0"/>
              <w:marBottom w:val="0"/>
              <w:divBdr>
                <w:top w:val="none" w:sz="0" w:space="0" w:color="auto"/>
                <w:left w:val="none" w:sz="0" w:space="0" w:color="auto"/>
                <w:bottom w:val="none" w:sz="0" w:space="0" w:color="auto"/>
                <w:right w:val="none" w:sz="0" w:space="0" w:color="auto"/>
              </w:divBdr>
            </w:div>
            <w:div w:id="279453609">
              <w:marLeft w:val="0"/>
              <w:marRight w:val="0"/>
              <w:marTop w:val="0"/>
              <w:marBottom w:val="0"/>
              <w:divBdr>
                <w:top w:val="none" w:sz="0" w:space="0" w:color="auto"/>
                <w:left w:val="none" w:sz="0" w:space="0" w:color="auto"/>
                <w:bottom w:val="none" w:sz="0" w:space="0" w:color="auto"/>
                <w:right w:val="none" w:sz="0" w:space="0" w:color="auto"/>
              </w:divBdr>
            </w:div>
            <w:div w:id="737943854">
              <w:marLeft w:val="0"/>
              <w:marRight w:val="0"/>
              <w:marTop w:val="0"/>
              <w:marBottom w:val="0"/>
              <w:divBdr>
                <w:top w:val="none" w:sz="0" w:space="0" w:color="auto"/>
                <w:left w:val="none" w:sz="0" w:space="0" w:color="auto"/>
                <w:bottom w:val="none" w:sz="0" w:space="0" w:color="auto"/>
                <w:right w:val="none" w:sz="0" w:space="0" w:color="auto"/>
              </w:divBdr>
            </w:div>
            <w:div w:id="2143575045">
              <w:marLeft w:val="0"/>
              <w:marRight w:val="0"/>
              <w:marTop w:val="0"/>
              <w:marBottom w:val="0"/>
              <w:divBdr>
                <w:top w:val="none" w:sz="0" w:space="0" w:color="auto"/>
                <w:left w:val="none" w:sz="0" w:space="0" w:color="auto"/>
                <w:bottom w:val="none" w:sz="0" w:space="0" w:color="auto"/>
                <w:right w:val="none" w:sz="0" w:space="0" w:color="auto"/>
              </w:divBdr>
            </w:div>
            <w:div w:id="1429345315">
              <w:marLeft w:val="0"/>
              <w:marRight w:val="0"/>
              <w:marTop w:val="0"/>
              <w:marBottom w:val="0"/>
              <w:divBdr>
                <w:top w:val="none" w:sz="0" w:space="0" w:color="auto"/>
                <w:left w:val="none" w:sz="0" w:space="0" w:color="auto"/>
                <w:bottom w:val="none" w:sz="0" w:space="0" w:color="auto"/>
                <w:right w:val="none" w:sz="0" w:space="0" w:color="auto"/>
              </w:divBdr>
            </w:div>
            <w:div w:id="496656358">
              <w:marLeft w:val="0"/>
              <w:marRight w:val="0"/>
              <w:marTop w:val="0"/>
              <w:marBottom w:val="0"/>
              <w:divBdr>
                <w:top w:val="none" w:sz="0" w:space="0" w:color="auto"/>
                <w:left w:val="none" w:sz="0" w:space="0" w:color="auto"/>
                <w:bottom w:val="none" w:sz="0" w:space="0" w:color="auto"/>
                <w:right w:val="none" w:sz="0" w:space="0" w:color="auto"/>
              </w:divBdr>
            </w:div>
            <w:div w:id="722481738">
              <w:marLeft w:val="0"/>
              <w:marRight w:val="0"/>
              <w:marTop w:val="0"/>
              <w:marBottom w:val="0"/>
              <w:divBdr>
                <w:top w:val="none" w:sz="0" w:space="0" w:color="auto"/>
                <w:left w:val="none" w:sz="0" w:space="0" w:color="auto"/>
                <w:bottom w:val="none" w:sz="0" w:space="0" w:color="auto"/>
                <w:right w:val="none" w:sz="0" w:space="0" w:color="auto"/>
              </w:divBdr>
            </w:div>
            <w:div w:id="1472595123">
              <w:marLeft w:val="0"/>
              <w:marRight w:val="0"/>
              <w:marTop w:val="0"/>
              <w:marBottom w:val="0"/>
              <w:divBdr>
                <w:top w:val="none" w:sz="0" w:space="0" w:color="auto"/>
                <w:left w:val="none" w:sz="0" w:space="0" w:color="auto"/>
                <w:bottom w:val="none" w:sz="0" w:space="0" w:color="auto"/>
                <w:right w:val="none" w:sz="0" w:space="0" w:color="auto"/>
              </w:divBdr>
            </w:div>
            <w:div w:id="1636330971">
              <w:marLeft w:val="0"/>
              <w:marRight w:val="0"/>
              <w:marTop w:val="0"/>
              <w:marBottom w:val="0"/>
              <w:divBdr>
                <w:top w:val="none" w:sz="0" w:space="0" w:color="auto"/>
                <w:left w:val="none" w:sz="0" w:space="0" w:color="auto"/>
                <w:bottom w:val="none" w:sz="0" w:space="0" w:color="auto"/>
                <w:right w:val="none" w:sz="0" w:space="0" w:color="auto"/>
              </w:divBdr>
            </w:div>
            <w:div w:id="348142108">
              <w:marLeft w:val="0"/>
              <w:marRight w:val="0"/>
              <w:marTop w:val="0"/>
              <w:marBottom w:val="0"/>
              <w:divBdr>
                <w:top w:val="none" w:sz="0" w:space="0" w:color="auto"/>
                <w:left w:val="none" w:sz="0" w:space="0" w:color="auto"/>
                <w:bottom w:val="none" w:sz="0" w:space="0" w:color="auto"/>
                <w:right w:val="none" w:sz="0" w:space="0" w:color="auto"/>
              </w:divBdr>
            </w:div>
            <w:div w:id="1563174956">
              <w:marLeft w:val="0"/>
              <w:marRight w:val="0"/>
              <w:marTop w:val="0"/>
              <w:marBottom w:val="0"/>
              <w:divBdr>
                <w:top w:val="none" w:sz="0" w:space="0" w:color="auto"/>
                <w:left w:val="none" w:sz="0" w:space="0" w:color="auto"/>
                <w:bottom w:val="none" w:sz="0" w:space="0" w:color="auto"/>
                <w:right w:val="none" w:sz="0" w:space="0" w:color="auto"/>
              </w:divBdr>
            </w:div>
            <w:div w:id="1086727925">
              <w:marLeft w:val="0"/>
              <w:marRight w:val="0"/>
              <w:marTop w:val="0"/>
              <w:marBottom w:val="0"/>
              <w:divBdr>
                <w:top w:val="none" w:sz="0" w:space="0" w:color="auto"/>
                <w:left w:val="none" w:sz="0" w:space="0" w:color="auto"/>
                <w:bottom w:val="none" w:sz="0" w:space="0" w:color="auto"/>
                <w:right w:val="none" w:sz="0" w:space="0" w:color="auto"/>
              </w:divBdr>
            </w:div>
            <w:div w:id="416833318">
              <w:marLeft w:val="0"/>
              <w:marRight w:val="0"/>
              <w:marTop w:val="0"/>
              <w:marBottom w:val="0"/>
              <w:divBdr>
                <w:top w:val="none" w:sz="0" w:space="0" w:color="auto"/>
                <w:left w:val="none" w:sz="0" w:space="0" w:color="auto"/>
                <w:bottom w:val="none" w:sz="0" w:space="0" w:color="auto"/>
                <w:right w:val="none" w:sz="0" w:space="0" w:color="auto"/>
              </w:divBdr>
            </w:div>
            <w:div w:id="1740205265">
              <w:marLeft w:val="0"/>
              <w:marRight w:val="0"/>
              <w:marTop w:val="0"/>
              <w:marBottom w:val="0"/>
              <w:divBdr>
                <w:top w:val="none" w:sz="0" w:space="0" w:color="auto"/>
                <w:left w:val="none" w:sz="0" w:space="0" w:color="auto"/>
                <w:bottom w:val="none" w:sz="0" w:space="0" w:color="auto"/>
                <w:right w:val="none" w:sz="0" w:space="0" w:color="auto"/>
              </w:divBdr>
            </w:div>
            <w:div w:id="917052989">
              <w:marLeft w:val="0"/>
              <w:marRight w:val="0"/>
              <w:marTop w:val="0"/>
              <w:marBottom w:val="0"/>
              <w:divBdr>
                <w:top w:val="none" w:sz="0" w:space="0" w:color="auto"/>
                <w:left w:val="none" w:sz="0" w:space="0" w:color="auto"/>
                <w:bottom w:val="none" w:sz="0" w:space="0" w:color="auto"/>
                <w:right w:val="none" w:sz="0" w:space="0" w:color="auto"/>
              </w:divBdr>
            </w:div>
            <w:div w:id="640816053">
              <w:marLeft w:val="0"/>
              <w:marRight w:val="0"/>
              <w:marTop w:val="0"/>
              <w:marBottom w:val="0"/>
              <w:divBdr>
                <w:top w:val="none" w:sz="0" w:space="0" w:color="auto"/>
                <w:left w:val="none" w:sz="0" w:space="0" w:color="auto"/>
                <w:bottom w:val="none" w:sz="0" w:space="0" w:color="auto"/>
                <w:right w:val="none" w:sz="0" w:space="0" w:color="auto"/>
              </w:divBdr>
            </w:div>
            <w:div w:id="428938936">
              <w:marLeft w:val="0"/>
              <w:marRight w:val="0"/>
              <w:marTop w:val="0"/>
              <w:marBottom w:val="0"/>
              <w:divBdr>
                <w:top w:val="none" w:sz="0" w:space="0" w:color="auto"/>
                <w:left w:val="none" w:sz="0" w:space="0" w:color="auto"/>
                <w:bottom w:val="none" w:sz="0" w:space="0" w:color="auto"/>
                <w:right w:val="none" w:sz="0" w:space="0" w:color="auto"/>
              </w:divBdr>
            </w:div>
            <w:div w:id="500051098">
              <w:marLeft w:val="0"/>
              <w:marRight w:val="0"/>
              <w:marTop w:val="0"/>
              <w:marBottom w:val="0"/>
              <w:divBdr>
                <w:top w:val="none" w:sz="0" w:space="0" w:color="auto"/>
                <w:left w:val="none" w:sz="0" w:space="0" w:color="auto"/>
                <w:bottom w:val="none" w:sz="0" w:space="0" w:color="auto"/>
                <w:right w:val="none" w:sz="0" w:space="0" w:color="auto"/>
              </w:divBdr>
            </w:div>
            <w:div w:id="738207468">
              <w:marLeft w:val="0"/>
              <w:marRight w:val="0"/>
              <w:marTop w:val="0"/>
              <w:marBottom w:val="0"/>
              <w:divBdr>
                <w:top w:val="none" w:sz="0" w:space="0" w:color="auto"/>
                <w:left w:val="none" w:sz="0" w:space="0" w:color="auto"/>
                <w:bottom w:val="none" w:sz="0" w:space="0" w:color="auto"/>
                <w:right w:val="none" w:sz="0" w:space="0" w:color="auto"/>
              </w:divBdr>
            </w:div>
            <w:div w:id="990018102">
              <w:marLeft w:val="0"/>
              <w:marRight w:val="0"/>
              <w:marTop w:val="0"/>
              <w:marBottom w:val="0"/>
              <w:divBdr>
                <w:top w:val="none" w:sz="0" w:space="0" w:color="auto"/>
                <w:left w:val="none" w:sz="0" w:space="0" w:color="auto"/>
                <w:bottom w:val="none" w:sz="0" w:space="0" w:color="auto"/>
                <w:right w:val="none" w:sz="0" w:space="0" w:color="auto"/>
              </w:divBdr>
            </w:div>
            <w:div w:id="90898794">
              <w:marLeft w:val="0"/>
              <w:marRight w:val="0"/>
              <w:marTop w:val="0"/>
              <w:marBottom w:val="0"/>
              <w:divBdr>
                <w:top w:val="none" w:sz="0" w:space="0" w:color="auto"/>
                <w:left w:val="none" w:sz="0" w:space="0" w:color="auto"/>
                <w:bottom w:val="none" w:sz="0" w:space="0" w:color="auto"/>
                <w:right w:val="none" w:sz="0" w:space="0" w:color="auto"/>
              </w:divBdr>
            </w:div>
            <w:div w:id="1219896156">
              <w:marLeft w:val="0"/>
              <w:marRight w:val="0"/>
              <w:marTop w:val="0"/>
              <w:marBottom w:val="0"/>
              <w:divBdr>
                <w:top w:val="none" w:sz="0" w:space="0" w:color="auto"/>
                <w:left w:val="none" w:sz="0" w:space="0" w:color="auto"/>
                <w:bottom w:val="none" w:sz="0" w:space="0" w:color="auto"/>
                <w:right w:val="none" w:sz="0" w:space="0" w:color="auto"/>
              </w:divBdr>
            </w:div>
            <w:div w:id="545945549">
              <w:marLeft w:val="0"/>
              <w:marRight w:val="0"/>
              <w:marTop w:val="0"/>
              <w:marBottom w:val="0"/>
              <w:divBdr>
                <w:top w:val="none" w:sz="0" w:space="0" w:color="auto"/>
                <w:left w:val="none" w:sz="0" w:space="0" w:color="auto"/>
                <w:bottom w:val="none" w:sz="0" w:space="0" w:color="auto"/>
                <w:right w:val="none" w:sz="0" w:space="0" w:color="auto"/>
              </w:divBdr>
            </w:div>
            <w:div w:id="622884410">
              <w:marLeft w:val="0"/>
              <w:marRight w:val="0"/>
              <w:marTop w:val="0"/>
              <w:marBottom w:val="0"/>
              <w:divBdr>
                <w:top w:val="none" w:sz="0" w:space="0" w:color="auto"/>
                <w:left w:val="none" w:sz="0" w:space="0" w:color="auto"/>
                <w:bottom w:val="none" w:sz="0" w:space="0" w:color="auto"/>
                <w:right w:val="none" w:sz="0" w:space="0" w:color="auto"/>
              </w:divBdr>
            </w:div>
            <w:div w:id="1111898492">
              <w:marLeft w:val="0"/>
              <w:marRight w:val="0"/>
              <w:marTop w:val="0"/>
              <w:marBottom w:val="0"/>
              <w:divBdr>
                <w:top w:val="none" w:sz="0" w:space="0" w:color="auto"/>
                <w:left w:val="none" w:sz="0" w:space="0" w:color="auto"/>
                <w:bottom w:val="none" w:sz="0" w:space="0" w:color="auto"/>
                <w:right w:val="none" w:sz="0" w:space="0" w:color="auto"/>
              </w:divBdr>
            </w:div>
            <w:div w:id="1795559794">
              <w:marLeft w:val="0"/>
              <w:marRight w:val="0"/>
              <w:marTop w:val="0"/>
              <w:marBottom w:val="0"/>
              <w:divBdr>
                <w:top w:val="none" w:sz="0" w:space="0" w:color="auto"/>
                <w:left w:val="none" w:sz="0" w:space="0" w:color="auto"/>
                <w:bottom w:val="none" w:sz="0" w:space="0" w:color="auto"/>
                <w:right w:val="none" w:sz="0" w:space="0" w:color="auto"/>
              </w:divBdr>
            </w:div>
            <w:div w:id="1367754333">
              <w:marLeft w:val="0"/>
              <w:marRight w:val="0"/>
              <w:marTop w:val="0"/>
              <w:marBottom w:val="0"/>
              <w:divBdr>
                <w:top w:val="none" w:sz="0" w:space="0" w:color="auto"/>
                <w:left w:val="none" w:sz="0" w:space="0" w:color="auto"/>
                <w:bottom w:val="none" w:sz="0" w:space="0" w:color="auto"/>
                <w:right w:val="none" w:sz="0" w:space="0" w:color="auto"/>
              </w:divBdr>
            </w:div>
            <w:div w:id="109857812">
              <w:marLeft w:val="0"/>
              <w:marRight w:val="0"/>
              <w:marTop w:val="0"/>
              <w:marBottom w:val="0"/>
              <w:divBdr>
                <w:top w:val="none" w:sz="0" w:space="0" w:color="auto"/>
                <w:left w:val="none" w:sz="0" w:space="0" w:color="auto"/>
                <w:bottom w:val="none" w:sz="0" w:space="0" w:color="auto"/>
                <w:right w:val="none" w:sz="0" w:space="0" w:color="auto"/>
              </w:divBdr>
            </w:div>
            <w:div w:id="912397789">
              <w:marLeft w:val="0"/>
              <w:marRight w:val="0"/>
              <w:marTop w:val="0"/>
              <w:marBottom w:val="0"/>
              <w:divBdr>
                <w:top w:val="none" w:sz="0" w:space="0" w:color="auto"/>
                <w:left w:val="none" w:sz="0" w:space="0" w:color="auto"/>
                <w:bottom w:val="none" w:sz="0" w:space="0" w:color="auto"/>
                <w:right w:val="none" w:sz="0" w:space="0" w:color="auto"/>
              </w:divBdr>
            </w:div>
            <w:div w:id="1507092608">
              <w:marLeft w:val="0"/>
              <w:marRight w:val="0"/>
              <w:marTop w:val="0"/>
              <w:marBottom w:val="0"/>
              <w:divBdr>
                <w:top w:val="none" w:sz="0" w:space="0" w:color="auto"/>
                <w:left w:val="none" w:sz="0" w:space="0" w:color="auto"/>
                <w:bottom w:val="none" w:sz="0" w:space="0" w:color="auto"/>
                <w:right w:val="none" w:sz="0" w:space="0" w:color="auto"/>
              </w:divBdr>
            </w:div>
            <w:div w:id="409154203">
              <w:marLeft w:val="0"/>
              <w:marRight w:val="0"/>
              <w:marTop w:val="0"/>
              <w:marBottom w:val="0"/>
              <w:divBdr>
                <w:top w:val="none" w:sz="0" w:space="0" w:color="auto"/>
                <w:left w:val="none" w:sz="0" w:space="0" w:color="auto"/>
                <w:bottom w:val="none" w:sz="0" w:space="0" w:color="auto"/>
                <w:right w:val="none" w:sz="0" w:space="0" w:color="auto"/>
              </w:divBdr>
            </w:div>
            <w:div w:id="2097820811">
              <w:marLeft w:val="0"/>
              <w:marRight w:val="0"/>
              <w:marTop w:val="0"/>
              <w:marBottom w:val="0"/>
              <w:divBdr>
                <w:top w:val="none" w:sz="0" w:space="0" w:color="auto"/>
                <w:left w:val="none" w:sz="0" w:space="0" w:color="auto"/>
                <w:bottom w:val="none" w:sz="0" w:space="0" w:color="auto"/>
                <w:right w:val="none" w:sz="0" w:space="0" w:color="auto"/>
              </w:divBdr>
            </w:div>
            <w:div w:id="1180197520">
              <w:marLeft w:val="0"/>
              <w:marRight w:val="0"/>
              <w:marTop w:val="0"/>
              <w:marBottom w:val="0"/>
              <w:divBdr>
                <w:top w:val="none" w:sz="0" w:space="0" w:color="auto"/>
                <w:left w:val="none" w:sz="0" w:space="0" w:color="auto"/>
                <w:bottom w:val="none" w:sz="0" w:space="0" w:color="auto"/>
                <w:right w:val="none" w:sz="0" w:space="0" w:color="auto"/>
              </w:divBdr>
            </w:div>
            <w:div w:id="1300266905">
              <w:marLeft w:val="0"/>
              <w:marRight w:val="0"/>
              <w:marTop w:val="0"/>
              <w:marBottom w:val="0"/>
              <w:divBdr>
                <w:top w:val="none" w:sz="0" w:space="0" w:color="auto"/>
                <w:left w:val="none" w:sz="0" w:space="0" w:color="auto"/>
                <w:bottom w:val="none" w:sz="0" w:space="0" w:color="auto"/>
                <w:right w:val="none" w:sz="0" w:space="0" w:color="auto"/>
              </w:divBdr>
            </w:div>
            <w:div w:id="916866300">
              <w:marLeft w:val="0"/>
              <w:marRight w:val="0"/>
              <w:marTop w:val="0"/>
              <w:marBottom w:val="0"/>
              <w:divBdr>
                <w:top w:val="none" w:sz="0" w:space="0" w:color="auto"/>
                <w:left w:val="none" w:sz="0" w:space="0" w:color="auto"/>
                <w:bottom w:val="none" w:sz="0" w:space="0" w:color="auto"/>
                <w:right w:val="none" w:sz="0" w:space="0" w:color="auto"/>
              </w:divBdr>
            </w:div>
            <w:div w:id="533005650">
              <w:marLeft w:val="0"/>
              <w:marRight w:val="0"/>
              <w:marTop w:val="0"/>
              <w:marBottom w:val="0"/>
              <w:divBdr>
                <w:top w:val="none" w:sz="0" w:space="0" w:color="auto"/>
                <w:left w:val="none" w:sz="0" w:space="0" w:color="auto"/>
                <w:bottom w:val="none" w:sz="0" w:space="0" w:color="auto"/>
                <w:right w:val="none" w:sz="0" w:space="0" w:color="auto"/>
              </w:divBdr>
            </w:div>
            <w:div w:id="366176934">
              <w:marLeft w:val="0"/>
              <w:marRight w:val="0"/>
              <w:marTop w:val="0"/>
              <w:marBottom w:val="0"/>
              <w:divBdr>
                <w:top w:val="none" w:sz="0" w:space="0" w:color="auto"/>
                <w:left w:val="none" w:sz="0" w:space="0" w:color="auto"/>
                <w:bottom w:val="none" w:sz="0" w:space="0" w:color="auto"/>
                <w:right w:val="none" w:sz="0" w:space="0" w:color="auto"/>
              </w:divBdr>
            </w:div>
            <w:div w:id="2121139546">
              <w:marLeft w:val="0"/>
              <w:marRight w:val="0"/>
              <w:marTop w:val="0"/>
              <w:marBottom w:val="0"/>
              <w:divBdr>
                <w:top w:val="none" w:sz="0" w:space="0" w:color="auto"/>
                <w:left w:val="none" w:sz="0" w:space="0" w:color="auto"/>
                <w:bottom w:val="none" w:sz="0" w:space="0" w:color="auto"/>
                <w:right w:val="none" w:sz="0" w:space="0" w:color="auto"/>
              </w:divBdr>
            </w:div>
            <w:div w:id="1612011099">
              <w:marLeft w:val="0"/>
              <w:marRight w:val="0"/>
              <w:marTop w:val="0"/>
              <w:marBottom w:val="0"/>
              <w:divBdr>
                <w:top w:val="none" w:sz="0" w:space="0" w:color="auto"/>
                <w:left w:val="none" w:sz="0" w:space="0" w:color="auto"/>
                <w:bottom w:val="none" w:sz="0" w:space="0" w:color="auto"/>
                <w:right w:val="none" w:sz="0" w:space="0" w:color="auto"/>
              </w:divBdr>
            </w:div>
            <w:div w:id="1892688025">
              <w:marLeft w:val="0"/>
              <w:marRight w:val="0"/>
              <w:marTop w:val="0"/>
              <w:marBottom w:val="0"/>
              <w:divBdr>
                <w:top w:val="none" w:sz="0" w:space="0" w:color="auto"/>
                <w:left w:val="none" w:sz="0" w:space="0" w:color="auto"/>
                <w:bottom w:val="none" w:sz="0" w:space="0" w:color="auto"/>
                <w:right w:val="none" w:sz="0" w:space="0" w:color="auto"/>
              </w:divBdr>
            </w:div>
            <w:div w:id="232814203">
              <w:marLeft w:val="0"/>
              <w:marRight w:val="0"/>
              <w:marTop w:val="0"/>
              <w:marBottom w:val="0"/>
              <w:divBdr>
                <w:top w:val="none" w:sz="0" w:space="0" w:color="auto"/>
                <w:left w:val="none" w:sz="0" w:space="0" w:color="auto"/>
                <w:bottom w:val="none" w:sz="0" w:space="0" w:color="auto"/>
                <w:right w:val="none" w:sz="0" w:space="0" w:color="auto"/>
              </w:divBdr>
            </w:div>
            <w:div w:id="2006395362">
              <w:marLeft w:val="0"/>
              <w:marRight w:val="0"/>
              <w:marTop w:val="0"/>
              <w:marBottom w:val="0"/>
              <w:divBdr>
                <w:top w:val="none" w:sz="0" w:space="0" w:color="auto"/>
                <w:left w:val="none" w:sz="0" w:space="0" w:color="auto"/>
                <w:bottom w:val="none" w:sz="0" w:space="0" w:color="auto"/>
                <w:right w:val="none" w:sz="0" w:space="0" w:color="auto"/>
              </w:divBdr>
            </w:div>
            <w:div w:id="1421683989">
              <w:marLeft w:val="0"/>
              <w:marRight w:val="0"/>
              <w:marTop w:val="0"/>
              <w:marBottom w:val="0"/>
              <w:divBdr>
                <w:top w:val="none" w:sz="0" w:space="0" w:color="auto"/>
                <w:left w:val="none" w:sz="0" w:space="0" w:color="auto"/>
                <w:bottom w:val="none" w:sz="0" w:space="0" w:color="auto"/>
                <w:right w:val="none" w:sz="0" w:space="0" w:color="auto"/>
              </w:divBdr>
            </w:div>
            <w:div w:id="328170963">
              <w:marLeft w:val="0"/>
              <w:marRight w:val="0"/>
              <w:marTop w:val="0"/>
              <w:marBottom w:val="0"/>
              <w:divBdr>
                <w:top w:val="none" w:sz="0" w:space="0" w:color="auto"/>
                <w:left w:val="none" w:sz="0" w:space="0" w:color="auto"/>
                <w:bottom w:val="none" w:sz="0" w:space="0" w:color="auto"/>
                <w:right w:val="none" w:sz="0" w:space="0" w:color="auto"/>
              </w:divBdr>
            </w:div>
            <w:div w:id="984775357">
              <w:marLeft w:val="0"/>
              <w:marRight w:val="0"/>
              <w:marTop w:val="0"/>
              <w:marBottom w:val="0"/>
              <w:divBdr>
                <w:top w:val="none" w:sz="0" w:space="0" w:color="auto"/>
                <w:left w:val="none" w:sz="0" w:space="0" w:color="auto"/>
                <w:bottom w:val="none" w:sz="0" w:space="0" w:color="auto"/>
                <w:right w:val="none" w:sz="0" w:space="0" w:color="auto"/>
              </w:divBdr>
            </w:div>
            <w:div w:id="1592810115">
              <w:marLeft w:val="0"/>
              <w:marRight w:val="0"/>
              <w:marTop w:val="0"/>
              <w:marBottom w:val="0"/>
              <w:divBdr>
                <w:top w:val="none" w:sz="0" w:space="0" w:color="auto"/>
                <w:left w:val="none" w:sz="0" w:space="0" w:color="auto"/>
                <w:bottom w:val="none" w:sz="0" w:space="0" w:color="auto"/>
                <w:right w:val="none" w:sz="0" w:space="0" w:color="auto"/>
              </w:divBdr>
            </w:div>
            <w:div w:id="2074573982">
              <w:marLeft w:val="0"/>
              <w:marRight w:val="0"/>
              <w:marTop w:val="0"/>
              <w:marBottom w:val="0"/>
              <w:divBdr>
                <w:top w:val="none" w:sz="0" w:space="0" w:color="auto"/>
                <w:left w:val="none" w:sz="0" w:space="0" w:color="auto"/>
                <w:bottom w:val="none" w:sz="0" w:space="0" w:color="auto"/>
                <w:right w:val="none" w:sz="0" w:space="0" w:color="auto"/>
              </w:divBdr>
            </w:div>
            <w:div w:id="2042516446">
              <w:marLeft w:val="0"/>
              <w:marRight w:val="0"/>
              <w:marTop w:val="0"/>
              <w:marBottom w:val="0"/>
              <w:divBdr>
                <w:top w:val="none" w:sz="0" w:space="0" w:color="auto"/>
                <w:left w:val="none" w:sz="0" w:space="0" w:color="auto"/>
                <w:bottom w:val="none" w:sz="0" w:space="0" w:color="auto"/>
                <w:right w:val="none" w:sz="0" w:space="0" w:color="auto"/>
              </w:divBdr>
            </w:div>
            <w:div w:id="383219633">
              <w:marLeft w:val="0"/>
              <w:marRight w:val="0"/>
              <w:marTop w:val="0"/>
              <w:marBottom w:val="0"/>
              <w:divBdr>
                <w:top w:val="none" w:sz="0" w:space="0" w:color="auto"/>
                <w:left w:val="none" w:sz="0" w:space="0" w:color="auto"/>
                <w:bottom w:val="none" w:sz="0" w:space="0" w:color="auto"/>
                <w:right w:val="none" w:sz="0" w:space="0" w:color="auto"/>
              </w:divBdr>
            </w:div>
            <w:div w:id="1753040062">
              <w:marLeft w:val="0"/>
              <w:marRight w:val="0"/>
              <w:marTop w:val="0"/>
              <w:marBottom w:val="0"/>
              <w:divBdr>
                <w:top w:val="none" w:sz="0" w:space="0" w:color="auto"/>
                <w:left w:val="none" w:sz="0" w:space="0" w:color="auto"/>
                <w:bottom w:val="none" w:sz="0" w:space="0" w:color="auto"/>
                <w:right w:val="none" w:sz="0" w:space="0" w:color="auto"/>
              </w:divBdr>
            </w:div>
            <w:div w:id="1352950775">
              <w:marLeft w:val="0"/>
              <w:marRight w:val="0"/>
              <w:marTop w:val="0"/>
              <w:marBottom w:val="0"/>
              <w:divBdr>
                <w:top w:val="none" w:sz="0" w:space="0" w:color="auto"/>
                <w:left w:val="none" w:sz="0" w:space="0" w:color="auto"/>
                <w:bottom w:val="none" w:sz="0" w:space="0" w:color="auto"/>
                <w:right w:val="none" w:sz="0" w:space="0" w:color="auto"/>
              </w:divBdr>
            </w:div>
            <w:div w:id="333460835">
              <w:marLeft w:val="0"/>
              <w:marRight w:val="0"/>
              <w:marTop w:val="0"/>
              <w:marBottom w:val="0"/>
              <w:divBdr>
                <w:top w:val="none" w:sz="0" w:space="0" w:color="auto"/>
                <w:left w:val="none" w:sz="0" w:space="0" w:color="auto"/>
                <w:bottom w:val="none" w:sz="0" w:space="0" w:color="auto"/>
                <w:right w:val="none" w:sz="0" w:space="0" w:color="auto"/>
              </w:divBdr>
            </w:div>
            <w:div w:id="997155208">
              <w:marLeft w:val="0"/>
              <w:marRight w:val="0"/>
              <w:marTop w:val="0"/>
              <w:marBottom w:val="0"/>
              <w:divBdr>
                <w:top w:val="none" w:sz="0" w:space="0" w:color="auto"/>
                <w:left w:val="none" w:sz="0" w:space="0" w:color="auto"/>
                <w:bottom w:val="none" w:sz="0" w:space="0" w:color="auto"/>
                <w:right w:val="none" w:sz="0" w:space="0" w:color="auto"/>
              </w:divBdr>
            </w:div>
            <w:div w:id="1267424451">
              <w:marLeft w:val="0"/>
              <w:marRight w:val="0"/>
              <w:marTop w:val="0"/>
              <w:marBottom w:val="0"/>
              <w:divBdr>
                <w:top w:val="none" w:sz="0" w:space="0" w:color="auto"/>
                <w:left w:val="none" w:sz="0" w:space="0" w:color="auto"/>
                <w:bottom w:val="none" w:sz="0" w:space="0" w:color="auto"/>
                <w:right w:val="none" w:sz="0" w:space="0" w:color="auto"/>
              </w:divBdr>
            </w:div>
            <w:div w:id="1426028722">
              <w:marLeft w:val="0"/>
              <w:marRight w:val="0"/>
              <w:marTop w:val="0"/>
              <w:marBottom w:val="0"/>
              <w:divBdr>
                <w:top w:val="none" w:sz="0" w:space="0" w:color="auto"/>
                <w:left w:val="none" w:sz="0" w:space="0" w:color="auto"/>
                <w:bottom w:val="none" w:sz="0" w:space="0" w:color="auto"/>
                <w:right w:val="none" w:sz="0" w:space="0" w:color="auto"/>
              </w:divBdr>
            </w:div>
            <w:div w:id="1998415315">
              <w:marLeft w:val="0"/>
              <w:marRight w:val="0"/>
              <w:marTop w:val="0"/>
              <w:marBottom w:val="0"/>
              <w:divBdr>
                <w:top w:val="none" w:sz="0" w:space="0" w:color="auto"/>
                <w:left w:val="none" w:sz="0" w:space="0" w:color="auto"/>
                <w:bottom w:val="none" w:sz="0" w:space="0" w:color="auto"/>
                <w:right w:val="none" w:sz="0" w:space="0" w:color="auto"/>
              </w:divBdr>
            </w:div>
            <w:div w:id="1977181794">
              <w:marLeft w:val="0"/>
              <w:marRight w:val="0"/>
              <w:marTop w:val="0"/>
              <w:marBottom w:val="0"/>
              <w:divBdr>
                <w:top w:val="none" w:sz="0" w:space="0" w:color="auto"/>
                <w:left w:val="none" w:sz="0" w:space="0" w:color="auto"/>
                <w:bottom w:val="none" w:sz="0" w:space="0" w:color="auto"/>
                <w:right w:val="none" w:sz="0" w:space="0" w:color="auto"/>
              </w:divBdr>
            </w:div>
            <w:div w:id="1951473480">
              <w:marLeft w:val="0"/>
              <w:marRight w:val="0"/>
              <w:marTop w:val="0"/>
              <w:marBottom w:val="0"/>
              <w:divBdr>
                <w:top w:val="none" w:sz="0" w:space="0" w:color="auto"/>
                <w:left w:val="none" w:sz="0" w:space="0" w:color="auto"/>
                <w:bottom w:val="none" w:sz="0" w:space="0" w:color="auto"/>
                <w:right w:val="none" w:sz="0" w:space="0" w:color="auto"/>
              </w:divBdr>
            </w:div>
            <w:div w:id="274558154">
              <w:marLeft w:val="0"/>
              <w:marRight w:val="0"/>
              <w:marTop w:val="0"/>
              <w:marBottom w:val="0"/>
              <w:divBdr>
                <w:top w:val="none" w:sz="0" w:space="0" w:color="auto"/>
                <w:left w:val="none" w:sz="0" w:space="0" w:color="auto"/>
                <w:bottom w:val="none" w:sz="0" w:space="0" w:color="auto"/>
                <w:right w:val="none" w:sz="0" w:space="0" w:color="auto"/>
              </w:divBdr>
            </w:div>
            <w:div w:id="979305740">
              <w:marLeft w:val="0"/>
              <w:marRight w:val="0"/>
              <w:marTop w:val="0"/>
              <w:marBottom w:val="0"/>
              <w:divBdr>
                <w:top w:val="none" w:sz="0" w:space="0" w:color="auto"/>
                <w:left w:val="none" w:sz="0" w:space="0" w:color="auto"/>
                <w:bottom w:val="none" w:sz="0" w:space="0" w:color="auto"/>
                <w:right w:val="none" w:sz="0" w:space="0" w:color="auto"/>
              </w:divBdr>
            </w:div>
            <w:div w:id="688025939">
              <w:marLeft w:val="0"/>
              <w:marRight w:val="0"/>
              <w:marTop w:val="0"/>
              <w:marBottom w:val="0"/>
              <w:divBdr>
                <w:top w:val="none" w:sz="0" w:space="0" w:color="auto"/>
                <w:left w:val="none" w:sz="0" w:space="0" w:color="auto"/>
                <w:bottom w:val="none" w:sz="0" w:space="0" w:color="auto"/>
                <w:right w:val="none" w:sz="0" w:space="0" w:color="auto"/>
              </w:divBdr>
            </w:div>
            <w:div w:id="369457027">
              <w:marLeft w:val="0"/>
              <w:marRight w:val="0"/>
              <w:marTop w:val="0"/>
              <w:marBottom w:val="0"/>
              <w:divBdr>
                <w:top w:val="none" w:sz="0" w:space="0" w:color="auto"/>
                <w:left w:val="none" w:sz="0" w:space="0" w:color="auto"/>
                <w:bottom w:val="none" w:sz="0" w:space="0" w:color="auto"/>
                <w:right w:val="none" w:sz="0" w:space="0" w:color="auto"/>
              </w:divBdr>
            </w:div>
            <w:div w:id="2130127807">
              <w:marLeft w:val="0"/>
              <w:marRight w:val="0"/>
              <w:marTop w:val="0"/>
              <w:marBottom w:val="0"/>
              <w:divBdr>
                <w:top w:val="none" w:sz="0" w:space="0" w:color="auto"/>
                <w:left w:val="none" w:sz="0" w:space="0" w:color="auto"/>
                <w:bottom w:val="none" w:sz="0" w:space="0" w:color="auto"/>
                <w:right w:val="none" w:sz="0" w:space="0" w:color="auto"/>
              </w:divBdr>
            </w:div>
            <w:div w:id="1374620289">
              <w:marLeft w:val="0"/>
              <w:marRight w:val="0"/>
              <w:marTop w:val="0"/>
              <w:marBottom w:val="0"/>
              <w:divBdr>
                <w:top w:val="none" w:sz="0" w:space="0" w:color="auto"/>
                <w:left w:val="none" w:sz="0" w:space="0" w:color="auto"/>
                <w:bottom w:val="none" w:sz="0" w:space="0" w:color="auto"/>
                <w:right w:val="none" w:sz="0" w:space="0" w:color="auto"/>
              </w:divBdr>
            </w:div>
            <w:div w:id="311521415">
              <w:marLeft w:val="0"/>
              <w:marRight w:val="0"/>
              <w:marTop w:val="0"/>
              <w:marBottom w:val="0"/>
              <w:divBdr>
                <w:top w:val="none" w:sz="0" w:space="0" w:color="auto"/>
                <w:left w:val="none" w:sz="0" w:space="0" w:color="auto"/>
                <w:bottom w:val="none" w:sz="0" w:space="0" w:color="auto"/>
                <w:right w:val="none" w:sz="0" w:space="0" w:color="auto"/>
              </w:divBdr>
            </w:div>
            <w:div w:id="337585396">
              <w:marLeft w:val="0"/>
              <w:marRight w:val="0"/>
              <w:marTop w:val="0"/>
              <w:marBottom w:val="0"/>
              <w:divBdr>
                <w:top w:val="none" w:sz="0" w:space="0" w:color="auto"/>
                <w:left w:val="none" w:sz="0" w:space="0" w:color="auto"/>
                <w:bottom w:val="none" w:sz="0" w:space="0" w:color="auto"/>
                <w:right w:val="none" w:sz="0" w:space="0" w:color="auto"/>
              </w:divBdr>
            </w:div>
            <w:div w:id="808207702">
              <w:marLeft w:val="0"/>
              <w:marRight w:val="0"/>
              <w:marTop w:val="0"/>
              <w:marBottom w:val="0"/>
              <w:divBdr>
                <w:top w:val="none" w:sz="0" w:space="0" w:color="auto"/>
                <w:left w:val="none" w:sz="0" w:space="0" w:color="auto"/>
                <w:bottom w:val="none" w:sz="0" w:space="0" w:color="auto"/>
                <w:right w:val="none" w:sz="0" w:space="0" w:color="auto"/>
              </w:divBdr>
            </w:div>
            <w:div w:id="304236485">
              <w:marLeft w:val="0"/>
              <w:marRight w:val="0"/>
              <w:marTop w:val="0"/>
              <w:marBottom w:val="0"/>
              <w:divBdr>
                <w:top w:val="none" w:sz="0" w:space="0" w:color="auto"/>
                <w:left w:val="none" w:sz="0" w:space="0" w:color="auto"/>
                <w:bottom w:val="none" w:sz="0" w:space="0" w:color="auto"/>
                <w:right w:val="none" w:sz="0" w:space="0" w:color="auto"/>
              </w:divBdr>
            </w:div>
            <w:div w:id="1627151685">
              <w:marLeft w:val="0"/>
              <w:marRight w:val="0"/>
              <w:marTop w:val="0"/>
              <w:marBottom w:val="0"/>
              <w:divBdr>
                <w:top w:val="none" w:sz="0" w:space="0" w:color="auto"/>
                <w:left w:val="none" w:sz="0" w:space="0" w:color="auto"/>
                <w:bottom w:val="none" w:sz="0" w:space="0" w:color="auto"/>
                <w:right w:val="none" w:sz="0" w:space="0" w:color="auto"/>
              </w:divBdr>
            </w:div>
            <w:div w:id="1324552999">
              <w:marLeft w:val="0"/>
              <w:marRight w:val="0"/>
              <w:marTop w:val="0"/>
              <w:marBottom w:val="0"/>
              <w:divBdr>
                <w:top w:val="none" w:sz="0" w:space="0" w:color="auto"/>
                <w:left w:val="none" w:sz="0" w:space="0" w:color="auto"/>
                <w:bottom w:val="none" w:sz="0" w:space="0" w:color="auto"/>
                <w:right w:val="none" w:sz="0" w:space="0" w:color="auto"/>
              </w:divBdr>
            </w:div>
            <w:div w:id="1576667806">
              <w:marLeft w:val="0"/>
              <w:marRight w:val="0"/>
              <w:marTop w:val="0"/>
              <w:marBottom w:val="0"/>
              <w:divBdr>
                <w:top w:val="none" w:sz="0" w:space="0" w:color="auto"/>
                <w:left w:val="none" w:sz="0" w:space="0" w:color="auto"/>
                <w:bottom w:val="none" w:sz="0" w:space="0" w:color="auto"/>
                <w:right w:val="none" w:sz="0" w:space="0" w:color="auto"/>
              </w:divBdr>
            </w:div>
            <w:div w:id="1581403672">
              <w:marLeft w:val="0"/>
              <w:marRight w:val="0"/>
              <w:marTop w:val="0"/>
              <w:marBottom w:val="0"/>
              <w:divBdr>
                <w:top w:val="none" w:sz="0" w:space="0" w:color="auto"/>
                <w:left w:val="none" w:sz="0" w:space="0" w:color="auto"/>
                <w:bottom w:val="none" w:sz="0" w:space="0" w:color="auto"/>
                <w:right w:val="none" w:sz="0" w:space="0" w:color="auto"/>
              </w:divBdr>
            </w:div>
            <w:div w:id="145634283">
              <w:marLeft w:val="0"/>
              <w:marRight w:val="0"/>
              <w:marTop w:val="0"/>
              <w:marBottom w:val="0"/>
              <w:divBdr>
                <w:top w:val="none" w:sz="0" w:space="0" w:color="auto"/>
                <w:left w:val="none" w:sz="0" w:space="0" w:color="auto"/>
                <w:bottom w:val="none" w:sz="0" w:space="0" w:color="auto"/>
                <w:right w:val="none" w:sz="0" w:space="0" w:color="auto"/>
              </w:divBdr>
            </w:div>
            <w:div w:id="1472093289">
              <w:marLeft w:val="0"/>
              <w:marRight w:val="0"/>
              <w:marTop w:val="0"/>
              <w:marBottom w:val="0"/>
              <w:divBdr>
                <w:top w:val="none" w:sz="0" w:space="0" w:color="auto"/>
                <w:left w:val="none" w:sz="0" w:space="0" w:color="auto"/>
                <w:bottom w:val="none" w:sz="0" w:space="0" w:color="auto"/>
                <w:right w:val="none" w:sz="0" w:space="0" w:color="auto"/>
              </w:divBdr>
            </w:div>
            <w:div w:id="1530223069">
              <w:marLeft w:val="0"/>
              <w:marRight w:val="0"/>
              <w:marTop w:val="0"/>
              <w:marBottom w:val="0"/>
              <w:divBdr>
                <w:top w:val="none" w:sz="0" w:space="0" w:color="auto"/>
                <w:left w:val="none" w:sz="0" w:space="0" w:color="auto"/>
                <w:bottom w:val="none" w:sz="0" w:space="0" w:color="auto"/>
                <w:right w:val="none" w:sz="0" w:space="0" w:color="auto"/>
              </w:divBdr>
            </w:div>
            <w:div w:id="66811422">
              <w:marLeft w:val="0"/>
              <w:marRight w:val="0"/>
              <w:marTop w:val="0"/>
              <w:marBottom w:val="0"/>
              <w:divBdr>
                <w:top w:val="none" w:sz="0" w:space="0" w:color="auto"/>
                <w:left w:val="none" w:sz="0" w:space="0" w:color="auto"/>
                <w:bottom w:val="none" w:sz="0" w:space="0" w:color="auto"/>
                <w:right w:val="none" w:sz="0" w:space="0" w:color="auto"/>
              </w:divBdr>
            </w:div>
            <w:div w:id="413211946">
              <w:marLeft w:val="0"/>
              <w:marRight w:val="0"/>
              <w:marTop w:val="0"/>
              <w:marBottom w:val="0"/>
              <w:divBdr>
                <w:top w:val="none" w:sz="0" w:space="0" w:color="auto"/>
                <w:left w:val="none" w:sz="0" w:space="0" w:color="auto"/>
                <w:bottom w:val="none" w:sz="0" w:space="0" w:color="auto"/>
                <w:right w:val="none" w:sz="0" w:space="0" w:color="auto"/>
              </w:divBdr>
            </w:div>
            <w:div w:id="1988969404">
              <w:marLeft w:val="0"/>
              <w:marRight w:val="0"/>
              <w:marTop w:val="0"/>
              <w:marBottom w:val="0"/>
              <w:divBdr>
                <w:top w:val="none" w:sz="0" w:space="0" w:color="auto"/>
                <w:left w:val="none" w:sz="0" w:space="0" w:color="auto"/>
                <w:bottom w:val="none" w:sz="0" w:space="0" w:color="auto"/>
                <w:right w:val="none" w:sz="0" w:space="0" w:color="auto"/>
              </w:divBdr>
            </w:div>
            <w:div w:id="751855845">
              <w:marLeft w:val="0"/>
              <w:marRight w:val="0"/>
              <w:marTop w:val="0"/>
              <w:marBottom w:val="0"/>
              <w:divBdr>
                <w:top w:val="none" w:sz="0" w:space="0" w:color="auto"/>
                <w:left w:val="none" w:sz="0" w:space="0" w:color="auto"/>
                <w:bottom w:val="none" w:sz="0" w:space="0" w:color="auto"/>
                <w:right w:val="none" w:sz="0" w:space="0" w:color="auto"/>
              </w:divBdr>
            </w:div>
            <w:div w:id="1378316918">
              <w:marLeft w:val="0"/>
              <w:marRight w:val="0"/>
              <w:marTop w:val="0"/>
              <w:marBottom w:val="0"/>
              <w:divBdr>
                <w:top w:val="none" w:sz="0" w:space="0" w:color="auto"/>
                <w:left w:val="none" w:sz="0" w:space="0" w:color="auto"/>
                <w:bottom w:val="none" w:sz="0" w:space="0" w:color="auto"/>
                <w:right w:val="none" w:sz="0" w:space="0" w:color="auto"/>
              </w:divBdr>
            </w:div>
            <w:div w:id="1045570202">
              <w:marLeft w:val="0"/>
              <w:marRight w:val="0"/>
              <w:marTop w:val="0"/>
              <w:marBottom w:val="0"/>
              <w:divBdr>
                <w:top w:val="none" w:sz="0" w:space="0" w:color="auto"/>
                <w:left w:val="none" w:sz="0" w:space="0" w:color="auto"/>
                <w:bottom w:val="none" w:sz="0" w:space="0" w:color="auto"/>
                <w:right w:val="none" w:sz="0" w:space="0" w:color="auto"/>
              </w:divBdr>
            </w:div>
            <w:div w:id="1995178165">
              <w:marLeft w:val="0"/>
              <w:marRight w:val="0"/>
              <w:marTop w:val="0"/>
              <w:marBottom w:val="0"/>
              <w:divBdr>
                <w:top w:val="none" w:sz="0" w:space="0" w:color="auto"/>
                <w:left w:val="none" w:sz="0" w:space="0" w:color="auto"/>
                <w:bottom w:val="none" w:sz="0" w:space="0" w:color="auto"/>
                <w:right w:val="none" w:sz="0" w:space="0" w:color="auto"/>
              </w:divBdr>
            </w:div>
            <w:div w:id="846361028">
              <w:marLeft w:val="0"/>
              <w:marRight w:val="0"/>
              <w:marTop w:val="0"/>
              <w:marBottom w:val="0"/>
              <w:divBdr>
                <w:top w:val="none" w:sz="0" w:space="0" w:color="auto"/>
                <w:left w:val="none" w:sz="0" w:space="0" w:color="auto"/>
                <w:bottom w:val="none" w:sz="0" w:space="0" w:color="auto"/>
                <w:right w:val="none" w:sz="0" w:space="0" w:color="auto"/>
              </w:divBdr>
            </w:div>
            <w:div w:id="568617496">
              <w:marLeft w:val="0"/>
              <w:marRight w:val="0"/>
              <w:marTop w:val="0"/>
              <w:marBottom w:val="0"/>
              <w:divBdr>
                <w:top w:val="none" w:sz="0" w:space="0" w:color="auto"/>
                <w:left w:val="none" w:sz="0" w:space="0" w:color="auto"/>
                <w:bottom w:val="none" w:sz="0" w:space="0" w:color="auto"/>
                <w:right w:val="none" w:sz="0" w:space="0" w:color="auto"/>
              </w:divBdr>
            </w:div>
            <w:div w:id="805199655">
              <w:marLeft w:val="0"/>
              <w:marRight w:val="0"/>
              <w:marTop w:val="0"/>
              <w:marBottom w:val="0"/>
              <w:divBdr>
                <w:top w:val="none" w:sz="0" w:space="0" w:color="auto"/>
                <w:left w:val="none" w:sz="0" w:space="0" w:color="auto"/>
                <w:bottom w:val="none" w:sz="0" w:space="0" w:color="auto"/>
                <w:right w:val="none" w:sz="0" w:space="0" w:color="auto"/>
              </w:divBdr>
            </w:div>
            <w:div w:id="1827554626">
              <w:marLeft w:val="0"/>
              <w:marRight w:val="0"/>
              <w:marTop w:val="0"/>
              <w:marBottom w:val="0"/>
              <w:divBdr>
                <w:top w:val="none" w:sz="0" w:space="0" w:color="auto"/>
                <w:left w:val="none" w:sz="0" w:space="0" w:color="auto"/>
                <w:bottom w:val="none" w:sz="0" w:space="0" w:color="auto"/>
                <w:right w:val="none" w:sz="0" w:space="0" w:color="auto"/>
              </w:divBdr>
            </w:div>
            <w:div w:id="15885053">
              <w:marLeft w:val="0"/>
              <w:marRight w:val="0"/>
              <w:marTop w:val="0"/>
              <w:marBottom w:val="0"/>
              <w:divBdr>
                <w:top w:val="none" w:sz="0" w:space="0" w:color="auto"/>
                <w:left w:val="none" w:sz="0" w:space="0" w:color="auto"/>
                <w:bottom w:val="none" w:sz="0" w:space="0" w:color="auto"/>
                <w:right w:val="none" w:sz="0" w:space="0" w:color="auto"/>
              </w:divBdr>
            </w:div>
            <w:div w:id="1001860342">
              <w:marLeft w:val="0"/>
              <w:marRight w:val="0"/>
              <w:marTop w:val="0"/>
              <w:marBottom w:val="0"/>
              <w:divBdr>
                <w:top w:val="none" w:sz="0" w:space="0" w:color="auto"/>
                <w:left w:val="none" w:sz="0" w:space="0" w:color="auto"/>
                <w:bottom w:val="none" w:sz="0" w:space="0" w:color="auto"/>
                <w:right w:val="none" w:sz="0" w:space="0" w:color="auto"/>
              </w:divBdr>
            </w:div>
            <w:div w:id="2054309987">
              <w:marLeft w:val="0"/>
              <w:marRight w:val="0"/>
              <w:marTop w:val="0"/>
              <w:marBottom w:val="0"/>
              <w:divBdr>
                <w:top w:val="none" w:sz="0" w:space="0" w:color="auto"/>
                <w:left w:val="none" w:sz="0" w:space="0" w:color="auto"/>
                <w:bottom w:val="none" w:sz="0" w:space="0" w:color="auto"/>
                <w:right w:val="none" w:sz="0" w:space="0" w:color="auto"/>
              </w:divBdr>
            </w:div>
            <w:div w:id="665015647">
              <w:marLeft w:val="0"/>
              <w:marRight w:val="0"/>
              <w:marTop w:val="0"/>
              <w:marBottom w:val="0"/>
              <w:divBdr>
                <w:top w:val="none" w:sz="0" w:space="0" w:color="auto"/>
                <w:left w:val="none" w:sz="0" w:space="0" w:color="auto"/>
                <w:bottom w:val="none" w:sz="0" w:space="0" w:color="auto"/>
                <w:right w:val="none" w:sz="0" w:space="0" w:color="auto"/>
              </w:divBdr>
            </w:div>
            <w:div w:id="1224364104">
              <w:marLeft w:val="0"/>
              <w:marRight w:val="0"/>
              <w:marTop w:val="0"/>
              <w:marBottom w:val="0"/>
              <w:divBdr>
                <w:top w:val="none" w:sz="0" w:space="0" w:color="auto"/>
                <w:left w:val="none" w:sz="0" w:space="0" w:color="auto"/>
                <w:bottom w:val="none" w:sz="0" w:space="0" w:color="auto"/>
                <w:right w:val="none" w:sz="0" w:space="0" w:color="auto"/>
              </w:divBdr>
            </w:div>
            <w:div w:id="122819045">
              <w:marLeft w:val="0"/>
              <w:marRight w:val="0"/>
              <w:marTop w:val="0"/>
              <w:marBottom w:val="0"/>
              <w:divBdr>
                <w:top w:val="none" w:sz="0" w:space="0" w:color="auto"/>
                <w:left w:val="none" w:sz="0" w:space="0" w:color="auto"/>
                <w:bottom w:val="none" w:sz="0" w:space="0" w:color="auto"/>
                <w:right w:val="none" w:sz="0" w:space="0" w:color="auto"/>
              </w:divBdr>
            </w:div>
            <w:div w:id="352996592">
              <w:marLeft w:val="0"/>
              <w:marRight w:val="0"/>
              <w:marTop w:val="0"/>
              <w:marBottom w:val="0"/>
              <w:divBdr>
                <w:top w:val="none" w:sz="0" w:space="0" w:color="auto"/>
                <w:left w:val="none" w:sz="0" w:space="0" w:color="auto"/>
                <w:bottom w:val="none" w:sz="0" w:space="0" w:color="auto"/>
                <w:right w:val="none" w:sz="0" w:space="0" w:color="auto"/>
              </w:divBdr>
            </w:div>
            <w:div w:id="780607337">
              <w:marLeft w:val="0"/>
              <w:marRight w:val="0"/>
              <w:marTop w:val="0"/>
              <w:marBottom w:val="0"/>
              <w:divBdr>
                <w:top w:val="none" w:sz="0" w:space="0" w:color="auto"/>
                <w:left w:val="none" w:sz="0" w:space="0" w:color="auto"/>
                <w:bottom w:val="none" w:sz="0" w:space="0" w:color="auto"/>
                <w:right w:val="none" w:sz="0" w:space="0" w:color="auto"/>
              </w:divBdr>
            </w:div>
            <w:div w:id="291593790">
              <w:marLeft w:val="0"/>
              <w:marRight w:val="0"/>
              <w:marTop w:val="0"/>
              <w:marBottom w:val="0"/>
              <w:divBdr>
                <w:top w:val="none" w:sz="0" w:space="0" w:color="auto"/>
                <w:left w:val="none" w:sz="0" w:space="0" w:color="auto"/>
                <w:bottom w:val="none" w:sz="0" w:space="0" w:color="auto"/>
                <w:right w:val="none" w:sz="0" w:space="0" w:color="auto"/>
              </w:divBdr>
            </w:div>
            <w:div w:id="259526622">
              <w:marLeft w:val="0"/>
              <w:marRight w:val="0"/>
              <w:marTop w:val="0"/>
              <w:marBottom w:val="0"/>
              <w:divBdr>
                <w:top w:val="none" w:sz="0" w:space="0" w:color="auto"/>
                <w:left w:val="none" w:sz="0" w:space="0" w:color="auto"/>
                <w:bottom w:val="none" w:sz="0" w:space="0" w:color="auto"/>
                <w:right w:val="none" w:sz="0" w:space="0" w:color="auto"/>
              </w:divBdr>
            </w:div>
            <w:div w:id="1236553332">
              <w:marLeft w:val="0"/>
              <w:marRight w:val="0"/>
              <w:marTop w:val="0"/>
              <w:marBottom w:val="0"/>
              <w:divBdr>
                <w:top w:val="none" w:sz="0" w:space="0" w:color="auto"/>
                <w:left w:val="none" w:sz="0" w:space="0" w:color="auto"/>
                <w:bottom w:val="none" w:sz="0" w:space="0" w:color="auto"/>
                <w:right w:val="none" w:sz="0" w:space="0" w:color="auto"/>
              </w:divBdr>
            </w:div>
            <w:div w:id="1521165211">
              <w:marLeft w:val="0"/>
              <w:marRight w:val="0"/>
              <w:marTop w:val="0"/>
              <w:marBottom w:val="0"/>
              <w:divBdr>
                <w:top w:val="none" w:sz="0" w:space="0" w:color="auto"/>
                <w:left w:val="none" w:sz="0" w:space="0" w:color="auto"/>
                <w:bottom w:val="none" w:sz="0" w:space="0" w:color="auto"/>
                <w:right w:val="none" w:sz="0" w:space="0" w:color="auto"/>
              </w:divBdr>
            </w:div>
            <w:div w:id="1942179498">
              <w:marLeft w:val="0"/>
              <w:marRight w:val="0"/>
              <w:marTop w:val="0"/>
              <w:marBottom w:val="0"/>
              <w:divBdr>
                <w:top w:val="none" w:sz="0" w:space="0" w:color="auto"/>
                <w:left w:val="none" w:sz="0" w:space="0" w:color="auto"/>
                <w:bottom w:val="none" w:sz="0" w:space="0" w:color="auto"/>
                <w:right w:val="none" w:sz="0" w:space="0" w:color="auto"/>
              </w:divBdr>
            </w:div>
            <w:div w:id="2033845290">
              <w:marLeft w:val="0"/>
              <w:marRight w:val="0"/>
              <w:marTop w:val="0"/>
              <w:marBottom w:val="0"/>
              <w:divBdr>
                <w:top w:val="none" w:sz="0" w:space="0" w:color="auto"/>
                <w:left w:val="none" w:sz="0" w:space="0" w:color="auto"/>
                <w:bottom w:val="none" w:sz="0" w:space="0" w:color="auto"/>
                <w:right w:val="none" w:sz="0" w:space="0" w:color="auto"/>
              </w:divBdr>
            </w:div>
            <w:div w:id="1481534583">
              <w:marLeft w:val="0"/>
              <w:marRight w:val="0"/>
              <w:marTop w:val="0"/>
              <w:marBottom w:val="0"/>
              <w:divBdr>
                <w:top w:val="none" w:sz="0" w:space="0" w:color="auto"/>
                <w:left w:val="none" w:sz="0" w:space="0" w:color="auto"/>
                <w:bottom w:val="none" w:sz="0" w:space="0" w:color="auto"/>
                <w:right w:val="none" w:sz="0" w:space="0" w:color="auto"/>
              </w:divBdr>
            </w:div>
            <w:div w:id="1193570318">
              <w:marLeft w:val="0"/>
              <w:marRight w:val="0"/>
              <w:marTop w:val="0"/>
              <w:marBottom w:val="0"/>
              <w:divBdr>
                <w:top w:val="none" w:sz="0" w:space="0" w:color="auto"/>
                <w:left w:val="none" w:sz="0" w:space="0" w:color="auto"/>
                <w:bottom w:val="none" w:sz="0" w:space="0" w:color="auto"/>
                <w:right w:val="none" w:sz="0" w:space="0" w:color="auto"/>
              </w:divBdr>
            </w:div>
            <w:div w:id="1846046089">
              <w:marLeft w:val="0"/>
              <w:marRight w:val="0"/>
              <w:marTop w:val="0"/>
              <w:marBottom w:val="0"/>
              <w:divBdr>
                <w:top w:val="none" w:sz="0" w:space="0" w:color="auto"/>
                <w:left w:val="none" w:sz="0" w:space="0" w:color="auto"/>
                <w:bottom w:val="none" w:sz="0" w:space="0" w:color="auto"/>
                <w:right w:val="none" w:sz="0" w:space="0" w:color="auto"/>
              </w:divBdr>
            </w:div>
            <w:div w:id="1113674002">
              <w:marLeft w:val="0"/>
              <w:marRight w:val="0"/>
              <w:marTop w:val="0"/>
              <w:marBottom w:val="0"/>
              <w:divBdr>
                <w:top w:val="none" w:sz="0" w:space="0" w:color="auto"/>
                <w:left w:val="none" w:sz="0" w:space="0" w:color="auto"/>
                <w:bottom w:val="none" w:sz="0" w:space="0" w:color="auto"/>
                <w:right w:val="none" w:sz="0" w:space="0" w:color="auto"/>
              </w:divBdr>
            </w:div>
            <w:div w:id="1228960097">
              <w:marLeft w:val="0"/>
              <w:marRight w:val="0"/>
              <w:marTop w:val="0"/>
              <w:marBottom w:val="0"/>
              <w:divBdr>
                <w:top w:val="none" w:sz="0" w:space="0" w:color="auto"/>
                <w:left w:val="none" w:sz="0" w:space="0" w:color="auto"/>
                <w:bottom w:val="none" w:sz="0" w:space="0" w:color="auto"/>
                <w:right w:val="none" w:sz="0" w:space="0" w:color="auto"/>
              </w:divBdr>
            </w:div>
            <w:div w:id="1125809264">
              <w:marLeft w:val="0"/>
              <w:marRight w:val="0"/>
              <w:marTop w:val="0"/>
              <w:marBottom w:val="0"/>
              <w:divBdr>
                <w:top w:val="none" w:sz="0" w:space="0" w:color="auto"/>
                <w:left w:val="none" w:sz="0" w:space="0" w:color="auto"/>
                <w:bottom w:val="none" w:sz="0" w:space="0" w:color="auto"/>
                <w:right w:val="none" w:sz="0" w:space="0" w:color="auto"/>
              </w:divBdr>
            </w:div>
            <w:div w:id="2059429817">
              <w:marLeft w:val="0"/>
              <w:marRight w:val="0"/>
              <w:marTop w:val="0"/>
              <w:marBottom w:val="0"/>
              <w:divBdr>
                <w:top w:val="none" w:sz="0" w:space="0" w:color="auto"/>
                <w:left w:val="none" w:sz="0" w:space="0" w:color="auto"/>
                <w:bottom w:val="none" w:sz="0" w:space="0" w:color="auto"/>
                <w:right w:val="none" w:sz="0" w:space="0" w:color="auto"/>
              </w:divBdr>
            </w:div>
            <w:div w:id="1239287131">
              <w:marLeft w:val="0"/>
              <w:marRight w:val="0"/>
              <w:marTop w:val="0"/>
              <w:marBottom w:val="0"/>
              <w:divBdr>
                <w:top w:val="none" w:sz="0" w:space="0" w:color="auto"/>
                <w:left w:val="none" w:sz="0" w:space="0" w:color="auto"/>
                <w:bottom w:val="none" w:sz="0" w:space="0" w:color="auto"/>
                <w:right w:val="none" w:sz="0" w:space="0" w:color="auto"/>
              </w:divBdr>
            </w:div>
            <w:div w:id="1976443744">
              <w:marLeft w:val="0"/>
              <w:marRight w:val="0"/>
              <w:marTop w:val="0"/>
              <w:marBottom w:val="0"/>
              <w:divBdr>
                <w:top w:val="none" w:sz="0" w:space="0" w:color="auto"/>
                <w:left w:val="none" w:sz="0" w:space="0" w:color="auto"/>
                <w:bottom w:val="none" w:sz="0" w:space="0" w:color="auto"/>
                <w:right w:val="none" w:sz="0" w:space="0" w:color="auto"/>
              </w:divBdr>
            </w:div>
            <w:div w:id="591206020">
              <w:marLeft w:val="0"/>
              <w:marRight w:val="0"/>
              <w:marTop w:val="0"/>
              <w:marBottom w:val="0"/>
              <w:divBdr>
                <w:top w:val="none" w:sz="0" w:space="0" w:color="auto"/>
                <w:left w:val="none" w:sz="0" w:space="0" w:color="auto"/>
                <w:bottom w:val="none" w:sz="0" w:space="0" w:color="auto"/>
                <w:right w:val="none" w:sz="0" w:space="0" w:color="auto"/>
              </w:divBdr>
            </w:div>
            <w:div w:id="1605721360">
              <w:marLeft w:val="0"/>
              <w:marRight w:val="0"/>
              <w:marTop w:val="0"/>
              <w:marBottom w:val="0"/>
              <w:divBdr>
                <w:top w:val="none" w:sz="0" w:space="0" w:color="auto"/>
                <w:left w:val="none" w:sz="0" w:space="0" w:color="auto"/>
                <w:bottom w:val="none" w:sz="0" w:space="0" w:color="auto"/>
                <w:right w:val="none" w:sz="0" w:space="0" w:color="auto"/>
              </w:divBdr>
            </w:div>
            <w:div w:id="1552573563">
              <w:marLeft w:val="0"/>
              <w:marRight w:val="0"/>
              <w:marTop w:val="0"/>
              <w:marBottom w:val="0"/>
              <w:divBdr>
                <w:top w:val="none" w:sz="0" w:space="0" w:color="auto"/>
                <w:left w:val="none" w:sz="0" w:space="0" w:color="auto"/>
                <w:bottom w:val="none" w:sz="0" w:space="0" w:color="auto"/>
                <w:right w:val="none" w:sz="0" w:space="0" w:color="auto"/>
              </w:divBdr>
            </w:div>
            <w:div w:id="1895190426">
              <w:marLeft w:val="0"/>
              <w:marRight w:val="0"/>
              <w:marTop w:val="0"/>
              <w:marBottom w:val="0"/>
              <w:divBdr>
                <w:top w:val="none" w:sz="0" w:space="0" w:color="auto"/>
                <w:left w:val="none" w:sz="0" w:space="0" w:color="auto"/>
                <w:bottom w:val="none" w:sz="0" w:space="0" w:color="auto"/>
                <w:right w:val="none" w:sz="0" w:space="0" w:color="auto"/>
              </w:divBdr>
            </w:div>
            <w:div w:id="1805613016">
              <w:marLeft w:val="0"/>
              <w:marRight w:val="0"/>
              <w:marTop w:val="0"/>
              <w:marBottom w:val="0"/>
              <w:divBdr>
                <w:top w:val="none" w:sz="0" w:space="0" w:color="auto"/>
                <w:left w:val="none" w:sz="0" w:space="0" w:color="auto"/>
                <w:bottom w:val="none" w:sz="0" w:space="0" w:color="auto"/>
                <w:right w:val="none" w:sz="0" w:space="0" w:color="auto"/>
              </w:divBdr>
            </w:div>
            <w:div w:id="1118766081">
              <w:marLeft w:val="0"/>
              <w:marRight w:val="0"/>
              <w:marTop w:val="0"/>
              <w:marBottom w:val="0"/>
              <w:divBdr>
                <w:top w:val="none" w:sz="0" w:space="0" w:color="auto"/>
                <w:left w:val="none" w:sz="0" w:space="0" w:color="auto"/>
                <w:bottom w:val="none" w:sz="0" w:space="0" w:color="auto"/>
                <w:right w:val="none" w:sz="0" w:space="0" w:color="auto"/>
              </w:divBdr>
            </w:div>
            <w:div w:id="736900866">
              <w:marLeft w:val="0"/>
              <w:marRight w:val="0"/>
              <w:marTop w:val="0"/>
              <w:marBottom w:val="0"/>
              <w:divBdr>
                <w:top w:val="none" w:sz="0" w:space="0" w:color="auto"/>
                <w:left w:val="none" w:sz="0" w:space="0" w:color="auto"/>
                <w:bottom w:val="none" w:sz="0" w:space="0" w:color="auto"/>
                <w:right w:val="none" w:sz="0" w:space="0" w:color="auto"/>
              </w:divBdr>
            </w:div>
            <w:div w:id="1336567837">
              <w:marLeft w:val="0"/>
              <w:marRight w:val="0"/>
              <w:marTop w:val="0"/>
              <w:marBottom w:val="0"/>
              <w:divBdr>
                <w:top w:val="none" w:sz="0" w:space="0" w:color="auto"/>
                <w:left w:val="none" w:sz="0" w:space="0" w:color="auto"/>
                <w:bottom w:val="none" w:sz="0" w:space="0" w:color="auto"/>
                <w:right w:val="none" w:sz="0" w:space="0" w:color="auto"/>
              </w:divBdr>
            </w:div>
            <w:div w:id="1211725448">
              <w:marLeft w:val="0"/>
              <w:marRight w:val="0"/>
              <w:marTop w:val="0"/>
              <w:marBottom w:val="0"/>
              <w:divBdr>
                <w:top w:val="none" w:sz="0" w:space="0" w:color="auto"/>
                <w:left w:val="none" w:sz="0" w:space="0" w:color="auto"/>
                <w:bottom w:val="none" w:sz="0" w:space="0" w:color="auto"/>
                <w:right w:val="none" w:sz="0" w:space="0" w:color="auto"/>
              </w:divBdr>
            </w:div>
            <w:div w:id="2037920537">
              <w:marLeft w:val="0"/>
              <w:marRight w:val="0"/>
              <w:marTop w:val="0"/>
              <w:marBottom w:val="0"/>
              <w:divBdr>
                <w:top w:val="none" w:sz="0" w:space="0" w:color="auto"/>
                <w:left w:val="none" w:sz="0" w:space="0" w:color="auto"/>
                <w:bottom w:val="none" w:sz="0" w:space="0" w:color="auto"/>
                <w:right w:val="none" w:sz="0" w:space="0" w:color="auto"/>
              </w:divBdr>
            </w:div>
            <w:div w:id="1330986790">
              <w:marLeft w:val="0"/>
              <w:marRight w:val="0"/>
              <w:marTop w:val="0"/>
              <w:marBottom w:val="0"/>
              <w:divBdr>
                <w:top w:val="none" w:sz="0" w:space="0" w:color="auto"/>
                <w:left w:val="none" w:sz="0" w:space="0" w:color="auto"/>
                <w:bottom w:val="none" w:sz="0" w:space="0" w:color="auto"/>
                <w:right w:val="none" w:sz="0" w:space="0" w:color="auto"/>
              </w:divBdr>
            </w:div>
            <w:div w:id="561020595">
              <w:marLeft w:val="0"/>
              <w:marRight w:val="0"/>
              <w:marTop w:val="0"/>
              <w:marBottom w:val="0"/>
              <w:divBdr>
                <w:top w:val="none" w:sz="0" w:space="0" w:color="auto"/>
                <w:left w:val="none" w:sz="0" w:space="0" w:color="auto"/>
                <w:bottom w:val="none" w:sz="0" w:space="0" w:color="auto"/>
                <w:right w:val="none" w:sz="0" w:space="0" w:color="auto"/>
              </w:divBdr>
            </w:div>
            <w:div w:id="1300694797">
              <w:marLeft w:val="0"/>
              <w:marRight w:val="0"/>
              <w:marTop w:val="0"/>
              <w:marBottom w:val="0"/>
              <w:divBdr>
                <w:top w:val="none" w:sz="0" w:space="0" w:color="auto"/>
                <w:left w:val="none" w:sz="0" w:space="0" w:color="auto"/>
                <w:bottom w:val="none" w:sz="0" w:space="0" w:color="auto"/>
                <w:right w:val="none" w:sz="0" w:space="0" w:color="auto"/>
              </w:divBdr>
            </w:div>
            <w:div w:id="245841620">
              <w:marLeft w:val="0"/>
              <w:marRight w:val="0"/>
              <w:marTop w:val="0"/>
              <w:marBottom w:val="0"/>
              <w:divBdr>
                <w:top w:val="none" w:sz="0" w:space="0" w:color="auto"/>
                <w:left w:val="none" w:sz="0" w:space="0" w:color="auto"/>
                <w:bottom w:val="none" w:sz="0" w:space="0" w:color="auto"/>
                <w:right w:val="none" w:sz="0" w:space="0" w:color="auto"/>
              </w:divBdr>
            </w:div>
            <w:div w:id="1694260427">
              <w:marLeft w:val="0"/>
              <w:marRight w:val="0"/>
              <w:marTop w:val="0"/>
              <w:marBottom w:val="0"/>
              <w:divBdr>
                <w:top w:val="none" w:sz="0" w:space="0" w:color="auto"/>
                <w:left w:val="none" w:sz="0" w:space="0" w:color="auto"/>
                <w:bottom w:val="none" w:sz="0" w:space="0" w:color="auto"/>
                <w:right w:val="none" w:sz="0" w:space="0" w:color="auto"/>
              </w:divBdr>
            </w:div>
            <w:div w:id="2048292296">
              <w:marLeft w:val="0"/>
              <w:marRight w:val="0"/>
              <w:marTop w:val="0"/>
              <w:marBottom w:val="0"/>
              <w:divBdr>
                <w:top w:val="none" w:sz="0" w:space="0" w:color="auto"/>
                <w:left w:val="none" w:sz="0" w:space="0" w:color="auto"/>
                <w:bottom w:val="none" w:sz="0" w:space="0" w:color="auto"/>
                <w:right w:val="none" w:sz="0" w:space="0" w:color="auto"/>
              </w:divBdr>
            </w:div>
            <w:div w:id="539128813">
              <w:marLeft w:val="0"/>
              <w:marRight w:val="0"/>
              <w:marTop w:val="0"/>
              <w:marBottom w:val="0"/>
              <w:divBdr>
                <w:top w:val="none" w:sz="0" w:space="0" w:color="auto"/>
                <w:left w:val="none" w:sz="0" w:space="0" w:color="auto"/>
                <w:bottom w:val="none" w:sz="0" w:space="0" w:color="auto"/>
                <w:right w:val="none" w:sz="0" w:space="0" w:color="auto"/>
              </w:divBdr>
            </w:div>
            <w:div w:id="1947692729">
              <w:marLeft w:val="0"/>
              <w:marRight w:val="0"/>
              <w:marTop w:val="0"/>
              <w:marBottom w:val="0"/>
              <w:divBdr>
                <w:top w:val="none" w:sz="0" w:space="0" w:color="auto"/>
                <w:left w:val="none" w:sz="0" w:space="0" w:color="auto"/>
                <w:bottom w:val="none" w:sz="0" w:space="0" w:color="auto"/>
                <w:right w:val="none" w:sz="0" w:space="0" w:color="auto"/>
              </w:divBdr>
            </w:div>
            <w:div w:id="1665282328">
              <w:marLeft w:val="0"/>
              <w:marRight w:val="0"/>
              <w:marTop w:val="0"/>
              <w:marBottom w:val="0"/>
              <w:divBdr>
                <w:top w:val="none" w:sz="0" w:space="0" w:color="auto"/>
                <w:left w:val="none" w:sz="0" w:space="0" w:color="auto"/>
                <w:bottom w:val="none" w:sz="0" w:space="0" w:color="auto"/>
                <w:right w:val="none" w:sz="0" w:space="0" w:color="auto"/>
              </w:divBdr>
            </w:div>
            <w:div w:id="68043417">
              <w:marLeft w:val="0"/>
              <w:marRight w:val="0"/>
              <w:marTop w:val="0"/>
              <w:marBottom w:val="0"/>
              <w:divBdr>
                <w:top w:val="none" w:sz="0" w:space="0" w:color="auto"/>
                <w:left w:val="none" w:sz="0" w:space="0" w:color="auto"/>
                <w:bottom w:val="none" w:sz="0" w:space="0" w:color="auto"/>
                <w:right w:val="none" w:sz="0" w:space="0" w:color="auto"/>
              </w:divBdr>
            </w:div>
            <w:div w:id="356468025">
              <w:marLeft w:val="0"/>
              <w:marRight w:val="0"/>
              <w:marTop w:val="0"/>
              <w:marBottom w:val="0"/>
              <w:divBdr>
                <w:top w:val="none" w:sz="0" w:space="0" w:color="auto"/>
                <w:left w:val="none" w:sz="0" w:space="0" w:color="auto"/>
                <w:bottom w:val="none" w:sz="0" w:space="0" w:color="auto"/>
                <w:right w:val="none" w:sz="0" w:space="0" w:color="auto"/>
              </w:divBdr>
            </w:div>
            <w:div w:id="1258170311">
              <w:marLeft w:val="0"/>
              <w:marRight w:val="0"/>
              <w:marTop w:val="0"/>
              <w:marBottom w:val="0"/>
              <w:divBdr>
                <w:top w:val="none" w:sz="0" w:space="0" w:color="auto"/>
                <w:left w:val="none" w:sz="0" w:space="0" w:color="auto"/>
                <w:bottom w:val="none" w:sz="0" w:space="0" w:color="auto"/>
                <w:right w:val="none" w:sz="0" w:space="0" w:color="auto"/>
              </w:divBdr>
            </w:div>
            <w:div w:id="338893553">
              <w:marLeft w:val="0"/>
              <w:marRight w:val="0"/>
              <w:marTop w:val="0"/>
              <w:marBottom w:val="0"/>
              <w:divBdr>
                <w:top w:val="none" w:sz="0" w:space="0" w:color="auto"/>
                <w:left w:val="none" w:sz="0" w:space="0" w:color="auto"/>
                <w:bottom w:val="none" w:sz="0" w:space="0" w:color="auto"/>
                <w:right w:val="none" w:sz="0" w:space="0" w:color="auto"/>
              </w:divBdr>
            </w:div>
            <w:div w:id="533081433">
              <w:marLeft w:val="0"/>
              <w:marRight w:val="0"/>
              <w:marTop w:val="0"/>
              <w:marBottom w:val="0"/>
              <w:divBdr>
                <w:top w:val="none" w:sz="0" w:space="0" w:color="auto"/>
                <w:left w:val="none" w:sz="0" w:space="0" w:color="auto"/>
                <w:bottom w:val="none" w:sz="0" w:space="0" w:color="auto"/>
                <w:right w:val="none" w:sz="0" w:space="0" w:color="auto"/>
              </w:divBdr>
            </w:div>
            <w:div w:id="1315912310">
              <w:marLeft w:val="0"/>
              <w:marRight w:val="0"/>
              <w:marTop w:val="0"/>
              <w:marBottom w:val="0"/>
              <w:divBdr>
                <w:top w:val="none" w:sz="0" w:space="0" w:color="auto"/>
                <w:left w:val="none" w:sz="0" w:space="0" w:color="auto"/>
                <w:bottom w:val="none" w:sz="0" w:space="0" w:color="auto"/>
                <w:right w:val="none" w:sz="0" w:space="0" w:color="auto"/>
              </w:divBdr>
            </w:div>
            <w:div w:id="1781604712">
              <w:marLeft w:val="0"/>
              <w:marRight w:val="0"/>
              <w:marTop w:val="0"/>
              <w:marBottom w:val="0"/>
              <w:divBdr>
                <w:top w:val="none" w:sz="0" w:space="0" w:color="auto"/>
                <w:left w:val="none" w:sz="0" w:space="0" w:color="auto"/>
                <w:bottom w:val="none" w:sz="0" w:space="0" w:color="auto"/>
                <w:right w:val="none" w:sz="0" w:space="0" w:color="auto"/>
              </w:divBdr>
            </w:div>
            <w:div w:id="734402058">
              <w:marLeft w:val="0"/>
              <w:marRight w:val="0"/>
              <w:marTop w:val="0"/>
              <w:marBottom w:val="0"/>
              <w:divBdr>
                <w:top w:val="none" w:sz="0" w:space="0" w:color="auto"/>
                <w:left w:val="none" w:sz="0" w:space="0" w:color="auto"/>
                <w:bottom w:val="none" w:sz="0" w:space="0" w:color="auto"/>
                <w:right w:val="none" w:sz="0" w:space="0" w:color="auto"/>
              </w:divBdr>
            </w:div>
            <w:div w:id="365954850">
              <w:marLeft w:val="0"/>
              <w:marRight w:val="0"/>
              <w:marTop w:val="0"/>
              <w:marBottom w:val="0"/>
              <w:divBdr>
                <w:top w:val="none" w:sz="0" w:space="0" w:color="auto"/>
                <w:left w:val="none" w:sz="0" w:space="0" w:color="auto"/>
                <w:bottom w:val="none" w:sz="0" w:space="0" w:color="auto"/>
                <w:right w:val="none" w:sz="0" w:space="0" w:color="auto"/>
              </w:divBdr>
            </w:div>
            <w:div w:id="677738364">
              <w:marLeft w:val="0"/>
              <w:marRight w:val="0"/>
              <w:marTop w:val="0"/>
              <w:marBottom w:val="0"/>
              <w:divBdr>
                <w:top w:val="none" w:sz="0" w:space="0" w:color="auto"/>
                <w:left w:val="none" w:sz="0" w:space="0" w:color="auto"/>
                <w:bottom w:val="none" w:sz="0" w:space="0" w:color="auto"/>
                <w:right w:val="none" w:sz="0" w:space="0" w:color="auto"/>
              </w:divBdr>
            </w:div>
            <w:div w:id="1801607829">
              <w:marLeft w:val="0"/>
              <w:marRight w:val="0"/>
              <w:marTop w:val="0"/>
              <w:marBottom w:val="0"/>
              <w:divBdr>
                <w:top w:val="none" w:sz="0" w:space="0" w:color="auto"/>
                <w:left w:val="none" w:sz="0" w:space="0" w:color="auto"/>
                <w:bottom w:val="none" w:sz="0" w:space="0" w:color="auto"/>
                <w:right w:val="none" w:sz="0" w:space="0" w:color="auto"/>
              </w:divBdr>
            </w:div>
            <w:div w:id="903758306">
              <w:marLeft w:val="0"/>
              <w:marRight w:val="0"/>
              <w:marTop w:val="0"/>
              <w:marBottom w:val="0"/>
              <w:divBdr>
                <w:top w:val="none" w:sz="0" w:space="0" w:color="auto"/>
                <w:left w:val="none" w:sz="0" w:space="0" w:color="auto"/>
                <w:bottom w:val="none" w:sz="0" w:space="0" w:color="auto"/>
                <w:right w:val="none" w:sz="0" w:space="0" w:color="auto"/>
              </w:divBdr>
            </w:div>
            <w:div w:id="209926378">
              <w:marLeft w:val="0"/>
              <w:marRight w:val="0"/>
              <w:marTop w:val="0"/>
              <w:marBottom w:val="0"/>
              <w:divBdr>
                <w:top w:val="none" w:sz="0" w:space="0" w:color="auto"/>
                <w:left w:val="none" w:sz="0" w:space="0" w:color="auto"/>
                <w:bottom w:val="none" w:sz="0" w:space="0" w:color="auto"/>
                <w:right w:val="none" w:sz="0" w:space="0" w:color="auto"/>
              </w:divBdr>
            </w:div>
            <w:div w:id="175703645">
              <w:marLeft w:val="0"/>
              <w:marRight w:val="0"/>
              <w:marTop w:val="0"/>
              <w:marBottom w:val="0"/>
              <w:divBdr>
                <w:top w:val="none" w:sz="0" w:space="0" w:color="auto"/>
                <w:left w:val="none" w:sz="0" w:space="0" w:color="auto"/>
                <w:bottom w:val="none" w:sz="0" w:space="0" w:color="auto"/>
                <w:right w:val="none" w:sz="0" w:space="0" w:color="auto"/>
              </w:divBdr>
            </w:div>
            <w:div w:id="797726968">
              <w:marLeft w:val="0"/>
              <w:marRight w:val="0"/>
              <w:marTop w:val="0"/>
              <w:marBottom w:val="0"/>
              <w:divBdr>
                <w:top w:val="none" w:sz="0" w:space="0" w:color="auto"/>
                <w:left w:val="none" w:sz="0" w:space="0" w:color="auto"/>
                <w:bottom w:val="none" w:sz="0" w:space="0" w:color="auto"/>
                <w:right w:val="none" w:sz="0" w:space="0" w:color="auto"/>
              </w:divBdr>
            </w:div>
            <w:div w:id="1423182464">
              <w:marLeft w:val="0"/>
              <w:marRight w:val="0"/>
              <w:marTop w:val="0"/>
              <w:marBottom w:val="0"/>
              <w:divBdr>
                <w:top w:val="none" w:sz="0" w:space="0" w:color="auto"/>
                <w:left w:val="none" w:sz="0" w:space="0" w:color="auto"/>
                <w:bottom w:val="none" w:sz="0" w:space="0" w:color="auto"/>
                <w:right w:val="none" w:sz="0" w:space="0" w:color="auto"/>
              </w:divBdr>
            </w:div>
            <w:div w:id="1594628528">
              <w:marLeft w:val="0"/>
              <w:marRight w:val="0"/>
              <w:marTop w:val="0"/>
              <w:marBottom w:val="0"/>
              <w:divBdr>
                <w:top w:val="none" w:sz="0" w:space="0" w:color="auto"/>
                <w:left w:val="none" w:sz="0" w:space="0" w:color="auto"/>
                <w:bottom w:val="none" w:sz="0" w:space="0" w:color="auto"/>
                <w:right w:val="none" w:sz="0" w:space="0" w:color="auto"/>
              </w:divBdr>
            </w:div>
            <w:div w:id="40981127">
              <w:marLeft w:val="0"/>
              <w:marRight w:val="0"/>
              <w:marTop w:val="0"/>
              <w:marBottom w:val="0"/>
              <w:divBdr>
                <w:top w:val="none" w:sz="0" w:space="0" w:color="auto"/>
                <w:left w:val="none" w:sz="0" w:space="0" w:color="auto"/>
                <w:bottom w:val="none" w:sz="0" w:space="0" w:color="auto"/>
                <w:right w:val="none" w:sz="0" w:space="0" w:color="auto"/>
              </w:divBdr>
            </w:div>
            <w:div w:id="355426103">
              <w:marLeft w:val="0"/>
              <w:marRight w:val="0"/>
              <w:marTop w:val="0"/>
              <w:marBottom w:val="0"/>
              <w:divBdr>
                <w:top w:val="none" w:sz="0" w:space="0" w:color="auto"/>
                <w:left w:val="none" w:sz="0" w:space="0" w:color="auto"/>
                <w:bottom w:val="none" w:sz="0" w:space="0" w:color="auto"/>
                <w:right w:val="none" w:sz="0" w:space="0" w:color="auto"/>
              </w:divBdr>
            </w:div>
            <w:div w:id="1591503304">
              <w:marLeft w:val="0"/>
              <w:marRight w:val="0"/>
              <w:marTop w:val="0"/>
              <w:marBottom w:val="0"/>
              <w:divBdr>
                <w:top w:val="none" w:sz="0" w:space="0" w:color="auto"/>
                <w:left w:val="none" w:sz="0" w:space="0" w:color="auto"/>
                <w:bottom w:val="none" w:sz="0" w:space="0" w:color="auto"/>
                <w:right w:val="none" w:sz="0" w:space="0" w:color="auto"/>
              </w:divBdr>
            </w:div>
            <w:div w:id="1222448164">
              <w:marLeft w:val="0"/>
              <w:marRight w:val="0"/>
              <w:marTop w:val="0"/>
              <w:marBottom w:val="0"/>
              <w:divBdr>
                <w:top w:val="none" w:sz="0" w:space="0" w:color="auto"/>
                <w:left w:val="none" w:sz="0" w:space="0" w:color="auto"/>
                <w:bottom w:val="none" w:sz="0" w:space="0" w:color="auto"/>
                <w:right w:val="none" w:sz="0" w:space="0" w:color="auto"/>
              </w:divBdr>
            </w:div>
            <w:div w:id="1133671276">
              <w:marLeft w:val="0"/>
              <w:marRight w:val="0"/>
              <w:marTop w:val="0"/>
              <w:marBottom w:val="0"/>
              <w:divBdr>
                <w:top w:val="none" w:sz="0" w:space="0" w:color="auto"/>
                <w:left w:val="none" w:sz="0" w:space="0" w:color="auto"/>
                <w:bottom w:val="none" w:sz="0" w:space="0" w:color="auto"/>
                <w:right w:val="none" w:sz="0" w:space="0" w:color="auto"/>
              </w:divBdr>
            </w:div>
            <w:div w:id="354695462">
              <w:marLeft w:val="0"/>
              <w:marRight w:val="0"/>
              <w:marTop w:val="0"/>
              <w:marBottom w:val="0"/>
              <w:divBdr>
                <w:top w:val="none" w:sz="0" w:space="0" w:color="auto"/>
                <w:left w:val="none" w:sz="0" w:space="0" w:color="auto"/>
                <w:bottom w:val="none" w:sz="0" w:space="0" w:color="auto"/>
                <w:right w:val="none" w:sz="0" w:space="0" w:color="auto"/>
              </w:divBdr>
            </w:div>
            <w:div w:id="2081905575">
              <w:marLeft w:val="0"/>
              <w:marRight w:val="0"/>
              <w:marTop w:val="0"/>
              <w:marBottom w:val="0"/>
              <w:divBdr>
                <w:top w:val="none" w:sz="0" w:space="0" w:color="auto"/>
                <w:left w:val="none" w:sz="0" w:space="0" w:color="auto"/>
                <w:bottom w:val="none" w:sz="0" w:space="0" w:color="auto"/>
                <w:right w:val="none" w:sz="0" w:space="0" w:color="auto"/>
              </w:divBdr>
            </w:div>
            <w:div w:id="705713754">
              <w:marLeft w:val="0"/>
              <w:marRight w:val="0"/>
              <w:marTop w:val="0"/>
              <w:marBottom w:val="0"/>
              <w:divBdr>
                <w:top w:val="none" w:sz="0" w:space="0" w:color="auto"/>
                <w:left w:val="none" w:sz="0" w:space="0" w:color="auto"/>
                <w:bottom w:val="none" w:sz="0" w:space="0" w:color="auto"/>
                <w:right w:val="none" w:sz="0" w:space="0" w:color="auto"/>
              </w:divBdr>
            </w:div>
            <w:div w:id="1491366369">
              <w:marLeft w:val="0"/>
              <w:marRight w:val="0"/>
              <w:marTop w:val="0"/>
              <w:marBottom w:val="0"/>
              <w:divBdr>
                <w:top w:val="none" w:sz="0" w:space="0" w:color="auto"/>
                <w:left w:val="none" w:sz="0" w:space="0" w:color="auto"/>
                <w:bottom w:val="none" w:sz="0" w:space="0" w:color="auto"/>
                <w:right w:val="none" w:sz="0" w:space="0" w:color="auto"/>
              </w:divBdr>
            </w:div>
            <w:div w:id="4747706">
              <w:marLeft w:val="0"/>
              <w:marRight w:val="0"/>
              <w:marTop w:val="0"/>
              <w:marBottom w:val="0"/>
              <w:divBdr>
                <w:top w:val="none" w:sz="0" w:space="0" w:color="auto"/>
                <w:left w:val="none" w:sz="0" w:space="0" w:color="auto"/>
                <w:bottom w:val="none" w:sz="0" w:space="0" w:color="auto"/>
                <w:right w:val="none" w:sz="0" w:space="0" w:color="auto"/>
              </w:divBdr>
            </w:div>
            <w:div w:id="109126062">
              <w:marLeft w:val="0"/>
              <w:marRight w:val="0"/>
              <w:marTop w:val="0"/>
              <w:marBottom w:val="0"/>
              <w:divBdr>
                <w:top w:val="none" w:sz="0" w:space="0" w:color="auto"/>
                <w:left w:val="none" w:sz="0" w:space="0" w:color="auto"/>
                <w:bottom w:val="none" w:sz="0" w:space="0" w:color="auto"/>
                <w:right w:val="none" w:sz="0" w:space="0" w:color="auto"/>
              </w:divBdr>
            </w:div>
            <w:div w:id="731775932">
              <w:marLeft w:val="0"/>
              <w:marRight w:val="0"/>
              <w:marTop w:val="0"/>
              <w:marBottom w:val="0"/>
              <w:divBdr>
                <w:top w:val="none" w:sz="0" w:space="0" w:color="auto"/>
                <w:left w:val="none" w:sz="0" w:space="0" w:color="auto"/>
                <w:bottom w:val="none" w:sz="0" w:space="0" w:color="auto"/>
                <w:right w:val="none" w:sz="0" w:space="0" w:color="auto"/>
              </w:divBdr>
            </w:div>
            <w:div w:id="1518277303">
              <w:marLeft w:val="0"/>
              <w:marRight w:val="0"/>
              <w:marTop w:val="0"/>
              <w:marBottom w:val="0"/>
              <w:divBdr>
                <w:top w:val="none" w:sz="0" w:space="0" w:color="auto"/>
                <w:left w:val="none" w:sz="0" w:space="0" w:color="auto"/>
                <w:bottom w:val="none" w:sz="0" w:space="0" w:color="auto"/>
                <w:right w:val="none" w:sz="0" w:space="0" w:color="auto"/>
              </w:divBdr>
            </w:div>
            <w:div w:id="326983406">
              <w:marLeft w:val="0"/>
              <w:marRight w:val="0"/>
              <w:marTop w:val="0"/>
              <w:marBottom w:val="0"/>
              <w:divBdr>
                <w:top w:val="none" w:sz="0" w:space="0" w:color="auto"/>
                <w:left w:val="none" w:sz="0" w:space="0" w:color="auto"/>
                <w:bottom w:val="none" w:sz="0" w:space="0" w:color="auto"/>
                <w:right w:val="none" w:sz="0" w:space="0" w:color="auto"/>
              </w:divBdr>
            </w:div>
            <w:div w:id="2130856542">
              <w:marLeft w:val="0"/>
              <w:marRight w:val="0"/>
              <w:marTop w:val="0"/>
              <w:marBottom w:val="0"/>
              <w:divBdr>
                <w:top w:val="none" w:sz="0" w:space="0" w:color="auto"/>
                <w:left w:val="none" w:sz="0" w:space="0" w:color="auto"/>
                <w:bottom w:val="none" w:sz="0" w:space="0" w:color="auto"/>
                <w:right w:val="none" w:sz="0" w:space="0" w:color="auto"/>
              </w:divBdr>
            </w:div>
            <w:div w:id="440687900">
              <w:marLeft w:val="0"/>
              <w:marRight w:val="0"/>
              <w:marTop w:val="0"/>
              <w:marBottom w:val="0"/>
              <w:divBdr>
                <w:top w:val="none" w:sz="0" w:space="0" w:color="auto"/>
                <w:left w:val="none" w:sz="0" w:space="0" w:color="auto"/>
                <w:bottom w:val="none" w:sz="0" w:space="0" w:color="auto"/>
                <w:right w:val="none" w:sz="0" w:space="0" w:color="auto"/>
              </w:divBdr>
            </w:div>
            <w:div w:id="615211841">
              <w:marLeft w:val="0"/>
              <w:marRight w:val="0"/>
              <w:marTop w:val="0"/>
              <w:marBottom w:val="0"/>
              <w:divBdr>
                <w:top w:val="none" w:sz="0" w:space="0" w:color="auto"/>
                <w:left w:val="none" w:sz="0" w:space="0" w:color="auto"/>
                <w:bottom w:val="none" w:sz="0" w:space="0" w:color="auto"/>
                <w:right w:val="none" w:sz="0" w:space="0" w:color="auto"/>
              </w:divBdr>
            </w:div>
            <w:div w:id="1483690546">
              <w:marLeft w:val="0"/>
              <w:marRight w:val="0"/>
              <w:marTop w:val="0"/>
              <w:marBottom w:val="0"/>
              <w:divBdr>
                <w:top w:val="none" w:sz="0" w:space="0" w:color="auto"/>
                <w:left w:val="none" w:sz="0" w:space="0" w:color="auto"/>
                <w:bottom w:val="none" w:sz="0" w:space="0" w:color="auto"/>
                <w:right w:val="none" w:sz="0" w:space="0" w:color="auto"/>
              </w:divBdr>
            </w:div>
            <w:div w:id="1958440321">
              <w:marLeft w:val="0"/>
              <w:marRight w:val="0"/>
              <w:marTop w:val="0"/>
              <w:marBottom w:val="0"/>
              <w:divBdr>
                <w:top w:val="none" w:sz="0" w:space="0" w:color="auto"/>
                <w:left w:val="none" w:sz="0" w:space="0" w:color="auto"/>
                <w:bottom w:val="none" w:sz="0" w:space="0" w:color="auto"/>
                <w:right w:val="none" w:sz="0" w:space="0" w:color="auto"/>
              </w:divBdr>
            </w:div>
            <w:div w:id="263347844">
              <w:marLeft w:val="0"/>
              <w:marRight w:val="0"/>
              <w:marTop w:val="0"/>
              <w:marBottom w:val="0"/>
              <w:divBdr>
                <w:top w:val="none" w:sz="0" w:space="0" w:color="auto"/>
                <w:left w:val="none" w:sz="0" w:space="0" w:color="auto"/>
                <w:bottom w:val="none" w:sz="0" w:space="0" w:color="auto"/>
                <w:right w:val="none" w:sz="0" w:space="0" w:color="auto"/>
              </w:divBdr>
            </w:div>
            <w:div w:id="263419579">
              <w:marLeft w:val="0"/>
              <w:marRight w:val="0"/>
              <w:marTop w:val="0"/>
              <w:marBottom w:val="0"/>
              <w:divBdr>
                <w:top w:val="none" w:sz="0" w:space="0" w:color="auto"/>
                <w:left w:val="none" w:sz="0" w:space="0" w:color="auto"/>
                <w:bottom w:val="none" w:sz="0" w:space="0" w:color="auto"/>
                <w:right w:val="none" w:sz="0" w:space="0" w:color="auto"/>
              </w:divBdr>
            </w:div>
            <w:div w:id="567109557">
              <w:marLeft w:val="0"/>
              <w:marRight w:val="0"/>
              <w:marTop w:val="0"/>
              <w:marBottom w:val="0"/>
              <w:divBdr>
                <w:top w:val="none" w:sz="0" w:space="0" w:color="auto"/>
                <w:left w:val="none" w:sz="0" w:space="0" w:color="auto"/>
                <w:bottom w:val="none" w:sz="0" w:space="0" w:color="auto"/>
                <w:right w:val="none" w:sz="0" w:space="0" w:color="auto"/>
              </w:divBdr>
            </w:div>
            <w:div w:id="729813444">
              <w:marLeft w:val="0"/>
              <w:marRight w:val="0"/>
              <w:marTop w:val="0"/>
              <w:marBottom w:val="0"/>
              <w:divBdr>
                <w:top w:val="none" w:sz="0" w:space="0" w:color="auto"/>
                <w:left w:val="none" w:sz="0" w:space="0" w:color="auto"/>
                <w:bottom w:val="none" w:sz="0" w:space="0" w:color="auto"/>
                <w:right w:val="none" w:sz="0" w:space="0" w:color="auto"/>
              </w:divBdr>
            </w:div>
            <w:div w:id="261113571">
              <w:marLeft w:val="0"/>
              <w:marRight w:val="0"/>
              <w:marTop w:val="0"/>
              <w:marBottom w:val="0"/>
              <w:divBdr>
                <w:top w:val="none" w:sz="0" w:space="0" w:color="auto"/>
                <w:left w:val="none" w:sz="0" w:space="0" w:color="auto"/>
                <w:bottom w:val="none" w:sz="0" w:space="0" w:color="auto"/>
                <w:right w:val="none" w:sz="0" w:space="0" w:color="auto"/>
              </w:divBdr>
            </w:div>
            <w:div w:id="230774043">
              <w:marLeft w:val="0"/>
              <w:marRight w:val="0"/>
              <w:marTop w:val="0"/>
              <w:marBottom w:val="0"/>
              <w:divBdr>
                <w:top w:val="none" w:sz="0" w:space="0" w:color="auto"/>
                <w:left w:val="none" w:sz="0" w:space="0" w:color="auto"/>
                <w:bottom w:val="none" w:sz="0" w:space="0" w:color="auto"/>
                <w:right w:val="none" w:sz="0" w:space="0" w:color="auto"/>
              </w:divBdr>
            </w:div>
            <w:div w:id="138303615">
              <w:marLeft w:val="0"/>
              <w:marRight w:val="0"/>
              <w:marTop w:val="0"/>
              <w:marBottom w:val="0"/>
              <w:divBdr>
                <w:top w:val="none" w:sz="0" w:space="0" w:color="auto"/>
                <w:left w:val="none" w:sz="0" w:space="0" w:color="auto"/>
                <w:bottom w:val="none" w:sz="0" w:space="0" w:color="auto"/>
                <w:right w:val="none" w:sz="0" w:space="0" w:color="auto"/>
              </w:divBdr>
            </w:div>
            <w:div w:id="680664109">
              <w:marLeft w:val="0"/>
              <w:marRight w:val="0"/>
              <w:marTop w:val="0"/>
              <w:marBottom w:val="0"/>
              <w:divBdr>
                <w:top w:val="none" w:sz="0" w:space="0" w:color="auto"/>
                <w:left w:val="none" w:sz="0" w:space="0" w:color="auto"/>
                <w:bottom w:val="none" w:sz="0" w:space="0" w:color="auto"/>
                <w:right w:val="none" w:sz="0" w:space="0" w:color="auto"/>
              </w:divBdr>
            </w:div>
            <w:div w:id="1848208502">
              <w:marLeft w:val="0"/>
              <w:marRight w:val="0"/>
              <w:marTop w:val="0"/>
              <w:marBottom w:val="0"/>
              <w:divBdr>
                <w:top w:val="none" w:sz="0" w:space="0" w:color="auto"/>
                <w:left w:val="none" w:sz="0" w:space="0" w:color="auto"/>
                <w:bottom w:val="none" w:sz="0" w:space="0" w:color="auto"/>
                <w:right w:val="none" w:sz="0" w:space="0" w:color="auto"/>
              </w:divBdr>
            </w:div>
            <w:div w:id="87239091">
              <w:marLeft w:val="0"/>
              <w:marRight w:val="0"/>
              <w:marTop w:val="0"/>
              <w:marBottom w:val="0"/>
              <w:divBdr>
                <w:top w:val="none" w:sz="0" w:space="0" w:color="auto"/>
                <w:left w:val="none" w:sz="0" w:space="0" w:color="auto"/>
                <w:bottom w:val="none" w:sz="0" w:space="0" w:color="auto"/>
                <w:right w:val="none" w:sz="0" w:space="0" w:color="auto"/>
              </w:divBdr>
            </w:div>
            <w:div w:id="1114524163">
              <w:marLeft w:val="0"/>
              <w:marRight w:val="0"/>
              <w:marTop w:val="0"/>
              <w:marBottom w:val="0"/>
              <w:divBdr>
                <w:top w:val="none" w:sz="0" w:space="0" w:color="auto"/>
                <w:left w:val="none" w:sz="0" w:space="0" w:color="auto"/>
                <w:bottom w:val="none" w:sz="0" w:space="0" w:color="auto"/>
                <w:right w:val="none" w:sz="0" w:space="0" w:color="auto"/>
              </w:divBdr>
            </w:div>
            <w:div w:id="1794782541">
              <w:marLeft w:val="0"/>
              <w:marRight w:val="0"/>
              <w:marTop w:val="0"/>
              <w:marBottom w:val="0"/>
              <w:divBdr>
                <w:top w:val="none" w:sz="0" w:space="0" w:color="auto"/>
                <w:left w:val="none" w:sz="0" w:space="0" w:color="auto"/>
                <w:bottom w:val="none" w:sz="0" w:space="0" w:color="auto"/>
                <w:right w:val="none" w:sz="0" w:space="0" w:color="auto"/>
              </w:divBdr>
            </w:div>
            <w:div w:id="1872261940">
              <w:marLeft w:val="0"/>
              <w:marRight w:val="0"/>
              <w:marTop w:val="0"/>
              <w:marBottom w:val="0"/>
              <w:divBdr>
                <w:top w:val="none" w:sz="0" w:space="0" w:color="auto"/>
                <w:left w:val="none" w:sz="0" w:space="0" w:color="auto"/>
                <w:bottom w:val="none" w:sz="0" w:space="0" w:color="auto"/>
                <w:right w:val="none" w:sz="0" w:space="0" w:color="auto"/>
              </w:divBdr>
            </w:div>
            <w:div w:id="842672566">
              <w:marLeft w:val="0"/>
              <w:marRight w:val="0"/>
              <w:marTop w:val="0"/>
              <w:marBottom w:val="0"/>
              <w:divBdr>
                <w:top w:val="none" w:sz="0" w:space="0" w:color="auto"/>
                <w:left w:val="none" w:sz="0" w:space="0" w:color="auto"/>
                <w:bottom w:val="none" w:sz="0" w:space="0" w:color="auto"/>
                <w:right w:val="none" w:sz="0" w:space="0" w:color="auto"/>
              </w:divBdr>
            </w:div>
            <w:div w:id="868570734">
              <w:marLeft w:val="0"/>
              <w:marRight w:val="0"/>
              <w:marTop w:val="0"/>
              <w:marBottom w:val="0"/>
              <w:divBdr>
                <w:top w:val="none" w:sz="0" w:space="0" w:color="auto"/>
                <w:left w:val="none" w:sz="0" w:space="0" w:color="auto"/>
                <w:bottom w:val="none" w:sz="0" w:space="0" w:color="auto"/>
                <w:right w:val="none" w:sz="0" w:space="0" w:color="auto"/>
              </w:divBdr>
            </w:div>
            <w:div w:id="1792818516">
              <w:marLeft w:val="0"/>
              <w:marRight w:val="0"/>
              <w:marTop w:val="0"/>
              <w:marBottom w:val="0"/>
              <w:divBdr>
                <w:top w:val="none" w:sz="0" w:space="0" w:color="auto"/>
                <w:left w:val="none" w:sz="0" w:space="0" w:color="auto"/>
                <w:bottom w:val="none" w:sz="0" w:space="0" w:color="auto"/>
                <w:right w:val="none" w:sz="0" w:space="0" w:color="auto"/>
              </w:divBdr>
            </w:div>
            <w:div w:id="1313757021">
              <w:marLeft w:val="0"/>
              <w:marRight w:val="0"/>
              <w:marTop w:val="0"/>
              <w:marBottom w:val="0"/>
              <w:divBdr>
                <w:top w:val="none" w:sz="0" w:space="0" w:color="auto"/>
                <w:left w:val="none" w:sz="0" w:space="0" w:color="auto"/>
                <w:bottom w:val="none" w:sz="0" w:space="0" w:color="auto"/>
                <w:right w:val="none" w:sz="0" w:space="0" w:color="auto"/>
              </w:divBdr>
            </w:div>
            <w:div w:id="688609162">
              <w:marLeft w:val="0"/>
              <w:marRight w:val="0"/>
              <w:marTop w:val="0"/>
              <w:marBottom w:val="0"/>
              <w:divBdr>
                <w:top w:val="none" w:sz="0" w:space="0" w:color="auto"/>
                <w:left w:val="none" w:sz="0" w:space="0" w:color="auto"/>
                <w:bottom w:val="none" w:sz="0" w:space="0" w:color="auto"/>
                <w:right w:val="none" w:sz="0" w:space="0" w:color="auto"/>
              </w:divBdr>
            </w:div>
            <w:div w:id="1741249861">
              <w:marLeft w:val="0"/>
              <w:marRight w:val="0"/>
              <w:marTop w:val="0"/>
              <w:marBottom w:val="0"/>
              <w:divBdr>
                <w:top w:val="none" w:sz="0" w:space="0" w:color="auto"/>
                <w:left w:val="none" w:sz="0" w:space="0" w:color="auto"/>
                <w:bottom w:val="none" w:sz="0" w:space="0" w:color="auto"/>
                <w:right w:val="none" w:sz="0" w:space="0" w:color="auto"/>
              </w:divBdr>
            </w:div>
            <w:div w:id="1131216900">
              <w:marLeft w:val="0"/>
              <w:marRight w:val="0"/>
              <w:marTop w:val="0"/>
              <w:marBottom w:val="0"/>
              <w:divBdr>
                <w:top w:val="none" w:sz="0" w:space="0" w:color="auto"/>
                <w:left w:val="none" w:sz="0" w:space="0" w:color="auto"/>
                <w:bottom w:val="none" w:sz="0" w:space="0" w:color="auto"/>
                <w:right w:val="none" w:sz="0" w:space="0" w:color="auto"/>
              </w:divBdr>
            </w:div>
            <w:div w:id="324093643">
              <w:marLeft w:val="0"/>
              <w:marRight w:val="0"/>
              <w:marTop w:val="0"/>
              <w:marBottom w:val="0"/>
              <w:divBdr>
                <w:top w:val="none" w:sz="0" w:space="0" w:color="auto"/>
                <w:left w:val="none" w:sz="0" w:space="0" w:color="auto"/>
                <w:bottom w:val="none" w:sz="0" w:space="0" w:color="auto"/>
                <w:right w:val="none" w:sz="0" w:space="0" w:color="auto"/>
              </w:divBdr>
            </w:div>
            <w:div w:id="2068986265">
              <w:marLeft w:val="0"/>
              <w:marRight w:val="0"/>
              <w:marTop w:val="0"/>
              <w:marBottom w:val="0"/>
              <w:divBdr>
                <w:top w:val="none" w:sz="0" w:space="0" w:color="auto"/>
                <w:left w:val="none" w:sz="0" w:space="0" w:color="auto"/>
                <w:bottom w:val="none" w:sz="0" w:space="0" w:color="auto"/>
                <w:right w:val="none" w:sz="0" w:space="0" w:color="auto"/>
              </w:divBdr>
            </w:div>
            <w:div w:id="834035760">
              <w:marLeft w:val="0"/>
              <w:marRight w:val="0"/>
              <w:marTop w:val="0"/>
              <w:marBottom w:val="0"/>
              <w:divBdr>
                <w:top w:val="none" w:sz="0" w:space="0" w:color="auto"/>
                <w:left w:val="none" w:sz="0" w:space="0" w:color="auto"/>
                <w:bottom w:val="none" w:sz="0" w:space="0" w:color="auto"/>
                <w:right w:val="none" w:sz="0" w:space="0" w:color="auto"/>
              </w:divBdr>
            </w:div>
            <w:div w:id="1132558853">
              <w:marLeft w:val="0"/>
              <w:marRight w:val="0"/>
              <w:marTop w:val="0"/>
              <w:marBottom w:val="0"/>
              <w:divBdr>
                <w:top w:val="none" w:sz="0" w:space="0" w:color="auto"/>
                <w:left w:val="none" w:sz="0" w:space="0" w:color="auto"/>
                <w:bottom w:val="none" w:sz="0" w:space="0" w:color="auto"/>
                <w:right w:val="none" w:sz="0" w:space="0" w:color="auto"/>
              </w:divBdr>
            </w:div>
            <w:div w:id="752169988">
              <w:marLeft w:val="0"/>
              <w:marRight w:val="0"/>
              <w:marTop w:val="0"/>
              <w:marBottom w:val="0"/>
              <w:divBdr>
                <w:top w:val="none" w:sz="0" w:space="0" w:color="auto"/>
                <w:left w:val="none" w:sz="0" w:space="0" w:color="auto"/>
                <w:bottom w:val="none" w:sz="0" w:space="0" w:color="auto"/>
                <w:right w:val="none" w:sz="0" w:space="0" w:color="auto"/>
              </w:divBdr>
            </w:div>
            <w:div w:id="357197075">
              <w:marLeft w:val="0"/>
              <w:marRight w:val="0"/>
              <w:marTop w:val="0"/>
              <w:marBottom w:val="0"/>
              <w:divBdr>
                <w:top w:val="none" w:sz="0" w:space="0" w:color="auto"/>
                <w:left w:val="none" w:sz="0" w:space="0" w:color="auto"/>
                <w:bottom w:val="none" w:sz="0" w:space="0" w:color="auto"/>
                <w:right w:val="none" w:sz="0" w:space="0" w:color="auto"/>
              </w:divBdr>
            </w:div>
            <w:div w:id="887567582">
              <w:marLeft w:val="0"/>
              <w:marRight w:val="0"/>
              <w:marTop w:val="0"/>
              <w:marBottom w:val="0"/>
              <w:divBdr>
                <w:top w:val="none" w:sz="0" w:space="0" w:color="auto"/>
                <w:left w:val="none" w:sz="0" w:space="0" w:color="auto"/>
                <w:bottom w:val="none" w:sz="0" w:space="0" w:color="auto"/>
                <w:right w:val="none" w:sz="0" w:space="0" w:color="auto"/>
              </w:divBdr>
            </w:div>
            <w:div w:id="1247610542">
              <w:marLeft w:val="0"/>
              <w:marRight w:val="0"/>
              <w:marTop w:val="0"/>
              <w:marBottom w:val="0"/>
              <w:divBdr>
                <w:top w:val="none" w:sz="0" w:space="0" w:color="auto"/>
                <w:left w:val="none" w:sz="0" w:space="0" w:color="auto"/>
                <w:bottom w:val="none" w:sz="0" w:space="0" w:color="auto"/>
                <w:right w:val="none" w:sz="0" w:space="0" w:color="auto"/>
              </w:divBdr>
            </w:div>
            <w:div w:id="1243564145">
              <w:marLeft w:val="0"/>
              <w:marRight w:val="0"/>
              <w:marTop w:val="0"/>
              <w:marBottom w:val="0"/>
              <w:divBdr>
                <w:top w:val="none" w:sz="0" w:space="0" w:color="auto"/>
                <w:left w:val="none" w:sz="0" w:space="0" w:color="auto"/>
                <w:bottom w:val="none" w:sz="0" w:space="0" w:color="auto"/>
                <w:right w:val="none" w:sz="0" w:space="0" w:color="auto"/>
              </w:divBdr>
            </w:div>
            <w:div w:id="708382504">
              <w:marLeft w:val="0"/>
              <w:marRight w:val="0"/>
              <w:marTop w:val="0"/>
              <w:marBottom w:val="0"/>
              <w:divBdr>
                <w:top w:val="none" w:sz="0" w:space="0" w:color="auto"/>
                <w:left w:val="none" w:sz="0" w:space="0" w:color="auto"/>
                <w:bottom w:val="none" w:sz="0" w:space="0" w:color="auto"/>
                <w:right w:val="none" w:sz="0" w:space="0" w:color="auto"/>
              </w:divBdr>
            </w:div>
            <w:div w:id="1906647722">
              <w:marLeft w:val="0"/>
              <w:marRight w:val="0"/>
              <w:marTop w:val="0"/>
              <w:marBottom w:val="0"/>
              <w:divBdr>
                <w:top w:val="none" w:sz="0" w:space="0" w:color="auto"/>
                <w:left w:val="none" w:sz="0" w:space="0" w:color="auto"/>
                <w:bottom w:val="none" w:sz="0" w:space="0" w:color="auto"/>
                <w:right w:val="none" w:sz="0" w:space="0" w:color="auto"/>
              </w:divBdr>
            </w:div>
            <w:div w:id="1886016122">
              <w:marLeft w:val="0"/>
              <w:marRight w:val="0"/>
              <w:marTop w:val="0"/>
              <w:marBottom w:val="0"/>
              <w:divBdr>
                <w:top w:val="none" w:sz="0" w:space="0" w:color="auto"/>
                <w:left w:val="none" w:sz="0" w:space="0" w:color="auto"/>
                <w:bottom w:val="none" w:sz="0" w:space="0" w:color="auto"/>
                <w:right w:val="none" w:sz="0" w:space="0" w:color="auto"/>
              </w:divBdr>
            </w:div>
            <w:div w:id="804784052">
              <w:marLeft w:val="0"/>
              <w:marRight w:val="0"/>
              <w:marTop w:val="0"/>
              <w:marBottom w:val="0"/>
              <w:divBdr>
                <w:top w:val="none" w:sz="0" w:space="0" w:color="auto"/>
                <w:left w:val="none" w:sz="0" w:space="0" w:color="auto"/>
                <w:bottom w:val="none" w:sz="0" w:space="0" w:color="auto"/>
                <w:right w:val="none" w:sz="0" w:space="0" w:color="auto"/>
              </w:divBdr>
            </w:div>
            <w:div w:id="325596671">
              <w:marLeft w:val="0"/>
              <w:marRight w:val="0"/>
              <w:marTop w:val="0"/>
              <w:marBottom w:val="0"/>
              <w:divBdr>
                <w:top w:val="none" w:sz="0" w:space="0" w:color="auto"/>
                <w:left w:val="none" w:sz="0" w:space="0" w:color="auto"/>
                <w:bottom w:val="none" w:sz="0" w:space="0" w:color="auto"/>
                <w:right w:val="none" w:sz="0" w:space="0" w:color="auto"/>
              </w:divBdr>
            </w:div>
            <w:div w:id="183129548">
              <w:marLeft w:val="0"/>
              <w:marRight w:val="0"/>
              <w:marTop w:val="0"/>
              <w:marBottom w:val="0"/>
              <w:divBdr>
                <w:top w:val="none" w:sz="0" w:space="0" w:color="auto"/>
                <w:left w:val="none" w:sz="0" w:space="0" w:color="auto"/>
                <w:bottom w:val="none" w:sz="0" w:space="0" w:color="auto"/>
                <w:right w:val="none" w:sz="0" w:space="0" w:color="auto"/>
              </w:divBdr>
            </w:div>
            <w:div w:id="556357445">
              <w:marLeft w:val="0"/>
              <w:marRight w:val="0"/>
              <w:marTop w:val="0"/>
              <w:marBottom w:val="0"/>
              <w:divBdr>
                <w:top w:val="none" w:sz="0" w:space="0" w:color="auto"/>
                <w:left w:val="none" w:sz="0" w:space="0" w:color="auto"/>
                <w:bottom w:val="none" w:sz="0" w:space="0" w:color="auto"/>
                <w:right w:val="none" w:sz="0" w:space="0" w:color="auto"/>
              </w:divBdr>
            </w:div>
            <w:div w:id="501504128">
              <w:marLeft w:val="0"/>
              <w:marRight w:val="0"/>
              <w:marTop w:val="0"/>
              <w:marBottom w:val="0"/>
              <w:divBdr>
                <w:top w:val="none" w:sz="0" w:space="0" w:color="auto"/>
                <w:left w:val="none" w:sz="0" w:space="0" w:color="auto"/>
                <w:bottom w:val="none" w:sz="0" w:space="0" w:color="auto"/>
                <w:right w:val="none" w:sz="0" w:space="0" w:color="auto"/>
              </w:divBdr>
            </w:div>
            <w:div w:id="942802339">
              <w:marLeft w:val="0"/>
              <w:marRight w:val="0"/>
              <w:marTop w:val="0"/>
              <w:marBottom w:val="0"/>
              <w:divBdr>
                <w:top w:val="none" w:sz="0" w:space="0" w:color="auto"/>
                <w:left w:val="none" w:sz="0" w:space="0" w:color="auto"/>
                <w:bottom w:val="none" w:sz="0" w:space="0" w:color="auto"/>
                <w:right w:val="none" w:sz="0" w:space="0" w:color="auto"/>
              </w:divBdr>
            </w:div>
            <w:div w:id="984624635">
              <w:marLeft w:val="0"/>
              <w:marRight w:val="0"/>
              <w:marTop w:val="0"/>
              <w:marBottom w:val="0"/>
              <w:divBdr>
                <w:top w:val="none" w:sz="0" w:space="0" w:color="auto"/>
                <w:left w:val="none" w:sz="0" w:space="0" w:color="auto"/>
                <w:bottom w:val="none" w:sz="0" w:space="0" w:color="auto"/>
                <w:right w:val="none" w:sz="0" w:space="0" w:color="auto"/>
              </w:divBdr>
            </w:div>
            <w:div w:id="108861004">
              <w:marLeft w:val="0"/>
              <w:marRight w:val="0"/>
              <w:marTop w:val="0"/>
              <w:marBottom w:val="0"/>
              <w:divBdr>
                <w:top w:val="none" w:sz="0" w:space="0" w:color="auto"/>
                <w:left w:val="none" w:sz="0" w:space="0" w:color="auto"/>
                <w:bottom w:val="none" w:sz="0" w:space="0" w:color="auto"/>
                <w:right w:val="none" w:sz="0" w:space="0" w:color="auto"/>
              </w:divBdr>
            </w:div>
            <w:div w:id="1623918410">
              <w:marLeft w:val="0"/>
              <w:marRight w:val="0"/>
              <w:marTop w:val="0"/>
              <w:marBottom w:val="0"/>
              <w:divBdr>
                <w:top w:val="none" w:sz="0" w:space="0" w:color="auto"/>
                <w:left w:val="none" w:sz="0" w:space="0" w:color="auto"/>
                <w:bottom w:val="none" w:sz="0" w:space="0" w:color="auto"/>
                <w:right w:val="none" w:sz="0" w:space="0" w:color="auto"/>
              </w:divBdr>
            </w:div>
            <w:div w:id="637221420">
              <w:marLeft w:val="0"/>
              <w:marRight w:val="0"/>
              <w:marTop w:val="0"/>
              <w:marBottom w:val="0"/>
              <w:divBdr>
                <w:top w:val="none" w:sz="0" w:space="0" w:color="auto"/>
                <w:left w:val="none" w:sz="0" w:space="0" w:color="auto"/>
                <w:bottom w:val="none" w:sz="0" w:space="0" w:color="auto"/>
                <w:right w:val="none" w:sz="0" w:space="0" w:color="auto"/>
              </w:divBdr>
            </w:div>
            <w:div w:id="868180491">
              <w:marLeft w:val="0"/>
              <w:marRight w:val="0"/>
              <w:marTop w:val="0"/>
              <w:marBottom w:val="0"/>
              <w:divBdr>
                <w:top w:val="none" w:sz="0" w:space="0" w:color="auto"/>
                <w:left w:val="none" w:sz="0" w:space="0" w:color="auto"/>
                <w:bottom w:val="none" w:sz="0" w:space="0" w:color="auto"/>
                <w:right w:val="none" w:sz="0" w:space="0" w:color="auto"/>
              </w:divBdr>
            </w:div>
            <w:div w:id="1463884545">
              <w:marLeft w:val="0"/>
              <w:marRight w:val="0"/>
              <w:marTop w:val="0"/>
              <w:marBottom w:val="0"/>
              <w:divBdr>
                <w:top w:val="none" w:sz="0" w:space="0" w:color="auto"/>
                <w:left w:val="none" w:sz="0" w:space="0" w:color="auto"/>
                <w:bottom w:val="none" w:sz="0" w:space="0" w:color="auto"/>
                <w:right w:val="none" w:sz="0" w:space="0" w:color="auto"/>
              </w:divBdr>
            </w:div>
            <w:div w:id="297496998">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1957592872">
              <w:marLeft w:val="0"/>
              <w:marRight w:val="0"/>
              <w:marTop w:val="0"/>
              <w:marBottom w:val="0"/>
              <w:divBdr>
                <w:top w:val="none" w:sz="0" w:space="0" w:color="auto"/>
                <w:left w:val="none" w:sz="0" w:space="0" w:color="auto"/>
                <w:bottom w:val="none" w:sz="0" w:space="0" w:color="auto"/>
                <w:right w:val="none" w:sz="0" w:space="0" w:color="auto"/>
              </w:divBdr>
            </w:div>
            <w:div w:id="1585798718">
              <w:marLeft w:val="0"/>
              <w:marRight w:val="0"/>
              <w:marTop w:val="0"/>
              <w:marBottom w:val="0"/>
              <w:divBdr>
                <w:top w:val="none" w:sz="0" w:space="0" w:color="auto"/>
                <w:left w:val="none" w:sz="0" w:space="0" w:color="auto"/>
                <w:bottom w:val="none" w:sz="0" w:space="0" w:color="auto"/>
                <w:right w:val="none" w:sz="0" w:space="0" w:color="auto"/>
              </w:divBdr>
            </w:div>
            <w:div w:id="552544009">
              <w:marLeft w:val="0"/>
              <w:marRight w:val="0"/>
              <w:marTop w:val="0"/>
              <w:marBottom w:val="0"/>
              <w:divBdr>
                <w:top w:val="none" w:sz="0" w:space="0" w:color="auto"/>
                <w:left w:val="none" w:sz="0" w:space="0" w:color="auto"/>
                <w:bottom w:val="none" w:sz="0" w:space="0" w:color="auto"/>
                <w:right w:val="none" w:sz="0" w:space="0" w:color="auto"/>
              </w:divBdr>
            </w:div>
            <w:div w:id="701443419">
              <w:marLeft w:val="0"/>
              <w:marRight w:val="0"/>
              <w:marTop w:val="0"/>
              <w:marBottom w:val="0"/>
              <w:divBdr>
                <w:top w:val="none" w:sz="0" w:space="0" w:color="auto"/>
                <w:left w:val="none" w:sz="0" w:space="0" w:color="auto"/>
                <w:bottom w:val="none" w:sz="0" w:space="0" w:color="auto"/>
                <w:right w:val="none" w:sz="0" w:space="0" w:color="auto"/>
              </w:divBdr>
            </w:div>
            <w:div w:id="314379134">
              <w:marLeft w:val="0"/>
              <w:marRight w:val="0"/>
              <w:marTop w:val="0"/>
              <w:marBottom w:val="0"/>
              <w:divBdr>
                <w:top w:val="none" w:sz="0" w:space="0" w:color="auto"/>
                <w:left w:val="none" w:sz="0" w:space="0" w:color="auto"/>
                <w:bottom w:val="none" w:sz="0" w:space="0" w:color="auto"/>
                <w:right w:val="none" w:sz="0" w:space="0" w:color="auto"/>
              </w:divBdr>
            </w:div>
            <w:div w:id="1586180590">
              <w:marLeft w:val="0"/>
              <w:marRight w:val="0"/>
              <w:marTop w:val="0"/>
              <w:marBottom w:val="0"/>
              <w:divBdr>
                <w:top w:val="none" w:sz="0" w:space="0" w:color="auto"/>
                <w:left w:val="none" w:sz="0" w:space="0" w:color="auto"/>
                <w:bottom w:val="none" w:sz="0" w:space="0" w:color="auto"/>
                <w:right w:val="none" w:sz="0" w:space="0" w:color="auto"/>
              </w:divBdr>
            </w:div>
            <w:div w:id="485441692">
              <w:marLeft w:val="0"/>
              <w:marRight w:val="0"/>
              <w:marTop w:val="0"/>
              <w:marBottom w:val="0"/>
              <w:divBdr>
                <w:top w:val="none" w:sz="0" w:space="0" w:color="auto"/>
                <w:left w:val="none" w:sz="0" w:space="0" w:color="auto"/>
                <w:bottom w:val="none" w:sz="0" w:space="0" w:color="auto"/>
                <w:right w:val="none" w:sz="0" w:space="0" w:color="auto"/>
              </w:divBdr>
            </w:div>
            <w:div w:id="1291322360">
              <w:marLeft w:val="0"/>
              <w:marRight w:val="0"/>
              <w:marTop w:val="0"/>
              <w:marBottom w:val="0"/>
              <w:divBdr>
                <w:top w:val="none" w:sz="0" w:space="0" w:color="auto"/>
                <w:left w:val="none" w:sz="0" w:space="0" w:color="auto"/>
                <w:bottom w:val="none" w:sz="0" w:space="0" w:color="auto"/>
                <w:right w:val="none" w:sz="0" w:space="0" w:color="auto"/>
              </w:divBdr>
            </w:div>
            <w:div w:id="1000044370">
              <w:marLeft w:val="0"/>
              <w:marRight w:val="0"/>
              <w:marTop w:val="0"/>
              <w:marBottom w:val="0"/>
              <w:divBdr>
                <w:top w:val="none" w:sz="0" w:space="0" w:color="auto"/>
                <w:left w:val="none" w:sz="0" w:space="0" w:color="auto"/>
                <w:bottom w:val="none" w:sz="0" w:space="0" w:color="auto"/>
                <w:right w:val="none" w:sz="0" w:space="0" w:color="auto"/>
              </w:divBdr>
            </w:div>
            <w:div w:id="525214608">
              <w:marLeft w:val="0"/>
              <w:marRight w:val="0"/>
              <w:marTop w:val="0"/>
              <w:marBottom w:val="0"/>
              <w:divBdr>
                <w:top w:val="none" w:sz="0" w:space="0" w:color="auto"/>
                <w:left w:val="none" w:sz="0" w:space="0" w:color="auto"/>
                <w:bottom w:val="none" w:sz="0" w:space="0" w:color="auto"/>
                <w:right w:val="none" w:sz="0" w:space="0" w:color="auto"/>
              </w:divBdr>
            </w:div>
            <w:div w:id="1715077227">
              <w:marLeft w:val="0"/>
              <w:marRight w:val="0"/>
              <w:marTop w:val="0"/>
              <w:marBottom w:val="0"/>
              <w:divBdr>
                <w:top w:val="none" w:sz="0" w:space="0" w:color="auto"/>
                <w:left w:val="none" w:sz="0" w:space="0" w:color="auto"/>
                <w:bottom w:val="none" w:sz="0" w:space="0" w:color="auto"/>
                <w:right w:val="none" w:sz="0" w:space="0" w:color="auto"/>
              </w:divBdr>
            </w:div>
            <w:div w:id="554199802">
              <w:marLeft w:val="0"/>
              <w:marRight w:val="0"/>
              <w:marTop w:val="0"/>
              <w:marBottom w:val="0"/>
              <w:divBdr>
                <w:top w:val="none" w:sz="0" w:space="0" w:color="auto"/>
                <w:left w:val="none" w:sz="0" w:space="0" w:color="auto"/>
                <w:bottom w:val="none" w:sz="0" w:space="0" w:color="auto"/>
                <w:right w:val="none" w:sz="0" w:space="0" w:color="auto"/>
              </w:divBdr>
            </w:div>
            <w:div w:id="837769316">
              <w:marLeft w:val="0"/>
              <w:marRight w:val="0"/>
              <w:marTop w:val="0"/>
              <w:marBottom w:val="0"/>
              <w:divBdr>
                <w:top w:val="none" w:sz="0" w:space="0" w:color="auto"/>
                <w:left w:val="none" w:sz="0" w:space="0" w:color="auto"/>
                <w:bottom w:val="none" w:sz="0" w:space="0" w:color="auto"/>
                <w:right w:val="none" w:sz="0" w:space="0" w:color="auto"/>
              </w:divBdr>
            </w:div>
            <w:div w:id="497842554">
              <w:marLeft w:val="0"/>
              <w:marRight w:val="0"/>
              <w:marTop w:val="0"/>
              <w:marBottom w:val="0"/>
              <w:divBdr>
                <w:top w:val="none" w:sz="0" w:space="0" w:color="auto"/>
                <w:left w:val="none" w:sz="0" w:space="0" w:color="auto"/>
                <w:bottom w:val="none" w:sz="0" w:space="0" w:color="auto"/>
                <w:right w:val="none" w:sz="0" w:space="0" w:color="auto"/>
              </w:divBdr>
            </w:div>
            <w:div w:id="2060936109">
              <w:marLeft w:val="0"/>
              <w:marRight w:val="0"/>
              <w:marTop w:val="0"/>
              <w:marBottom w:val="0"/>
              <w:divBdr>
                <w:top w:val="none" w:sz="0" w:space="0" w:color="auto"/>
                <w:left w:val="none" w:sz="0" w:space="0" w:color="auto"/>
                <w:bottom w:val="none" w:sz="0" w:space="0" w:color="auto"/>
                <w:right w:val="none" w:sz="0" w:space="0" w:color="auto"/>
              </w:divBdr>
            </w:div>
            <w:div w:id="459614851">
              <w:marLeft w:val="0"/>
              <w:marRight w:val="0"/>
              <w:marTop w:val="0"/>
              <w:marBottom w:val="0"/>
              <w:divBdr>
                <w:top w:val="none" w:sz="0" w:space="0" w:color="auto"/>
                <w:left w:val="none" w:sz="0" w:space="0" w:color="auto"/>
                <w:bottom w:val="none" w:sz="0" w:space="0" w:color="auto"/>
                <w:right w:val="none" w:sz="0" w:space="0" w:color="auto"/>
              </w:divBdr>
            </w:div>
            <w:div w:id="1891457352">
              <w:marLeft w:val="0"/>
              <w:marRight w:val="0"/>
              <w:marTop w:val="0"/>
              <w:marBottom w:val="0"/>
              <w:divBdr>
                <w:top w:val="none" w:sz="0" w:space="0" w:color="auto"/>
                <w:left w:val="none" w:sz="0" w:space="0" w:color="auto"/>
                <w:bottom w:val="none" w:sz="0" w:space="0" w:color="auto"/>
                <w:right w:val="none" w:sz="0" w:space="0" w:color="auto"/>
              </w:divBdr>
            </w:div>
            <w:div w:id="976570096">
              <w:marLeft w:val="0"/>
              <w:marRight w:val="0"/>
              <w:marTop w:val="0"/>
              <w:marBottom w:val="0"/>
              <w:divBdr>
                <w:top w:val="none" w:sz="0" w:space="0" w:color="auto"/>
                <w:left w:val="none" w:sz="0" w:space="0" w:color="auto"/>
                <w:bottom w:val="none" w:sz="0" w:space="0" w:color="auto"/>
                <w:right w:val="none" w:sz="0" w:space="0" w:color="auto"/>
              </w:divBdr>
            </w:div>
            <w:div w:id="2012877352">
              <w:marLeft w:val="0"/>
              <w:marRight w:val="0"/>
              <w:marTop w:val="0"/>
              <w:marBottom w:val="0"/>
              <w:divBdr>
                <w:top w:val="none" w:sz="0" w:space="0" w:color="auto"/>
                <w:left w:val="none" w:sz="0" w:space="0" w:color="auto"/>
                <w:bottom w:val="none" w:sz="0" w:space="0" w:color="auto"/>
                <w:right w:val="none" w:sz="0" w:space="0" w:color="auto"/>
              </w:divBdr>
            </w:div>
            <w:div w:id="420489309">
              <w:marLeft w:val="0"/>
              <w:marRight w:val="0"/>
              <w:marTop w:val="0"/>
              <w:marBottom w:val="0"/>
              <w:divBdr>
                <w:top w:val="none" w:sz="0" w:space="0" w:color="auto"/>
                <w:left w:val="none" w:sz="0" w:space="0" w:color="auto"/>
                <w:bottom w:val="none" w:sz="0" w:space="0" w:color="auto"/>
                <w:right w:val="none" w:sz="0" w:space="0" w:color="auto"/>
              </w:divBdr>
            </w:div>
            <w:div w:id="2068260548">
              <w:marLeft w:val="0"/>
              <w:marRight w:val="0"/>
              <w:marTop w:val="0"/>
              <w:marBottom w:val="0"/>
              <w:divBdr>
                <w:top w:val="none" w:sz="0" w:space="0" w:color="auto"/>
                <w:left w:val="none" w:sz="0" w:space="0" w:color="auto"/>
                <w:bottom w:val="none" w:sz="0" w:space="0" w:color="auto"/>
                <w:right w:val="none" w:sz="0" w:space="0" w:color="auto"/>
              </w:divBdr>
            </w:div>
            <w:div w:id="1070419970">
              <w:marLeft w:val="0"/>
              <w:marRight w:val="0"/>
              <w:marTop w:val="0"/>
              <w:marBottom w:val="0"/>
              <w:divBdr>
                <w:top w:val="none" w:sz="0" w:space="0" w:color="auto"/>
                <w:left w:val="none" w:sz="0" w:space="0" w:color="auto"/>
                <w:bottom w:val="none" w:sz="0" w:space="0" w:color="auto"/>
                <w:right w:val="none" w:sz="0" w:space="0" w:color="auto"/>
              </w:divBdr>
            </w:div>
            <w:div w:id="196746737">
              <w:marLeft w:val="0"/>
              <w:marRight w:val="0"/>
              <w:marTop w:val="0"/>
              <w:marBottom w:val="0"/>
              <w:divBdr>
                <w:top w:val="none" w:sz="0" w:space="0" w:color="auto"/>
                <w:left w:val="none" w:sz="0" w:space="0" w:color="auto"/>
                <w:bottom w:val="none" w:sz="0" w:space="0" w:color="auto"/>
                <w:right w:val="none" w:sz="0" w:space="0" w:color="auto"/>
              </w:divBdr>
            </w:div>
            <w:div w:id="1146118566">
              <w:marLeft w:val="0"/>
              <w:marRight w:val="0"/>
              <w:marTop w:val="0"/>
              <w:marBottom w:val="0"/>
              <w:divBdr>
                <w:top w:val="none" w:sz="0" w:space="0" w:color="auto"/>
                <w:left w:val="none" w:sz="0" w:space="0" w:color="auto"/>
                <w:bottom w:val="none" w:sz="0" w:space="0" w:color="auto"/>
                <w:right w:val="none" w:sz="0" w:space="0" w:color="auto"/>
              </w:divBdr>
            </w:div>
            <w:div w:id="1140610145">
              <w:marLeft w:val="0"/>
              <w:marRight w:val="0"/>
              <w:marTop w:val="0"/>
              <w:marBottom w:val="0"/>
              <w:divBdr>
                <w:top w:val="none" w:sz="0" w:space="0" w:color="auto"/>
                <w:left w:val="none" w:sz="0" w:space="0" w:color="auto"/>
                <w:bottom w:val="none" w:sz="0" w:space="0" w:color="auto"/>
                <w:right w:val="none" w:sz="0" w:space="0" w:color="auto"/>
              </w:divBdr>
            </w:div>
            <w:div w:id="798114205">
              <w:marLeft w:val="0"/>
              <w:marRight w:val="0"/>
              <w:marTop w:val="0"/>
              <w:marBottom w:val="0"/>
              <w:divBdr>
                <w:top w:val="none" w:sz="0" w:space="0" w:color="auto"/>
                <w:left w:val="none" w:sz="0" w:space="0" w:color="auto"/>
                <w:bottom w:val="none" w:sz="0" w:space="0" w:color="auto"/>
                <w:right w:val="none" w:sz="0" w:space="0" w:color="auto"/>
              </w:divBdr>
            </w:div>
            <w:div w:id="1112747571">
              <w:marLeft w:val="0"/>
              <w:marRight w:val="0"/>
              <w:marTop w:val="0"/>
              <w:marBottom w:val="0"/>
              <w:divBdr>
                <w:top w:val="none" w:sz="0" w:space="0" w:color="auto"/>
                <w:left w:val="none" w:sz="0" w:space="0" w:color="auto"/>
                <w:bottom w:val="none" w:sz="0" w:space="0" w:color="auto"/>
                <w:right w:val="none" w:sz="0" w:space="0" w:color="auto"/>
              </w:divBdr>
            </w:div>
            <w:div w:id="1759133131">
              <w:marLeft w:val="0"/>
              <w:marRight w:val="0"/>
              <w:marTop w:val="0"/>
              <w:marBottom w:val="0"/>
              <w:divBdr>
                <w:top w:val="none" w:sz="0" w:space="0" w:color="auto"/>
                <w:left w:val="none" w:sz="0" w:space="0" w:color="auto"/>
                <w:bottom w:val="none" w:sz="0" w:space="0" w:color="auto"/>
                <w:right w:val="none" w:sz="0" w:space="0" w:color="auto"/>
              </w:divBdr>
            </w:div>
            <w:div w:id="973363269">
              <w:marLeft w:val="0"/>
              <w:marRight w:val="0"/>
              <w:marTop w:val="0"/>
              <w:marBottom w:val="0"/>
              <w:divBdr>
                <w:top w:val="none" w:sz="0" w:space="0" w:color="auto"/>
                <w:left w:val="none" w:sz="0" w:space="0" w:color="auto"/>
                <w:bottom w:val="none" w:sz="0" w:space="0" w:color="auto"/>
                <w:right w:val="none" w:sz="0" w:space="0" w:color="auto"/>
              </w:divBdr>
            </w:div>
            <w:div w:id="1690133594">
              <w:marLeft w:val="0"/>
              <w:marRight w:val="0"/>
              <w:marTop w:val="0"/>
              <w:marBottom w:val="0"/>
              <w:divBdr>
                <w:top w:val="none" w:sz="0" w:space="0" w:color="auto"/>
                <w:left w:val="none" w:sz="0" w:space="0" w:color="auto"/>
                <w:bottom w:val="none" w:sz="0" w:space="0" w:color="auto"/>
                <w:right w:val="none" w:sz="0" w:space="0" w:color="auto"/>
              </w:divBdr>
            </w:div>
            <w:div w:id="142744994">
              <w:marLeft w:val="0"/>
              <w:marRight w:val="0"/>
              <w:marTop w:val="0"/>
              <w:marBottom w:val="0"/>
              <w:divBdr>
                <w:top w:val="none" w:sz="0" w:space="0" w:color="auto"/>
                <w:left w:val="none" w:sz="0" w:space="0" w:color="auto"/>
                <w:bottom w:val="none" w:sz="0" w:space="0" w:color="auto"/>
                <w:right w:val="none" w:sz="0" w:space="0" w:color="auto"/>
              </w:divBdr>
            </w:div>
            <w:div w:id="1438676620">
              <w:marLeft w:val="0"/>
              <w:marRight w:val="0"/>
              <w:marTop w:val="0"/>
              <w:marBottom w:val="0"/>
              <w:divBdr>
                <w:top w:val="none" w:sz="0" w:space="0" w:color="auto"/>
                <w:left w:val="none" w:sz="0" w:space="0" w:color="auto"/>
                <w:bottom w:val="none" w:sz="0" w:space="0" w:color="auto"/>
                <w:right w:val="none" w:sz="0" w:space="0" w:color="auto"/>
              </w:divBdr>
            </w:div>
            <w:div w:id="1947424237">
              <w:marLeft w:val="0"/>
              <w:marRight w:val="0"/>
              <w:marTop w:val="0"/>
              <w:marBottom w:val="0"/>
              <w:divBdr>
                <w:top w:val="none" w:sz="0" w:space="0" w:color="auto"/>
                <w:left w:val="none" w:sz="0" w:space="0" w:color="auto"/>
                <w:bottom w:val="none" w:sz="0" w:space="0" w:color="auto"/>
                <w:right w:val="none" w:sz="0" w:space="0" w:color="auto"/>
              </w:divBdr>
            </w:div>
            <w:div w:id="377778669">
              <w:marLeft w:val="0"/>
              <w:marRight w:val="0"/>
              <w:marTop w:val="0"/>
              <w:marBottom w:val="0"/>
              <w:divBdr>
                <w:top w:val="none" w:sz="0" w:space="0" w:color="auto"/>
                <w:left w:val="none" w:sz="0" w:space="0" w:color="auto"/>
                <w:bottom w:val="none" w:sz="0" w:space="0" w:color="auto"/>
                <w:right w:val="none" w:sz="0" w:space="0" w:color="auto"/>
              </w:divBdr>
            </w:div>
            <w:div w:id="774397538">
              <w:marLeft w:val="0"/>
              <w:marRight w:val="0"/>
              <w:marTop w:val="0"/>
              <w:marBottom w:val="0"/>
              <w:divBdr>
                <w:top w:val="none" w:sz="0" w:space="0" w:color="auto"/>
                <w:left w:val="none" w:sz="0" w:space="0" w:color="auto"/>
                <w:bottom w:val="none" w:sz="0" w:space="0" w:color="auto"/>
                <w:right w:val="none" w:sz="0" w:space="0" w:color="auto"/>
              </w:divBdr>
            </w:div>
            <w:div w:id="1752004952">
              <w:marLeft w:val="0"/>
              <w:marRight w:val="0"/>
              <w:marTop w:val="0"/>
              <w:marBottom w:val="0"/>
              <w:divBdr>
                <w:top w:val="none" w:sz="0" w:space="0" w:color="auto"/>
                <w:left w:val="none" w:sz="0" w:space="0" w:color="auto"/>
                <w:bottom w:val="none" w:sz="0" w:space="0" w:color="auto"/>
                <w:right w:val="none" w:sz="0" w:space="0" w:color="auto"/>
              </w:divBdr>
            </w:div>
            <w:div w:id="1571622412">
              <w:marLeft w:val="0"/>
              <w:marRight w:val="0"/>
              <w:marTop w:val="0"/>
              <w:marBottom w:val="0"/>
              <w:divBdr>
                <w:top w:val="none" w:sz="0" w:space="0" w:color="auto"/>
                <w:left w:val="none" w:sz="0" w:space="0" w:color="auto"/>
                <w:bottom w:val="none" w:sz="0" w:space="0" w:color="auto"/>
                <w:right w:val="none" w:sz="0" w:space="0" w:color="auto"/>
              </w:divBdr>
            </w:div>
            <w:div w:id="2091274461">
              <w:marLeft w:val="0"/>
              <w:marRight w:val="0"/>
              <w:marTop w:val="0"/>
              <w:marBottom w:val="0"/>
              <w:divBdr>
                <w:top w:val="none" w:sz="0" w:space="0" w:color="auto"/>
                <w:left w:val="none" w:sz="0" w:space="0" w:color="auto"/>
                <w:bottom w:val="none" w:sz="0" w:space="0" w:color="auto"/>
                <w:right w:val="none" w:sz="0" w:space="0" w:color="auto"/>
              </w:divBdr>
            </w:div>
            <w:div w:id="1551923089">
              <w:marLeft w:val="0"/>
              <w:marRight w:val="0"/>
              <w:marTop w:val="0"/>
              <w:marBottom w:val="0"/>
              <w:divBdr>
                <w:top w:val="none" w:sz="0" w:space="0" w:color="auto"/>
                <w:left w:val="none" w:sz="0" w:space="0" w:color="auto"/>
                <w:bottom w:val="none" w:sz="0" w:space="0" w:color="auto"/>
                <w:right w:val="none" w:sz="0" w:space="0" w:color="auto"/>
              </w:divBdr>
            </w:div>
            <w:div w:id="383411824">
              <w:marLeft w:val="0"/>
              <w:marRight w:val="0"/>
              <w:marTop w:val="0"/>
              <w:marBottom w:val="0"/>
              <w:divBdr>
                <w:top w:val="none" w:sz="0" w:space="0" w:color="auto"/>
                <w:left w:val="none" w:sz="0" w:space="0" w:color="auto"/>
                <w:bottom w:val="none" w:sz="0" w:space="0" w:color="auto"/>
                <w:right w:val="none" w:sz="0" w:space="0" w:color="auto"/>
              </w:divBdr>
            </w:div>
            <w:div w:id="220362172">
              <w:marLeft w:val="0"/>
              <w:marRight w:val="0"/>
              <w:marTop w:val="0"/>
              <w:marBottom w:val="0"/>
              <w:divBdr>
                <w:top w:val="none" w:sz="0" w:space="0" w:color="auto"/>
                <w:left w:val="none" w:sz="0" w:space="0" w:color="auto"/>
                <w:bottom w:val="none" w:sz="0" w:space="0" w:color="auto"/>
                <w:right w:val="none" w:sz="0" w:space="0" w:color="auto"/>
              </w:divBdr>
            </w:div>
            <w:div w:id="1801217386">
              <w:marLeft w:val="0"/>
              <w:marRight w:val="0"/>
              <w:marTop w:val="0"/>
              <w:marBottom w:val="0"/>
              <w:divBdr>
                <w:top w:val="none" w:sz="0" w:space="0" w:color="auto"/>
                <w:left w:val="none" w:sz="0" w:space="0" w:color="auto"/>
                <w:bottom w:val="none" w:sz="0" w:space="0" w:color="auto"/>
                <w:right w:val="none" w:sz="0" w:space="0" w:color="auto"/>
              </w:divBdr>
            </w:div>
            <w:div w:id="694113891">
              <w:marLeft w:val="0"/>
              <w:marRight w:val="0"/>
              <w:marTop w:val="0"/>
              <w:marBottom w:val="0"/>
              <w:divBdr>
                <w:top w:val="none" w:sz="0" w:space="0" w:color="auto"/>
                <w:left w:val="none" w:sz="0" w:space="0" w:color="auto"/>
                <w:bottom w:val="none" w:sz="0" w:space="0" w:color="auto"/>
                <w:right w:val="none" w:sz="0" w:space="0" w:color="auto"/>
              </w:divBdr>
            </w:div>
            <w:div w:id="835612529">
              <w:marLeft w:val="0"/>
              <w:marRight w:val="0"/>
              <w:marTop w:val="0"/>
              <w:marBottom w:val="0"/>
              <w:divBdr>
                <w:top w:val="none" w:sz="0" w:space="0" w:color="auto"/>
                <w:left w:val="none" w:sz="0" w:space="0" w:color="auto"/>
                <w:bottom w:val="none" w:sz="0" w:space="0" w:color="auto"/>
                <w:right w:val="none" w:sz="0" w:space="0" w:color="auto"/>
              </w:divBdr>
            </w:div>
            <w:div w:id="1998024733">
              <w:marLeft w:val="0"/>
              <w:marRight w:val="0"/>
              <w:marTop w:val="0"/>
              <w:marBottom w:val="0"/>
              <w:divBdr>
                <w:top w:val="none" w:sz="0" w:space="0" w:color="auto"/>
                <w:left w:val="none" w:sz="0" w:space="0" w:color="auto"/>
                <w:bottom w:val="none" w:sz="0" w:space="0" w:color="auto"/>
                <w:right w:val="none" w:sz="0" w:space="0" w:color="auto"/>
              </w:divBdr>
            </w:div>
            <w:div w:id="1098868610">
              <w:marLeft w:val="0"/>
              <w:marRight w:val="0"/>
              <w:marTop w:val="0"/>
              <w:marBottom w:val="0"/>
              <w:divBdr>
                <w:top w:val="none" w:sz="0" w:space="0" w:color="auto"/>
                <w:left w:val="none" w:sz="0" w:space="0" w:color="auto"/>
                <w:bottom w:val="none" w:sz="0" w:space="0" w:color="auto"/>
                <w:right w:val="none" w:sz="0" w:space="0" w:color="auto"/>
              </w:divBdr>
            </w:div>
            <w:div w:id="2103182324">
              <w:marLeft w:val="0"/>
              <w:marRight w:val="0"/>
              <w:marTop w:val="0"/>
              <w:marBottom w:val="0"/>
              <w:divBdr>
                <w:top w:val="none" w:sz="0" w:space="0" w:color="auto"/>
                <w:left w:val="none" w:sz="0" w:space="0" w:color="auto"/>
                <w:bottom w:val="none" w:sz="0" w:space="0" w:color="auto"/>
                <w:right w:val="none" w:sz="0" w:space="0" w:color="auto"/>
              </w:divBdr>
            </w:div>
            <w:div w:id="771366454">
              <w:marLeft w:val="0"/>
              <w:marRight w:val="0"/>
              <w:marTop w:val="0"/>
              <w:marBottom w:val="0"/>
              <w:divBdr>
                <w:top w:val="none" w:sz="0" w:space="0" w:color="auto"/>
                <w:left w:val="none" w:sz="0" w:space="0" w:color="auto"/>
                <w:bottom w:val="none" w:sz="0" w:space="0" w:color="auto"/>
                <w:right w:val="none" w:sz="0" w:space="0" w:color="auto"/>
              </w:divBdr>
            </w:div>
            <w:div w:id="417865677">
              <w:marLeft w:val="0"/>
              <w:marRight w:val="0"/>
              <w:marTop w:val="0"/>
              <w:marBottom w:val="0"/>
              <w:divBdr>
                <w:top w:val="none" w:sz="0" w:space="0" w:color="auto"/>
                <w:left w:val="none" w:sz="0" w:space="0" w:color="auto"/>
                <w:bottom w:val="none" w:sz="0" w:space="0" w:color="auto"/>
                <w:right w:val="none" w:sz="0" w:space="0" w:color="auto"/>
              </w:divBdr>
            </w:div>
            <w:div w:id="21444626">
              <w:marLeft w:val="0"/>
              <w:marRight w:val="0"/>
              <w:marTop w:val="0"/>
              <w:marBottom w:val="0"/>
              <w:divBdr>
                <w:top w:val="none" w:sz="0" w:space="0" w:color="auto"/>
                <w:left w:val="none" w:sz="0" w:space="0" w:color="auto"/>
                <w:bottom w:val="none" w:sz="0" w:space="0" w:color="auto"/>
                <w:right w:val="none" w:sz="0" w:space="0" w:color="auto"/>
              </w:divBdr>
            </w:div>
            <w:div w:id="811753339">
              <w:marLeft w:val="0"/>
              <w:marRight w:val="0"/>
              <w:marTop w:val="0"/>
              <w:marBottom w:val="0"/>
              <w:divBdr>
                <w:top w:val="none" w:sz="0" w:space="0" w:color="auto"/>
                <w:left w:val="none" w:sz="0" w:space="0" w:color="auto"/>
                <w:bottom w:val="none" w:sz="0" w:space="0" w:color="auto"/>
                <w:right w:val="none" w:sz="0" w:space="0" w:color="auto"/>
              </w:divBdr>
            </w:div>
            <w:div w:id="262342327">
              <w:marLeft w:val="0"/>
              <w:marRight w:val="0"/>
              <w:marTop w:val="0"/>
              <w:marBottom w:val="0"/>
              <w:divBdr>
                <w:top w:val="none" w:sz="0" w:space="0" w:color="auto"/>
                <w:left w:val="none" w:sz="0" w:space="0" w:color="auto"/>
                <w:bottom w:val="none" w:sz="0" w:space="0" w:color="auto"/>
                <w:right w:val="none" w:sz="0" w:space="0" w:color="auto"/>
              </w:divBdr>
            </w:div>
            <w:div w:id="774642423">
              <w:marLeft w:val="0"/>
              <w:marRight w:val="0"/>
              <w:marTop w:val="0"/>
              <w:marBottom w:val="0"/>
              <w:divBdr>
                <w:top w:val="none" w:sz="0" w:space="0" w:color="auto"/>
                <w:left w:val="none" w:sz="0" w:space="0" w:color="auto"/>
                <w:bottom w:val="none" w:sz="0" w:space="0" w:color="auto"/>
                <w:right w:val="none" w:sz="0" w:space="0" w:color="auto"/>
              </w:divBdr>
            </w:div>
            <w:div w:id="292254696">
              <w:marLeft w:val="0"/>
              <w:marRight w:val="0"/>
              <w:marTop w:val="0"/>
              <w:marBottom w:val="0"/>
              <w:divBdr>
                <w:top w:val="none" w:sz="0" w:space="0" w:color="auto"/>
                <w:left w:val="none" w:sz="0" w:space="0" w:color="auto"/>
                <w:bottom w:val="none" w:sz="0" w:space="0" w:color="auto"/>
                <w:right w:val="none" w:sz="0" w:space="0" w:color="auto"/>
              </w:divBdr>
            </w:div>
            <w:div w:id="853302039">
              <w:marLeft w:val="0"/>
              <w:marRight w:val="0"/>
              <w:marTop w:val="0"/>
              <w:marBottom w:val="0"/>
              <w:divBdr>
                <w:top w:val="none" w:sz="0" w:space="0" w:color="auto"/>
                <w:left w:val="none" w:sz="0" w:space="0" w:color="auto"/>
                <w:bottom w:val="none" w:sz="0" w:space="0" w:color="auto"/>
                <w:right w:val="none" w:sz="0" w:space="0" w:color="auto"/>
              </w:divBdr>
            </w:div>
            <w:div w:id="712003151">
              <w:marLeft w:val="0"/>
              <w:marRight w:val="0"/>
              <w:marTop w:val="0"/>
              <w:marBottom w:val="0"/>
              <w:divBdr>
                <w:top w:val="none" w:sz="0" w:space="0" w:color="auto"/>
                <w:left w:val="none" w:sz="0" w:space="0" w:color="auto"/>
                <w:bottom w:val="none" w:sz="0" w:space="0" w:color="auto"/>
                <w:right w:val="none" w:sz="0" w:space="0" w:color="auto"/>
              </w:divBdr>
            </w:div>
            <w:div w:id="1292133551">
              <w:marLeft w:val="0"/>
              <w:marRight w:val="0"/>
              <w:marTop w:val="0"/>
              <w:marBottom w:val="0"/>
              <w:divBdr>
                <w:top w:val="none" w:sz="0" w:space="0" w:color="auto"/>
                <w:left w:val="none" w:sz="0" w:space="0" w:color="auto"/>
                <w:bottom w:val="none" w:sz="0" w:space="0" w:color="auto"/>
                <w:right w:val="none" w:sz="0" w:space="0" w:color="auto"/>
              </w:divBdr>
            </w:div>
            <w:div w:id="915550252">
              <w:marLeft w:val="0"/>
              <w:marRight w:val="0"/>
              <w:marTop w:val="0"/>
              <w:marBottom w:val="0"/>
              <w:divBdr>
                <w:top w:val="none" w:sz="0" w:space="0" w:color="auto"/>
                <w:left w:val="none" w:sz="0" w:space="0" w:color="auto"/>
                <w:bottom w:val="none" w:sz="0" w:space="0" w:color="auto"/>
                <w:right w:val="none" w:sz="0" w:space="0" w:color="auto"/>
              </w:divBdr>
            </w:div>
            <w:div w:id="228150327">
              <w:marLeft w:val="0"/>
              <w:marRight w:val="0"/>
              <w:marTop w:val="0"/>
              <w:marBottom w:val="0"/>
              <w:divBdr>
                <w:top w:val="none" w:sz="0" w:space="0" w:color="auto"/>
                <w:left w:val="none" w:sz="0" w:space="0" w:color="auto"/>
                <w:bottom w:val="none" w:sz="0" w:space="0" w:color="auto"/>
                <w:right w:val="none" w:sz="0" w:space="0" w:color="auto"/>
              </w:divBdr>
            </w:div>
            <w:div w:id="1817994448">
              <w:marLeft w:val="0"/>
              <w:marRight w:val="0"/>
              <w:marTop w:val="0"/>
              <w:marBottom w:val="0"/>
              <w:divBdr>
                <w:top w:val="none" w:sz="0" w:space="0" w:color="auto"/>
                <w:left w:val="none" w:sz="0" w:space="0" w:color="auto"/>
                <w:bottom w:val="none" w:sz="0" w:space="0" w:color="auto"/>
                <w:right w:val="none" w:sz="0" w:space="0" w:color="auto"/>
              </w:divBdr>
            </w:div>
            <w:div w:id="686371185">
              <w:marLeft w:val="0"/>
              <w:marRight w:val="0"/>
              <w:marTop w:val="0"/>
              <w:marBottom w:val="0"/>
              <w:divBdr>
                <w:top w:val="none" w:sz="0" w:space="0" w:color="auto"/>
                <w:left w:val="none" w:sz="0" w:space="0" w:color="auto"/>
                <w:bottom w:val="none" w:sz="0" w:space="0" w:color="auto"/>
                <w:right w:val="none" w:sz="0" w:space="0" w:color="auto"/>
              </w:divBdr>
            </w:div>
            <w:div w:id="1211456904">
              <w:marLeft w:val="0"/>
              <w:marRight w:val="0"/>
              <w:marTop w:val="0"/>
              <w:marBottom w:val="0"/>
              <w:divBdr>
                <w:top w:val="none" w:sz="0" w:space="0" w:color="auto"/>
                <w:left w:val="none" w:sz="0" w:space="0" w:color="auto"/>
                <w:bottom w:val="none" w:sz="0" w:space="0" w:color="auto"/>
                <w:right w:val="none" w:sz="0" w:space="0" w:color="auto"/>
              </w:divBdr>
            </w:div>
            <w:div w:id="1473013054">
              <w:marLeft w:val="0"/>
              <w:marRight w:val="0"/>
              <w:marTop w:val="0"/>
              <w:marBottom w:val="0"/>
              <w:divBdr>
                <w:top w:val="none" w:sz="0" w:space="0" w:color="auto"/>
                <w:left w:val="none" w:sz="0" w:space="0" w:color="auto"/>
                <w:bottom w:val="none" w:sz="0" w:space="0" w:color="auto"/>
                <w:right w:val="none" w:sz="0" w:space="0" w:color="auto"/>
              </w:divBdr>
            </w:div>
            <w:div w:id="382870088">
              <w:marLeft w:val="0"/>
              <w:marRight w:val="0"/>
              <w:marTop w:val="0"/>
              <w:marBottom w:val="0"/>
              <w:divBdr>
                <w:top w:val="none" w:sz="0" w:space="0" w:color="auto"/>
                <w:left w:val="none" w:sz="0" w:space="0" w:color="auto"/>
                <w:bottom w:val="none" w:sz="0" w:space="0" w:color="auto"/>
                <w:right w:val="none" w:sz="0" w:space="0" w:color="auto"/>
              </w:divBdr>
            </w:div>
            <w:div w:id="1133064084">
              <w:marLeft w:val="0"/>
              <w:marRight w:val="0"/>
              <w:marTop w:val="0"/>
              <w:marBottom w:val="0"/>
              <w:divBdr>
                <w:top w:val="none" w:sz="0" w:space="0" w:color="auto"/>
                <w:left w:val="none" w:sz="0" w:space="0" w:color="auto"/>
                <w:bottom w:val="none" w:sz="0" w:space="0" w:color="auto"/>
                <w:right w:val="none" w:sz="0" w:space="0" w:color="auto"/>
              </w:divBdr>
            </w:div>
            <w:div w:id="1245333082">
              <w:marLeft w:val="0"/>
              <w:marRight w:val="0"/>
              <w:marTop w:val="0"/>
              <w:marBottom w:val="0"/>
              <w:divBdr>
                <w:top w:val="none" w:sz="0" w:space="0" w:color="auto"/>
                <w:left w:val="none" w:sz="0" w:space="0" w:color="auto"/>
                <w:bottom w:val="none" w:sz="0" w:space="0" w:color="auto"/>
                <w:right w:val="none" w:sz="0" w:space="0" w:color="auto"/>
              </w:divBdr>
            </w:div>
            <w:div w:id="211969867">
              <w:marLeft w:val="0"/>
              <w:marRight w:val="0"/>
              <w:marTop w:val="0"/>
              <w:marBottom w:val="0"/>
              <w:divBdr>
                <w:top w:val="none" w:sz="0" w:space="0" w:color="auto"/>
                <w:left w:val="none" w:sz="0" w:space="0" w:color="auto"/>
                <w:bottom w:val="none" w:sz="0" w:space="0" w:color="auto"/>
                <w:right w:val="none" w:sz="0" w:space="0" w:color="auto"/>
              </w:divBdr>
            </w:div>
            <w:div w:id="1174683159">
              <w:marLeft w:val="0"/>
              <w:marRight w:val="0"/>
              <w:marTop w:val="0"/>
              <w:marBottom w:val="0"/>
              <w:divBdr>
                <w:top w:val="none" w:sz="0" w:space="0" w:color="auto"/>
                <w:left w:val="none" w:sz="0" w:space="0" w:color="auto"/>
                <w:bottom w:val="none" w:sz="0" w:space="0" w:color="auto"/>
                <w:right w:val="none" w:sz="0" w:space="0" w:color="auto"/>
              </w:divBdr>
            </w:div>
            <w:div w:id="376399472">
              <w:marLeft w:val="0"/>
              <w:marRight w:val="0"/>
              <w:marTop w:val="0"/>
              <w:marBottom w:val="0"/>
              <w:divBdr>
                <w:top w:val="none" w:sz="0" w:space="0" w:color="auto"/>
                <w:left w:val="none" w:sz="0" w:space="0" w:color="auto"/>
                <w:bottom w:val="none" w:sz="0" w:space="0" w:color="auto"/>
                <w:right w:val="none" w:sz="0" w:space="0" w:color="auto"/>
              </w:divBdr>
            </w:div>
            <w:div w:id="262106165">
              <w:marLeft w:val="0"/>
              <w:marRight w:val="0"/>
              <w:marTop w:val="0"/>
              <w:marBottom w:val="0"/>
              <w:divBdr>
                <w:top w:val="none" w:sz="0" w:space="0" w:color="auto"/>
                <w:left w:val="none" w:sz="0" w:space="0" w:color="auto"/>
                <w:bottom w:val="none" w:sz="0" w:space="0" w:color="auto"/>
                <w:right w:val="none" w:sz="0" w:space="0" w:color="auto"/>
              </w:divBdr>
            </w:div>
            <w:div w:id="1715619636">
              <w:marLeft w:val="0"/>
              <w:marRight w:val="0"/>
              <w:marTop w:val="0"/>
              <w:marBottom w:val="0"/>
              <w:divBdr>
                <w:top w:val="none" w:sz="0" w:space="0" w:color="auto"/>
                <w:left w:val="none" w:sz="0" w:space="0" w:color="auto"/>
                <w:bottom w:val="none" w:sz="0" w:space="0" w:color="auto"/>
                <w:right w:val="none" w:sz="0" w:space="0" w:color="auto"/>
              </w:divBdr>
            </w:div>
            <w:div w:id="1022971264">
              <w:marLeft w:val="0"/>
              <w:marRight w:val="0"/>
              <w:marTop w:val="0"/>
              <w:marBottom w:val="0"/>
              <w:divBdr>
                <w:top w:val="none" w:sz="0" w:space="0" w:color="auto"/>
                <w:left w:val="none" w:sz="0" w:space="0" w:color="auto"/>
                <w:bottom w:val="none" w:sz="0" w:space="0" w:color="auto"/>
                <w:right w:val="none" w:sz="0" w:space="0" w:color="auto"/>
              </w:divBdr>
            </w:div>
            <w:div w:id="1073311764">
              <w:marLeft w:val="0"/>
              <w:marRight w:val="0"/>
              <w:marTop w:val="0"/>
              <w:marBottom w:val="0"/>
              <w:divBdr>
                <w:top w:val="none" w:sz="0" w:space="0" w:color="auto"/>
                <w:left w:val="none" w:sz="0" w:space="0" w:color="auto"/>
                <w:bottom w:val="none" w:sz="0" w:space="0" w:color="auto"/>
                <w:right w:val="none" w:sz="0" w:space="0" w:color="auto"/>
              </w:divBdr>
            </w:div>
            <w:div w:id="1494177203">
              <w:marLeft w:val="0"/>
              <w:marRight w:val="0"/>
              <w:marTop w:val="0"/>
              <w:marBottom w:val="0"/>
              <w:divBdr>
                <w:top w:val="none" w:sz="0" w:space="0" w:color="auto"/>
                <w:left w:val="none" w:sz="0" w:space="0" w:color="auto"/>
                <w:bottom w:val="none" w:sz="0" w:space="0" w:color="auto"/>
                <w:right w:val="none" w:sz="0" w:space="0" w:color="auto"/>
              </w:divBdr>
            </w:div>
            <w:div w:id="1238443374">
              <w:marLeft w:val="0"/>
              <w:marRight w:val="0"/>
              <w:marTop w:val="0"/>
              <w:marBottom w:val="0"/>
              <w:divBdr>
                <w:top w:val="none" w:sz="0" w:space="0" w:color="auto"/>
                <w:left w:val="none" w:sz="0" w:space="0" w:color="auto"/>
                <w:bottom w:val="none" w:sz="0" w:space="0" w:color="auto"/>
                <w:right w:val="none" w:sz="0" w:space="0" w:color="auto"/>
              </w:divBdr>
            </w:div>
            <w:div w:id="30543929">
              <w:marLeft w:val="0"/>
              <w:marRight w:val="0"/>
              <w:marTop w:val="0"/>
              <w:marBottom w:val="0"/>
              <w:divBdr>
                <w:top w:val="none" w:sz="0" w:space="0" w:color="auto"/>
                <w:left w:val="none" w:sz="0" w:space="0" w:color="auto"/>
                <w:bottom w:val="none" w:sz="0" w:space="0" w:color="auto"/>
                <w:right w:val="none" w:sz="0" w:space="0" w:color="auto"/>
              </w:divBdr>
            </w:div>
            <w:div w:id="1496871927">
              <w:marLeft w:val="0"/>
              <w:marRight w:val="0"/>
              <w:marTop w:val="0"/>
              <w:marBottom w:val="0"/>
              <w:divBdr>
                <w:top w:val="none" w:sz="0" w:space="0" w:color="auto"/>
                <w:left w:val="none" w:sz="0" w:space="0" w:color="auto"/>
                <w:bottom w:val="none" w:sz="0" w:space="0" w:color="auto"/>
                <w:right w:val="none" w:sz="0" w:space="0" w:color="auto"/>
              </w:divBdr>
            </w:div>
            <w:div w:id="2048094056">
              <w:marLeft w:val="0"/>
              <w:marRight w:val="0"/>
              <w:marTop w:val="0"/>
              <w:marBottom w:val="0"/>
              <w:divBdr>
                <w:top w:val="none" w:sz="0" w:space="0" w:color="auto"/>
                <w:left w:val="none" w:sz="0" w:space="0" w:color="auto"/>
                <w:bottom w:val="none" w:sz="0" w:space="0" w:color="auto"/>
                <w:right w:val="none" w:sz="0" w:space="0" w:color="auto"/>
              </w:divBdr>
            </w:div>
            <w:div w:id="194583263">
              <w:marLeft w:val="0"/>
              <w:marRight w:val="0"/>
              <w:marTop w:val="0"/>
              <w:marBottom w:val="0"/>
              <w:divBdr>
                <w:top w:val="none" w:sz="0" w:space="0" w:color="auto"/>
                <w:left w:val="none" w:sz="0" w:space="0" w:color="auto"/>
                <w:bottom w:val="none" w:sz="0" w:space="0" w:color="auto"/>
                <w:right w:val="none" w:sz="0" w:space="0" w:color="auto"/>
              </w:divBdr>
            </w:div>
            <w:div w:id="1672489888">
              <w:marLeft w:val="0"/>
              <w:marRight w:val="0"/>
              <w:marTop w:val="0"/>
              <w:marBottom w:val="0"/>
              <w:divBdr>
                <w:top w:val="none" w:sz="0" w:space="0" w:color="auto"/>
                <w:left w:val="none" w:sz="0" w:space="0" w:color="auto"/>
                <w:bottom w:val="none" w:sz="0" w:space="0" w:color="auto"/>
                <w:right w:val="none" w:sz="0" w:space="0" w:color="auto"/>
              </w:divBdr>
            </w:div>
            <w:div w:id="834343160">
              <w:marLeft w:val="0"/>
              <w:marRight w:val="0"/>
              <w:marTop w:val="0"/>
              <w:marBottom w:val="0"/>
              <w:divBdr>
                <w:top w:val="none" w:sz="0" w:space="0" w:color="auto"/>
                <w:left w:val="none" w:sz="0" w:space="0" w:color="auto"/>
                <w:bottom w:val="none" w:sz="0" w:space="0" w:color="auto"/>
                <w:right w:val="none" w:sz="0" w:space="0" w:color="auto"/>
              </w:divBdr>
            </w:div>
            <w:div w:id="2107653564">
              <w:marLeft w:val="0"/>
              <w:marRight w:val="0"/>
              <w:marTop w:val="0"/>
              <w:marBottom w:val="0"/>
              <w:divBdr>
                <w:top w:val="none" w:sz="0" w:space="0" w:color="auto"/>
                <w:left w:val="none" w:sz="0" w:space="0" w:color="auto"/>
                <w:bottom w:val="none" w:sz="0" w:space="0" w:color="auto"/>
                <w:right w:val="none" w:sz="0" w:space="0" w:color="auto"/>
              </w:divBdr>
            </w:div>
            <w:div w:id="1624923029">
              <w:marLeft w:val="0"/>
              <w:marRight w:val="0"/>
              <w:marTop w:val="0"/>
              <w:marBottom w:val="0"/>
              <w:divBdr>
                <w:top w:val="none" w:sz="0" w:space="0" w:color="auto"/>
                <w:left w:val="none" w:sz="0" w:space="0" w:color="auto"/>
                <w:bottom w:val="none" w:sz="0" w:space="0" w:color="auto"/>
                <w:right w:val="none" w:sz="0" w:space="0" w:color="auto"/>
              </w:divBdr>
            </w:div>
            <w:div w:id="282618970">
              <w:marLeft w:val="0"/>
              <w:marRight w:val="0"/>
              <w:marTop w:val="0"/>
              <w:marBottom w:val="0"/>
              <w:divBdr>
                <w:top w:val="none" w:sz="0" w:space="0" w:color="auto"/>
                <w:left w:val="none" w:sz="0" w:space="0" w:color="auto"/>
                <w:bottom w:val="none" w:sz="0" w:space="0" w:color="auto"/>
                <w:right w:val="none" w:sz="0" w:space="0" w:color="auto"/>
              </w:divBdr>
            </w:div>
            <w:div w:id="1559511752">
              <w:marLeft w:val="0"/>
              <w:marRight w:val="0"/>
              <w:marTop w:val="0"/>
              <w:marBottom w:val="0"/>
              <w:divBdr>
                <w:top w:val="none" w:sz="0" w:space="0" w:color="auto"/>
                <w:left w:val="none" w:sz="0" w:space="0" w:color="auto"/>
                <w:bottom w:val="none" w:sz="0" w:space="0" w:color="auto"/>
                <w:right w:val="none" w:sz="0" w:space="0" w:color="auto"/>
              </w:divBdr>
            </w:div>
            <w:div w:id="393090883">
              <w:marLeft w:val="0"/>
              <w:marRight w:val="0"/>
              <w:marTop w:val="0"/>
              <w:marBottom w:val="0"/>
              <w:divBdr>
                <w:top w:val="none" w:sz="0" w:space="0" w:color="auto"/>
                <w:left w:val="none" w:sz="0" w:space="0" w:color="auto"/>
                <w:bottom w:val="none" w:sz="0" w:space="0" w:color="auto"/>
                <w:right w:val="none" w:sz="0" w:space="0" w:color="auto"/>
              </w:divBdr>
            </w:div>
            <w:div w:id="2031451303">
              <w:marLeft w:val="0"/>
              <w:marRight w:val="0"/>
              <w:marTop w:val="0"/>
              <w:marBottom w:val="0"/>
              <w:divBdr>
                <w:top w:val="none" w:sz="0" w:space="0" w:color="auto"/>
                <w:left w:val="none" w:sz="0" w:space="0" w:color="auto"/>
                <w:bottom w:val="none" w:sz="0" w:space="0" w:color="auto"/>
                <w:right w:val="none" w:sz="0" w:space="0" w:color="auto"/>
              </w:divBdr>
            </w:div>
            <w:div w:id="1012803382">
              <w:marLeft w:val="0"/>
              <w:marRight w:val="0"/>
              <w:marTop w:val="0"/>
              <w:marBottom w:val="0"/>
              <w:divBdr>
                <w:top w:val="none" w:sz="0" w:space="0" w:color="auto"/>
                <w:left w:val="none" w:sz="0" w:space="0" w:color="auto"/>
                <w:bottom w:val="none" w:sz="0" w:space="0" w:color="auto"/>
                <w:right w:val="none" w:sz="0" w:space="0" w:color="auto"/>
              </w:divBdr>
            </w:div>
            <w:div w:id="1243641156">
              <w:marLeft w:val="0"/>
              <w:marRight w:val="0"/>
              <w:marTop w:val="0"/>
              <w:marBottom w:val="0"/>
              <w:divBdr>
                <w:top w:val="none" w:sz="0" w:space="0" w:color="auto"/>
                <w:left w:val="none" w:sz="0" w:space="0" w:color="auto"/>
                <w:bottom w:val="none" w:sz="0" w:space="0" w:color="auto"/>
                <w:right w:val="none" w:sz="0" w:space="0" w:color="auto"/>
              </w:divBdr>
            </w:div>
            <w:div w:id="1375419860">
              <w:marLeft w:val="0"/>
              <w:marRight w:val="0"/>
              <w:marTop w:val="0"/>
              <w:marBottom w:val="0"/>
              <w:divBdr>
                <w:top w:val="none" w:sz="0" w:space="0" w:color="auto"/>
                <w:left w:val="none" w:sz="0" w:space="0" w:color="auto"/>
                <w:bottom w:val="none" w:sz="0" w:space="0" w:color="auto"/>
                <w:right w:val="none" w:sz="0" w:space="0" w:color="auto"/>
              </w:divBdr>
            </w:div>
            <w:div w:id="313141984">
              <w:marLeft w:val="0"/>
              <w:marRight w:val="0"/>
              <w:marTop w:val="0"/>
              <w:marBottom w:val="0"/>
              <w:divBdr>
                <w:top w:val="none" w:sz="0" w:space="0" w:color="auto"/>
                <w:left w:val="none" w:sz="0" w:space="0" w:color="auto"/>
                <w:bottom w:val="none" w:sz="0" w:space="0" w:color="auto"/>
                <w:right w:val="none" w:sz="0" w:space="0" w:color="auto"/>
              </w:divBdr>
            </w:div>
            <w:div w:id="1804031840">
              <w:marLeft w:val="0"/>
              <w:marRight w:val="0"/>
              <w:marTop w:val="0"/>
              <w:marBottom w:val="0"/>
              <w:divBdr>
                <w:top w:val="none" w:sz="0" w:space="0" w:color="auto"/>
                <w:left w:val="none" w:sz="0" w:space="0" w:color="auto"/>
                <w:bottom w:val="none" w:sz="0" w:space="0" w:color="auto"/>
                <w:right w:val="none" w:sz="0" w:space="0" w:color="auto"/>
              </w:divBdr>
            </w:div>
            <w:div w:id="504439349">
              <w:marLeft w:val="0"/>
              <w:marRight w:val="0"/>
              <w:marTop w:val="0"/>
              <w:marBottom w:val="0"/>
              <w:divBdr>
                <w:top w:val="none" w:sz="0" w:space="0" w:color="auto"/>
                <w:left w:val="none" w:sz="0" w:space="0" w:color="auto"/>
                <w:bottom w:val="none" w:sz="0" w:space="0" w:color="auto"/>
                <w:right w:val="none" w:sz="0" w:space="0" w:color="auto"/>
              </w:divBdr>
            </w:div>
            <w:div w:id="1883056026">
              <w:marLeft w:val="0"/>
              <w:marRight w:val="0"/>
              <w:marTop w:val="0"/>
              <w:marBottom w:val="0"/>
              <w:divBdr>
                <w:top w:val="none" w:sz="0" w:space="0" w:color="auto"/>
                <w:left w:val="none" w:sz="0" w:space="0" w:color="auto"/>
                <w:bottom w:val="none" w:sz="0" w:space="0" w:color="auto"/>
                <w:right w:val="none" w:sz="0" w:space="0" w:color="auto"/>
              </w:divBdr>
            </w:div>
            <w:div w:id="1265114352">
              <w:marLeft w:val="0"/>
              <w:marRight w:val="0"/>
              <w:marTop w:val="0"/>
              <w:marBottom w:val="0"/>
              <w:divBdr>
                <w:top w:val="none" w:sz="0" w:space="0" w:color="auto"/>
                <w:left w:val="none" w:sz="0" w:space="0" w:color="auto"/>
                <w:bottom w:val="none" w:sz="0" w:space="0" w:color="auto"/>
                <w:right w:val="none" w:sz="0" w:space="0" w:color="auto"/>
              </w:divBdr>
            </w:div>
            <w:div w:id="835656806">
              <w:marLeft w:val="0"/>
              <w:marRight w:val="0"/>
              <w:marTop w:val="0"/>
              <w:marBottom w:val="0"/>
              <w:divBdr>
                <w:top w:val="none" w:sz="0" w:space="0" w:color="auto"/>
                <w:left w:val="none" w:sz="0" w:space="0" w:color="auto"/>
                <w:bottom w:val="none" w:sz="0" w:space="0" w:color="auto"/>
                <w:right w:val="none" w:sz="0" w:space="0" w:color="auto"/>
              </w:divBdr>
            </w:div>
            <w:div w:id="179248069">
              <w:marLeft w:val="0"/>
              <w:marRight w:val="0"/>
              <w:marTop w:val="0"/>
              <w:marBottom w:val="0"/>
              <w:divBdr>
                <w:top w:val="none" w:sz="0" w:space="0" w:color="auto"/>
                <w:left w:val="none" w:sz="0" w:space="0" w:color="auto"/>
                <w:bottom w:val="none" w:sz="0" w:space="0" w:color="auto"/>
                <w:right w:val="none" w:sz="0" w:space="0" w:color="auto"/>
              </w:divBdr>
            </w:div>
            <w:div w:id="1630089882">
              <w:marLeft w:val="0"/>
              <w:marRight w:val="0"/>
              <w:marTop w:val="0"/>
              <w:marBottom w:val="0"/>
              <w:divBdr>
                <w:top w:val="none" w:sz="0" w:space="0" w:color="auto"/>
                <w:left w:val="none" w:sz="0" w:space="0" w:color="auto"/>
                <w:bottom w:val="none" w:sz="0" w:space="0" w:color="auto"/>
                <w:right w:val="none" w:sz="0" w:space="0" w:color="auto"/>
              </w:divBdr>
            </w:div>
            <w:div w:id="1401364993">
              <w:marLeft w:val="0"/>
              <w:marRight w:val="0"/>
              <w:marTop w:val="0"/>
              <w:marBottom w:val="0"/>
              <w:divBdr>
                <w:top w:val="none" w:sz="0" w:space="0" w:color="auto"/>
                <w:left w:val="none" w:sz="0" w:space="0" w:color="auto"/>
                <w:bottom w:val="none" w:sz="0" w:space="0" w:color="auto"/>
                <w:right w:val="none" w:sz="0" w:space="0" w:color="auto"/>
              </w:divBdr>
            </w:div>
            <w:div w:id="360597259">
              <w:marLeft w:val="0"/>
              <w:marRight w:val="0"/>
              <w:marTop w:val="0"/>
              <w:marBottom w:val="0"/>
              <w:divBdr>
                <w:top w:val="none" w:sz="0" w:space="0" w:color="auto"/>
                <w:left w:val="none" w:sz="0" w:space="0" w:color="auto"/>
                <w:bottom w:val="none" w:sz="0" w:space="0" w:color="auto"/>
                <w:right w:val="none" w:sz="0" w:space="0" w:color="auto"/>
              </w:divBdr>
            </w:div>
            <w:div w:id="2103257932">
              <w:marLeft w:val="0"/>
              <w:marRight w:val="0"/>
              <w:marTop w:val="0"/>
              <w:marBottom w:val="0"/>
              <w:divBdr>
                <w:top w:val="none" w:sz="0" w:space="0" w:color="auto"/>
                <w:left w:val="none" w:sz="0" w:space="0" w:color="auto"/>
                <w:bottom w:val="none" w:sz="0" w:space="0" w:color="auto"/>
                <w:right w:val="none" w:sz="0" w:space="0" w:color="auto"/>
              </w:divBdr>
            </w:div>
            <w:div w:id="583875076">
              <w:marLeft w:val="0"/>
              <w:marRight w:val="0"/>
              <w:marTop w:val="0"/>
              <w:marBottom w:val="0"/>
              <w:divBdr>
                <w:top w:val="none" w:sz="0" w:space="0" w:color="auto"/>
                <w:left w:val="none" w:sz="0" w:space="0" w:color="auto"/>
                <w:bottom w:val="none" w:sz="0" w:space="0" w:color="auto"/>
                <w:right w:val="none" w:sz="0" w:space="0" w:color="auto"/>
              </w:divBdr>
            </w:div>
            <w:div w:id="1273586153">
              <w:marLeft w:val="0"/>
              <w:marRight w:val="0"/>
              <w:marTop w:val="0"/>
              <w:marBottom w:val="0"/>
              <w:divBdr>
                <w:top w:val="none" w:sz="0" w:space="0" w:color="auto"/>
                <w:left w:val="none" w:sz="0" w:space="0" w:color="auto"/>
                <w:bottom w:val="none" w:sz="0" w:space="0" w:color="auto"/>
                <w:right w:val="none" w:sz="0" w:space="0" w:color="auto"/>
              </w:divBdr>
            </w:div>
            <w:div w:id="971522302">
              <w:marLeft w:val="0"/>
              <w:marRight w:val="0"/>
              <w:marTop w:val="0"/>
              <w:marBottom w:val="0"/>
              <w:divBdr>
                <w:top w:val="none" w:sz="0" w:space="0" w:color="auto"/>
                <w:left w:val="none" w:sz="0" w:space="0" w:color="auto"/>
                <w:bottom w:val="none" w:sz="0" w:space="0" w:color="auto"/>
                <w:right w:val="none" w:sz="0" w:space="0" w:color="auto"/>
              </w:divBdr>
            </w:div>
            <w:div w:id="1860393351">
              <w:marLeft w:val="0"/>
              <w:marRight w:val="0"/>
              <w:marTop w:val="0"/>
              <w:marBottom w:val="0"/>
              <w:divBdr>
                <w:top w:val="none" w:sz="0" w:space="0" w:color="auto"/>
                <w:left w:val="none" w:sz="0" w:space="0" w:color="auto"/>
                <w:bottom w:val="none" w:sz="0" w:space="0" w:color="auto"/>
                <w:right w:val="none" w:sz="0" w:space="0" w:color="auto"/>
              </w:divBdr>
            </w:div>
            <w:div w:id="848569977">
              <w:marLeft w:val="0"/>
              <w:marRight w:val="0"/>
              <w:marTop w:val="0"/>
              <w:marBottom w:val="0"/>
              <w:divBdr>
                <w:top w:val="none" w:sz="0" w:space="0" w:color="auto"/>
                <w:left w:val="none" w:sz="0" w:space="0" w:color="auto"/>
                <w:bottom w:val="none" w:sz="0" w:space="0" w:color="auto"/>
                <w:right w:val="none" w:sz="0" w:space="0" w:color="auto"/>
              </w:divBdr>
            </w:div>
            <w:div w:id="44259189">
              <w:marLeft w:val="0"/>
              <w:marRight w:val="0"/>
              <w:marTop w:val="0"/>
              <w:marBottom w:val="0"/>
              <w:divBdr>
                <w:top w:val="none" w:sz="0" w:space="0" w:color="auto"/>
                <w:left w:val="none" w:sz="0" w:space="0" w:color="auto"/>
                <w:bottom w:val="none" w:sz="0" w:space="0" w:color="auto"/>
                <w:right w:val="none" w:sz="0" w:space="0" w:color="auto"/>
              </w:divBdr>
            </w:div>
            <w:div w:id="867639253">
              <w:marLeft w:val="0"/>
              <w:marRight w:val="0"/>
              <w:marTop w:val="0"/>
              <w:marBottom w:val="0"/>
              <w:divBdr>
                <w:top w:val="none" w:sz="0" w:space="0" w:color="auto"/>
                <w:left w:val="none" w:sz="0" w:space="0" w:color="auto"/>
                <w:bottom w:val="none" w:sz="0" w:space="0" w:color="auto"/>
                <w:right w:val="none" w:sz="0" w:space="0" w:color="auto"/>
              </w:divBdr>
            </w:div>
            <w:div w:id="949630084">
              <w:marLeft w:val="0"/>
              <w:marRight w:val="0"/>
              <w:marTop w:val="0"/>
              <w:marBottom w:val="0"/>
              <w:divBdr>
                <w:top w:val="none" w:sz="0" w:space="0" w:color="auto"/>
                <w:left w:val="none" w:sz="0" w:space="0" w:color="auto"/>
                <w:bottom w:val="none" w:sz="0" w:space="0" w:color="auto"/>
                <w:right w:val="none" w:sz="0" w:space="0" w:color="auto"/>
              </w:divBdr>
            </w:div>
            <w:div w:id="12090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6896">
      <w:bodyDiv w:val="1"/>
      <w:marLeft w:val="0"/>
      <w:marRight w:val="0"/>
      <w:marTop w:val="0"/>
      <w:marBottom w:val="0"/>
      <w:divBdr>
        <w:top w:val="none" w:sz="0" w:space="0" w:color="auto"/>
        <w:left w:val="none" w:sz="0" w:space="0" w:color="auto"/>
        <w:bottom w:val="none" w:sz="0" w:space="0" w:color="auto"/>
        <w:right w:val="none" w:sz="0" w:space="0" w:color="auto"/>
      </w:divBdr>
    </w:div>
    <w:div w:id="1891644303">
      <w:bodyDiv w:val="1"/>
      <w:marLeft w:val="0"/>
      <w:marRight w:val="0"/>
      <w:marTop w:val="0"/>
      <w:marBottom w:val="0"/>
      <w:divBdr>
        <w:top w:val="none" w:sz="0" w:space="0" w:color="auto"/>
        <w:left w:val="none" w:sz="0" w:space="0" w:color="auto"/>
        <w:bottom w:val="none" w:sz="0" w:space="0" w:color="auto"/>
        <w:right w:val="none" w:sz="0" w:space="0" w:color="auto"/>
      </w:divBdr>
    </w:div>
    <w:div w:id="1917206048">
      <w:bodyDiv w:val="1"/>
      <w:marLeft w:val="0"/>
      <w:marRight w:val="0"/>
      <w:marTop w:val="0"/>
      <w:marBottom w:val="0"/>
      <w:divBdr>
        <w:top w:val="none" w:sz="0" w:space="0" w:color="auto"/>
        <w:left w:val="none" w:sz="0" w:space="0" w:color="auto"/>
        <w:bottom w:val="none" w:sz="0" w:space="0" w:color="auto"/>
        <w:right w:val="none" w:sz="0" w:space="0" w:color="auto"/>
      </w:divBdr>
    </w:div>
    <w:div w:id="1938826529">
      <w:bodyDiv w:val="1"/>
      <w:marLeft w:val="0"/>
      <w:marRight w:val="0"/>
      <w:marTop w:val="0"/>
      <w:marBottom w:val="0"/>
      <w:divBdr>
        <w:top w:val="none" w:sz="0" w:space="0" w:color="auto"/>
        <w:left w:val="none" w:sz="0" w:space="0" w:color="auto"/>
        <w:bottom w:val="none" w:sz="0" w:space="0" w:color="auto"/>
        <w:right w:val="none" w:sz="0" w:space="0" w:color="auto"/>
      </w:divBdr>
      <w:divsChild>
        <w:div w:id="904533096">
          <w:marLeft w:val="0"/>
          <w:marRight w:val="0"/>
          <w:marTop w:val="0"/>
          <w:marBottom w:val="0"/>
          <w:divBdr>
            <w:top w:val="none" w:sz="0" w:space="0" w:color="auto"/>
            <w:left w:val="none" w:sz="0" w:space="0" w:color="auto"/>
            <w:bottom w:val="none" w:sz="0" w:space="0" w:color="auto"/>
            <w:right w:val="none" w:sz="0" w:space="0" w:color="auto"/>
          </w:divBdr>
          <w:divsChild>
            <w:div w:id="1383674132">
              <w:marLeft w:val="0"/>
              <w:marRight w:val="0"/>
              <w:marTop w:val="0"/>
              <w:marBottom w:val="0"/>
              <w:divBdr>
                <w:top w:val="none" w:sz="0" w:space="0" w:color="auto"/>
                <w:left w:val="none" w:sz="0" w:space="0" w:color="auto"/>
                <w:bottom w:val="none" w:sz="0" w:space="0" w:color="auto"/>
                <w:right w:val="none" w:sz="0" w:space="0" w:color="auto"/>
              </w:divBdr>
            </w:div>
            <w:div w:id="1618753884">
              <w:marLeft w:val="0"/>
              <w:marRight w:val="0"/>
              <w:marTop w:val="0"/>
              <w:marBottom w:val="0"/>
              <w:divBdr>
                <w:top w:val="none" w:sz="0" w:space="0" w:color="auto"/>
                <w:left w:val="none" w:sz="0" w:space="0" w:color="auto"/>
                <w:bottom w:val="none" w:sz="0" w:space="0" w:color="auto"/>
                <w:right w:val="none" w:sz="0" w:space="0" w:color="auto"/>
              </w:divBdr>
            </w:div>
            <w:div w:id="280839447">
              <w:marLeft w:val="0"/>
              <w:marRight w:val="0"/>
              <w:marTop w:val="0"/>
              <w:marBottom w:val="0"/>
              <w:divBdr>
                <w:top w:val="none" w:sz="0" w:space="0" w:color="auto"/>
                <w:left w:val="none" w:sz="0" w:space="0" w:color="auto"/>
                <w:bottom w:val="none" w:sz="0" w:space="0" w:color="auto"/>
                <w:right w:val="none" w:sz="0" w:space="0" w:color="auto"/>
              </w:divBdr>
            </w:div>
            <w:div w:id="256866403">
              <w:marLeft w:val="0"/>
              <w:marRight w:val="0"/>
              <w:marTop w:val="0"/>
              <w:marBottom w:val="0"/>
              <w:divBdr>
                <w:top w:val="none" w:sz="0" w:space="0" w:color="auto"/>
                <w:left w:val="none" w:sz="0" w:space="0" w:color="auto"/>
                <w:bottom w:val="none" w:sz="0" w:space="0" w:color="auto"/>
                <w:right w:val="none" w:sz="0" w:space="0" w:color="auto"/>
              </w:divBdr>
            </w:div>
            <w:div w:id="441652581">
              <w:marLeft w:val="0"/>
              <w:marRight w:val="0"/>
              <w:marTop w:val="0"/>
              <w:marBottom w:val="0"/>
              <w:divBdr>
                <w:top w:val="none" w:sz="0" w:space="0" w:color="auto"/>
                <w:left w:val="none" w:sz="0" w:space="0" w:color="auto"/>
                <w:bottom w:val="none" w:sz="0" w:space="0" w:color="auto"/>
                <w:right w:val="none" w:sz="0" w:space="0" w:color="auto"/>
              </w:divBdr>
            </w:div>
            <w:div w:id="1679233697">
              <w:marLeft w:val="0"/>
              <w:marRight w:val="0"/>
              <w:marTop w:val="0"/>
              <w:marBottom w:val="0"/>
              <w:divBdr>
                <w:top w:val="none" w:sz="0" w:space="0" w:color="auto"/>
                <w:left w:val="none" w:sz="0" w:space="0" w:color="auto"/>
                <w:bottom w:val="none" w:sz="0" w:space="0" w:color="auto"/>
                <w:right w:val="none" w:sz="0" w:space="0" w:color="auto"/>
              </w:divBdr>
            </w:div>
            <w:div w:id="1253971746">
              <w:marLeft w:val="0"/>
              <w:marRight w:val="0"/>
              <w:marTop w:val="0"/>
              <w:marBottom w:val="0"/>
              <w:divBdr>
                <w:top w:val="none" w:sz="0" w:space="0" w:color="auto"/>
                <w:left w:val="none" w:sz="0" w:space="0" w:color="auto"/>
                <w:bottom w:val="none" w:sz="0" w:space="0" w:color="auto"/>
                <w:right w:val="none" w:sz="0" w:space="0" w:color="auto"/>
              </w:divBdr>
            </w:div>
            <w:div w:id="2051034622">
              <w:marLeft w:val="0"/>
              <w:marRight w:val="0"/>
              <w:marTop w:val="0"/>
              <w:marBottom w:val="0"/>
              <w:divBdr>
                <w:top w:val="none" w:sz="0" w:space="0" w:color="auto"/>
                <w:left w:val="none" w:sz="0" w:space="0" w:color="auto"/>
                <w:bottom w:val="none" w:sz="0" w:space="0" w:color="auto"/>
                <w:right w:val="none" w:sz="0" w:space="0" w:color="auto"/>
              </w:divBdr>
            </w:div>
            <w:div w:id="501504129">
              <w:marLeft w:val="0"/>
              <w:marRight w:val="0"/>
              <w:marTop w:val="0"/>
              <w:marBottom w:val="0"/>
              <w:divBdr>
                <w:top w:val="none" w:sz="0" w:space="0" w:color="auto"/>
                <w:left w:val="none" w:sz="0" w:space="0" w:color="auto"/>
                <w:bottom w:val="none" w:sz="0" w:space="0" w:color="auto"/>
                <w:right w:val="none" w:sz="0" w:space="0" w:color="auto"/>
              </w:divBdr>
            </w:div>
            <w:div w:id="10448826">
              <w:marLeft w:val="0"/>
              <w:marRight w:val="0"/>
              <w:marTop w:val="0"/>
              <w:marBottom w:val="0"/>
              <w:divBdr>
                <w:top w:val="none" w:sz="0" w:space="0" w:color="auto"/>
                <w:left w:val="none" w:sz="0" w:space="0" w:color="auto"/>
                <w:bottom w:val="none" w:sz="0" w:space="0" w:color="auto"/>
                <w:right w:val="none" w:sz="0" w:space="0" w:color="auto"/>
              </w:divBdr>
            </w:div>
            <w:div w:id="1399598701">
              <w:marLeft w:val="0"/>
              <w:marRight w:val="0"/>
              <w:marTop w:val="0"/>
              <w:marBottom w:val="0"/>
              <w:divBdr>
                <w:top w:val="none" w:sz="0" w:space="0" w:color="auto"/>
                <w:left w:val="none" w:sz="0" w:space="0" w:color="auto"/>
                <w:bottom w:val="none" w:sz="0" w:space="0" w:color="auto"/>
                <w:right w:val="none" w:sz="0" w:space="0" w:color="auto"/>
              </w:divBdr>
            </w:div>
            <w:div w:id="683436990">
              <w:marLeft w:val="0"/>
              <w:marRight w:val="0"/>
              <w:marTop w:val="0"/>
              <w:marBottom w:val="0"/>
              <w:divBdr>
                <w:top w:val="none" w:sz="0" w:space="0" w:color="auto"/>
                <w:left w:val="none" w:sz="0" w:space="0" w:color="auto"/>
                <w:bottom w:val="none" w:sz="0" w:space="0" w:color="auto"/>
                <w:right w:val="none" w:sz="0" w:space="0" w:color="auto"/>
              </w:divBdr>
            </w:div>
            <w:div w:id="284385089">
              <w:marLeft w:val="0"/>
              <w:marRight w:val="0"/>
              <w:marTop w:val="0"/>
              <w:marBottom w:val="0"/>
              <w:divBdr>
                <w:top w:val="none" w:sz="0" w:space="0" w:color="auto"/>
                <w:left w:val="none" w:sz="0" w:space="0" w:color="auto"/>
                <w:bottom w:val="none" w:sz="0" w:space="0" w:color="auto"/>
                <w:right w:val="none" w:sz="0" w:space="0" w:color="auto"/>
              </w:divBdr>
            </w:div>
            <w:div w:id="1942645620">
              <w:marLeft w:val="0"/>
              <w:marRight w:val="0"/>
              <w:marTop w:val="0"/>
              <w:marBottom w:val="0"/>
              <w:divBdr>
                <w:top w:val="none" w:sz="0" w:space="0" w:color="auto"/>
                <w:left w:val="none" w:sz="0" w:space="0" w:color="auto"/>
                <w:bottom w:val="none" w:sz="0" w:space="0" w:color="auto"/>
                <w:right w:val="none" w:sz="0" w:space="0" w:color="auto"/>
              </w:divBdr>
            </w:div>
            <w:div w:id="1823764883">
              <w:marLeft w:val="0"/>
              <w:marRight w:val="0"/>
              <w:marTop w:val="0"/>
              <w:marBottom w:val="0"/>
              <w:divBdr>
                <w:top w:val="none" w:sz="0" w:space="0" w:color="auto"/>
                <w:left w:val="none" w:sz="0" w:space="0" w:color="auto"/>
                <w:bottom w:val="none" w:sz="0" w:space="0" w:color="auto"/>
                <w:right w:val="none" w:sz="0" w:space="0" w:color="auto"/>
              </w:divBdr>
            </w:div>
            <w:div w:id="1175925534">
              <w:marLeft w:val="0"/>
              <w:marRight w:val="0"/>
              <w:marTop w:val="0"/>
              <w:marBottom w:val="0"/>
              <w:divBdr>
                <w:top w:val="none" w:sz="0" w:space="0" w:color="auto"/>
                <w:left w:val="none" w:sz="0" w:space="0" w:color="auto"/>
                <w:bottom w:val="none" w:sz="0" w:space="0" w:color="auto"/>
                <w:right w:val="none" w:sz="0" w:space="0" w:color="auto"/>
              </w:divBdr>
            </w:div>
            <w:div w:id="690377322">
              <w:marLeft w:val="0"/>
              <w:marRight w:val="0"/>
              <w:marTop w:val="0"/>
              <w:marBottom w:val="0"/>
              <w:divBdr>
                <w:top w:val="none" w:sz="0" w:space="0" w:color="auto"/>
                <w:left w:val="none" w:sz="0" w:space="0" w:color="auto"/>
                <w:bottom w:val="none" w:sz="0" w:space="0" w:color="auto"/>
                <w:right w:val="none" w:sz="0" w:space="0" w:color="auto"/>
              </w:divBdr>
            </w:div>
            <w:div w:id="981033821">
              <w:marLeft w:val="0"/>
              <w:marRight w:val="0"/>
              <w:marTop w:val="0"/>
              <w:marBottom w:val="0"/>
              <w:divBdr>
                <w:top w:val="none" w:sz="0" w:space="0" w:color="auto"/>
                <w:left w:val="none" w:sz="0" w:space="0" w:color="auto"/>
                <w:bottom w:val="none" w:sz="0" w:space="0" w:color="auto"/>
                <w:right w:val="none" w:sz="0" w:space="0" w:color="auto"/>
              </w:divBdr>
            </w:div>
            <w:div w:id="2117946541">
              <w:marLeft w:val="0"/>
              <w:marRight w:val="0"/>
              <w:marTop w:val="0"/>
              <w:marBottom w:val="0"/>
              <w:divBdr>
                <w:top w:val="none" w:sz="0" w:space="0" w:color="auto"/>
                <w:left w:val="none" w:sz="0" w:space="0" w:color="auto"/>
                <w:bottom w:val="none" w:sz="0" w:space="0" w:color="auto"/>
                <w:right w:val="none" w:sz="0" w:space="0" w:color="auto"/>
              </w:divBdr>
            </w:div>
            <w:div w:id="547108271">
              <w:marLeft w:val="0"/>
              <w:marRight w:val="0"/>
              <w:marTop w:val="0"/>
              <w:marBottom w:val="0"/>
              <w:divBdr>
                <w:top w:val="none" w:sz="0" w:space="0" w:color="auto"/>
                <w:left w:val="none" w:sz="0" w:space="0" w:color="auto"/>
                <w:bottom w:val="none" w:sz="0" w:space="0" w:color="auto"/>
                <w:right w:val="none" w:sz="0" w:space="0" w:color="auto"/>
              </w:divBdr>
            </w:div>
            <w:div w:id="512720187">
              <w:marLeft w:val="0"/>
              <w:marRight w:val="0"/>
              <w:marTop w:val="0"/>
              <w:marBottom w:val="0"/>
              <w:divBdr>
                <w:top w:val="none" w:sz="0" w:space="0" w:color="auto"/>
                <w:left w:val="none" w:sz="0" w:space="0" w:color="auto"/>
                <w:bottom w:val="none" w:sz="0" w:space="0" w:color="auto"/>
                <w:right w:val="none" w:sz="0" w:space="0" w:color="auto"/>
              </w:divBdr>
            </w:div>
            <w:div w:id="2095542876">
              <w:marLeft w:val="0"/>
              <w:marRight w:val="0"/>
              <w:marTop w:val="0"/>
              <w:marBottom w:val="0"/>
              <w:divBdr>
                <w:top w:val="none" w:sz="0" w:space="0" w:color="auto"/>
                <w:left w:val="none" w:sz="0" w:space="0" w:color="auto"/>
                <w:bottom w:val="none" w:sz="0" w:space="0" w:color="auto"/>
                <w:right w:val="none" w:sz="0" w:space="0" w:color="auto"/>
              </w:divBdr>
            </w:div>
            <w:div w:id="1754811323">
              <w:marLeft w:val="0"/>
              <w:marRight w:val="0"/>
              <w:marTop w:val="0"/>
              <w:marBottom w:val="0"/>
              <w:divBdr>
                <w:top w:val="none" w:sz="0" w:space="0" w:color="auto"/>
                <w:left w:val="none" w:sz="0" w:space="0" w:color="auto"/>
                <w:bottom w:val="none" w:sz="0" w:space="0" w:color="auto"/>
                <w:right w:val="none" w:sz="0" w:space="0" w:color="auto"/>
              </w:divBdr>
            </w:div>
            <w:div w:id="1852914933">
              <w:marLeft w:val="0"/>
              <w:marRight w:val="0"/>
              <w:marTop w:val="0"/>
              <w:marBottom w:val="0"/>
              <w:divBdr>
                <w:top w:val="none" w:sz="0" w:space="0" w:color="auto"/>
                <w:left w:val="none" w:sz="0" w:space="0" w:color="auto"/>
                <w:bottom w:val="none" w:sz="0" w:space="0" w:color="auto"/>
                <w:right w:val="none" w:sz="0" w:space="0" w:color="auto"/>
              </w:divBdr>
            </w:div>
            <w:div w:id="562982893">
              <w:marLeft w:val="0"/>
              <w:marRight w:val="0"/>
              <w:marTop w:val="0"/>
              <w:marBottom w:val="0"/>
              <w:divBdr>
                <w:top w:val="none" w:sz="0" w:space="0" w:color="auto"/>
                <w:left w:val="none" w:sz="0" w:space="0" w:color="auto"/>
                <w:bottom w:val="none" w:sz="0" w:space="0" w:color="auto"/>
                <w:right w:val="none" w:sz="0" w:space="0" w:color="auto"/>
              </w:divBdr>
            </w:div>
            <w:div w:id="2003967799">
              <w:marLeft w:val="0"/>
              <w:marRight w:val="0"/>
              <w:marTop w:val="0"/>
              <w:marBottom w:val="0"/>
              <w:divBdr>
                <w:top w:val="none" w:sz="0" w:space="0" w:color="auto"/>
                <w:left w:val="none" w:sz="0" w:space="0" w:color="auto"/>
                <w:bottom w:val="none" w:sz="0" w:space="0" w:color="auto"/>
                <w:right w:val="none" w:sz="0" w:space="0" w:color="auto"/>
              </w:divBdr>
            </w:div>
            <w:div w:id="42488874">
              <w:marLeft w:val="0"/>
              <w:marRight w:val="0"/>
              <w:marTop w:val="0"/>
              <w:marBottom w:val="0"/>
              <w:divBdr>
                <w:top w:val="none" w:sz="0" w:space="0" w:color="auto"/>
                <w:left w:val="none" w:sz="0" w:space="0" w:color="auto"/>
                <w:bottom w:val="none" w:sz="0" w:space="0" w:color="auto"/>
                <w:right w:val="none" w:sz="0" w:space="0" w:color="auto"/>
              </w:divBdr>
            </w:div>
            <w:div w:id="1830945468">
              <w:marLeft w:val="0"/>
              <w:marRight w:val="0"/>
              <w:marTop w:val="0"/>
              <w:marBottom w:val="0"/>
              <w:divBdr>
                <w:top w:val="none" w:sz="0" w:space="0" w:color="auto"/>
                <w:left w:val="none" w:sz="0" w:space="0" w:color="auto"/>
                <w:bottom w:val="none" w:sz="0" w:space="0" w:color="auto"/>
                <w:right w:val="none" w:sz="0" w:space="0" w:color="auto"/>
              </w:divBdr>
            </w:div>
            <w:div w:id="1921475338">
              <w:marLeft w:val="0"/>
              <w:marRight w:val="0"/>
              <w:marTop w:val="0"/>
              <w:marBottom w:val="0"/>
              <w:divBdr>
                <w:top w:val="none" w:sz="0" w:space="0" w:color="auto"/>
                <w:left w:val="none" w:sz="0" w:space="0" w:color="auto"/>
                <w:bottom w:val="none" w:sz="0" w:space="0" w:color="auto"/>
                <w:right w:val="none" w:sz="0" w:space="0" w:color="auto"/>
              </w:divBdr>
            </w:div>
            <w:div w:id="597102689">
              <w:marLeft w:val="0"/>
              <w:marRight w:val="0"/>
              <w:marTop w:val="0"/>
              <w:marBottom w:val="0"/>
              <w:divBdr>
                <w:top w:val="none" w:sz="0" w:space="0" w:color="auto"/>
                <w:left w:val="none" w:sz="0" w:space="0" w:color="auto"/>
                <w:bottom w:val="none" w:sz="0" w:space="0" w:color="auto"/>
                <w:right w:val="none" w:sz="0" w:space="0" w:color="auto"/>
              </w:divBdr>
            </w:div>
            <w:div w:id="1677002232">
              <w:marLeft w:val="0"/>
              <w:marRight w:val="0"/>
              <w:marTop w:val="0"/>
              <w:marBottom w:val="0"/>
              <w:divBdr>
                <w:top w:val="none" w:sz="0" w:space="0" w:color="auto"/>
                <w:left w:val="none" w:sz="0" w:space="0" w:color="auto"/>
                <w:bottom w:val="none" w:sz="0" w:space="0" w:color="auto"/>
                <w:right w:val="none" w:sz="0" w:space="0" w:color="auto"/>
              </w:divBdr>
            </w:div>
            <w:div w:id="2041930610">
              <w:marLeft w:val="0"/>
              <w:marRight w:val="0"/>
              <w:marTop w:val="0"/>
              <w:marBottom w:val="0"/>
              <w:divBdr>
                <w:top w:val="none" w:sz="0" w:space="0" w:color="auto"/>
                <w:left w:val="none" w:sz="0" w:space="0" w:color="auto"/>
                <w:bottom w:val="none" w:sz="0" w:space="0" w:color="auto"/>
                <w:right w:val="none" w:sz="0" w:space="0" w:color="auto"/>
              </w:divBdr>
            </w:div>
            <w:div w:id="845750609">
              <w:marLeft w:val="0"/>
              <w:marRight w:val="0"/>
              <w:marTop w:val="0"/>
              <w:marBottom w:val="0"/>
              <w:divBdr>
                <w:top w:val="none" w:sz="0" w:space="0" w:color="auto"/>
                <w:left w:val="none" w:sz="0" w:space="0" w:color="auto"/>
                <w:bottom w:val="none" w:sz="0" w:space="0" w:color="auto"/>
                <w:right w:val="none" w:sz="0" w:space="0" w:color="auto"/>
              </w:divBdr>
            </w:div>
            <w:div w:id="630286303">
              <w:marLeft w:val="0"/>
              <w:marRight w:val="0"/>
              <w:marTop w:val="0"/>
              <w:marBottom w:val="0"/>
              <w:divBdr>
                <w:top w:val="none" w:sz="0" w:space="0" w:color="auto"/>
                <w:left w:val="none" w:sz="0" w:space="0" w:color="auto"/>
                <w:bottom w:val="none" w:sz="0" w:space="0" w:color="auto"/>
                <w:right w:val="none" w:sz="0" w:space="0" w:color="auto"/>
              </w:divBdr>
            </w:div>
            <w:div w:id="57869434">
              <w:marLeft w:val="0"/>
              <w:marRight w:val="0"/>
              <w:marTop w:val="0"/>
              <w:marBottom w:val="0"/>
              <w:divBdr>
                <w:top w:val="none" w:sz="0" w:space="0" w:color="auto"/>
                <w:left w:val="none" w:sz="0" w:space="0" w:color="auto"/>
                <w:bottom w:val="none" w:sz="0" w:space="0" w:color="auto"/>
                <w:right w:val="none" w:sz="0" w:space="0" w:color="auto"/>
              </w:divBdr>
            </w:div>
            <w:div w:id="1037198656">
              <w:marLeft w:val="0"/>
              <w:marRight w:val="0"/>
              <w:marTop w:val="0"/>
              <w:marBottom w:val="0"/>
              <w:divBdr>
                <w:top w:val="none" w:sz="0" w:space="0" w:color="auto"/>
                <w:left w:val="none" w:sz="0" w:space="0" w:color="auto"/>
                <w:bottom w:val="none" w:sz="0" w:space="0" w:color="auto"/>
                <w:right w:val="none" w:sz="0" w:space="0" w:color="auto"/>
              </w:divBdr>
            </w:div>
            <w:div w:id="1831749268">
              <w:marLeft w:val="0"/>
              <w:marRight w:val="0"/>
              <w:marTop w:val="0"/>
              <w:marBottom w:val="0"/>
              <w:divBdr>
                <w:top w:val="none" w:sz="0" w:space="0" w:color="auto"/>
                <w:left w:val="none" w:sz="0" w:space="0" w:color="auto"/>
                <w:bottom w:val="none" w:sz="0" w:space="0" w:color="auto"/>
                <w:right w:val="none" w:sz="0" w:space="0" w:color="auto"/>
              </w:divBdr>
            </w:div>
            <w:div w:id="925722744">
              <w:marLeft w:val="0"/>
              <w:marRight w:val="0"/>
              <w:marTop w:val="0"/>
              <w:marBottom w:val="0"/>
              <w:divBdr>
                <w:top w:val="none" w:sz="0" w:space="0" w:color="auto"/>
                <w:left w:val="none" w:sz="0" w:space="0" w:color="auto"/>
                <w:bottom w:val="none" w:sz="0" w:space="0" w:color="auto"/>
                <w:right w:val="none" w:sz="0" w:space="0" w:color="auto"/>
              </w:divBdr>
            </w:div>
            <w:div w:id="1535267810">
              <w:marLeft w:val="0"/>
              <w:marRight w:val="0"/>
              <w:marTop w:val="0"/>
              <w:marBottom w:val="0"/>
              <w:divBdr>
                <w:top w:val="none" w:sz="0" w:space="0" w:color="auto"/>
                <w:left w:val="none" w:sz="0" w:space="0" w:color="auto"/>
                <w:bottom w:val="none" w:sz="0" w:space="0" w:color="auto"/>
                <w:right w:val="none" w:sz="0" w:space="0" w:color="auto"/>
              </w:divBdr>
            </w:div>
            <w:div w:id="694039024">
              <w:marLeft w:val="0"/>
              <w:marRight w:val="0"/>
              <w:marTop w:val="0"/>
              <w:marBottom w:val="0"/>
              <w:divBdr>
                <w:top w:val="none" w:sz="0" w:space="0" w:color="auto"/>
                <w:left w:val="none" w:sz="0" w:space="0" w:color="auto"/>
                <w:bottom w:val="none" w:sz="0" w:space="0" w:color="auto"/>
                <w:right w:val="none" w:sz="0" w:space="0" w:color="auto"/>
              </w:divBdr>
            </w:div>
            <w:div w:id="1753502317">
              <w:marLeft w:val="0"/>
              <w:marRight w:val="0"/>
              <w:marTop w:val="0"/>
              <w:marBottom w:val="0"/>
              <w:divBdr>
                <w:top w:val="none" w:sz="0" w:space="0" w:color="auto"/>
                <w:left w:val="none" w:sz="0" w:space="0" w:color="auto"/>
                <w:bottom w:val="none" w:sz="0" w:space="0" w:color="auto"/>
                <w:right w:val="none" w:sz="0" w:space="0" w:color="auto"/>
              </w:divBdr>
            </w:div>
            <w:div w:id="887646655">
              <w:marLeft w:val="0"/>
              <w:marRight w:val="0"/>
              <w:marTop w:val="0"/>
              <w:marBottom w:val="0"/>
              <w:divBdr>
                <w:top w:val="none" w:sz="0" w:space="0" w:color="auto"/>
                <w:left w:val="none" w:sz="0" w:space="0" w:color="auto"/>
                <w:bottom w:val="none" w:sz="0" w:space="0" w:color="auto"/>
                <w:right w:val="none" w:sz="0" w:space="0" w:color="auto"/>
              </w:divBdr>
            </w:div>
            <w:div w:id="1663972696">
              <w:marLeft w:val="0"/>
              <w:marRight w:val="0"/>
              <w:marTop w:val="0"/>
              <w:marBottom w:val="0"/>
              <w:divBdr>
                <w:top w:val="none" w:sz="0" w:space="0" w:color="auto"/>
                <w:left w:val="none" w:sz="0" w:space="0" w:color="auto"/>
                <w:bottom w:val="none" w:sz="0" w:space="0" w:color="auto"/>
                <w:right w:val="none" w:sz="0" w:space="0" w:color="auto"/>
              </w:divBdr>
            </w:div>
            <w:div w:id="229776681">
              <w:marLeft w:val="0"/>
              <w:marRight w:val="0"/>
              <w:marTop w:val="0"/>
              <w:marBottom w:val="0"/>
              <w:divBdr>
                <w:top w:val="none" w:sz="0" w:space="0" w:color="auto"/>
                <w:left w:val="none" w:sz="0" w:space="0" w:color="auto"/>
                <w:bottom w:val="none" w:sz="0" w:space="0" w:color="auto"/>
                <w:right w:val="none" w:sz="0" w:space="0" w:color="auto"/>
              </w:divBdr>
            </w:div>
            <w:div w:id="825515378">
              <w:marLeft w:val="0"/>
              <w:marRight w:val="0"/>
              <w:marTop w:val="0"/>
              <w:marBottom w:val="0"/>
              <w:divBdr>
                <w:top w:val="none" w:sz="0" w:space="0" w:color="auto"/>
                <w:left w:val="none" w:sz="0" w:space="0" w:color="auto"/>
                <w:bottom w:val="none" w:sz="0" w:space="0" w:color="auto"/>
                <w:right w:val="none" w:sz="0" w:space="0" w:color="auto"/>
              </w:divBdr>
            </w:div>
            <w:div w:id="244345623">
              <w:marLeft w:val="0"/>
              <w:marRight w:val="0"/>
              <w:marTop w:val="0"/>
              <w:marBottom w:val="0"/>
              <w:divBdr>
                <w:top w:val="none" w:sz="0" w:space="0" w:color="auto"/>
                <w:left w:val="none" w:sz="0" w:space="0" w:color="auto"/>
                <w:bottom w:val="none" w:sz="0" w:space="0" w:color="auto"/>
                <w:right w:val="none" w:sz="0" w:space="0" w:color="auto"/>
              </w:divBdr>
            </w:div>
            <w:div w:id="195654637">
              <w:marLeft w:val="0"/>
              <w:marRight w:val="0"/>
              <w:marTop w:val="0"/>
              <w:marBottom w:val="0"/>
              <w:divBdr>
                <w:top w:val="none" w:sz="0" w:space="0" w:color="auto"/>
                <w:left w:val="none" w:sz="0" w:space="0" w:color="auto"/>
                <w:bottom w:val="none" w:sz="0" w:space="0" w:color="auto"/>
                <w:right w:val="none" w:sz="0" w:space="0" w:color="auto"/>
              </w:divBdr>
            </w:div>
            <w:div w:id="1960187113">
              <w:marLeft w:val="0"/>
              <w:marRight w:val="0"/>
              <w:marTop w:val="0"/>
              <w:marBottom w:val="0"/>
              <w:divBdr>
                <w:top w:val="none" w:sz="0" w:space="0" w:color="auto"/>
                <w:left w:val="none" w:sz="0" w:space="0" w:color="auto"/>
                <w:bottom w:val="none" w:sz="0" w:space="0" w:color="auto"/>
                <w:right w:val="none" w:sz="0" w:space="0" w:color="auto"/>
              </w:divBdr>
            </w:div>
            <w:div w:id="1030959123">
              <w:marLeft w:val="0"/>
              <w:marRight w:val="0"/>
              <w:marTop w:val="0"/>
              <w:marBottom w:val="0"/>
              <w:divBdr>
                <w:top w:val="none" w:sz="0" w:space="0" w:color="auto"/>
                <w:left w:val="none" w:sz="0" w:space="0" w:color="auto"/>
                <w:bottom w:val="none" w:sz="0" w:space="0" w:color="auto"/>
                <w:right w:val="none" w:sz="0" w:space="0" w:color="auto"/>
              </w:divBdr>
            </w:div>
            <w:div w:id="1636714745">
              <w:marLeft w:val="0"/>
              <w:marRight w:val="0"/>
              <w:marTop w:val="0"/>
              <w:marBottom w:val="0"/>
              <w:divBdr>
                <w:top w:val="none" w:sz="0" w:space="0" w:color="auto"/>
                <w:left w:val="none" w:sz="0" w:space="0" w:color="auto"/>
                <w:bottom w:val="none" w:sz="0" w:space="0" w:color="auto"/>
                <w:right w:val="none" w:sz="0" w:space="0" w:color="auto"/>
              </w:divBdr>
            </w:div>
            <w:div w:id="175579673">
              <w:marLeft w:val="0"/>
              <w:marRight w:val="0"/>
              <w:marTop w:val="0"/>
              <w:marBottom w:val="0"/>
              <w:divBdr>
                <w:top w:val="none" w:sz="0" w:space="0" w:color="auto"/>
                <w:left w:val="none" w:sz="0" w:space="0" w:color="auto"/>
                <w:bottom w:val="none" w:sz="0" w:space="0" w:color="auto"/>
                <w:right w:val="none" w:sz="0" w:space="0" w:color="auto"/>
              </w:divBdr>
            </w:div>
            <w:div w:id="604651083">
              <w:marLeft w:val="0"/>
              <w:marRight w:val="0"/>
              <w:marTop w:val="0"/>
              <w:marBottom w:val="0"/>
              <w:divBdr>
                <w:top w:val="none" w:sz="0" w:space="0" w:color="auto"/>
                <w:left w:val="none" w:sz="0" w:space="0" w:color="auto"/>
                <w:bottom w:val="none" w:sz="0" w:space="0" w:color="auto"/>
                <w:right w:val="none" w:sz="0" w:space="0" w:color="auto"/>
              </w:divBdr>
            </w:div>
            <w:div w:id="1428385152">
              <w:marLeft w:val="0"/>
              <w:marRight w:val="0"/>
              <w:marTop w:val="0"/>
              <w:marBottom w:val="0"/>
              <w:divBdr>
                <w:top w:val="none" w:sz="0" w:space="0" w:color="auto"/>
                <w:left w:val="none" w:sz="0" w:space="0" w:color="auto"/>
                <w:bottom w:val="none" w:sz="0" w:space="0" w:color="auto"/>
                <w:right w:val="none" w:sz="0" w:space="0" w:color="auto"/>
              </w:divBdr>
            </w:div>
            <w:div w:id="1839535308">
              <w:marLeft w:val="0"/>
              <w:marRight w:val="0"/>
              <w:marTop w:val="0"/>
              <w:marBottom w:val="0"/>
              <w:divBdr>
                <w:top w:val="none" w:sz="0" w:space="0" w:color="auto"/>
                <w:left w:val="none" w:sz="0" w:space="0" w:color="auto"/>
                <w:bottom w:val="none" w:sz="0" w:space="0" w:color="auto"/>
                <w:right w:val="none" w:sz="0" w:space="0" w:color="auto"/>
              </w:divBdr>
            </w:div>
            <w:div w:id="1441954668">
              <w:marLeft w:val="0"/>
              <w:marRight w:val="0"/>
              <w:marTop w:val="0"/>
              <w:marBottom w:val="0"/>
              <w:divBdr>
                <w:top w:val="none" w:sz="0" w:space="0" w:color="auto"/>
                <w:left w:val="none" w:sz="0" w:space="0" w:color="auto"/>
                <w:bottom w:val="none" w:sz="0" w:space="0" w:color="auto"/>
                <w:right w:val="none" w:sz="0" w:space="0" w:color="auto"/>
              </w:divBdr>
            </w:div>
            <w:div w:id="14237064">
              <w:marLeft w:val="0"/>
              <w:marRight w:val="0"/>
              <w:marTop w:val="0"/>
              <w:marBottom w:val="0"/>
              <w:divBdr>
                <w:top w:val="none" w:sz="0" w:space="0" w:color="auto"/>
                <w:left w:val="none" w:sz="0" w:space="0" w:color="auto"/>
                <w:bottom w:val="none" w:sz="0" w:space="0" w:color="auto"/>
                <w:right w:val="none" w:sz="0" w:space="0" w:color="auto"/>
              </w:divBdr>
            </w:div>
            <w:div w:id="469051930">
              <w:marLeft w:val="0"/>
              <w:marRight w:val="0"/>
              <w:marTop w:val="0"/>
              <w:marBottom w:val="0"/>
              <w:divBdr>
                <w:top w:val="none" w:sz="0" w:space="0" w:color="auto"/>
                <w:left w:val="none" w:sz="0" w:space="0" w:color="auto"/>
                <w:bottom w:val="none" w:sz="0" w:space="0" w:color="auto"/>
                <w:right w:val="none" w:sz="0" w:space="0" w:color="auto"/>
              </w:divBdr>
            </w:div>
            <w:div w:id="1113136834">
              <w:marLeft w:val="0"/>
              <w:marRight w:val="0"/>
              <w:marTop w:val="0"/>
              <w:marBottom w:val="0"/>
              <w:divBdr>
                <w:top w:val="none" w:sz="0" w:space="0" w:color="auto"/>
                <w:left w:val="none" w:sz="0" w:space="0" w:color="auto"/>
                <w:bottom w:val="none" w:sz="0" w:space="0" w:color="auto"/>
                <w:right w:val="none" w:sz="0" w:space="0" w:color="auto"/>
              </w:divBdr>
            </w:div>
            <w:div w:id="417217643">
              <w:marLeft w:val="0"/>
              <w:marRight w:val="0"/>
              <w:marTop w:val="0"/>
              <w:marBottom w:val="0"/>
              <w:divBdr>
                <w:top w:val="none" w:sz="0" w:space="0" w:color="auto"/>
                <w:left w:val="none" w:sz="0" w:space="0" w:color="auto"/>
                <w:bottom w:val="none" w:sz="0" w:space="0" w:color="auto"/>
                <w:right w:val="none" w:sz="0" w:space="0" w:color="auto"/>
              </w:divBdr>
            </w:div>
            <w:div w:id="1572160785">
              <w:marLeft w:val="0"/>
              <w:marRight w:val="0"/>
              <w:marTop w:val="0"/>
              <w:marBottom w:val="0"/>
              <w:divBdr>
                <w:top w:val="none" w:sz="0" w:space="0" w:color="auto"/>
                <w:left w:val="none" w:sz="0" w:space="0" w:color="auto"/>
                <w:bottom w:val="none" w:sz="0" w:space="0" w:color="auto"/>
                <w:right w:val="none" w:sz="0" w:space="0" w:color="auto"/>
              </w:divBdr>
            </w:div>
            <w:div w:id="777800084">
              <w:marLeft w:val="0"/>
              <w:marRight w:val="0"/>
              <w:marTop w:val="0"/>
              <w:marBottom w:val="0"/>
              <w:divBdr>
                <w:top w:val="none" w:sz="0" w:space="0" w:color="auto"/>
                <w:left w:val="none" w:sz="0" w:space="0" w:color="auto"/>
                <w:bottom w:val="none" w:sz="0" w:space="0" w:color="auto"/>
                <w:right w:val="none" w:sz="0" w:space="0" w:color="auto"/>
              </w:divBdr>
            </w:div>
            <w:div w:id="1213928543">
              <w:marLeft w:val="0"/>
              <w:marRight w:val="0"/>
              <w:marTop w:val="0"/>
              <w:marBottom w:val="0"/>
              <w:divBdr>
                <w:top w:val="none" w:sz="0" w:space="0" w:color="auto"/>
                <w:left w:val="none" w:sz="0" w:space="0" w:color="auto"/>
                <w:bottom w:val="none" w:sz="0" w:space="0" w:color="auto"/>
                <w:right w:val="none" w:sz="0" w:space="0" w:color="auto"/>
              </w:divBdr>
            </w:div>
            <w:div w:id="284123742">
              <w:marLeft w:val="0"/>
              <w:marRight w:val="0"/>
              <w:marTop w:val="0"/>
              <w:marBottom w:val="0"/>
              <w:divBdr>
                <w:top w:val="none" w:sz="0" w:space="0" w:color="auto"/>
                <w:left w:val="none" w:sz="0" w:space="0" w:color="auto"/>
                <w:bottom w:val="none" w:sz="0" w:space="0" w:color="auto"/>
                <w:right w:val="none" w:sz="0" w:space="0" w:color="auto"/>
              </w:divBdr>
            </w:div>
            <w:div w:id="1463881718">
              <w:marLeft w:val="0"/>
              <w:marRight w:val="0"/>
              <w:marTop w:val="0"/>
              <w:marBottom w:val="0"/>
              <w:divBdr>
                <w:top w:val="none" w:sz="0" w:space="0" w:color="auto"/>
                <w:left w:val="none" w:sz="0" w:space="0" w:color="auto"/>
                <w:bottom w:val="none" w:sz="0" w:space="0" w:color="auto"/>
                <w:right w:val="none" w:sz="0" w:space="0" w:color="auto"/>
              </w:divBdr>
            </w:div>
            <w:div w:id="1588615328">
              <w:marLeft w:val="0"/>
              <w:marRight w:val="0"/>
              <w:marTop w:val="0"/>
              <w:marBottom w:val="0"/>
              <w:divBdr>
                <w:top w:val="none" w:sz="0" w:space="0" w:color="auto"/>
                <w:left w:val="none" w:sz="0" w:space="0" w:color="auto"/>
                <w:bottom w:val="none" w:sz="0" w:space="0" w:color="auto"/>
                <w:right w:val="none" w:sz="0" w:space="0" w:color="auto"/>
              </w:divBdr>
            </w:div>
            <w:div w:id="625500619">
              <w:marLeft w:val="0"/>
              <w:marRight w:val="0"/>
              <w:marTop w:val="0"/>
              <w:marBottom w:val="0"/>
              <w:divBdr>
                <w:top w:val="none" w:sz="0" w:space="0" w:color="auto"/>
                <w:left w:val="none" w:sz="0" w:space="0" w:color="auto"/>
                <w:bottom w:val="none" w:sz="0" w:space="0" w:color="auto"/>
                <w:right w:val="none" w:sz="0" w:space="0" w:color="auto"/>
              </w:divBdr>
            </w:div>
            <w:div w:id="1281911669">
              <w:marLeft w:val="0"/>
              <w:marRight w:val="0"/>
              <w:marTop w:val="0"/>
              <w:marBottom w:val="0"/>
              <w:divBdr>
                <w:top w:val="none" w:sz="0" w:space="0" w:color="auto"/>
                <w:left w:val="none" w:sz="0" w:space="0" w:color="auto"/>
                <w:bottom w:val="none" w:sz="0" w:space="0" w:color="auto"/>
                <w:right w:val="none" w:sz="0" w:space="0" w:color="auto"/>
              </w:divBdr>
            </w:div>
            <w:div w:id="133833776">
              <w:marLeft w:val="0"/>
              <w:marRight w:val="0"/>
              <w:marTop w:val="0"/>
              <w:marBottom w:val="0"/>
              <w:divBdr>
                <w:top w:val="none" w:sz="0" w:space="0" w:color="auto"/>
                <w:left w:val="none" w:sz="0" w:space="0" w:color="auto"/>
                <w:bottom w:val="none" w:sz="0" w:space="0" w:color="auto"/>
                <w:right w:val="none" w:sz="0" w:space="0" w:color="auto"/>
              </w:divBdr>
            </w:div>
            <w:div w:id="1202091020">
              <w:marLeft w:val="0"/>
              <w:marRight w:val="0"/>
              <w:marTop w:val="0"/>
              <w:marBottom w:val="0"/>
              <w:divBdr>
                <w:top w:val="none" w:sz="0" w:space="0" w:color="auto"/>
                <w:left w:val="none" w:sz="0" w:space="0" w:color="auto"/>
                <w:bottom w:val="none" w:sz="0" w:space="0" w:color="auto"/>
                <w:right w:val="none" w:sz="0" w:space="0" w:color="auto"/>
              </w:divBdr>
            </w:div>
            <w:div w:id="214854719">
              <w:marLeft w:val="0"/>
              <w:marRight w:val="0"/>
              <w:marTop w:val="0"/>
              <w:marBottom w:val="0"/>
              <w:divBdr>
                <w:top w:val="none" w:sz="0" w:space="0" w:color="auto"/>
                <w:left w:val="none" w:sz="0" w:space="0" w:color="auto"/>
                <w:bottom w:val="none" w:sz="0" w:space="0" w:color="auto"/>
                <w:right w:val="none" w:sz="0" w:space="0" w:color="auto"/>
              </w:divBdr>
            </w:div>
            <w:div w:id="1240410001">
              <w:marLeft w:val="0"/>
              <w:marRight w:val="0"/>
              <w:marTop w:val="0"/>
              <w:marBottom w:val="0"/>
              <w:divBdr>
                <w:top w:val="none" w:sz="0" w:space="0" w:color="auto"/>
                <w:left w:val="none" w:sz="0" w:space="0" w:color="auto"/>
                <w:bottom w:val="none" w:sz="0" w:space="0" w:color="auto"/>
                <w:right w:val="none" w:sz="0" w:space="0" w:color="auto"/>
              </w:divBdr>
            </w:div>
            <w:div w:id="201554739">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40484980">
              <w:marLeft w:val="0"/>
              <w:marRight w:val="0"/>
              <w:marTop w:val="0"/>
              <w:marBottom w:val="0"/>
              <w:divBdr>
                <w:top w:val="none" w:sz="0" w:space="0" w:color="auto"/>
                <w:left w:val="none" w:sz="0" w:space="0" w:color="auto"/>
                <w:bottom w:val="none" w:sz="0" w:space="0" w:color="auto"/>
                <w:right w:val="none" w:sz="0" w:space="0" w:color="auto"/>
              </w:divBdr>
            </w:div>
            <w:div w:id="698942434">
              <w:marLeft w:val="0"/>
              <w:marRight w:val="0"/>
              <w:marTop w:val="0"/>
              <w:marBottom w:val="0"/>
              <w:divBdr>
                <w:top w:val="none" w:sz="0" w:space="0" w:color="auto"/>
                <w:left w:val="none" w:sz="0" w:space="0" w:color="auto"/>
                <w:bottom w:val="none" w:sz="0" w:space="0" w:color="auto"/>
                <w:right w:val="none" w:sz="0" w:space="0" w:color="auto"/>
              </w:divBdr>
            </w:div>
            <w:div w:id="2024166577">
              <w:marLeft w:val="0"/>
              <w:marRight w:val="0"/>
              <w:marTop w:val="0"/>
              <w:marBottom w:val="0"/>
              <w:divBdr>
                <w:top w:val="none" w:sz="0" w:space="0" w:color="auto"/>
                <w:left w:val="none" w:sz="0" w:space="0" w:color="auto"/>
                <w:bottom w:val="none" w:sz="0" w:space="0" w:color="auto"/>
                <w:right w:val="none" w:sz="0" w:space="0" w:color="auto"/>
              </w:divBdr>
            </w:div>
            <w:div w:id="940142297">
              <w:marLeft w:val="0"/>
              <w:marRight w:val="0"/>
              <w:marTop w:val="0"/>
              <w:marBottom w:val="0"/>
              <w:divBdr>
                <w:top w:val="none" w:sz="0" w:space="0" w:color="auto"/>
                <w:left w:val="none" w:sz="0" w:space="0" w:color="auto"/>
                <w:bottom w:val="none" w:sz="0" w:space="0" w:color="auto"/>
                <w:right w:val="none" w:sz="0" w:space="0" w:color="auto"/>
              </w:divBdr>
            </w:div>
            <w:div w:id="768549636">
              <w:marLeft w:val="0"/>
              <w:marRight w:val="0"/>
              <w:marTop w:val="0"/>
              <w:marBottom w:val="0"/>
              <w:divBdr>
                <w:top w:val="none" w:sz="0" w:space="0" w:color="auto"/>
                <w:left w:val="none" w:sz="0" w:space="0" w:color="auto"/>
                <w:bottom w:val="none" w:sz="0" w:space="0" w:color="auto"/>
                <w:right w:val="none" w:sz="0" w:space="0" w:color="auto"/>
              </w:divBdr>
            </w:div>
            <w:div w:id="1650935848">
              <w:marLeft w:val="0"/>
              <w:marRight w:val="0"/>
              <w:marTop w:val="0"/>
              <w:marBottom w:val="0"/>
              <w:divBdr>
                <w:top w:val="none" w:sz="0" w:space="0" w:color="auto"/>
                <w:left w:val="none" w:sz="0" w:space="0" w:color="auto"/>
                <w:bottom w:val="none" w:sz="0" w:space="0" w:color="auto"/>
                <w:right w:val="none" w:sz="0" w:space="0" w:color="auto"/>
              </w:divBdr>
            </w:div>
            <w:div w:id="1390689188">
              <w:marLeft w:val="0"/>
              <w:marRight w:val="0"/>
              <w:marTop w:val="0"/>
              <w:marBottom w:val="0"/>
              <w:divBdr>
                <w:top w:val="none" w:sz="0" w:space="0" w:color="auto"/>
                <w:left w:val="none" w:sz="0" w:space="0" w:color="auto"/>
                <w:bottom w:val="none" w:sz="0" w:space="0" w:color="auto"/>
                <w:right w:val="none" w:sz="0" w:space="0" w:color="auto"/>
              </w:divBdr>
            </w:div>
            <w:div w:id="744061893">
              <w:marLeft w:val="0"/>
              <w:marRight w:val="0"/>
              <w:marTop w:val="0"/>
              <w:marBottom w:val="0"/>
              <w:divBdr>
                <w:top w:val="none" w:sz="0" w:space="0" w:color="auto"/>
                <w:left w:val="none" w:sz="0" w:space="0" w:color="auto"/>
                <w:bottom w:val="none" w:sz="0" w:space="0" w:color="auto"/>
                <w:right w:val="none" w:sz="0" w:space="0" w:color="auto"/>
              </w:divBdr>
            </w:div>
            <w:div w:id="1844271871">
              <w:marLeft w:val="0"/>
              <w:marRight w:val="0"/>
              <w:marTop w:val="0"/>
              <w:marBottom w:val="0"/>
              <w:divBdr>
                <w:top w:val="none" w:sz="0" w:space="0" w:color="auto"/>
                <w:left w:val="none" w:sz="0" w:space="0" w:color="auto"/>
                <w:bottom w:val="none" w:sz="0" w:space="0" w:color="auto"/>
                <w:right w:val="none" w:sz="0" w:space="0" w:color="auto"/>
              </w:divBdr>
            </w:div>
            <w:div w:id="173154840">
              <w:marLeft w:val="0"/>
              <w:marRight w:val="0"/>
              <w:marTop w:val="0"/>
              <w:marBottom w:val="0"/>
              <w:divBdr>
                <w:top w:val="none" w:sz="0" w:space="0" w:color="auto"/>
                <w:left w:val="none" w:sz="0" w:space="0" w:color="auto"/>
                <w:bottom w:val="none" w:sz="0" w:space="0" w:color="auto"/>
                <w:right w:val="none" w:sz="0" w:space="0" w:color="auto"/>
              </w:divBdr>
            </w:div>
            <w:div w:id="325397762">
              <w:marLeft w:val="0"/>
              <w:marRight w:val="0"/>
              <w:marTop w:val="0"/>
              <w:marBottom w:val="0"/>
              <w:divBdr>
                <w:top w:val="none" w:sz="0" w:space="0" w:color="auto"/>
                <w:left w:val="none" w:sz="0" w:space="0" w:color="auto"/>
                <w:bottom w:val="none" w:sz="0" w:space="0" w:color="auto"/>
                <w:right w:val="none" w:sz="0" w:space="0" w:color="auto"/>
              </w:divBdr>
            </w:div>
            <w:div w:id="1123888208">
              <w:marLeft w:val="0"/>
              <w:marRight w:val="0"/>
              <w:marTop w:val="0"/>
              <w:marBottom w:val="0"/>
              <w:divBdr>
                <w:top w:val="none" w:sz="0" w:space="0" w:color="auto"/>
                <w:left w:val="none" w:sz="0" w:space="0" w:color="auto"/>
                <w:bottom w:val="none" w:sz="0" w:space="0" w:color="auto"/>
                <w:right w:val="none" w:sz="0" w:space="0" w:color="auto"/>
              </w:divBdr>
            </w:div>
            <w:div w:id="118040184">
              <w:marLeft w:val="0"/>
              <w:marRight w:val="0"/>
              <w:marTop w:val="0"/>
              <w:marBottom w:val="0"/>
              <w:divBdr>
                <w:top w:val="none" w:sz="0" w:space="0" w:color="auto"/>
                <w:left w:val="none" w:sz="0" w:space="0" w:color="auto"/>
                <w:bottom w:val="none" w:sz="0" w:space="0" w:color="auto"/>
                <w:right w:val="none" w:sz="0" w:space="0" w:color="auto"/>
              </w:divBdr>
            </w:div>
            <w:div w:id="1838961760">
              <w:marLeft w:val="0"/>
              <w:marRight w:val="0"/>
              <w:marTop w:val="0"/>
              <w:marBottom w:val="0"/>
              <w:divBdr>
                <w:top w:val="none" w:sz="0" w:space="0" w:color="auto"/>
                <w:left w:val="none" w:sz="0" w:space="0" w:color="auto"/>
                <w:bottom w:val="none" w:sz="0" w:space="0" w:color="auto"/>
                <w:right w:val="none" w:sz="0" w:space="0" w:color="auto"/>
              </w:divBdr>
            </w:div>
            <w:div w:id="90127193">
              <w:marLeft w:val="0"/>
              <w:marRight w:val="0"/>
              <w:marTop w:val="0"/>
              <w:marBottom w:val="0"/>
              <w:divBdr>
                <w:top w:val="none" w:sz="0" w:space="0" w:color="auto"/>
                <w:left w:val="none" w:sz="0" w:space="0" w:color="auto"/>
                <w:bottom w:val="none" w:sz="0" w:space="0" w:color="auto"/>
                <w:right w:val="none" w:sz="0" w:space="0" w:color="auto"/>
              </w:divBdr>
            </w:div>
            <w:div w:id="1900047381">
              <w:marLeft w:val="0"/>
              <w:marRight w:val="0"/>
              <w:marTop w:val="0"/>
              <w:marBottom w:val="0"/>
              <w:divBdr>
                <w:top w:val="none" w:sz="0" w:space="0" w:color="auto"/>
                <w:left w:val="none" w:sz="0" w:space="0" w:color="auto"/>
                <w:bottom w:val="none" w:sz="0" w:space="0" w:color="auto"/>
                <w:right w:val="none" w:sz="0" w:space="0" w:color="auto"/>
              </w:divBdr>
            </w:div>
            <w:div w:id="266274077">
              <w:marLeft w:val="0"/>
              <w:marRight w:val="0"/>
              <w:marTop w:val="0"/>
              <w:marBottom w:val="0"/>
              <w:divBdr>
                <w:top w:val="none" w:sz="0" w:space="0" w:color="auto"/>
                <w:left w:val="none" w:sz="0" w:space="0" w:color="auto"/>
                <w:bottom w:val="none" w:sz="0" w:space="0" w:color="auto"/>
                <w:right w:val="none" w:sz="0" w:space="0" w:color="auto"/>
              </w:divBdr>
            </w:div>
            <w:div w:id="993609754">
              <w:marLeft w:val="0"/>
              <w:marRight w:val="0"/>
              <w:marTop w:val="0"/>
              <w:marBottom w:val="0"/>
              <w:divBdr>
                <w:top w:val="none" w:sz="0" w:space="0" w:color="auto"/>
                <w:left w:val="none" w:sz="0" w:space="0" w:color="auto"/>
                <w:bottom w:val="none" w:sz="0" w:space="0" w:color="auto"/>
                <w:right w:val="none" w:sz="0" w:space="0" w:color="auto"/>
              </w:divBdr>
            </w:div>
            <w:div w:id="768620598">
              <w:marLeft w:val="0"/>
              <w:marRight w:val="0"/>
              <w:marTop w:val="0"/>
              <w:marBottom w:val="0"/>
              <w:divBdr>
                <w:top w:val="none" w:sz="0" w:space="0" w:color="auto"/>
                <w:left w:val="none" w:sz="0" w:space="0" w:color="auto"/>
                <w:bottom w:val="none" w:sz="0" w:space="0" w:color="auto"/>
                <w:right w:val="none" w:sz="0" w:space="0" w:color="auto"/>
              </w:divBdr>
            </w:div>
            <w:div w:id="51276860">
              <w:marLeft w:val="0"/>
              <w:marRight w:val="0"/>
              <w:marTop w:val="0"/>
              <w:marBottom w:val="0"/>
              <w:divBdr>
                <w:top w:val="none" w:sz="0" w:space="0" w:color="auto"/>
                <w:left w:val="none" w:sz="0" w:space="0" w:color="auto"/>
                <w:bottom w:val="none" w:sz="0" w:space="0" w:color="auto"/>
                <w:right w:val="none" w:sz="0" w:space="0" w:color="auto"/>
              </w:divBdr>
            </w:div>
            <w:div w:id="1560940355">
              <w:marLeft w:val="0"/>
              <w:marRight w:val="0"/>
              <w:marTop w:val="0"/>
              <w:marBottom w:val="0"/>
              <w:divBdr>
                <w:top w:val="none" w:sz="0" w:space="0" w:color="auto"/>
                <w:left w:val="none" w:sz="0" w:space="0" w:color="auto"/>
                <w:bottom w:val="none" w:sz="0" w:space="0" w:color="auto"/>
                <w:right w:val="none" w:sz="0" w:space="0" w:color="auto"/>
              </w:divBdr>
            </w:div>
            <w:div w:id="2045206297">
              <w:marLeft w:val="0"/>
              <w:marRight w:val="0"/>
              <w:marTop w:val="0"/>
              <w:marBottom w:val="0"/>
              <w:divBdr>
                <w:top w:val="none" w:sz="0" w:space="0" w:color="auto"/>
                <w:left w:val="none" w:sz="0" w:space="0" w:color="auto"/>
                <w:bottom w:val="none" w:sz="0" w:space="0" w:color="auto"/>
                <w:right w:val="none" w:sz="0" w:space="0" w:color="auto"/>
              </w:divBdr>
            </w:div>
            <w:div w:id="1511602304">
              <w:marLeft w:val="0"/>
              <w:marRight w:val="0"/>
              <w:marTop w:val="0"/>
              <w:marBottom w:val="0"/>
              <w:divBdr>
                <w:top w:val="none" w:sz="0" w:space="0" w:color="auto"/>
                <w:left w:val="none" w:sz="0" w:space="0" w:color="auto"/>
                <w:bottom w:val="none" w:sz="0" w:space="0" w:color="auto"/>
                <w:right w:val="none" w:sz="0" w:space="0" w:color="auto"/>
              </w:divBdr>
            </w:div>
            <w:div w:id="218640249">
              <w:marLeft w:val="0"/>
              <w:marRight w:val="0"/>
              <w:marTop w:val="0"/>
              <w:marBottom w:val="0"/>
              <w:divBdr>
                <w:top w:val="none" w:sz="0" w:space="0" w:color="auto"/>
                <w:left w:val="none" w:sz="0" w:space="0" w:color="auto"/>
                <w:bottom w:val="none" w:sz="0" w:space="0" w:color="auto"/>
                <w:right w:val="none" w:sz="0" w:space="0" w:color="auto"/>
              </w:divBdr>
            </w:div>
            <w:div w:id="1305887986">
              <w:marLeft w:val="0"/>
              <w:marRight w:val="0"/>
              <w:marTop w:val="0"/>
              <w:marBottom w:val="0"/>
              <w:divBdr>
                <w:top w:val="none" w:sz="0" w:space="0" w:color="auto"/>
                <w:left w:val="none" w:sz="0" w:space="0" w:color="auto"/>
                <w:bottom w:val="none" w:sz="0" w:space="0" w:color="auto"/>
                <w:right w:val="none" w:sz="0" w:space="0" w:color="auto"/>
              </w:divBdr>
            </w:div>
            <w:div w:id="392001573">
              <w:marLeft w:val="0"/>
              <w:marRight w:val="0"/>
              <w:marTop w:val="0"/>
              <w:marBottom w:val="0"/>
              <w:divBdr>
                <w:top w:val="none" w:sz="0" w:space="0" w:color="auto"/>
                <w:left w:val="none" w:sz="0" w:space="0" w:color="auto"/>
                <w:bottom w:val="none" w:sz="0" w:space="0" w:color="auto"/>
                <w:right w:val="none" w:sz="0" w:space="0" w:color="auto"/>
              </w:divBdr>
            </w:div>
            <w:div w:id="1253317331">
              <w:marLeft w:val="0"/>
              <w:marRight w:val="0"/>
              <w:marTop w:val="0"/>
              <w:marBottom w:val="0"/>
              <w:divBdr>
                <w:top w:val="none" w:sz="0" w:space="0" w:color="auto"/>
                <w:left w:val="none" w:sz="0" w:space="0" w:color="auto"/>
                <w:bottom w:val="none" w:sz="0" w:space="0" w:color="auto"/>
                <w:right w:val="none" w:sz="0" w:space="0" w:color="auto"/>
              </w:divBdr>
            </w:div>
            <w:div w:id="260182368">
              <w:marLeft w:val="0"/>
              <w:marRight w:val="0"/>
              <w:marTop w:val="0"/>
              <w:marBottom w:val="0"/>
              <w:divBdr>
                <w:top w:val="none" w:sz="0" w:space="0" w:color="auto"/>
                <w:left w:val="none" w:sz="0" w:space="0" w:color="auto"/>
                <w:bottom w:val="none" w:sz="0" w:space="0" w:color="auto"/>
                <w:right w:val="none" w:sz="0" w:space="0" w:color="auto"/>
              </w:divBdr>
            </w:div>
            <w:div w:id="306862093">
              <w:marLeft w:val="0"/>
              <w:marRight w:val="0"/>
              <w:marTop w:val="0"/>
              <w:marBottom w:val="0"/>
              <w:divBdr>
                <w:top w:val="none" w:sz="0" w:space="0" w:color="auto"/>
                <w:left w:val="none" w:sz="0" w:space="0" w:color="auto"/>
                <w:bottom w:val="none" w:sz="0" w:space="0" w:color="auto"/>
                <w:right w:val="none" w:sz="0" w:space="0" w:color="auto"/>
              </w:divBdr>
            </w:div>
            <w:div w:id="2131825929">
              <w:marLeft w:val="0"/>
              <w:marRight w:val="0"/>
              <w:marTop w:val="0"/>
              <w:marBottom w:val="0"/>
              <w:divBdr>
                <w:top w:val="none" w:sz="0" w:space="0" w:color="auto"/>
                <w:left w:val="none" w:sz="0" w:space="0" w:color="auto"/>
                <w:bottom w:val="none" w:sz="0" w:space="0" w:color="auto"/>
                <w:right w:val="none" w:sz="0" w:space="0" w:color="auto"/>
              </w:divBdr>
            </w:div>
            <w:div w:id="458181771">
              <w:marLeft w:val="0"/>
              <w:marRight w:val="0"/>
              <w:marTop w:val="0"/>
              <w:marBottom w:val="0"/>
              <w:divBdr>
                <w:top w:val="none" w:sz="0" w:space="0" w:color="auto"/>
                <w:left w:val="none" w:sz="0" w:space="0" w:color="auto"/>
                <w:bottom w:val="none" w:sz="0" w:space="0" w:color="auto"/>
                <w:right w:val="none" w:sz="0" w:space="0" w:color="auto"/>
              </w:divBdr>
            </w:div>
            <w:div w:id="278336710">
              <w:marLeft w:val="0"/>
              <w:marRight w:val="0"/>
              <w:marTop w:val="0"/>
              <w:marBottom w:val="0"/>
              <w:divBdr>
                <w:top w:val="none" w:sz="0" w:space="0" w:color="auto"/>
                <w:left w:val="none" w:sz="0" w:space="0" w:color="auto"/>
                <w:bottom w:val="none" w:sz="0" w:space="0" w:color="auto"/>
                <w:right w:val="none" w:sz="0" w:space="0" w:color="auto"/>
              </w:divBdr>
            </w:div>
            <w:div w:id="2141145843">
              <w:marLeft w:val="0"/>
              <w:marRight w:val="0"/>
              <w:marTop w:val="0"/>
              <w:marBottom w:val="0"/>
              <w:divBdr>
                <w:top w:val="none" w:sz="0" w:space="0" w:color="auto"/>
                <w:left w:val="none" w:sz="0" w:space="0" w:color="auto"/>
                <w:bottom w:val="none" w:sz="0" w:space="0" w:color="auto"/>
                <w:right w:val="none" w:sz="0" w:space="0" w:color="auto"/>
              </w:divBdr>
            </w:div>
            <w:div w:id="1564022631">
              <w:marLeft w:val="0"/>
              <w:marRight w:val="0"/>
              <w:marTop w:val="0"/>
              <w:marBottom w:val="0"/>
              <w:divBdr>
                <w:top w:val="none" w:sz="0" w:space="0" w:color="auto"/>
                <w:left w:val="none" w:sz="0" w:space="0" w:color="auto"/>
                <w:bottom w:val="none" w:sz="0" w:space="0" w:color="auto"/>
                <w:right w:val="none" w:sz="0" w:space="0" w:color="auto"/>
              </w:divBdr>
            </w:div>
            <w:div w:id="1659920590">
              <w:marLeft w:val="0"/>
              <w:marRight w:val="0"/>
              <w:marTop w:val="0"/>
              <w:marBottom w:val="0"/>
              <w:divBdr>
                <w:top w:val="none" w:sz="0" w:space="0" w:color="auto"/>
                <w:left w:val="none" w:sz="0" w:space="0" w:color="auto"/>
                <w:bottom w:val="none" w:sz="0" w:space="0" w:color="auto"/>
                <w:right w:val="none" w:sz="0" w:space="0" w:color="auto"/>
              </w:divBdr>
            </w:div>
            <w:div w:id="1792940909">
              <w:marLeft w:val="0"/>
              <w:marRight w:val="0"/>
              <w:marTop w:val="0"/>
              <w:marBottom w:val="0"/>
              <w:divBdr>
                <w:top w:val="none" w:sz="0" w:space="0" w:color="auto"/>
                <w:left w:val="none" w:sz="0" w:space="0" w:color="auto"/>
                <w:bottom w:val="none" w:sz="0" w:space="0" w:color="auto"/>
                <w:right w:val="none" w:sz="0" w:space="0" w:color="auto"/>
              </w:divBdr>
            </w:div>
            <w:div w:id="819462731">
              <w:marLeft w:val="0"/>
              <w:marRight w:val="0"/>
              <w:marTop w:val="0"/>
              <w:marBottom w:val="0"/>
              <w:divBdr>
                <w:top w:val="none" w:sz="0" w:space="0" w:color="auto"/>
                <w:left w:val="none" w:sz="0" w:space="0" w:color="auto"/>
                <w:bottom w:val="none" w:sz="0" w:space="0" w:color="auto"/>
                <w:right w:val="none" w:sz="0" w:space="0" w:color="auto"/>
              </w:divBdr>
            </w:div>
            <w:div w:id="1824084010">
              <w:marLeft w:val="0"/>
              <w:marRight w:val="0"/>
              <w:marTop w:val="0"/>
              <w:marBottom w:val="0"/>
              <w:divBdr>
                <w:top w:val="none" w:sz="0" w:space="0" w:color="auto"/>
                <w:left w:val="none" w:sz="0" w:space="0" w:color="auto"/>
                <w:bottom w:val="none" w:sz="0" w:space="0" w:color="auto"/>
                <w:right w:val="none" w:sz="0" w:space="0" w:color="auto"/>
              </w:divBdr>
            </w:div>
            <w:div w:id="1879733244">
              <w:marLeft w:val="0"/>
              <w:marRight w:val="0"/>
              <w:marTop w:val="0"/>
              <w:marBottom w:val="0"/>
              <w:divBdr>
                <w:top w:val="none" w:sz="0" w:space="0" w:color="auto"/>
                <w:left w:val="none" w:sz="0" w:space="0" w:color="auto"/>
                <w:bottom w:val="none" w:sz="0" w:space="0" w:color="auto"/>
                <w:right w:val="none" w:sz="0" w:space="0" w:color="auto"/>
              </w:divBdr>
            </w:div>
            <w:div w:id="616133860">
              <w:marLeft w:val="0"/>
              <w:marRight w:val="0"/>
              <w:marTop w:val="0"/>
              <w:marBottom w:val="0"/>
              <w:divBdr>
                <w:top w:val="none" w:sz="0" w:space="0" w:color="auto"/>
                <w:left w:val="none" w:sz="0" w:space="0" w:color="auto"/>
                <w:bottom w:val="none" w:sz="0" w:space="0" w:color="auto"/>
                <w:right w:val="none" w:sz="0" w:space="0" w:color="auto"/>
              </w:divBdr>
            </w:div>
            <w:div w:id="1884248461">
              <w:marLeft w:val="0"/>
              <w:marRight w:val="0"/>
              <w:marTop w:val="0"/>
              <w:marBottom w:val="0"/>
              <w:divBdr>
                <w:top w:val="none" w:sz="0" w:space="0" w:color="auto"/>
                <w:left w:val="none" w:sz="0" w:space="0" w:color="auto"/>
                <w:bottom w:val="none" w:sz="0" w:space="0" w:color="auto"/>
                <w:right w:val="none" w:sz="0" w:space="0" w:color="auto"/>
              </w:divBdr>
            </w:div>
            <w:div w:id="122237483">
              <w:marLeft w:val="0"/>
              <w:marRight w:val="0"/>
              <w:marTop w:val="0"/>
              <w:marBottom w:val="0"/>
              <w:divBdr>
                <w:top w:val="none" w:sz="0" w:space="0" w:color="auto"/>
                <w:left w:val="none" w:sz="0" w:space="0" w:color="auto"/>
                <w:bottom w:val="none" w:sz="0" w:space="0" w:color="auto"/>
                <w:right w:val="none" w:sz="0" w:space="0" w:color="auto"/>
              </w:divBdr>
            </w:div>
            <w:div w:id="750733996">
              <w:marLeft w:val="0"/>
              <w:marRight w:val="0"/>
              <w:marTop w:val="0"/>
              <w:marBottom w:val="0"/>
              <w:divBdr>
                <w:top w:val="none" w:sz="0" w:space="0" w:color="auto"/>
                <w:left w:val="none" w:sz="0" w:space="0" w:color="auto"/>
                <w:bottom w:val="none" w:sz="0" w:space="0" w:color="auto"/>
                <w:right w:val="none" w:sz="0" w:space="0" w:color="auto"/>
              </w:divBdr>
            </w:div>
            <w:div w:id="1265960956">
              <w:marLeft w:val="0"/>
              <w:marRight w:val="0"/>
              <w:marTop w:val="0"/>
              <w:marBottom w:val="0"/>
              <w:divBdr>
                <w:top w:val="none" w:sz="0" w:space="0" w:color="auto"/>
                <w:left w:val="none" w:sz="0" w:space="0" w:color="auto"/>
                <w:bottom w:val="none" w:sz="0" w:space="0" w:color="auto"/>
                <w:right w:val="none" w:sz="0" w:space="0" w:color="auto"/>
              </w:divBdr>
            </w:div>
            <w:div w:id="1199121961">
              <w:marLeft w:val="0"/>
              <w:marRight w:val="0"/>
              <w:marTop w:val="0"/>
              <w:marBottom w:val="0"/>
              <w:divBdr>
                <w:top w:val="none" w:sz="0" w:space="0" w:color="auto"/>
                <w:left w:val="none" w:sz="0" w:space="0" w:color="auto"/>
                <w:bottom w:val="none" w:sz="0" w:space="0" w:color="auto"/>
                <w:right w:val="none" w:sz="0" w:space="0" w:color="auto"/>
              </w:divBdr>
            </w:div>
            <w:div w:id="106125999">
              <w:marLeft w:val="0"/>
              <w:marRight w:val="0"/>
              <w:marTop w:val="0"/>
              <w:marBottom w:val="0"/>
              <w:divBdr>
                <w:top w:val="none" w:sz="0" w:space="0" w:color="auto"/>
                <w:left w:val="none" w:sz="0" w:space="0" w:color="auto"/>
                <w:bottom w:val="none" w:sz="0" w:space="0" w:color="auto"/>
                <w:right w:val="none" w:sz="0" w:space="0" w:color="auto"/>
              </w:divBdr>
            </w:div>
            <w:div w:id="447971295">
              <w:marLeft w:val="0"/>
              <w:marRight w:val="0"/>
              <w:marTop w:val="0"/>
              <w:marBottom w:val="0"/>
              <w:divBdr>
                <w:top w:val="none" w:sz="0" w:space="0" w:color="auto"/>
                <w:left w:val="none" w:sz="0" w:space="0" w:color="auto"/>
                <w:bottom w:val="none" w:sz="0" w:space="0" w:color="auto"/>
                <w:right w:val="none" w:sz="0" w:space="0" w:color="auto"/>
              </w:divBdr>
            </w:div>
            <w:div w:id="716245810">
              <w:marLeft w:val="0"/>
              <w:marRight w:val="0"/>
              <w:marTop w:val="0"/>
              <w:marBottom w:val="0"/>
              <w:divBdr>
                <w:top w:val="none" w:sz="0" w:space="0" w:color="auto"/>
                <w:left w:val="none" w:sz="0" w:space="0" w:color="auto"/>
                <w:bottom w:val="none" w:sz="0" w:space="0" w:color="auto"/>
                <w:right w:val="none" w:sz="0" w:space="0" w:color="auto"/>
              </w:divBdr>
            </w:div>
            <w:div w:id="136336833">
              <w:marLeft w:val="0"/>
              <w:marRight w:val="0"/>
              <w:marTop w:val="0"/>
              <w:marBottom w:val="0"/>
              <w:divBdr>
                <w:top w:val="none" w:sz="0" w:space="0" w:color="auto"/>
                <w:left w:val="none" w:sz="0" w:space="0" w:color="auto"/>
                <w:bottom w:val="none" w:sz="0" w:space="0" w:color="auto"/>
                <w:right w:val="none" w:sz="0" w:space="0" w:color="auto"/>
              </w:divBdr>
            </w:div>
            <w:div w:id="1936786678">
              <w:marLeft w:val="0"/>
              <w:marRight w:val="0"/>
              <w:marTop w:val="0"/>
              <w:marBottom w:val="0"/>
              <w:divBdr>
                <w:top w:val="none" w:sz="0" w:space="0" w:color="auto"/>
                <w:left w:val="none" w:sz="0" w:space="0" w:color="auto"/>
                <w:bottom w:val="none" w:sz="0" w:space="0" w:color="auto"/>
                <w:right w:val="none" w:sz="0" w:space="0" w:color="auto"/>
              </w:divBdr>
            </w:div>
            <w:div w:id="1629820316">
              <w:marLeft w:val="0"/>
              <w:marRight w:val="0"/>
              <w:marTop w:val="0"/>
              <w:marBottom w:val="0"/>
              <w:divBdr>
                <w:top w:val="none" w:sz="0" w:space="0" w:color="auto"/>
                <w:left w:val="none" w:sz="0" w:space="0" w:color="auto"/>
                <w:bottom w:val="none" w:sz="0" w:space="0" w:color="auto"/>
                <w:right w:val="none" w:sz="0" w:space="0" w:color="auto"/>
              </w:divBdr>
            </w:div>
            <w:div w:id="211963610">
              <w:marLeft w:val="0"/>
              <w:marRight w:val="0"/>
              <w:marTop w:val="0"/>
              <w:marBottom w:val="0"/>
              <w:divBdr>
                <w:top w:val="none" w:sz="0" w:space="0" w:color="auto"/>
                <w:left w:val="none" w:sz="0" w:space="0" w:color="auto"/>
                <w:bottom w:val="none" w:sz="0" w:space="0" w:color="auto"/>
                <w:right w:val="none" w:sz="0" w:space="0" w:color="auto"/>
              </w:divBdr>
            </w:div>
            <w:div w:id="457801351">
              <w:marLeft w:val="0"/>
              <w:marRight w:val="0"/>
              <w:marTop w:val="0"/>
              <w:marBottom w:val="0"/>
              <w:divBdr>
                <w:top w:val="none" w:sz="0" w:space="0" w:color="auto"/>
                <w:left w:val="none" w:sz="0" w:space="0" w:color="auto"/>
                <w:bottom w:val="none" w:sz="0" w:space="0" w:color="auto"/>
                <w:right w:val="none" w:sz="0" w:space="0" w:color="auto"/>
              </w:divBdr>
            </w:div>
            <w:div w:id="529223954">
              <w:marLeft w:val="0"/>
              <w:marRight w:val="0"/>
              <w:marTop w:val="0"/>
              <w:marBottom w:val="0"/>
              <w:divBdr>
                <w:top w:val="none" w:sz="0" w:space="0" w:color="auto"/>
                <w:left w:val="none" w:sz="0" w:space="0" w:color="auto"/>
                <w:bottom w:val="none" w:sz="0" w:space="0" w:color="auto"/>
                <w:right w:val="none" w:sz="0" w:space="0" w:color="auto"/>
              </w:divBdr>
            </w:div>
            <w:div w:id="1263563088">
              <w:marLeft w:val="0"/>
              <w:marRight w:val="0"/>
              <w:marTop w:val="0"/>
              <w:marBottom w:val="0"/>
              <w:divBdr>
                <w:top w:val="none" w:sz="0" w:space="0" w:color="auto"/>
                <w:left w:val="none" w:sz="0" w:space="0" w:color="auto"/>
                <w:bottom w:val="none" w:sz="0" w:space="0" w:color="auto"/>
                <w:right w:val="none" w:sz="0" w:space="0" w:color="auto"/>
              </w:divBdr>
            </w:div>
            <w:div w:id="1152335855">
              <w:marLeft w:val="0"/>
              <w:marRight w:val="0"/>
              <w:marTop w:val="0"/>
              <w:marBottom w:val="0"/>
              <w:divBdr>
                <w:top w:val="none" w:sz="0" w:space="0" w:color="auto"/>
                <w:left w:val="none" w:sz="0" w:space="0" w:color="auto"/>
                <w:bottom w:val="none" w:sz="0" w:space="0" w:color="auto"/>
                <w:right w:val="none" w:sz="0" w:space="0" w:color="auto"/>
              </w:divBdr>
            </w:div>
            <w:div w:id="1166239540">
              <w:marLeft w:val="0"/>
              <w:marRight w:val="0"/>
              <w:marTop w:val="0"/>
              <w:marBottom w:val="0"/>
              <w:divBdr>
                <w:top w:val="none" w:sz="0" w:space="0" w:color="auto"/>
                <w:left w:val="none" w:sz="0" w:space="0" w:color="auto"/>
                <w:bottom w:val="none" w:sz="0" w:space="0" w:color="auto"/>
                <w:right w:val="none" w:sz="0" w:space="0" w:color="auto"/>
              </w:divBdr>
            </w:div>
            <w:div w:id="1550067513">
              <w:marLeft w:val="0"/>
              <w:marRight w:val="0"/>
              <w:marTop w:val="0"/>
              <w:marBottom w:val="0"/>
              <w:divBdr>
                <w:top w:val="none" w:sz="0" w:space="0" w:color="auto"/>
                <w:left w:val="none" w:sz="0" w:space="0" w:color="auto"/>
                <w:bottom w:val="none" w:sz="0" w:space="0" w:color="auto"/>
                <w:right w:val="none" w:sz="0" w:space="0" w:color="auto"/>
              </w:divBdr>
            </w:div>
            <w:div w:id="1022129558">
              <w:marLeft w:val="0"/>
              <w:marRight w:val="0"/>
              <w:marTop w:val="0"/>
              <w:marBottom w:val="0"/>
              <w:divBdr>
                <w:top w:val="none" w:sz="0" w:space="0" w:color="auto"/>
                <w:left w:val="none" w:sz="0" w:space="0" w:color="auto"/>
                <w:bottom w:val="none" w:sz="0" w:space="0" w:color="auto"/>
                <w:right w:val="none" w:sz="0" w:space="0" w:color="auto"/>
              </w:divBdr>
            </w:div>
            <w:div w:id="472451262">
              <w:marLeft w:val="0"/>
              <w:marRight w:val="0"/>
              <w:marTop w:val="0"/>
              <w:marBottom w:val="0"/>
              <w:divBdr>
                <w:top w:val="none" w:sz="0" w:space="0" w:color="auto"/>
                <w:left w:val="none" w:sz="0" w:space="0" w:color="auto"/>
                <w:bottom w:val="none" w:sz="0" w:space="0" w:color="auto"/>
                <w:right w:val="none" w:sz="0" w:space="0" w:color="auto"/>
              </w:divBdr>
            </w:div>
            <w:div w:id="1573850418">
              <w:marLeft w:val="0"/>
              <w:marRight w:val="0"/>
              <w:marTop w:val="0"/>
              <w:marBottom w:val="0"/>
              <w:divBdr>
                <w:top w:val="none" w:sz="0" w:space="0" w:color="auto"/>
                <w:left w:val="none" w:sz="0" w:space="0" w:color="auto"/>
                <w:bottom w:val="none" w:sz="0" w:space="0" w:color="auto"/>
                <w:right w:val="none" w:sz="0" w:space="0" w:color="auto"/>
              </w:divBdr>
            </w:div>
            <w:div w:id="1142699644">
              <w:marLeft w:val="0"/>
              <w:marRight w:val="0"/>
              <w:marTop w:val="0"/>
              <w:marBottom w:val="0"/>
              <w:divBdr>
                <w:top w:val="none" w:sz="0" w:space="0" w:color="auto"/>
                <w:left w:val="none" w:sz="0" w:space="0" w:color="auto"/>
                <w:bottom w:val="none" w:sz="0" w:space="0" w:color="auto"/>
                <w:right w:val="none" w:sz="0" w:space="0" w:color="auto"/>
              </w:divBdr>
            </w:div>
            <w:div w:id="1413621031">
              <w:marLeft w:val="0"/>
              <w:marRight w:val="0"/>
              <w:marTop w:val="0"/>
              <w:marBottom w:val="0"/>
              <w:divBdr>
                <w:top w:val="none" w:sz="0" w:space="0" w:color="auto"/>
                <w:left w:val="none" w:sz="0" w:space="0" w:color="auto"/>
                <w:bottom w:val="none" w:sz="0" w:space="0" w:color="auto"/>
                <w:right w:val="none" w:sz="0" w:space="0" w:color="auto"/>
              </w:divBdr>
            </w:div>
            <w:div w:id="1236009926">
              <w:marLeft w:val="0"/>
              <w:marRight w:val="0"/>
              <w:marTop w:val="0"/>
              <w:marBottom w:val="0"/>
              <w:divBdr>
                <w:top w:val="none" w:sz="0" w:space="0" w:color="auto"/>
                <w:left w:val="none" w:sz="0" w:space="0" w:color="auto"/>
                <w:bottom w:val="none" w:sz="0" w:space="0" w:color="auto"/>
                <w:right w:val="none" w:sz="0" w:space="0" w:color="auto"/>
              </w:divBdr>
            </w:div>
            <w:div w:id="956720201">
              <w:marLeft w:val="0"/>
              <w:marRight w:val="0"/>
              <w:marTop w:val="0"/>
              <w:marBottom w:val="0"/>
              <w:divBdr>
                <w:top w:val="none" w:sz="0" w:space="0" w:color="auto"/>
                <w:left w:val="none" w:sz="0" w:space="0" w:color="auto"/>
                <w:bottom w:val="none" w:sz="0" w:space="0" w:color="auto"/>
                <w:right w:val="none" w:sz="0" w:space="0" w:color="auto"/>
              </w:divBdr>
            </w:div>
            <w:div w:id="1479494798">
              <w:marLeft w:val="0"/>
              <w:marRight w:val="0"/>
              <w:marTop w:val="0"/>
              <w:marBottom w:val="0"/>
              <w:divBdr>
                <w:top w:val="none" w:sz="0" w:space="0" w:color="auto"/>
                <w:left w:val="none" w:sz="0" w:space="0" w:color="auto"/>
                <w:bottom w:val="none" w:sz="0" w:space="0" w:color="auto"/>
                <w:right w:val="none" w:sz="0" w:space="0" w:color="auto"/>
              </w:divBdr>
            </w:div>
            <w:div w:id="1967616963">
              <w:marLeft w:val="0"/>
              <w:marRight w:val="0"/>
              <w:marTop w:val="0"/>
              <w:marBottom w:val="0"/>
              <w:divBdr>
                <w:top w:val="none" w:sz="0" w:space="0" w:color="auto"/>
                <w:left w:val="none" w:sz="0" w:space="0" w:color="auto"/>
                <w:bottom w:val="none" w:sz="0" w:space="0" w:color="auto"/>
                <w:right w:val="none" w:sz="0" w:space="0" w:color="auto"/>
              </w:divBdr>
            </w:div>
            <w:div w:id="1021784136">
              <w:marLeft w:val="0"/>
              <w:marRight w:val="0"/>
              <w:marTop w:val="0"/>
              <w:marBottom w:val="0"/>
              <w:divBdr>
                <w:top w:val="none" w:sz="0" w:space="0" w:color="auto"/>
                <w:left w:val="none" w:sz="0" w:space="0" w:color="auto"/>
                <w:bottom w:val="none" w:sz="0" w:space="0" w:color="auto"/>
                <w:right w:val="none" w:sz="0" w:space="0" w:color="auto"/>
              </w:divBdr>
            </w:div>
            <w:div w:id="1541042474">
              <w:marLeft w:val="0"/>
              <w:marRight w:val="0"/>
              <w:marTop w:val="0"/>
              <w:marBottom w:val="0"/>
              <w:divBdr>
                <w:top w:val="none" w:sz="0" w:space="0" w:color="auto"/>
                <w:left w:val="none" w:sz="0" w:space="0" w:color="auto"/>
                <w:bottom w:val="none" w:sz="0" w:space="0" w:color="auto"/>
                <w:right w:val="none" w:sz="0" w:space="0" w:color="auto"/>
              </w:divBdr>
            </w:div>
            <w:div w:id="2136439988">
              <w:marLeft w:val="0"/>
              <w:marRight w:val="0"/>
              <w:marTop w:val="0"/>
              <w:marBottom w:val="0"/>
              <w:divBdr>
                <w:top w:val="none" w:sz="0" w:space="0" w:color="auto"/>
                <w:left w:val="none" w:sz="0" w:space="0" w:color="auto"/>
                <w:bottom w:val="none" w:sz="0" w:space="0" w:color="auto"/>
                <w:right w:val="none" w:sz="0" w:space="0" w:color="auto"/>
              </w:divBdr>
            </w:div>
            <w:div w:id="1050225413">
              <w:marLeft w:val="0"/>
              <w:marRight w:val="0"/>
              <w:marTop w:val="0"/>
              <w:marBottom w:val="0"/>
              <w:divBdr>
                <w:top w:val="none" w:sz="0" w:space="0" w:color="auto"/>
                <w:left w:val="none" w:sz="0" w:space="0" w:color="auto"/>
                <w:bottom w:val="none" w:sz="0" w:space="0" w:color="auto"/>
                <w:right w:val="none" w:sz="0" w:space="0" w:color="auto"/>
              </w:divBdr>
            </w:div>
            <w:div w:id="1820724853">
              <w:marLeft w:val="0"/>
              <w:marRight w:val="0"/>
              <w:marTop w:val="0"/>
              <w:marBottom w:val="0"/>
              <w:divBdr>
                <w:top w:val="none" w:sz="0" w:space="0" w:color="auto"/>
                <w:left w:val="none" w:sz="0" w:space="0" w:color="auto"/>
                <w:bottom w:val="none" w:sz="0" w:space="0" w:color="auto"/>
                <w:right w:val="none" w:sz="0" w:space="0" w:color="auto"/>
              </w:divBdr>
            </w:div>
            <w:div w:id="434987445">
              <w:marLeft w:val="0"/>
              <w:marRight w:val="0"/>
              <w:marTop w:val="0"/>
              <w:marBottom w:val="0"/>
              <w:divBdr>
                <w:top w:val="none" w:sz="0" w:space="0" w:color="auto"/>
                <w:left w:val="none" w:sz="0" w:space="0" w:color="auto"/>
                <w:bottom w:val="none" w:sz="0" w:space="0" w:color="auto"/>
                <w:right w:val="none" w:sz="0" w:space="0" w:color="auto"/>
              </w:divBdr>
            </w:div>
            <w:div w:id="311178020">
              <w:marLeft w:val="0"/>
              <w:marRight w:val="0"/>
              <w:marTop w:val="0"/>
              <w:marBottom w:val="0"/>
              <w:divBdr>
                <w:top w:val="none" w:sz="0" w:space="0" w:color="auto"/>
                <w:left w:val="none" w:sz="0" w:space="0" w:color="auto"/>
                <w:bottom w:val="none" w:sz="0" w:space="0" w:color="auto"/>
                <w:right w:val="none" w:sz="0" w:space="0" w:color="auto"/>
              </w:divBdr>
            </w:div>
            <w:div w:id="173496971">
              <w:marLeft w:val="0"/>
              <w:marRight w:val="0"/>
              <w:marTop w:val="0"/>
              <w:marBottom w:val="0"/>
              <w:divBdr>
                <w:top w:val="none" w:sz="0" w:space="0" w:color="auto"/>
                <w:left w:val="none" w:sz="0" w:space="0" w:color="auto"/>
                <w:bottom w:val="none" w:sz="0" w:space="0" w:color="auto"/>
                <w:right w:val="none" w:sz="0" w:space="0" w:color="auto"/>
              </w:divBdr>
            </w:div>
            <w:div w:id="691497024">
              <w:marLeft w:val="0"/>
              <w:marRight w:val="0"/>
              <w:marTop w:val="0"/>
              <w:marBottom w:val="0"/>
              <w:divBdr>
                <w:top w:val="none" w:sz="0" w:space="0" w:color="auto"/>
                <w:left w:val="none" w:sz="0" w:space="0" w:color="auto"/>
                <w:bottom w:val="none" w:sz="0" w:space="0" w:color="auto"/>
                <w:right w:val="none" w:sz="0" w:space="0" w:color="auto"/>
              </w:divBdr>
            </w:div>
            <w:div w:id="280575494">
              <w:marLeft w:val="0"/>
              <w:marRight w:val="0"/>
              <w:marTop w:val="0"/>
              <w:marBottom w:val="0"/>
              <w:divBdr>
                <w:top w:val="none" w:sz="0" w:space="0" w:color="auto"/>
                <w:left w:val="none" w:sz="0" w:space="0" w:color="auto"/>
                <w:bottom w:val="none" w:sz="0" w:space="0" w:color="auto"/>
                <w:right w:val="none" w:sz="0" w:space="0" w:color="auto"/>
              </w:divBdr>
            </w:div>
            <w:div w:id="115219125">
              <w:marLeft w:val="0"/>
              <w:marRight w:val="0"/>
              <w:marTop w:val="0"/>
              <w:marBottom w:val="0"/>
              <w:divBdr>
                <w:top w:val="none" w:sz="0" w:space="0" w:color="auto"/>
                <w:left w:val="none" w:sz="0" w:space="0" w:color="auto"/>
                <w:bottom w:val="none" w:sz="0" w:space="0" w:color="auto"/>
                <w:right w:val="none" w:sz="0" w:space="0" w:color="auto"/>
              </w:divBdr>
            </w:div>
            <w:div w:id="780731097">
              <w:marLeft w:val="0"/>
              <w:marRight w:val="0"/>
              <w:marTop w:val="0"/>
              <w:marBottom w:val="0"/>
              <w:divBdr>
                <w:top w:val="none" w:sz="0" w:space="0" w:color="auto"/>
                <w:left w:val="none" w:sz="0" w:space="0" w:color="auto"/>
                <w:bottom w:val="none" w:sz="0" w:space="0" w:color="auto"/>
                <w:right w:val="none" w:sz="0" w:space="0" w:color="auto"/>
              </w:divBdr>
            </w:div>
            <w:div w:id="1093622460">
              <w:marLeft w:val="0"/>
              <w:marRight w:val="0"/>
              <w:marTop w:val="0"/>
              <w:marBottom w:val="0"/>
              <w:divBdr>
                <w:top w:val="none" w:sz="0" w:space="0" w:color="auto"/>
                <w:left w:val="none" w:sz="0" w:space="0" w:color="auto"/>
                <w:bottom w:val="none" w:sz="0" w:space="0" w:color="auto"/>
                <w:right w:val="none" w:sz="0" w:space="0" w:color="auto"/>
              </w:divBdr>
            </w:div>
            <w:div w:id="2048096988">
              <w:marLeft w:val="0"/>
              <w:marRight w:val="0"/>
              <w:marTop w:val="0"/>
              <w:marBottom w:val="0"/>
              <w:divBdr>
                <w:top w:val="none" w:sz="0" w:space="0" w:color="auto"/>
                <w:left w:val="none" w:sz="0" w:space="0" w:color="auto"/>
                <w:bottom w:val="none" w:sz="0" w:space="0" w:color="auto"/>
                <w:right w:val="none" w:sz="0" w:space="0" w:color="auto"/>
              </w:divBdr>
            </w:div>
            <w:div w:id="2062360807">
              <w:marLeft w:val="0"/>
              <w:marRight w:val="0"/>
              <w:marTop w:val="0"/>
              <w:marBottom w:val="0"/>
              <w:divBdr>
                <w:top w:val="none" w:sz="0" w:space="0" w:color="auto"/>
                <w:left w:val="none" w:sz="0" w:space="0" w:color="auto"/>
                <w:bottom w:val="none" w:sz="0" w:space="0" w:color="auto"/>
                <w:right w:val="none" w:sz="0" w:space="0" w:color="auto"/>
              </w:divBdr>
            </w:div>
            <w:div w:id="1087845865">
              <w:marLeft w:val="0"/>
              <w:marRight w:val="0"/>
              <w:marTop w:val="0"/>
              <w:marBottom w:val="0"/>
              <w:divBdr>
                <w:top w:val="none" w:sz="0" w:space="0" w:color="auto"/>
                <w:left w:val="none" w:sz="0" w:space="0" w:color="auto"/>
                <w:bottom w:val="none" w:sz="0" w:space="0" w:color="auto"/>
                <w:right w:val="none" w:sz="0" w:space="0" w:color="auto"/>
              </w:divBdr>
            </w:div>
            <w:div w:id="878665060">
              <w:marLeft w:val="0"/>
              <w:marRight w:val="0"/>
              <w:marTop w:val="0"/>
              <w:marBottom w:val="0"/>
              <w:divBdr>
                <w:top w:val="none" w:sz="0" w:space="0" w:color="auto"/>
                <w:left w:val="none" w:sz="0" w:space="0" w:color="auto"/>
                <w:bottom w:val="none" w:sz="0" w:space="0" w:color="auto"/>
                <w:right w:val="none" w:sz="0" w:space="0" w:color="auto"/>
              </w:divBdr>
            </w:div>
            <w:div w:id="1928995698">
              <w:marLeft w:val="0"/>
              <w:marRight w:val="0"/>
              <w:marTop w:val="0"/>
              <w:marBottom w:val="0"/>
              <w:divBdr>
                <w:top w:val="none" w:sz="0" w:space="0" w:color="auto"/>
                <w:left w:val="none" w:sz="0" w:space="0" w:color="auto"/>
                <w:bottom w:val="none" w:sz="0" w:space="0" w:color="auto"/>
                <w:right w:val="none" w:sz="0" w:space="0" w:color="auto"/>
              </w:divBdr>
            </w:div>
            <w:div w:id="1651322221">
              <w:marLeft w:val="0"/>
              <w:marRight w:val="0"/>
              <w:marTop w:val="0"/>
              <w:marBottom w:val="0"/>
              <w:divBdr>
                <w:top w:val="none" w:sz="0" w:space="0" w:color="auto"/>
                <w:left w:val="none" w:sz="0" w:space="0" w:color="auto"/>
                <w:bottom w:val="none" w:sz="0" w:space="0" w:color="auto"/>
                <w:right w:val="none" w:sz="0" w:space="0" w:color="auto"/>
              </w:divBdr>
            </w:div>
            <w:div w:id="966669318">
              <w:marLeft w:val="0"/>
              <w:marRight w:val="0"/>
              <w:marTop w:val="0"/>
              <w:marBottom w:val="0"/>
              <w:divBdr>
                <w:top w:val="none" w:sz="0" w:space="0" w:color="auto"/>
                <w:left w:val="none" w:sz="0" w:space="0" w:color="auto"/>
                <w:bottom w:val="none" w:sz="0" w:space="0" w:color="auto"/>
                <w:right w:val="none" w:sz="0" w:space="0" w:color="auto"/>
              </w:divBdr>
            </w:div>
            <w:div w:id="1950774105">
              <w:marLeft w:val="0"/>
              <w:marRight w:val="0"/>
              <w:marTop w:val="0"/>
              <w:marBottom w:val="0"/>
              <w:divBdr>
                <w:top w:val="none" w:sz="0" w:space="0" w:color="auto"/>
                <w:left w:val="none" w:sz="0" w:space="0" w:color="auto"/>
                <w:bottom w:val="none" w:sz="0" w:space="0" w:color="auto"/>
                <w:right w:val="none" w:sz="0" w:space="0" w:color="auto"/>
              </w:divBdr>
            </w:div>
            <w:div w:id="1484154607">
              <w:marLeft w:val="0"/>
              <w:marRight w:val="0"/>
              <w:marTop w:val="0"/>
              <w:marBottom w:val="0"/>
              <w:divBdr>
                <w:top w:val="none" w:sz="0" w:space="0" w:color="auto"/>
                <w:left w:val="none" w:sz="0" w:space="0" w:color="auto"/>
                <w:bottom w:val="none" w:sz="0" w:space="0" w:color="auto"/>
                <w:right w:val="none" w:sz="0" w:space="0" w:color="auto"/>
              </w:divBdr>
            </w:div>
            <w:div w:id="2092462499">
              <w:marLeft w:val="0"/>
              <w:marRight w:val="0"/>
              <w:marTop w:val="0"/>
              <w:marBottom w:val="0"/>
              <w:divBdr>
                <w:top w:val="none" w:sz="0" w:space="0" w:color="auto"/>
                <w:left w:val="none" w:sz="0" w:space="0" w:color="auto"/>
                <w:bottom w:val="none" w:sz="0" w:space="0" w:color="auto"/>
                <w:right w:val="none" w:sz="0" w:space="0" w:color="auto"/>
              </w:divBdr>
            </w:div>
            <w:div w:id="810708842">
              <w:marLeft w:val="0"/>
              <w:marRight w:val="0"/>
              <w:marTop w:val="0"/>
              <w:marBottom w:val="0"/>
              <w:divBdr>
                <w:top w:val="none" w:sz="0" w:space="0" w:color="auto"/>
                <w:left w:val="none" w:sz="0" w:space="0" w:color="auto"/>
                <w:bottom w:val="none" w:sz="0" w:space="0" w:color="auto"/>
                <w:right w:val="none" w:sz="0" w:space="0" w:color="auto"/>
              </w:divBdr>
            </w:div>
            <w:div w:id="1302613972">
              <w:marLeft w:val="0"/>
              <w:marRight w:val="0"/>
              <w:marTop w:val="0"/>
              <w:marBottom w:val="0"/>
              <w:divBdr>
                <w:top w:val="none" w:sz="0" w:space="0" w:color="auto"/>
                <w:left w:val="none" w:sz="0" w:space="0" w:color="auto"/>
                <w:bottom w:val="none" w:sz="0" w:space="0" w:color="auto"/>
                <w:right w:val="none" w:sz="0" w:space="0" w:color="auto"/>
              </w:divBdr>
            </w:div>
            <w:div w:id="318460297">
              <w:marLeft w:val="0"/>
              <w:marRight w:val="0"/>
              <w:marTop w:val="0"/>
              <w:marBottom w:val="0"/>
              <w:divBdr>
                <w:top w:val="none" w:sz="0" w:space="0" w:color="auto"/>
                <w:left w:val="none" w:sz="0" w:space="0" w:color="auto"/>
                <w:bottom w:val="none" w:sz="0" w:space="0" w:color="auto"/>
                <w:right w:val="none" w:sz="0" w:space="0" w:color="auto"/>
              </w:divBdr>
            </w:div>
            <w:div w:id="600916056">
              <w:marLeft w:val="0"/>
              <w:marRight w:val="0"/>
              <w:marTop w:val="0"/>
              <w:marBottom w:val="0"/>
              <w:divBdr>
                <w:top w:val="none" w:sz="0" w:space="0" w:color="auto"/>
                <w:left w:val="none" w:sz="0" w:space="0" w:color="auto"/>
                <w:bottom w:val="none" w:sz="0" w:space="0" w:color="auto"/>
                <w:right w:val="none" w:sz="0" w:space="0" w:color="auto"/>
              </w:divBdr>
            </w:div>
            <w:div w:id="404686225">
              <w:marLeft w:val="0"/>
              <w:marRight w:val="0"/>
              <w:marTop w:val="0"/>
              <w:marBottom w:val="0"/>
              <w:divBdr>
                <w:top w:val="none" w:sz="0" w:space="0" w:color="auto"/>
                <w:left w:val="none" w:sz="0" w:space="0" w:color="auto"/>
                <w:bottom w:val="none" w:sz="0" w:space="0" w:color="auto"/>
                <w:right w:val="none" w:sz="0" w:space="0" w:color="auto"/>
              </w:divBdr>
            </w:div>
            <w:div w:id="104816932">
              <w:marLeft w:val="0"/>
              <w:marRight w:val="0"/>
              <w:marTop w:val="0"/>
              <w:marBottom w:val="0"/>
              <w:divBdr>
                <w:top w:val="none" w:sz="0" w:space="0" w:color="auto"/>
                <w:left w:val="none" w:sz="0" w:space="0" w:color="auto"/>
                <w:bottom w:val="none" w:sz="0" w:space="0" w:color="auto"/>
                <w:right w:val="none" w:sz="0" w:space="0" w:color="auto"/>
              </w:divBdr>
            </w:div>
            <w:div w:id="1266959265">
              <w:marLeft w:val="0"/>
              <w:marRight w:val="0"/>
              <w:marTop w:val="0"/>
              <w:marBottom w:val="0"/>
              <w:divBdr>
                <w:top w:val="none" w:sz="0" w:space="0" w:color="auto"/>
                <w:left w:val="none" w:sz="0" w:space="0" w:color="auto"/>
                <w:bottom w:val="none" w:sz="0" w:space="0" w:color="auto"/>
                <w:right w:val="none" w:sz="0" w:space="0" w:color="auto"/>
              </w:divBdr>
            </w:div>
            <w:div w:id="236592633">
              <w:marLeft w:val="0"/>
              <w:marRight w:val="0"/>
              <w:marTop w:val="0"/>
              <w:marBottom w:val="0"/>
              <w:divBdr>
                <w:top w:val="none" w:sz="0" w:space="0" w:color="auto"/>
                <w:left w:val="none" w:sz="0" w:space="0" w:color="auto"/>
                <w:bottom w:val="none" w:sz="0" w:space="0" w:color="auto"/>
                <w:right w:val="none" w:sz="0" w:space="0" w:color="auto"/>
              </w:divBdr>
            </w:div>
            <w:div w:id="1557013552">
              <w:marLeft w:val="0"/>
              <w:marRight w:val="0"/>
              <w:marTop w:val="0"/>
              <w:marBottom w:val="0"/>
              <w:divBdr>
                <w:top w:val="none" w:sz="0" w:space="0" w:color="auto"/>
                <w:left w:val="none" w:sz="0" w:space="0" w:color="auto"/>
                <w:bottom w:val="none" w:sz="0" w:space="0" w:color="auto"/>
                <w:right w:val="none" w:sz="0" w:space="0" w:color="auto"/>
              </w:divBdr>
            </w:div>
            <w:div w:id="1795368524">
              <w:marLeft w:val="0"/>
              <w:marRight w:val="0"/>
              <w:marTop w:val="0"/>
              <w:marBottom w:val="0"/>
              <w:divBdr>
                <w:top w:val="none" w:sz="0" w:space="0" w:color="auto"/>
                <w:left w:val="none" w:sz="0" w:space="0" w:color="auto"/>
                <w:bottom w:val="none" w:sz="0" w:space="0" w:color="auto"/>
                <w:right w:val="none" w:sz="0" w:space="0" w:color="auto"/>
              </w:divBdr>
            </w:div>
            <w:div w:id="1340809317">
              <w:marLeft w:val="0"/>
              <w:marRight w:val="0"/>
              <w:marTop w:val="0"/>
              <w:marBottom w:val="0"/>
              <w:divBdr>
                <w:top w:val="none" w:sz="0" w:space="0" w:color="auto"/>
                <w:left w:val="none" w:sz="0" w:space="0" w:color="auto"/>
                <w:bottom w:val="none" w:sz="0" w:space="0" w:color="auto"/>
                <w:right w:val="none" w:sz="0" w:space="0" w:color="auto"/>
              </w:divBdr>
            </w:div>
            <w:div w:id="1199003587">
              <w:marLeft w:val="0"/>
              <w:marRight w:val="0"/>
              <w:marTop w:val="0"/>
              <w:marBottom w:val="0"/>
              <w:divBdr>
                <w:top w:val="none" w:sz="0" w:space="0" w:color="auto"/>
                <w:left w:val="none" w:sz="0" w:space="0" w:color="auto"/>
                <w:bottom w:val="none" w:sz="0" w:space="0" w:color="auto"/>
                <w:right w:val="none" w:sz="0" w:space="0" w:color="auto"/>
              </w:divBdr>
            </w:div>
            <w:div w:id="1817141858">
              <w:marLeft w:val="0"/>
              <w:marRight w:val="0"/>
              <w:marTop w:val="0"/>
              <w:marBottom w:val="0"/>
              <w:divBdr>
                <w:top w:val="none" w:sz="0" w:space="0" w:color="auto"/>
                <w:left w:val="none" w:sz="0" w:space="0" w:color="auto"/>
                <w:bottom w:val="none" w:sz="0" w:space="0" w:color="auto"/>
                <w:right w:val="none" w:sz="0" w:space="0" w:color="auto"/>
              </w:divBdr>
            </w:div>
            <w:div w:id="1770849790">
              <w:marLeft w:val="0"/>
              <w:marRight w:val="0"/>
              <w:marTop w:val="0"/>
              <w:marBottom w:val="0"/>
              <w:divBdr>
                <w:top w:val="none" w:sz="0" w:space="0" w:color="auto"/>
                <w:left w:val="none" w:sz="0" w:space="0" w:color="auto"/>
                <w:bottom w:val="none" w:sz="0" w:space="0" w:color="auto"/>
                <w:right w:val="none" w:sz="0" w:space="0" w:color="auto"/>
              </w:divBdr>
            </w:div>
            <w:div w:id="1482651110">
              <w:marLeft w:val="0"/>
              <w:marRight w:val="0"/>
              <w:marTop w:val="0"/>
              <w:marBottom w:val="0"/>
              <w:divBdr>
                <w:top w:val="none" w:sz="0" w:space="0" w:color="auto"/>
                <w:left w:val="none" w:sz="0" w:space="0" w:color="auto"/>
                <w:bottom w:val="none" w:sz="0" w:space="0" w:color="auto"/>
                <w:right w:val="none" w:sz="0" w:space="0" w:color="auto"/>
              </w:divBdr>
            </w:div>
            <w:div w:id="456988390">
              <w:marLeft w:val="0"/>
              <w:marRight w:val="0"/>
              <w:marTop w:val="0"/>
              <w:marBottom w:val="0"/>
              <w:divBdr>
                <w:top w:val="none" w:sz="0" w:space="0" w:color="auto"/>
                <w:left w:val="none" w:sz="0" w:space="0" w:color="auto"/>
                <w:bottom w:val="none" w:sz="0" w:space="0" w:color="auto"/>
                <w:right w:val="none" w:sz="0" w:space="0" w:color="auto"/>
              </w:divBdr>
            </w:div>
            <w:div w:id="38895086">
              <w:marLeft w:val="0"/>
              <w:marRight w:val="0"/>
              <w:marTop w:val="0"/>
              <w:marBottom w:val="0"/>
              <w:divBdr>
                <w:top w:val="none" w:sz="0" w:space="0" w:color="auto"/>
                <w:left w:val="none" w:sz="0" w:space="0" w:color="auto"/>
                <w:bottom w:val="none" w:sz="0" w:space="0" w:color="auto"/>
                <w:right w:val="none" w:sz="0" w:space="0" w:color="auto"/>
              </w:divBdr>
            </w:div>
            <w:div w:id="898324760">
              <w:marLeft w:val="0"/>
              <w:marRight w:val="0"/>
              <w:marTop w:val="0"/>
              <w:marBottom w:val="0"/>
              <w:divBdr>
                <w:top w:val="none" w:sz="0" w:space="0" w:color="auto"/>
                <w:left w:val="none" w:sz="0" w:space="0" w:color="auto"/>
                <w:bottom w:val="none" w:sz="0" w:space="0" w:color="auto"/>
                <w:right w:val="none" w:sz="0" w:space="0" w:color="auto"/>
              </w:divBdr>
            </w:div>
            <w:div w:id="122846499">
              <w:marLeft w:val="0"/>
              <w:marRight w:val="0"/>
              <w:marTop w:val="0"/>
              <w:marBottom w:val="0"/>
              <w:divBdr>
                <w:top w:val="none" w:sz="0" w:space="0" w:color="auto"/>
                <w:left w:val="none" w:sz="0" w:space="0" w:color="auto"/>
                <w:bottom w:val="none" w:sz="0" w:space="0" w:color="auto"/>
                <w:right w:val="none" w:sz="0" w:space="0" w:color="auto"/>
              </w:divBdr>
            </w:div>
            <w:div w:id="1431505045">
              <w:marLeft w:val="0"/>
              <w:marRight w:val="0"/>
              <w:marTop w:val="0"/>
              <w:marBottom w:val="0"/>
              <w:divBdr>
                <w:top w:val="none" w:sz="0" w:space="0" w:color="auto"/>
                <w:left w:val="none" w:sz="0" w:space="0" w:color="auto"/>
                <w:bottom w:val="none" w:sz="0" w:space="0" w:color="auto"/>
                <w:right w:val="none" w:sz="0" w:space="0" w:color="auto"/>
              </w:divBdr>
            </w:div>
            <w:div w:id="1467313737">
              <w:marLeft w:val="0"/>
              <w:marRight w:val="0"/>
              <w:marTop w:val="0"/>
              <w:marBottom w:val="0"/>
              <w:divBdr>
                <w:top w:val="none" w:sz="0" w:space="0" w:color="auto"/>
                <w:left w:val="none" w:sz="0" w:space="0" w:color="auto"/>
                <w:bottom w:val="none" w:sz="0" w:space="0" w:color="auto"/>
                <w:right w:val="none" w:sz="0" w:space="0" w:color="auto"/>
              </w:divBdr>
            </w:div>
            <w:div w:id="376897773">
              <w:marLeft w:val="0"/>
              <w:marRight w:val="0"/>
              <w:marTop w:val="0"/>
              <w:marBottom w:val="0"/>
              <w:divBdr>
                <w:top w:val="none" w:sz="0" w:space="0" w:color="auto"/>
                <w:left w:val="none" w:sz="0" w:space="0" w:color="auto"/>
                <w:bottom w:val="none" w:sz="0" w:space="0" w:color="auto"/>
                <w:right w:val="none" w:sz="0" w:space="0" w:color="auto"/>
              </w:divBdr>
            </w:div>
            <w:div w:id="393965455">
              <w:marLeft w:val="0"/>
              <w:marRight w:val="0"/>
              <w:marTop w:val="0"/>
              <w:marBottom w:val="0"/>
              <w:divBdr>
                <w:top w:val="none" w:sz="0" w:space="0" w:color="auto"/>
                <w:left w:val="none" w:sz="0" w:space="0" w:color="auto"/>
                <w:bottom w:val="none" w:sz="0" w:space="0" w:color="auto"/>
                <w:right w:val="none" w:sz="0" w:space="0" w:color="auto"/>
              </w:divBdr>
            </w:div>
            <w:div w:id="1787774283">
              <w:marLeft w:val="0"/>
              <w:marRight w:val="0"/>
              <w:marTop w:val="0"/>
              <w:marBottom w:val="0"/>
              <w:divBdr>
                <w:top w:val="none" w:sz="0" w:space="0" w:color="auto"/>
                <w:left w:val="none" w:sz="0" w:space="0" w:color="auto"/>
                <w:bottom w:val="none" w:sz="0" w:space="0" w:color="auto"/>
                <w:right w:val="none" w:sz="0" w:space="0" w:color="auto"/>
              </w:divBdr>
            </w:div>
            <w:div w:id="2019652154">
              <w:marLeft w:val="0"/>
              <w:marRight w:val="0"/>
              <w:marTop w:val="0"/>
              <w:marBottom w:val="0"/>
              <w:divBdr>
                <w:top w:val="none" w:sz="0" w:space="0" w:color="auto"/>
                <w:left w:val="none" w:sz="0" w:space="0" w:color="auto"/>
                <w:bottom w:val="none" w:sz="0" w:space="0" w:color="auto"/>
                <w:right w:val="none" w:sz="0" w:space="0" w:color="auto"/>
              </w:divBdr>
            </w:div>
            <w:div w:id="1064524891">
              <w:marLeft w:val="0"/>
              <w:marRight w:val="0"/>
              <w:marTop w:val="0"/>
              <w:marBottom w:val="0"/>
              <w:divBdr>
                <w:top w:val="none" w:sz="0" w:space="0" w:color="auto"/>
                <w:left w:val="none" w:sz="0" w:space="0" w:color="auto"/>
                <w:bottom w:val="none" w:sz="0" w:space="0" w:color="auto"/>
                <w:right w:val="none" w:sz="0" w:space="0" w:color="auto"/>
              </w:divBdr>
            </w:div>
            <w:div w:id="792016082">
              <w:marLeft w:val="0"/>
              <w:marRight w:val="0"/>
              <w:marTop w:val="0"/>
              <w:marBottom w:val="0"/>
              <w:divBdr>
                <w:top w:val="none" w:sz="0" w:space="0" w:color="auto"/>
                <w:left w:val="none" w:sz="0" w:space="0" w:color="auto"/>
                <w:bottom w:val="none" w:sz="0" w:space="0" w:color="auto"/>
                <w:right w:val="none" w:sz="0" w:space="0" w:color="auto"/>
              </w:divBdr>
            </w:div>
            <w:div w:id="2063868769">
              <w:marLeft w:val="0"/>
              <w:marRight w:val="0"/>
              <w:marTop w:val="0"/>
              <w:marBottom w:val="0"/>
              <w:divBdr>
                <w:top w:val="none" w:sz="0" w:space="0" w:color="auto"/>
                <w:left w:val="none" w:sz="0" w:space="0" w:color="auto"/>
                <w:bottom w:val="none" w:sz="0" w:space="0" w:color="auto"/>
                <w:right w:val="none" w:sz="0" w:space="0" w:color="auto"/>
              </w:divBdr>
            </w:div>
            <w:div w:id="1661812682">
              <w:marLeft w:val="0"/>
              <w:marRight w:val="0"/>
              <w:marTop w:val="0"/>
              <w:marBottom w:val="0"/>
              <w:divBdr>
                <w:top w:val="none" w:sz="0" w:space="0" w:color="auto"/>
                <w:left w:val="none" w:sz="0" w:space="0" w:color="auto"/>
                <w:bottom w:val="none" w:sz="0" w:space="0" w:color="auto"/>
                <w:right w:val="none" w:sz="0" w:space="0" w:color="auto"/>
              </w:divBdr>
            </w:div>
            <w:div w:id="909343282">
              <w:marLeft w:val="0"/>
              <w:marRight w:val="0"/>
              <w:marTop w:val="0"/>
              <w:marBottom w:val="0"/>
              <w:divBdr>
                <w:top w:val="none" w:sz="0" w:space="0" w:color="auto"/>
                <w:left w:val="none" w:sz="0" w:space="0" w:color="auto"/>
                <w:bottom w:val="none" w:sz="0" w:space="0" w:color="auto"/>
                <w:right w:val="none" w:sz="0" w:space="0" w:color="auto"/>
              </w:divBdr>
            </w:div>
            <w:div w:id="1797066749">
              <w:marLeft w:val="0"/>
              <w:marRight w:val="0"/>
              <w:marTop w:val="0"/>
              <w:marBottom w:val="0"/>
              <w:divBdr>
                <w:top w:val="none" w:sz="0" w:space="0" w:color="auto"/>
                <w:left w:val="none" w:sz="0" w:space="0" w:color="auto"/>
                <w:bottom w:val="none" w:sz="0" w:space="0" w:color="auto"/>
                <w:right w:val="none" w:sz="0" w:space="0" w:color="auto"/>
              </w:divBdr>
            </w:div>
            <w:div w:id="1675717184">
              <w:marLeft w:val="0"/>
              <w:marRight w:val="0"/>
              <w:marTop w:val="0"/>
              <w:marBottom w:val="0"/>
              <w:divBdr>
                <w:top w:val="none" w:sz="0" w:space="0" w:color="auto"/>
                <w:left w:val="none" w:sz="0" w:space="0" w:color="auto"/>
                <w:bottom w:val="none" w:sz="0" w:space="0" w:color="auto"/>
                <w:right w:val="none" w:sz="0" w:space="0" w:color="auto"/>
              </w:divBdr>
            </w:div>
            <w:div w:id="1034690419">
              <w:marLeft w:val="0"/>
              <w:marRight w:val="0"/>
              <w:marTop w:val="0"/>
              <w:marBottom w:val="0"/>
              <w:divBdr>
                <w:top w:val="none" w:sz="0" w:space="0" w:color="auto"/>
                <w:left w:val="none" w:sz="0" w:space="0" w:color="auto"/>
                <w:bottom w:val="none" w:sz="0" w:space="0" w:color="auto"/>
                <w:right w:val="none" w:sz="0" w:space="0" w:color="auto"/>
              </w:divBdr>
            </w:div>
            <w:div w:id="117456204">
              <w:marLeft w:val="0"/>
              <w:marRight w:val="0"/>
              <w:marTop w:val="0"/>
              <w:marBottom w:val="0"/>
              <w:divBdr>
                <w:top w:val="none" w:sz="0" w:space="0" w:color="auto"/>
                <w:left w:val="none" w:sz="0" w:space="0" w:color="auto"/>
                <w:bottom w:val="none" w:sz="0" w:space="0" w:color="auto"/>
                <w:right w:val="none" w:sz="0" w:space="0" w:color="auto"/>
              </w:divBdr>
            </w:div>
            <w:div w:id="738985380">
              <w:marLeft w:val="0"/>
              <w:marRight w:val="0"/>
              <w:marTop w:val="0"/>
              <w:marBottom w:val="0"/>
              <w:divBdr>
                <w:top w:val="none" w:sz="0" w:space="0" w:color="auto"/>
                <w:left w:val="none" w:sz="0" w:space="0" w:color="auto"/>
                <w:bottom w:val="none" w:sz="0" w:space="0" w:color="auto"/>
                <w:right w:val="none" w:sz="0" w:space="0" w:color="auto"/>
              </w:divBdr>
            </w:div>
            <w:div w:id="1999653245">
              <w:marLeft w:val="0"/>
              <w:marRight w:val="0"/>
              <w:marTop w:val="0"/>
              <w:marBottom w:val="0"/>
              <w:divBdr>
                <w:top w:val="none" w:sz="0" w:space="0" w:color="auto"/>
                <w:left w:val="none" w:sz="0" w:space="0" w:color="auto"/>
                <w:bottom w:val="none" w:sz="0" w:space="0" w:color="auto"/>
                <w:right w:val="none" w:sz="0" w:space="0" w:color="auto"/>
              </w:divBdr>
            </w:div>
            <w:div w:id="1707752415">
              <w:marLeft w:val="0"/>
              <w:marRight w:val="0"/>
              <w:marTop w:val="0"/>
              <w:marBottom w:val="0"/>
              <w:divBdr>
                <w:top w:val="none" w:sz="0" w:space="0" w:color="auto"/>
                <w:left w:val="none" w:sz="0" w:space="0" w:color="auto"/>
                <w:bottom w:val="none" w:sz="0" w:space="0" w:color="auto"/>
                <w:right w:val="none" w:sz="0" w:space="0" w:color="auto"/>
              </w:divBdr>
            </w:div>
            <w:div w:id="1752847672">
              <w:marLeft w:val="0"/>
              <w:marRight w:val="0"/>
              <w:marTop w:val="0"/>
              <w:marBottom w:val="0"/>
              <w:divBdr>
                <w:top w:val="none" w:sz="0" w:space="0" w:color="auto"/>
                <w:left w:val="none" w:sz="0" w:space="0" w:color="auto"/>
                <w:bottom w:val="none" w:sz="0" w:space="0" w:color="auto"/>
                <w:right w:val="none" w:sz="0" w:space="0" w:color="auto"/>
              </w:divBdr>
            </w:div>
            <w:div w:id="1705330128">
              <w:marLeft w:val="0"/>
              <w:marRight w:val="0"/>
              <w:marTop w:val="0"/>
              <w:marBottom w:val="0"/>
              <w:divBdr>
                <w:top w:val="none" w:sz="0" w:space="0" w:color="auto"/>
                <w:left w:val="none" w:sz="0" w:space="0" w:color="auto"/>
                <w:bottom w:val="none" w:sz="0" w:space="0" w:color="auto"/>
                <w:right w:val="none" w:sz="0" w:space="0" w:color="auto"/>
              </w:divBdr>
            </w:div>
            <w:div w:id="1472359376">
              <w:marLeft w:val="0"/>
              <w:marRight w:val="0"/>
              <w:marTop w:val="0"/>
              <w:marBottom w:val="0"/>
              <w:divBdr>
                <w:top w:val="none" w:sz="0" w:space="0" w:color="auto"/>
                <w:left w:val="none" w:sz="0" w:space="0" w:color="auto"/>
                <w:bottom w:val="none" w:sz="0" w:space="0" w:color="auto"/>
                <w:right w:val="none" w:sz="0" w:space="0" w:color="auto"/>
              </w:divBdr>
            </w:div>
            <w:div w:id="575365415">
              <w:marLeft w:val="0"/>
              <w:marRight w:val="0"/>
              <w:marTop w:val="0"/>
              <w:marBottom w:val="0"/>
              <w:divBdr>
                <w:top w:val="none" w:sz="0" w:space="0" w:color="auto"/>
                <w:left w:val="none" w:sz="0" w:space="0" w:color="auto"/>
                <w:bottom w:val="none" w:sz="0" w:space="0" w:color="auto"/>
                <w:right w:val="none" w:sz="0" w:space="0" w:color="auto"/>
              </w:divBdr>
            </w:div>
            <w:div w:id="874005225">
              <w:marLeft w:val="0"/>
              <w:marRight w:val="0"/>
              <w:marTop w:val="0"/>
              <w:marBottom w:val="0"/>
              <w:divBdr>
                <w:top w:val="none" w:sz="0" w:space="0" w:color="auto"/>
                <w:left w:val="none" w:sz="0" w:space="0" w:color="auto"/>
                <w:bottom w:val="none" w:sz="0" w:space="0" w:color="auto"/>
                <w:right w:val="none" w:sz="0" w:space="0" w:color="auto"/>
              </w:divBdr>
            </w:div>
            <w:div w:id="65418343">
              <w:marLeft w:val="0"/>
              <w:marRight w:val="0"/>
              <w:marTop w:val="0"/>
              <w:marBottom w:val="0"/>
              <w:divBdr>
                <w:top w:val="none" w:sz="0" w:space="0" w:color="auto"/>
                <w:left w:val="none" w:sz="0" w:space="0" w:color="auto"/>
                <w:bottom w:val="none" w:sz="0" w:space="0" w:color="auto"/>
                <w:right w:val="none" w:sz="0" w:space="0" w:color="auto"/>
              </w:divBdr>
            </w:div>
            <w:div w:id="2066374100">
              <w:marLeft w:val="0"/>
              <w:marRight w:val="0"/>
              <w:marTop w:val="0"/>
              <w:marBottom w:val="0"/>
              <w:divBdr>
                <w:top w:val="none" w:sz="0" w:space="0" w:color="auto"/>
                <w:left w:val="none" w:sz="0" w:space="0" w:color="auto"/>
                <w:bottom w:val="none" w:sz="0" w:space="0" w:color="auto"/>
                <w:right w:val="none" w:sz="0" w:space="0" w:color="auto"/>
              </w:divBdr>
            </w:div>
            <w:div w:id="682782083">
              <w:marLeft w:val="0"/>
              <w:marRight w:val="0"/>
              <w:marTop w:val="0"/>
              <w:marBottom w:val="0"/>
              <w:divBdr>
                <w:top w:val="none" w:sz="0" w:space="0" w:color="auto"/>
                <w:left w:val="none" w:sz="0" w:space="0" w:color="auto"/>
                <w:bottom w:val="none" w:sz="0" w:space="0" w:color="auto"/>
                <w:right w:val="none" w:sz="0" w:space="0" w:color="auto"/>
              </w:divBdr>
            </w:div>
            <w:div w:id="1431508678">
              <w:marLeft w:val="0"/>
              <w:marRight w:val="0"/>
              <w:marTop w:val="0"/>
              <w:marBottom w:val="0"/>
              <w:divBdr>
                <w:top w:val="none" w:sz="0" w:space="0" w:color="auto"/>
                <w:left w:val="none" w:sz="0" w:space="0" w:color="auto"/>
                <w:bottom w:val="none" w:sz="0" w:space="0" w:color="auto"/>
                <w:right w:val="none" w:sz="0" w:space="0" w:color="auto"/>
              </w:divBdr>
            </w:div>
            <w:div w:id="1159536594">
              <w:marLeft w:val="0"/>
              <w:marRight w:val="0"/>
              <w:marTop w:val="0"/>
              <w:marBottom w:val="0"/>
              <w:divBdr>
                <w:top w:val="none" w:sz="0" w:space="0" w:color="auto"/>
                <w:left w:val="none" w:sz="0" w:space="0" w:color="auto"/>
                <w:bottom w:val="none" w:sz="0" w:space="0" w:color="auto"/>
                <w:right w:val="none" w:sz="0" w:space="0" w:color="auto"/>
              </w:divBdr>
            </w:div>
            <w:div w:id="1016539581">
              <w:marLeft w:val="0"/>
              <w:marRight w:val="0"/>
              <w:marTop w:val="0"/>
              <w:marBottom w:val="0"/>
              <w:divBdr>
                <w:top w:val="none" w:sz="0" w:space="0" w:color="auto"/>
                <w:left w:val="none" w:sz="0" w:space="0" w:color="auto"/>
                <w:bottom w:val="none" w:sz="0" w:space="0" w:color="auto"/>
                <w:right w:val="none" w:sz="0" w:space="0" w:color="auto"/>
              </w:divBdr>
            </w:div>
            <w:div w:id="1533609933">
              <w:marLeft w:val="0"/>
              <w:marRight w:val="0"/>
              <w:marTop w:val="0"/>
              <w:marBottom w:val="0"/>
              <w:divBdr>
                <w:top w:val="none" w:sz="0" w:space="0" w:color="auto"/>
                <w:left w:val="none" w:sz="0" w:space="0" w:color="auto"/>
                <w:bottom w:val="none" w:sz="0" w:space="0" w:color="auto"/>
                <w:right w:val="none" w:sz="0" w:space="0" w:color="auto"/>
              </w:divBdr>
            </w:div>
            <w:div w:id="1221790708">
              <w:marLeft w:val="0"/>
              <w:marRight w:val="0"/>
              <w:marTop w:val="0"/>
              <w:marBottom w:val="0"/>
              <w:divBdr>
                <w:top w:val="none" w:sz="0" w:space="0" w:color="auto"/>
                <w:left w:val="none" w:sz="0" w:space="0" w:color="auto"/>
                <w:bottom w:val="none" w:sz="0" w:space="0" w:color="auto"/>
                <w:right w:val="none" w:sz="0" w:space="0" w:color="auto"/>
              </w:divBdr>
            </w:div>
            <w:div w:id="388656256">
              <w:marLeft w:val="0"/>
              <w:marRight w:val="0"/>
              <w:marTop w:val="0"/>
              <w:marBottom w:val="0"/>
              <w:divBdr>
                <w:top w:val="none" w:sz="0" w:space="0" w:color="auto"/>
                <w:left w:val="none" w:sz="0" w:space="0" w:color="auto"/>
                <w:bottom w:val="none" w:sz="0" w:space="0" w:color="auto"/>
                <w:right w:val="none" w:sz="0" w:space="0" w:color="auto"/>
              </w:divBdr>
            </w:div>
            <w:div w:id="443966925">
              <w:marLeft w:val="0"/>
              <w:marRight w:val="0"/>
              <w:marTop w:val="0"/>
              <w:marBottom w:val="0"/>
              <w:divBdr>
                <w:top w:val="none" w:sz="0" w:space="0" w:color="auto"/>
                <w:left w:val="none" w:sz="0" w:space="0" w:color="auto"/>
                <w:bottom w:val="none" w:sz="0" w:space="0" w:color="auto"/>
                <w:right w:val="none" w:sz="0" w:space="0" w:color="auto"/>
              </w:divBdr>
            </w:div>
            <w:div w:id="2127189592">
              <w:marLeft w:val="0"/>
              <w:marRight w:val="0"/>
              <w:marTop w:val="0"/>
              <w:marBottom w:val="0"/>
              <w:divBdr>
                <w:top w:val="none" w:sz="0" w:space="0" w:color="auto"/>
                <w:left w:val="none" w:sz="0" w:space="0" w:color="auto"/>
                <w:bottom w:val="none" w:sz="0" w:space="0" w:color="auto"/>
                <w:right w:val="none" w:sz="0" w:space="0" w:color="auto"/>
              </w:divBdr>
            </w:div>
            <w:div w:id="372315349">
              <w:marLeft w:val="0"/>
              <w:marRight w:val="0"/>
              <w:marTop w:val="0"/>
              <w:marBottom w:val="0"/>
              <w:divBdr>
                <w:top w:val="none" w:sz="0" w:space="0" w:color="auto"/>
                <w:left w:val="none" w:sz="0" w:space="0" w:color="auto"/>
                <w:bottom w:val="none" w:sz="0" w:space="0" w:color="auto"/>
                <w:right w:val="none" w:sz="0" w:space="0" w:color="auto"/>
              </w:divBdr>
            </w:div>
            <w:div w:id="1047803974">
              <w:marLeft w:val="0"/>
              <w:marRight w:val="0"/>
              <w:marTop w:val="0"/>
              <w:marBottom w:val="0"/>
              <w:divBdr>
                <w:top w:val="none" w:sz="0" w:space="0" w:color="auto"/>
                <w:left w:val="none" w:sz="0" w:space="0" w:color="auto"/>
                <w:bottom w:val="none" w:sz="0" w:space="0" w:color="auto"/>
                <w:right w:val="none" w:sz="0" w:space="0" w:color="auto"/>
              </w:divBdr>
            </w:div>
            <w:div w:id="1646616685">
              <w:marLeft w:val="0"/>
              <w:marRight w:val="0"/>
              <w:marTop w:val="0"/>
              <w:marBottom w:val="0"/>
              <w:divBdr>
                <w:top w:val="none" w:sz="0" w:space="0" w:color="auto"/>
                <w:left w:val="none" w:sz="0" w:space="0" w:color="auto"/>
                <w:bottom w:val="none" w:sz="0" w:space="0" w:color="auto"/>
                <w:right w:val="none" w:sz="0" w:space="0" w:color="auto"/>
              </w:divBdr>
            </w:div>
            <w:div w:id="1242982050">
              <w:marLeft w:val="0"/>
              <w:marRight w:val="0"/>
              <w:marTop w:val="0"/>
              <w:marBottom w:val="0"/>
              <w:divBdr>
                <w:top w:val="none" w:sz="0" w:space="0" w:color="auto"/>
                <w:left w:val="none" w:sz="0" w:space="0" w:color="auto"/>
                <w:bottom w:val="none" w:sz="0" w:space="0" w:color="auto"/>
                <w:right w:val="none" w:sz="0" w:space="0" w:color="auto"/>
              </w:divBdr>
            </w:div>
            <w:div w:id="1847623507">
              <w:marLeft w:val="0"/>
              <w:marRight w:val="0"/>
              <w:marTop w:val="0"/>
              <w:marBottom w:val="0"/>
              <w:divBdr>
                <w:top w:val="none" w:sz="0" w:space="0" w:color="auto"/>
                <w:left w:val="none" w:sz="0" w:space="0" w:color="auto"/>
                <w:bottom w:val="none" w:sz="0" w:space="0" w:color="auto"/>
                <w:right w:val="none" w:sz="0" w:space="0" w:color="auto"/>
              </w:divBdr>
            </w:div>
            <w:div w:id="859976542">
              <w:marLeft w:val="0"/>
              <w:marRight w:val="0"/>
              <w:marTop w:val="0"/>
              <w:marBottom w:val="0"/>
              <w:divBdr>
                <w:top w:val="none" w:sz="0" w:space="0" w:color="auto"/>
                <w:left w:val="none" w:sz="0" w:space="0" w:color="auto"/>
                <w:bottom w:val="none" w:sz="0" w:space="0" w:color="auto"/>
                <w:right w:val="none" w:sz="0" w:space="0" w:color="auto"/>
              </w:divBdr>
            </w:div>
            <w:div w:id="708185150">
              <w:marLeft w:val="0"/>
              <w:marRight w:val="0"/>
              <w:marTop w:val="0"/>
              <w:marBottom w:val="0"/>
              <w:divBdr>
                <w:top w:val="none" w:sz="0" w:space="0" w:color="auto"/>
                <w:left w:val="none" w:sz="0" w:space="0" w:color="auto"/>
                <w:bottom w:val="none" w:sz="0" w:space="0" w:color="auto"/>
                <w:right w:val="none" w:sz="0" w:space="0" w:color="auto"/>
              </w:divBdr>
            </w:div>
            <w:div w:id="1078555501">
              <w:marLeft w:val="0"/>
              <w:marRight w:val="0"/>
              <w:marTop w:val="0"/>
              <w:marBottom w:val="0"/>
              <w:divBdr>
                <w:top w:val="none" w:sz="0" w:space="0" w:color="auto"/>
                <w:left w:val="none" w:sz="0" w:space="0" w:color="auto"/>
                <w:bottom w:val="none" w:sz="0" w:space="0" w:color="auto"/>
                <w:right w:val="none" w:sz="0" w:space="0" w:color="auto"/>
              </w:divBdr>
            </w:div>
            <w:div w:id="1431125398">
              <w:marLeft w:val="0"/>
              <w:marRight w:val="0"/>
              <w:marTop w:val="0"/>
              <w:marBottom w:val="0"/>
              <w:divBdr>
                <w:top w:val="none" w:sz="0" w:space="0" w:color="auto"/>
                <w:left w:val="none" w:sz="0" w:space="0" w:color="auto"/>
                <w:bottom w:val="none" w:sz="0" w:space="0" w:color="auto"/>
                <w:right w:val="none" w:sz="0" w:space="0" w:color="auto"/>
              </w:divBdr>
            </w:div>
            <w:div w:id="1183276749">
              <w:marLeft w:val="0"/>
              <w:marRight w:val="0"/>
              <w:marTop w:val="0"/>
              <w:marBottom w:val="0"/>
              <w:divBdr>
                <w:top w:val="none" w:sz="0" w:space="0" w:color="auto"/>
                <w:left w:val="none" w:sz="0" w:space="0" w:color="auto"/>
                <w:bottom w:val="none" w:sz="0" w:space="0" w:color="auto"/>
                <w:right w:val="none" w:sz="0" w:space="0" w:color="auto"/>
              </w:divBdr>
            </w:div>
            <w:div w:id="2104300898">
              <w:marLeft w:val="0"/>
              <w:marRight w:val="0"/>
              <w:marTop w:val="0"/>
              <w:marBottom w:val="0"/>
              <w:divBdr>
                <w:top w:val="none" w:sz="0" w:space="0" w:color="auto"/>
                <w:left w:val="none" w:sz="0" w:space="0" w:color="auto"/>
                <w:bottom w:val="none" w:sz="0" w:space="0" w:color="auto"/>
                <w:right w:val="none" w:sz="0" w:space="0" w:color="auto"/>
              </w:divBdr>
            </w:div>
            <w:div w:id="1826044636">
              <w:marLeft w:val="0"/>
              <w:marRight w:val="0"/>
              <w:marTop w:val="0"/>
              <w:marBottom w:val="0"/>
              <w:divBdr>
                <w:top w:val="none" w:sz="0" w:space="0" w:color="auto"/>
                <w:left w:val="none" w:sz="0" w:space="0" w:color="auto"/>
                <w:bottom w:val="none" w:sz="0" w:space="0" w:color="auto"/>
                <w:right w:val="none" w:sz="0" w:space="0" w:color="auto"/>
              </w:divBdr>
            </w:div>
            <w:div w:id="584267317">
              <w:marLeft w:val="0"/>
              <w:marRight w:val="0"/>
              <w:marTop w:val="0"/>
              <w:marBottom w:val="0"/>
              <w:divBdr>
                <w:top w:val="none" w:sz="0" w:space="0" w:color="auto"/>
                <w:left w:val="none" w:sz="0" w:space="0" w:color="auto"/>
                <w:bottom w:val="none" w:sz="0" w:space="0" w:color="auto"/>
                <w:right w:val="none" w:sz="0" w:space="0" w:color="auto"/>
              </w:divBdr>
            </w:div>
            <w:div w:id="618269397">
              <w:marLeft w:val="0"/>
              <w:marRight w:val="0"/>
              <w:marTop w:val="0"/>
              <w:marBottom w:val="0"/>
              <w:divBdr>
                <w:top w:val="none" w:sz="0" w:space="0" w:color="auto"/>
                <w:left w:val="none" w:sz="0" w:space="0" w:color="auto"/>
                <w:bottom w:val="none" w:sz="0" w:space="0" w:color="auto"/>
                <w:right w:val="none" w:sz="0" w:space="0" w:color="auto"/>
              </w:divBdr>
            </w:div>
            <w:div w:id="141822829">
              <w:marLeft w:val="0"/>
              <w:marRight w:val="0"/>
              <w:marTop w:val="0"/>
              <w:marBottom w:val="0"/>
              <w:divBdr>
                <w:top w:val="none" w:sz="0" w:space="0" w:color="auto"/>
                <w:left w:val="none" w:sz="0" w:space="0" w:color="auto"/>
                <w:bottom w:val="none" w:sz="0" w:space="0" w:color="auto"/>
                <w:right w:val="none" w:sz="0" w:space="0" w:color="auto"/>
              </w:divBdr>
            </w:div>
            <w:div w:id="1802532830">
              <w:marLeft w:val="0"/>
              <w:marRight w:val="0"/>
              <w:marTop w:val="0"/>
              <w:marBottom w:val="0"/>
              <w:divBdr>
                <w:top w:val="none" w:sz="0" w:space="0" w:color="auto"/>
                <w:left w:val="none" w:sz="0" w:space="0" w:color="auto"/>
                <w:bottom w:val="none" w:sz="0" w:space="0" w:color="auto"/>
                <w:right w:val="none" w:sz="0" w:space="0" w:color="auto"/>
              </w:divBdr>
            </w:div>
            <w:div w:id="831140085">
              <w:marLeft w:val="0"/>
              <w:marRight w:val="0"/>
              <w:marTop w:val="0"/>
              <w:marBottom w:val="0"/>
              <w:divBdr>
                <w:top w:val="none" w:sz="0" w:space="0" w:color="auto"/>
                <w:left w:val="none" w:sz="0" w:space="0" w:color="auto"/>
                <w:bottom w:val="none" w:sz="0" w:space="0" w:color="auto"/>
                <w:right w:val="none" w:sz="0" w:space="0" w:color="auto"/>
              </w:divBdr>
            </w:div>
            <w:div w:id="1117212050">
              <w:marLeft w:val="0"/>
              <w:marRight w:val="0"/>
              <w:marTop w:val="0"/>
              <w:marBottom w:val="0"/>
              <w:divBdr>
                <w:top w:val="none" w:sz="0" w:space="0" w:color="auto"/>
                <w:left w:val="none" w:sz="0" w:space="0" w:color="auto"/>
                <w:bottom w:val="none" w:sz="0" w:space="0" w:color="auto"/>
                <w:right w:val="none" w:sz="0" w:space="0" w:color="auto"/>
              </w:divBdr>
            </w:div>
            <w:div w:id="1778914372">
              <w:marLeft w:val="0"/>
              <w:marRight w:val="0"/>
              <w:marTop w:val="0"/>
              <w:marBottom w:val="0"/>
              <w:divBdr>
                <w:top w:val="none" w:sz="0" w:space="0" w:color="auto"/>
                <w:left w:val="none" w:sz="0" w:space="0" w:color="auto"/>
                <w:bottom w:val="none" w:sz="0" w:space="0" w:color="auto"/>
                <w:right w:val="none" w:sz="0" w:space="0" w:color="auto"/>
              </w:divBdr>
            </w:div>
            <w:div w:id="1901667525">
              <w:marLeft w:val="0"/>
              <w:marRight w:val="0"/>
              <w:marTop w:val="0"/>
              <w:marBottom w:val="0"/>
              <w:divBdr>
                <w:top w:val="none" w:sz="0" w:space="0" w:color="auto"/>
                <w:left w:val="none" w:sz="0" w:space="0" w:color="auto"/>
                <w:bottom w:val="none" w:sz="0" w:space="0" w:color="auto"/>
                <w:right w:val="none" w:sz="0" w:space="0" w:color="auto"/>
              </w:divBdr>
            </w:div>
            <w:div w:id="984628307">
              <w:marLeft w:val="0"/>
              <w:marRight w:val="0"/>
              <w:marTop w:val="0"/>
              <w:marBottom w:val="0"/>
              <w:divBdr>
                <w:top w:val="none" w:sz="0" w:space="0" w:color="auto"/>
                <w:left w:val="none" w:sz="0" w:space="0" w:color="auto"/>
                <w:bottom w:val="none" w:sz="0" w:space="0" w:color="auto"/>
                <w:right w:val="none" w:sz="0" w:space="0" w:color="auto"/>
              </w:divBdr>
            </w:div>
            <w:div w:id="1486435080">
              <w:marLeft w:val="0"/>
              <w:marRight w:val="0"/>
              <w:marTop w:val="0"/>
              <w:marBottom w:val="0"/>
              <w:divBdr>
                <w:top w:val="none" w:sz="0" w:space="0" w:color="auto"/>
                <w:left w:val="none" w:sz="0" w:space="0" w:color="auto"/>
                <w:bottom w:val="none" w:sz="0" w:space="0" w:color="auto"/>
                <w:right w:val="none" w:sz="0" w:space="0" w:color="auto"/>
              </w:divBdr>
            </w:div>
            <w:div w:id="1209731414">
              <w:marLeft w:val="0"/>
              <w:marRight w:val="0"/>
              <w:marTop w:val="0"/>
              <w:marBottom w:val="0"/>
              <w:divBdr>
                <w:top w:val="none" w:sz="0" w:space="0" w:color="auto"/>
                <w:left w:val="none" w:sz="0" w:space="0" w:color="auto"/>
                <w:bottom w:val="none" w:sz="0" w:space="0" w:color="auto"/>
                <w:right w:val="none" w:sz="0" w:space="0" w:color="auto"/>
              </w:divBdr>
            </w:div>
            <w:div w:id="972324294">
              <w:marLeft w:val="0"/>
              <w:marRight w:val="0"/>
              <w:marTop w:val="0"/>
              <w:marBottom w:val="0"/>
              <w:divBdr>
                <w:top w:val="none" w:sz="0" w:space="0" w:color="auto"/>
                <w:left w:val="none" w:sz="0" w:space="0" w:color="auto"/>
                <w:bottom w:val="none" w:sz="0" w:space="0" w:color="auto"/>
                <w:right w:val="none" w:sz="0" w:space="0" w:color="auto"/>
              </w:divBdr>
            </w:div>
            <w:div w:id="907421860">
              <w:marLeft w:val="0"/>
              <w:marRight w:val="0"/>
              <w:marTop w:val="0"/>
              <w:marBottom w:val="0"/>
              <w:divBdr>
                <w:top w:val="none" w:sz="0" w:space="0" w:color="auto"/>
                <w:left w:val="none" w:sz="0" w:space="0" w:color="auto"/>
                <w:bottom w:val="none" w:sz="0" w:space="0" w:color="auto"/>
                <w:right w:val="none" w:sz="0" w:space="0" w:color="auto"/>
              </w:divBdr>
            </w:div>
            <w:div w:id="936403161">
              <w:marLeft w:val="0"/>
              <w:marRight w:val="0"/>
              <w:marTop w:val="0"/>
              <w:marBottom w:val="0"/>
              <w:divBdr>
                <w:top w:val="none" w:sz="0" w:space="0" w:color="auto"/>
                <w:left w:val="none" w:sz="0" w:space="0" w:color="auto"/>
                <w:bottom w:val="none" w:sz="0" w:space="0" w:color="auto"/>
                <w:right w:val="none" w:sz="0" w:space="0" w:color="auto"/>
              </w:divBdr>
            </w:div>
            <w:div w:id="66267795">
              <w:marLeft w:val="0"/>
              <w:marRight w:val="0"/>
              <w:marTop w:val="0"/>
              <w:marBottom w:val="0"/>
              <w:divBdr>
                <w:top w:val="none" w:sz="0" w:space="0" w:color="auto"/>
                <w:left w:val="none" w:sz="0" w:space="0" w:color="auto"/>
                <w:bottom w:val="none" w:sz="0" w:space="0" w:color="auto"/>
                <w:right w:val="none" w:sz="0" w:space="0" w:color="auto"/>
              </w:divBdr>
            </w:div>
            <w:div w:id="1579629908">
              <w:marLeft w:val="0"/>
              <w:marRight w:val="0"/>
              <w:marTop w:val="0"/>
              <w:marBottom w:val="0"/>
              <w:divBdr>
                <w:top w:val="none" w:sz="0" w:space="0" w:color="auto"/>
                <w:left w:val="none" w:sz="0" w:space="0" w:color="auto"/>
                <w:bottom w:val="none" w:sz="0" w:space="0" w:color="auto"/>
                <w:right w:val="none" w:sz="0" w:space="0" w:color="auto"/>
              </w:divBdr>
            </w:div>
            <w:div w:id="1772776687">
              <w:marLeft w:val="0"/>
              <w:marRight w:val="0"/>
              <w:marTop w:val="0"/>
              <w:marBottom w:val="0"/>
              <w:divBdr>
                <w:top w:val="none" w:sz="0" w:space="0" w:color="auto"/>
                <w:left w:val="none" w:sz="0" w:space="0" w:color="auto"/>
                <w:bottom w:val="none" w:sz="0" w:space="0" w:color="auto"/>
                <w:right w:val="none" w:sz="0" w:space="0" w:color="auto"/>
              </w:divBdr>
            </w:div>
            <w:div w:id="968708604">
              <w:marLeft w:val="0"/>
              <w:marRight w:val="0"/>
              <w:marTop w:val="0"/>
              <w:marBottom w:val="0"/>
              <w:divBdr>
                <w:top w:val="none" w:sz="0" w:space="0" w:color="auto"/>
                <w:left w:val="none" w:sz="0" w:space="0" w:color="auto"/>
                <w:bottom w:val="none" w:sz="0" w:space="0" w:color="auto"/>
                <w:right w:val="none" w:sz="0" w:space="0" w:color="auto"/>
              </w:divBdr>
            </w:div>
            <w:div w:id="1515682626">
              <w:marLeft w:val="0"/>
              <w:marRight w:val="0"/>
              <w:marTop w:val="0"/>
              <w:marBottom w:val="0"/>
              <w:divBdr>
                <w:top w:val="none" w:sz="0" w:space="0" w:color="auto"/>
                <w:left w:val="none" w:sz="0" w:space="0" w:color="auto"/>
                <w:bottom w:val="none" w:sz="0" w:space="0" w:color="auto"/>
                <w:right w:val="none" w:sz="0" w:space="0" w:color="auto"/>
              </w:divBdr>
            </w:div>
            <w:div w:id="1212880770">
              <w:marLeft w:val="0"/>
              <w:marRight w:val="0"/>
              <w:marTop w:val="0"/>
              <w:marBottom w:val="0"/>
              <w:divBdr>
                <w:top w:val="none" w:sz="0" w:space="0" w:color="auto"/>
                <w:left w:val="none" w:sz="0" w:space="0" w:color="auto"/>
                <w:bottom w:val="none" w:sz="0" w:space="0" w:color="auto"/>
                <w:right w:val="none" w:sz="0" w:space="0" w:color="auto"/>
              </w:divBdr>
            </w:div>
            <w:div w:id="1482848039">
              <w:marLeft w:val="0"/>
              <w:marRight w:val="0"/>
              <w:marTop w:val="0"/>
              <w:marBottom w:val="0"/>
              <w:divBdr>
                <w:top w:val="none" w:sz="0" w:space="0" w:color="auto"/>
                <w:left w:val="none" w:sz="0" w:space="0" w:color="auto"/>
                <w:bottom w:val="none" w:sz="0" w:space="0" w:color="auto"/>
                <w:right w:val="none" w:sz="0" w:space="0" w:color="auto"/>
              </w:divBdr>
            </w:div>
            <w:div w:id="868033582">
              <w:marLeft w:val="0"/>
              <w:marRight w:val="0"/>
              <w:marTop w:val="0"/>
              <w:marBottom w:val="0"/>
              <w:divBdr>
                <w:top w:val="none" w:sz="0" w:space="0" w:color="auto"/>
                <w:left w:val="none" w:sz="0" w:space="0" w:color="auto"/>
                <w:bottom w:val="none" w:sz="0" w:space="0" w:color="auto"/>
                <w:right w:val="none" w:sz="0" w:space="0" w:color="auto"/>
              </w:divBdr>
            </w:div>
            <w:div w:id="23211316">
              <w:marLeft w:val="0"/>
              <w:marRight w:val="0"/>
              <w:marTop w:val="0"/>
              <w:marBottom w:val="0"/>
              <w:divBdr>
                <w:top w:val="none" w:sz="0" w:space="0" w:color="auto"/>
                <w:left w:val="none" w:sz="0" w:space="0" w:color="auto"/>
                <w:bottom w:val="none" w:sz="0" w:space="0" w:color="auto"/>
                <w:right w:val="none" w:sz="0" w:space="0" w:color="auto"/>
              </w:divBdr>
            </w:div>
            <w:div w:id="924728884">
              <w:marLeft w:val="0"/>
              <w:marRight w:val="0"/>
              <w:marTop w:val="0"/>
              <w:marBottom w:val="0"/>
              <w:divBdr>
                <w:top w:val="none" w:sz="0" w:space="0" w:color="auto"/>
                <w:left w:val="none" w:sz="0" w:space="0" w:color="auto"/>
                <w:bottom w:val="none" w:sz="0" w:space="0" w:color="auto"/>
                <w:right w:val="none" w:sz="0" w:space="0" w:color="auto"/>
              </w:divBdr>
            </w:div>
            <w:div w:id="2033145916">
              <w:marLeft w:val="0"/>
              <w:marRight w:val="0"/>
              <w:marTop w:val="0"/>
              <w:marBottom w:val="0"/>
              <w:divBdr>
                <w:top w:val="none" w:sz="0" w:space="0" w:color="auto"/>
                <w:left w:val="none" w:sz="0" w:space="0" w:color="auto"/>
                <w:bottom w:val="none" w:sz="0" w:space="0" w:color="auto"/>
                <w:right w:val="none" w:sz="0" w:space="0" w:color="auto"/>
              </w:divBdr>
            </w:div>
            <w:div w:id="517155281">
              <w:marLeft w:val="0"/>
              <w:marRight w:val="0"/>
              <w:marTop w:val="0"/>
              <w:marBottom w:val="0"/>
              <w:divBdr>
                <w:top w:val="none" w:sz="0" w:space="0" w:color="auto"/>
                <w:left w:val="none" w:sz="0" w:space="0" w:color="auto"/>
                <w:bottom w:val="none" w:sz="0" w:space="0" w:color="auto"/>
                <w:right w:val="none" w:sz="0" w:space="0" w:color="auto"/>
              </w:divBdr>
            </w:div>
            <w:div w:id="1244415101">
              <w:marLeft w:val="0"/>
              <w:marRight w:val="0"/>
              <w:marTop w:val="0"/>
              <w:marBottom w:val="0"/>
              <w:divBdr>
                <w:top w:val="none" w:sz="0" w:space="0" w:color="auto"/>
                <w:left w:val="none" w:sz="0" w:space="0" w:color="auto"/>
                <w:bottom w:val="none" w:sz="0" w:space="0" w:color="auto"/>
                <w:right w:val="none" w:sz="0" w:space="0" w:color="auto"/>
              </w:divBdr>
            </w:div>
            <w:div w:id="186143272">
              <w:marLeft w:val="0"/>
              <w:marRight w:val="0"/>
              <w:marTop w:val="0"/>
              <w:marBottom w:val="0"/>
              <w:divBdr>
                <w:top w:val="none" w:sz="0" w:space="0" w:color="auto"/>
                <w:left w:val="none" w:sz="0" w:space="0" w:color="auto"/>
                <w:bottom w:val="none" w:sz="0" w:space="0" w:color="auto"/>
                <w:right w:val="none" w:sz="0" w:space="0" w:color="auto"/>
              </w:divBdr>
            </w:div>
            <w:div w:id="1889142399">
              <w:marLeft w:val="0"/>
              <w:marRight w:val="0"/>
              <w:marTop w:val="0"/>
              <w:marBottom w:val="0"/>
              <w:divBdr>
                <w:top w:val="none" w:sz="0" w:space="0" w:color="auto"/>
                <w:left w:val="none" w:sz="0" w:space="0" w:color="auto"/>
                <w:bottom w:val="none" w:sz="0" w:space="0" w:color="auto"/>
                <w:right w:val="none" w:sz="0" w:space="0" w:color="auto"/>
              </w:divBdr>
            </w:div>
            <w:div w:id="1100373924">
              <w:marLeft w:val="0"/>
              <w:marRight w:val="0"/>
              <w:marTop w:val="0"/>
              <w:marBottom w:val="0"/>
              <w:divBdr>
                <w:top w:val="none" w:sz="0" w:space="0" w:color="auto"/>
                <w:left w:val="none" w:sz="0" w:space="0" w:color="auto"/>
                <w:bottom w:val="none" w:sz="0" w:space="0" w:color="auto"/>
                <w:right w:val="none" w:sz="0" w:space="0" w:color="auto"/>
              </w:divBdr>
            </w:div>
            <w:div w:id="967205050">
              <w:marLeft w:val="0"/>
              <w:marRight w:val="0"/>
              <w:marTop w:val="0"/>
              <w:marBottom w:val="0"/>
              <w:divBdr>
                <w:top w:val="none" w:sz="0" w:space="0" w:color="auto"/>
                <w:left w:val="none" w:sz="0" w:space="0" w:color="auto"/>
                <w:bottom w:val="none" w:sz="0" w:space="0" w:color="auto"/>
                <w:right w:val="none" w:sz="0" w:space="0" w:color="auto"/>
              </w:divBdr>
            </w:div>
            <w:div w:id="1982465891">
              <w:marLeft w:val="0"/>
              <w:marRight w:val="0"/>
              <w:marTop w:val="0"/>
              <w:marBottom w:val="0"/>
              <w:divBdr>
                <w:top w:val="none" w:sz="0" w:space="0" w:color="auto"/>
                <w:left w:val="none" w:sz="0" w:space="0" w:color="auto"/>
                <w:bottom w:val="none" w:sz="0" w:space="0" w:color="auto"/>
                <w:right w:val="none" w:sz="0" w:space="0" w:color="auto"/>
              </w:divBdr>
            </w:div>
            <w:div w:id="1502700579">
              <w:marLeft w:val="0"/>
              <w:marRight w:val="0"/>
              <w:marTop w:val="0"/>
              <w:marBottom w:val="0"/>
              <w:divBdr>
                <w:top w:val="none" w:sz="0" w:space="0" w:color="auto"/>
                <w:left w:val="none" w:sz="0" w:space="0" w:color="auto"/>
                <w:bottom w:val="none" w:sz="0" w:space="0" w:color="auto"/>
                <w:right w:val="none" w:sz="0" w:space="0" w:color="auto"/>
              </w:divBdr>
            </w:div>
            <w:div w:id="1142698573">
              <w:marLeft w:val="0"/>
              <w:marRight w:val="0"/>
              <w:marTop w:val="0"/>
              <w:marBottom w:val="0"/>
              <w:divBdr>
                <w:top w:val="none" w:sz="0" w:space="0" w:color="auto"/>
                <w:left w:val="none" w:sz="0" w:space="0" w:color="auto"/>
                <w:bottom w:val="none" w:sz="0" w:space="0" w:color="auto"/>
                <w:right w:val="none" w:sz="0" w:space="0" w:color="auto"/>
              </w:divBdr>
            </w:div>
            <w:div w:id="979336498">
              <w:marLeft w:val="0"/>
              <w:marRight w:val="0"/>
              <w:marTop w:val="0"/>
              <w:marBottom w:val="0"/>
              <w:divBdr>
                <w:top w:val="none" w:sz="0" w:space="0" w:color="auto"/>
                <w:left w:val="none" w:sz="0" w:space="0" w:color="auto"/>
                <w:bottom w:val="none" w:sz="0" w:space="0" w:color="auto"/>
                <w:right w:val="none" w:sz="0" w:space="0" w:color="auto"/>
              </w:divBdr>
            </w:div>
            <w:div w:id="401877375">
              <w:marLeft w:val="0"/>
              <w:marRight w:val="0"/>
              <w:marTop w:val="0"/>
              <w:marBottom w:val="0"/>
              <w:divBdr>
                <w:top w:val="none" w:sz="0" w:space="0" w:color="auto"/>
                <w:left w:val="none" w:sz="0" w:space="0" w:color="auto"/>
                <w:bottom w:val="none" w:sz="0" w:space="0" w:color="auto"/>
                <w:right w:val="none" w:sz="0" w:space="0" w:color="auto"/>
              </w:divBdr>
            </w:div>
            <w:div w:id="223179202">
              <w:marLeft w:val="0"/>
              <w:marRight w:val="0"/>
              <w:marTop w:val="0"/>
              <w:marBottom w:val="0"/>
              <w:divBdr>
                <w:top w:val="none" w:sz="0" w:space="0" w:color="auto"/>
                <w:left w:val="none" w:sz="0" w:space="0" w:color="auto"/>
                <w:bottom w:val="none" w:sz="0" w:space="0" w:color="auto"/>
                <w:right w:val="none" w:sz="0" w:space="0" w:color="auto"/>
              </w:divBdr>
            </w:div>
            <w:div w:id="1478762621">
              <w:marLeft w:val="0"/>
              <w:marRight w:val="0"/>
              <w:marTop w:val="0"/>
              <w:marBottom w:val="0"/>
              <w:divBdr>
                <w:top w:val="none" w:sz="0" w:space="0" w:color="auto"/>
                <w:left w:val="none" w:sz="0" w:space="0" w:color="auto"/>
                <w:bottom w:val="none" w:sz="0" w:space="0" w:color="auto"/>
                <w:right w:val="none" w:sz="0" w:space="0" w:color="auto"/>
              </w:divBdr>
            </w:div>
            <w:div w:id="2085296314">
              <w:marLeft w:val="0"/>
              <w:marRight w:val="0"/>
              <w:marTop w:val="0"/>
              <w:marBottom w:val="0"/>
              <w:divBdr>
                <w:top w:val="none" w:sz="0" w:space="0" w:color="auto"/>
                <w:left w:val="none" w:sz="0" w:space="0" w:color="auto"/>
                <w:bottom w:val="none" w:sz="0" w:space="0" w:color="auto"/>
                <w:right w:val="none" w:sz="0" w:space="0" w:color="auto"/>
              </w:divBdr>
            </w:div>
            <w:div w:id="828641007">
              <w:marLeft w:val="0"/>
              <w:marRight w:val="0"/>
              <w:marTop w:val="0"/>
              <w:marBottom w:val="0"/>
              <w:divBdr>
                <w:top w:val="none" w:sz="0" w:space="0" w:color="auto"/>
                <w:left w:val="none" w:sz="0" w:space="0" w:color="auto"/>
                <w:bottom w:val="none" w:sz="0" w:space="0" w:color="auto"/>
                <w:right w:val="none" w:sz="0" w:space="0" w:color="auto"/>
              </w:divBdr>
            </w:div>
            <w:div w:id="1945184929">
              <w:marLeft w:val="0"/>
              <w:marRight w:val="0"/>
              <w:marTop w:val="0"/>
              <w:marBottom w:val="0"/>
              <w:divBdr>
                <w:top w:val="none" w:sz="0" w:space="0" w:color="auto"/>
                <w:left w:val="none" w:sz="0" w:space="0" w:color="auto"/>
                <w:bottom w:val="none" w:sz="0" w:space="0" w:color="auto"/>
                <w:right w:val="none" w:sz="0" w:space="0" w:color="auto"/>
              </w:divBdr>
            </w:div>
            <w:div w:id="153229849">
              <w:marLeft w:val="0"/>
              <w:marRight w:val="0"/>
              <w:marTop w:val="0"/>
              <w:marBottom w:val="0"/>
              <w:divBdr>
                <w:top w:val="none" w:sz="0" w:space="0" w:color="auto"/>
                <w:left w:val="none" w:sz="0" w:space="0" w:color="auto"/>
                <w:bottom w:val="none" w:sz="0" w:space="0" w:color="auto"/>
                <w:right w:val="none" w:sz="0" w:space="0" w:color="auto"/>
              </w:divBdr>
            </w:div>
            <w:div w:id="1176110208">
              <w:marLeft w:val="0"/>
              <w:marRight w:val="0"/>
              <w:marTop w:val="0"/>
              <w:marBottom w:val="0"/>
              <w:divBdr>
                <w:top w:val="none" w:sz="0" w:space="0" w:color="auto"/>
                <w:left w:val="none" w:sz="0" w:space="0" w:color="auto"/>
                <w:bottom w:val="none" w:sz="0" w:space="0" w:color="auto"/>
                <w:right w:val="none" w:sz="0" w:space="0" w:color="auto"/>
              </w:divBdr>
            </w:div>
            <w:div w:id="910121785">
              <w:marLeft w:val="0"/>
              <w:marRight w:val="0"/>
              <w:marTop w:val="0"/>
              <w:marBottom w:val="0"/>
              <w:divBdr>
                <w:top w:val="none" w:sz="0" w:space="0" w:color="auto"/>
                <w:left w:val="none" w:sz="0" w:space="0" w:color="auto"/>
                <w:bottom w:val="none" w:sz="0" w:space="0" w:color="auto"/>
                <w:right w:val="none" w:sz="0" w:space="0" w:color="auto"/>
              </w:divBdr>
            </w:div>
            <w:div w:id="889389741">
              <w:marLeft w:val="0"/>
              <w:marRight w:val="0"/>
              <w:marTop w:val="0"/>
              <w:marBottom w:val="0"/>
              <w:divBdr>
                <w:top w:val="none" w:sz="0" w:space="0" w:color="auto"/>
                <w:left w:val="none" w:sz="0" w:space="0" w:color="auto"/>
                <w:bottom w:val="none" w:sz="0" w:space="0" w:color="auto"/>
                <w:right w:val="none" w:sz="0" w:space="0" w:color="auto"/>
              </w:divBdr>
            </w:div>
            <w:div w:id="1011955673">
              <w:marLeft w:val="0"/>
              <w:marRight w:val="0"/>
              <w:marTop w:val="0"/>
              <w:marBottom w:val="0"/>
              <w:divBdr>
                <w:top w:val="none" w:sz="0" w:space="0" w:color="auto"/>
                <w:left w:val="none" w:sz="0" w:space="0" w:color="auto"/>
                <w:bottom w:val="none" w:sz="0" w:space="0" w:color="auto"/>
                <w:right w:val="none" w:sz="0" w:space="0" w:color="auto"/>
              </w:divBdr>
            </w:div>
            <w:div w:id="141428619">
              <w:marLeft w:val="0"/>
              <w:marRight w:val="0"/>
              <w:marTop w:val="0"/>
              <w:marBottom w:val="0"/>
              <w:divBdr>
                <w:top w:val="none" w:sz="0" w:space="0" w:color="auto"/>
                <w:left w:val="none" w:sz="0" w:space="0" w:color="auto"/>
                <w:bottom w:val="none" w:sz="0" w:space="0" w:color="auto"/>
                <w:right w:val="none" w:sz="0" w:space="0" w:color="auto"/>
              </w:divBdr>
            </w:div>
            <w:div w:id="1866675129">
              <w:marLeft w:val="0"/>
              <w:marRight w:val="0"/>
              <w:marTop w:val="0"/>
              <w:marBottom w:val="0"/>
              <w:divBdr>
                <w:top w:val="none" w:sz="0" w:space="0" w:color="auto"/>
                <w:left w:val="none" w:sz="0" w:space="0" w:color="auto"/>
                <w:bottom w:val="none" w:sz="0" w:space="0" w:color="auto"/>
                <w:right w:val="none" w:sz="0" w:space="0" w:color="auto"/>
              </w:divBdr>
            </w:div>
            <w:div w:id="1511023548">
              <w:marLeft w:val="0"/>
              <w:marRight w:val="0"/>
              <w:marTop w:val="0"/>
              <w:marBottom w:val="0"/>
              <w:divBdr>
                <w:top w:val="none" w:sz="0" w:space="0" w:color="auto"/>
                <w:left w:val="none" w:sz="0" w:space="0" w:color="auto"/>
                <w:bottom w:val="none" w:sz="0" w:space="0" w:color="auto"/>
                <w:right w:val="none" w:sz="0" w:space="0" w:color="auto"/>
              </w:divBdr>
            </w:div>
            <w:div w:id="929313762">
              <w:marLeft w:val="0"/>
              <w:marRight w:val="0"/>
              <w:marTop w:val="0"/>
              <w:marBottom w:val="0"/>
              <w:divBdr>
                <w:top w:val="none" w:sz="0" w:space="0" w:color="auto"/>
                <w:left w:val="none" w:sz="0" w:space="0" w:color="auto"/>
                <w:bottom w:val="none" w:sz="0" w:space="0" w:color="auto"/>
                <w:right w:val="none" w:sz="0" w:space="0" w:color="auto"/>
              </w:divBdr>
            </w:div>
            <w:div w:id="68962514">
              <w:marLeft w:val="0"/>
              <w:marRight w:val="0"/>
              <w:marTop w:val="0"/>
              <w:marBottom w:val="0"/>
              <w:divBdr>
                <w:top w:val="none" w:sz="0" w:space="0" w:color="auto"/>
                <w:left w:val="none" w:sz="0" w:space="0" w:color="auto"/>
                <w:bottom w:val="none" w:sz="0" w:space="0" w:color="auto"/>
                <w:right w:val="none" w:sz="0" w:space="0" w:color="auto"/>
              </w:divBdr>
            </w:div>
            <w:div w:id="730271125">
              <w:marLeft w:val="0"/>
              <w:marRight w:val="0"/>
              <w:marTop w:val="0"/>
              <w:marBottom w:val="0"/>
              <w:divBdr>
                <w:top w:val="none" w:sz="0" w:space="0" w:color="auto"/>
                <w:left w:val="none" w:sz="0" w:space="0" w:color="auto"/>
                <w:bottom w:val="none" w:sz="0" w:space="0" w:color="auto"/>
                <w:right w:val="none" w:sz="0" w:space="0" w:color="auto"/>
              </w:divBdr>
            </w:div>
            <w:div w:id="571235877">
              <w:marLeft w:val="0"/>
              <w:marRight w:val="0"/>
              <w:marTop w:val="0"/>
              <w:marBottom w:val="0"/>
              <w:divBdr>
                <w:top w:val="none" w:sz="0" w:space="0" w:color="auto"/>
                <w:left w:val="none" w:sz="0" w:space="0" w:color="auto"/>
                <w:bottom w:val="none" w:sz="0" w:space="0" w:color="auto"/>
                <w:right w:val="none" w:sz="0" w:space="0" w:color="auto"/>
              </w:divBdr>
            </w:div>
            <w:div w:id="1529565594">
              <w:marLeft w:val="0"/>
              <w:marRight w:val="0"/>
              <w:marTop w:val="0"/>
              <w:marBottom w:val="0"/>
              <w:divBdr>
                <w:top w:val="none" w:sz="0" w:space="0" w:color="auto"/>
                <w:left w:val="none" w:sz="0" w:space="0" w:color="auto"/>
                <w:bottom w:val="none" w:sz="0" w:space="0" w:color="auto"/>
                <w:right w:val="none" w:sz="0" w:space="0" w:color="auto"/>
              </w:divBdr>
            </w:div>
            <w:div w:id="869997765">
              <w:marLeft w:val="0"/>
              <w:marRight w:val="0"/>
              <w:marTop w:val="0"/>
              <w:marBottom w:val="0"/>
              <w:divBdr>
                <w:top w:val="none" w:sz="0" w:space="0" w:color="auto"/>
                <w:left w:val="none" w:sz="0" w:space="0" w:color="auto"/>
                <w:bottom w:val="none" w:sz="0" w:space="0" w:color="auto"/>
                <w:right w:val="none" w:sz="0" w:space="0" w:color="auto"/>
              </w:divBdr>
            </w:div>
            <w:div w:id="1370105390">
              <w:marLeft w:val="0"/>
              <w:marRight w:val="0"/>
              <w:marTop w:val="0"/>
              <w:marBottom w:val="0"/>
              <w:divBdr>
                <w:top w:val="none" w:sz="0" w:space="0" w:color="auto"/>
                <w:left w:val="none" w:sz="0" w:space="0" w:color="auto"/>
                <w:bottom w:val="none" w:sz="0" w:space="0" w:color="auto"/>
                <w:right w:val="none" w:sz="0" w:space="0" w:color="auto"/>
              </w:divBdr>
            </w:div>
            <w:div w:id="976761587">
              <w:marLeft w:val="0"/>
              <w:marRight w:val="0"/>
              <w:marTop w:val="0"/>
              <w:marBottom w:val="0"/>
              <w:divBdr>
                <w:top w:val="none" w:sz="0" w:space="0" w:color="auto"/>
                <w:left w:val="none" w:sz="0" w:space="0" w:color="auto"/>
                <w:bottom w:val="none" w:sz="0" w:space="0" w:color="auto"/>
                <w:right w:val="none" w:sz="0" w:space="0" w:color="auto"/>
              </w:divBdr>
            </w:div>
            <w:div w:id="477234245">
              <w:marLeft w:val="0"/>
              <w:marRight w:val="0"/>
              <w:marTop w:val="0"/>
              <w:marBottom w:val="0"/>
              <w:divBdr>
                <w:top w:val="none" w:sz="0" w:space="0" w:color="auto"/>
                <w:left w:val="none" w:sz="0" w:space="0" w:color="auto"/>
                <w:bottom w:val="none" w:sz="0" w:space="0" w:color="auto"/>
                <w:right w:val="none" w:sz="0" w:space="0" w:color="auto"/>
              </w:divBdr>
            </w:div>
            <w:div w:id="1252013024">
              <w:marLeft w:val="0"/>
              <w:marRight w:val="0"/>
              <w:marTop w:val="0"/>
              <w:marBottom w:val="0"/>
              <w:divBdr>
                <w:top w:val="none" w:sz="0" w:space="0" w:color="auto"/>
                <w:left w:val="none" w:sz="0" w:space="0" w:color="auto"/>
                <w:bottom w:val="none" w:sz="0" w:space="0" w:color="auto"/>
                <w:right w:val="none" w:sz="0" w:space="0" w:color="auto"/>
              </w:divBdr>
            </w:div>
            <w:div w:id="983050982">
              <w:marLeft w:val="0"/>
              <w:marRight w:val="0"/>
              <w:marTop w:val="0"/>
              <w:marBottom w:val="0"/>
              <w:divBdr>
                <w:top w:val="none" w:sz="0" w:space="0" w:color="auto"/>
                <w:left w:val="none" w:sz="0" w:space="0" w:color="auto"/>
                <w:bottom w:val="none" w:sz="0" w:space="0" w:color="auto"/>
                <w:right w:val="none" w:sz="0" w:space="0" w:color="auto"/>
              </w:divBdr>
            </w:div>
            <w:div w:id="1067873986">
              <w:marLeft w:val="0"/>
              <w:marRight w:val="0"/>
              <w:marTop w:val="0"/>
              <w:marBottom w:val="0"/>
              <w:divBdr>
                <w:top w:val="none" w:sz="0" w:space="0" w:color="auto"/>
                <w:left w:val="none" w:sz="0" w:space="0" w:color="auto"/>
                <w:bottom w:val="none" w:sz="0" w:space="0" w:color="auto"/>
                <w:right w:val="none" w:sz="0" w:space="0" w:color="auto"/>
              </w:divBdr>
            </w:div>
            <w:div w:id="663050306">
              <w:marLeft w:val="0"/>
              <w:marRight w:val="0"/>
              <w:marTop w:val="0"/>
              <w:marBottom w:val="0"/>
              <w:divBdr>
                <w:top w:val="none" w:sz="0" w:space="0" w:color="auto"/>
                <w:left w:val="none" w:sz="0" w:space="0" w:color="auto"/>
                <w:bottom w:val="none" w:sz="0" w:space="0" w:color="auto"/>
                <w:right w:val="none" w:sz="0" w:space="0" w:color="auto"/>
              </w:divBdr>
            </w:div>
            <w:div w:id="181480654">
              <w:marLeft w:val="0"/>
              <w:marRight w:val="0"/>
              <w:marTop w:val="0"/>
              <w:marBottom w:val="0"/>
              <w:divBdr>
                <w:top w:val="none" w:sz="0" w:space="0" w:color="auto"/>
                <w:left w:val="none" w:sz="0" w:space="0" w:color="auto"/>
                <w:bottom w:val="none" w:sz="0" w:space="0" w:color="auto"/>
                <w:right w:val="none" w:sz="0" w:space="0" w:color="auto"/>
              </w:divBdr>
            </w:div>
            <w:div w:id="1658337951">
              <w:marLeft w:val="0"/>
              <w:marRight w:val="0"/>
              <w:marTop w:val="0"/>
              <w:marBottom w:val="0"/>
              <w:divBdr>
                <w:top w:val="none" w:sz="0" w:space="0" w:color="auto"/>
                <w:left w:val="none" w:sz="0" w:space="0" w:color="auto"/>
                <w:bottom w:val="none" w:sz="0" w:space="0" w:color="auto"/>
                <w:right w:val="none" w:sz="0" w:space="0" w:color="auto"/>
              </w:divBdr>
            </w:div>
            <w:div w:id="2132627253">
              <w:marLeft w:val="0"/>
              <w:marRight w:val="0"/>
              <w:marTop w:val="0"/>
              <w:marBottom w:val="0"/>
              <w:divBdr>
                <w:top w:val="none" w:sz="0" w:space="0" w:color="auto"/>
                <w:left w:val="none" w:sz="0" w:space="0" w:color="auto"/>
                <w:bottom w:val="none" w:sz="0" w:space="0" w:color="auto"/>
                <w:right w:val="none" w:sz="0" w:space="0" w:color="auto"/>
              </w:divBdr>
            </w:div>
            <w:div w:id="1382751231">
              <w:marLeft w:val="0"/>
              <w:marRight w:val="0"/>
              <w:marTop w:val="0"/>
              <w:marBottom w:val="0"/>
              <w:divBdr>
                <w:top w:val="none" w:sz="0" w:space="0" w:color="auto"/>
                <w:left w:val="none" w:sz="0" w:space="0" w:color="auto"/>
                <w:bottom w:val="none" w:sz="0" w:space="0" w:color="auto"/>
                <w:right w:val="none" w:sz="0" w:space="0" w:color="auto"/>
              </w:divBdr>
            </w:div>
            <w:div w:id="223369857">
              <w:marLeft w:val="0"/>
              <w:marRight w:val="0"/>
              <w:marTop w:val="0"/>
              <w:marBottom w:val="0"/>
              <w:divBdr>
                <w:top w:val="none" w:sz="0" w:space="0" w:color="auto"/>
                <w:left w:val="none" w:sz="0" w:space="0" w:color="auto"/>
                <w:bottom w:val="none" w:sz="0" w:space="0" w:color="auto"/>
                <w:right w:val="none" w:sz="0" w:space="0" w:color="auto"/>
              </w:divBdr>
            </w:div>
            <w:div w:id="650791494">
              <w:marLeft w:val="0"/>
              <w:marRight w:val="0"/>
              <w:marTop w:val="0"/>
              <w:marBottom w:val="0"/>
              <w:divBdr>
                <w:top w:val="none" w:sz="0" w:space="0" w:color="auto"/>
                <w:left w:val="none" w:sz="0" w:space="0" w:color="auto"/>
                <w:bottom w:val="none" w:sz="0" w:space="0" w:color="auto"/>
                <w:right w:val="none" w:sz="0" w:space="0" w:color="auto"/>
              </w:divBdr>
            </w:div>
            <w:div w:id="2098673583">
              <w:marLeft w:val="0"/>
              <w:marRight w:val="0"/>
              <w:marTop w:val="0"/>
              <w:marBottom w:val="0"/>
              <w:divBdr>
                <w:top w:val="none" w:sz="0" w:space="0" w:color="auto"/>
                <w:left w:val="none" w:sz="0" w:space="0" w:color="auto"/>
                <w:bottom w:val="none" w:sz="0" w:space="0" w:color="auto"/>
                <w:right w:val="none" w:sz="0" w:space="0" w:color="auto"/>
              </w:divBdr>
            </w:div>
            <w:div w:id="1471707514">
              <w:marLeft w:val="0"/>
              <w:marRight w:val="0"/>
              <w:marTop w:val="0"/>
              <w:marBottom w:val="0"/>
              <w:divBdr>
                <w:top w:val="none" w:sz="0" w:space="0" w:color="auto"/>
                <w:left w:val="none" w:sz="0" w:space="0" w:color="auto"/>
                <w:bottom w:val="none" w:sz="0" w:space="0" w:color="auto"/>
                <w:right w:val="none" w:sz="0" w:space="0" w:color="auto"/>
              </w:divBdr>
            </w:div>
            <w:div w:id="1588683804">
              <w:marLeft w:val="0"/>
              <w:marRight w:val="0"/>
              <w:marTop w:val="0"/>
              <w:marBottom w:val="0"/>
              <w:divBdr>
                <w:top w:val="none" w:sz="0" w:space="0" w:color="auto"/>
                <w:left w:val="none" w:sz="0" w:space="0" w:color="auto"/>
                <w:bottom w:val="none" w:sz="0" w:space="0" w:color="auto"/>
                <w:right w:val="none" w:sz="0" w:space="0" w:color="auto"/>
              </w:divBdr>
            </w:div>
            <w:div w:id="820469222">
              <w:marLeft w:val="0"/>
              <w:marRight w:val="0"/>
              <w:marTop w:val="0"/>
              <w:marBottom w:val="0"/>
              <w:divBdr>
                <w:top w:val="none" w:sz="0" w:space="0" w:color="auto"/>
                <w:left w:val="none" w:sz="0" w:space="0" w:color="auto"/>
                <w:bottom w:val="none" w:sz="0" w:space="0" w:color="auto"/>
                <w:right w:val="none" w:sz="0" w:space="0" w:color="auto"/>
              </w:divBdr>
            </w:div>
            <w:div w:id="1511916368">
              <w:marLeft w:val="0"/>
              <w:marRight w:val="0"/>
              <w:marTop w:val="0"/>
              <w:marBottom w:val="0"/>
              <w:divBdr>
                <w:top w:val="none" w:sz="0" w:space="0" w:color="auto"/>
                <w:left w:val="none" w:sz="0" w:space="0" w:color="auto"/>
                <w:bottom w:val="none" w:sz="0" w:space="0" w:color="auto"/>
                <w:right w:val="none" w:sz="0" w:space="0" w:color="auto"/>
              </w:divBdr>
            </w:div>
            <w:div w:id="372928152">
              <w:marLeft w:val="0"/>
              <w:marRight w:val="0"/>
              <w:marTop w:val="0"/>
              <w:marBottom w:val="0"/>
              <w:divBdr>
                <w:top w:val="none" w:sz="0" w:space="0" w:color="auto"/>
                <w:left w:val="none" w:sz="0" w:space="0" w:color="auto"/>
                <w:bottom w:val="none" w:sz="0" w:space="0" w:color="auto"/>
                <w:right w:val="none" w:sz="0" w:space="0" w:color="auto"/>
              </w:divBdr>
            </w:div>
            <w:div w:id="1907569236">
              <w:marLeft w:val="0"/>
              <w:marRight w:val="0"/>
              <w:marTop w:val="0"/>
              <w:marBottom w:val="0"/>
              <w:divBdr>
                <w:top w:val="none" w:sz="0" w:space="0" w:color="auto"/>
                <w:left w:val="none" w:sz="0" w:space="0" w:color="auto"/>
                <w:bottom w:val="none" w:sz="0" w:space="0" w:color="auto"/>
                <w:right w:val="none" w:sz="0" w:space="0" w:color="auto"/>
              </w:divBdr>
            </w:div>
            <w:div w:id="1309628056">
              <w:marLeft w:val="0"/>
              <w:marRight w:val="0"/>
              <w:marTop w:val="0"/>
              <w:marBottom w:val="0"/>
              <w:divBdr>
                <w:top w:val="none" w:sz="0" w:space="0" w:color="auto"/>
                <w:left w:val="none" w:sz="0" w:space="0" w:color="auto"/>
                <w:bottom w:val="none" w:sz="0" w:space="0" w:color="auto"/>
                <w:right w:val="none" w:sz="0" w:space="0" w:color="auto"/>
              </w:divBdr>
            </w:div>
            <w:div w:id="631983191">
              <w:marLeft w:val="0"/>
              <w:marRight w:val="0"/>
              <w:marTop w:val="0"/>
              <w:marBottom w:val="0"/>
              <w:divBdr>
                <w:top w:val="none" w:sz="0" w:space="0" w:color="auto"/>
                <w:left w:val="none" w:sz="0" w:space="0" w:color="auto"/>
                <w:bottom w:val="none" w:sz="0" w:space="0" w:color="auto"/>
                <w:right w:val="none" w:sz="0" w:space="0" w:color="auto"/>
              </w:divBdr>
            </w:div>
            <w:div w:id="1303543119">
              <w:marLeft w:val="0"/>
              <w:marRight w:val="0"/>
              <w:marTop w:val="0"/>
              <w:marBottom w:val="0"/>
              <w:divBdr>
                <w:top w:val="none" w:sz="0" w:space="0" w:color="auto"/>
                <w:left w:val="none" w:sz="0" w:space="0" w:color="auto"/>
                <w:bottom w:val="none" w:sz="0" w:space="0" w:color="auto"/>
                <w:right w:val="none" w:sz="0" w:space="0" w:color="auto"/>
              </w:divBdr>
            </w:div>
            <w:div w:id="2014335882">
              <w:marLeft w:val="0"/>
              <w:marRight w:val="0"/>
              <w:marTop w:val="0"/>
              <w:marBottom w:val="0"/>
              <w:divBdr>
                <w:top w:val="none" w:sz="0" w:space="0" w:color="auto"/>
                <w:left w:val="none" w:sz="0" w:space="0" w:color="auto"/>
                <w:bottom w:val="none" w:sz="0" w:space="0" w:color="auto"/>
                <w:right w:val="none" w:sz="0" w:space="0" w:color="auto"/>
              </w:divBdr>
            </w:div>
            <w:div w:id="1949240715">
              <w:marLeft w:val="0"/>
              <w:marRight w:val="0"/>
              <w:marTop w:val="0"/>
              <w:marBottom w:val="0"/>
              <w:divBdr>
                <w:top w:val="none" w:sz="0" w:space="0" w:color="auto"/>
                <w:left w:val="none" w:sz="0" w:space="0" w:color="auto"/>
                <w:bottom w:val="none" w:sz="0" w:space="0" w:color="auto"/>
                <w:right w:val="none" w:sz="0" w:space="0" w:color="auto"/>
              </w:divBdr>
            </w:div>
            <w:div w:id="140005166">
              <w:marLeft w:val="0"/>
              <w:marRight w:val="0"/>
              <w:marTop w:val="0"/>
              <w:marBottom w:val="0"/>
              <w:divBdr>
                <w:top w:val="none" w:sz="0" w:space="0" w:color="auto"/>
                <w:left w:val="none" w:sz="0" w:space="0" w:color="auto"/>
                <w:bottom w:val="none" w:sz="0" w:space="0" w:color="auto"/>
                <w:right w:val="none" w:sz="0" w:space="0" w:color="auto"/>
              </w:divBdr>
            </w:div>
            <w:div w:id="820273384">
              <w:marLeft w:val="0"/>
              <w:marRight w:val="0"/>
              <w:marTop w:val="0"/>
              <w:marBottom w:val="0"/>
              <w:divBdr>
                <w:top w:val="none" w:sz="0" w:space="0" w:color="auto"/>
                <w:left w:val="none" w:sz="0" w:space="0" w:color="auto"/>
                <w:bottom w:val="none" w:sz="0" w:space="0" w:color="auto"/>
                <w:right w:val="none" w:sz="0" w:space="0" w:color="auto"/>
              </w:divBdr>
            </w:div>
            <w:div w:id="1499273354">
              <w:marLeft w:val="0"/>
              <w:marRight w:val="0"/>
              <w:marTop w:val="0"/>
              <w:marBottom w:val="0"/>
              <w:divBdr>
                <w:top w:val="none" w:sz="0" w:space="0" w:color="auto"/>
                <w:left w:val="none" w:sz="0" w:space="0" w:color="auto"/>
                <w:bottom w:val="none" w:sz="0" w:space="0" w:color="auto"/>
                <w:right w:val="none" w:sz="0" w:space="0" w:color="auto"/>
              </w:divBdr>
            </w:div>
            <w:div w:id="38480600">
              <w:marLeft w:val="0"/>
              <w:marRight w:val="0"/>
              <w:marTop w:val="0"/>
              <w:marBottom w:val="0"/>
              <w:divBdr>
                <w:top w:val="none" w:sz="0" w:space="0" w:color="auto"/>
                <w:left w:val="none" w:sz="0" w:space="0" w:color="auto"/>
                <w:bottom w:val="none" w:sz="0" w:space="0" w:color="auto"/>
                <w:right w:val="none" w:sz="0" w:space="0" w:color="auto"/>
              </w:divBdr>
            </w:div>
            <w:div w:id="1047335321">
              <w:marLeft w:val="0"/>
              <w:marRight w:val="0"/>
              <w:marTop w:val="0"/>
              <w:marBottom w:val="0"/>
              <w:divBdr>
                <w:top w:val="none" w:sz="0" w:space="0" w:color="auto"/>
                <w:left w:val="none" w:sz="0" w:space="0" w:color="auto"/>
                <w:bottom w:val="none" w:sz="0" w:space="0" w:color="auto"/>
                <w:right w:val="none" w:sz="0" w:space="0" w:color="auto"/>
              </w:divBdr>
            </w:div>
            <w:div w:id="803084368">
              <w:marLeft w:val="0"/>
              <w:marRight w:val="0"/>
              <w:marTop w:val="0"/>
              <w:marBottom w:val="0"/>
              <w:divBdr>
                <w:top w:val="none" w:sz="0" w:space="0" w:color="auto"/>
                <w:left w:val="none" w:sz="0" w:space="0" w:color="auto"/>
                <w:bottom w:val="none" w:sz="0" w:space="0" w:color="auto"/>
                <w:right w:val="none" w:sz="0" w:space="0" w:color="auto"/>
              </w:divBdr>
            </w:div>
            <w:div w:id="1257010963">
              <w:marLeft w:val="0"/>
              <w:marRight w:val="0"/>
              <w:marTop w:val="0"/>
              <w:marBottom w:val="0"/>
              <w:divBdr>
                <w:top w:val="none" w:sz="0" w:space="0" w:color="auto"/>
                <w:left w:val="none" w:sz="0" w:space="0" w:color="auto"/>
                <w:bottom w:val="none" w:sz="0" w:space="0" w:color="auto"/>
                <w:right w:val="none" w:sz="0" w:space="0" w:color="auto"/>
              </w:divBdr>
            </w:div>
            <w:div w:id="989091634">
              <w:marLeft w:val="0"/>
              <w:marRight w:val="0"/>
              <w:marTop w:val="0"/>
              <w:marBottom w:val="0"/>
              <w:divBdr>
                <w:top w:val="none" w:sz="0" w:space="0" w:color="auto"/>
                <w:left w:val="none" w:sz="0" w:space="0" w:color="auto"/>
                <w:bottom w:val="none" w:sz="0" w:space="0" w:color="auto"/>
                <w:right w:val="none" w:sz="0" w:space="0" w:color="auto"/>
              </w:divBdr>
            </w:div>
            <w:div w:id="929309570">
              <w:marLeft w:val="0"/>
              <w:marRight w:val="0"/>
              <w:marTop w:val="0"/>
              <w:marBottom w:val="0"/>
              <w:divBdr>
                <w:top w:val="none" w:sz="0" w:space="0" w:color="auto"/>
                <w:left w:val="none" w:sz="0" w:space="0" w:color="auto"/>
                <w:bottom w:val="none" w:sz="0" w:space="0" w:color="auto"/>
                <w:right w:val="none" w:sz="0" w:space="0" w:color="auto"/>
              </w:divBdr>
            </w:div>
            <w:div w:id="1446390044">
              <w:marLeft w:val="0"/>
              <w:marRight w:val="0"/>
              <w:marTop w:val="0"/>
              <w:marBottom w:val="0"/>
              <w:divBdr>
                <w:top w:val="none" w:sz="0" w:space="0" w:color="auto"/>
                <w:left w:val="none" w:sz="0" w:space="0" w:color="auto"/>
                <w:bottom w:val="none" w:sz="0" w:space="0" w:color="auto"/>
                <w:right w:val="none" w:sz="0" w:space="0" w:color="auto"/>
              </w:divBdr>
            </w:div>
            <w:div w:id="905145901">
              <w:marLeft w:val="0"/>
              <w:marRight w:val="0"/>
              <w:marTop w:val="0"/>
              <w:marBottom w:val="0"/>
              <w:divBdr>
                <w:top w:val="none" w:sz="0" w:space="0" w:color="auto"/>
                <w:left w:val="none" w:sz="0" w:space="0" w:color="auto"/>
                <w:bottom w:val="none" w:sz="0" w:space="0" w:color="auto"/>
                <w:right w:val="none" w:sz="0" w:space="0" w:color="auto"/>
              </w:divBdr>
            </w:div>
            <w:div w:id="1554390174">
              <w:marLeft w:val="0"/>
              <w:marRight w:val="0"/>
              <w:marTop w:val="0"/>
              <w:marBottom w:val="0"/>
              <w:divBdr>
                <w:top w:val="none" w:sz="0" w:space="0" w:color="auto"/>
                <w:left w:val="none" w:sz="0" w:space="0" w:color="auto"/>
                <w:bottom w:val="none" w:sz="0" w:space="0" w:color="auto"/>
                <w:right w:val="none" w:sz="0" w:space="0" w:color="auto"/>
              </w:divBdr>
            </w:div>
            <w:div w:id="1641810337">
              <w:marLeft w:val="0"/>
              <w:marRight w:val="0"/>
              <w:marTop w:val="0"/>
              <w:marBottom w:val="0"/>
              <w:divBdr>
                <w:top w:val="none" w:sz="0" w:space="0" w:color="auto"/>
                <w:left w:val="none" w:sz="0" w:space="0" w:color="auto"/>
                <w:bottom w:val="none" w:sz="0" w:space="0" w:color="auto"/>
                <w:right w:val="none" w:sz="0" w:space="0" w:color="auto"/>
              </w:divBdr>
            </w:div>
            <w:div w:id="1934820041">
              <w:marLeft w:val="0"/>
              <w:marRight w:val="0"/>
              <w:marTop w:val="0"/>
              <w:marBottom w:val="0"/>
              <w:divBdr>
                <w:top w:val="none" w:sz="0" w:space="0" w:color="auto"/>
                <w:left w:val="none" w:sz="0" w:space="0" w:color="auto"/>
                <w:bottom w:val="none" w:sz="0" w:space="0" w:color="auto"/>
                <w:right w:val="none" w:sz="0" w:space="0" w:color="auto"/>
              </w:divBdr>
            </w:div>
            <w:div w:id="1847088887">
              <w:marLeft w:val="0"/>
              <w:marRight w:val="0"/>
              <w:marTop w:val="0"/>
              <w:marBottom w:val="0"/>
              <w:divBdr>
                <w:top w:val="none" w:sz="0" w:space="0" w:color="auto"/>
                <w:left w:val="none" w:sz="0" w:space="0" w:color="auto"/>
                <w:bottom w:val="none" w:sz="0" w:space="0" w:color="auto"/>
                <w:right w:val="none" w:sz="0" w:space="0" w:color="auto"/>
              </w:divBdr>
            </w:div>
            <w:div w:id="1783332583">
              <w:marLeft w:val="0"/>
              <w:marRight w:val="0"/>
              <w:marTop w:val="0"/>
              <w:marBottom w:val="0"/>
              <w:divBdr>
                <w:top w:val="none" w:sz="0" w:space="0" w:color="auto"/>
                <w:left w:val="none" w:sz="0" w:space="0" w:color="auto"/>
                <w:bottom w:val="none" w:sz="0" w:space="0" w:color="auto"/>
                <w:right w:val="none" w:sz="0" w:space="0" w:color="auto"/>
              </w:divBdr>
            </w:div>
            <w:div w:id="2128961498">
              <w:marLeft w:val="0"/>
              <w:marRight w:val="0"/>
              <w:marTop w:val="0"/>
              <w:marBottom w:val="0"/>
              <w:divBdr>
                <w:top w:val="none" w:sz="0" w:space="0" w:color="auto"/>
                <w:left w:val="none" w:sz="0" w:space="0" w:color="auto"/>
                <w:bottom w:val="none" w:sz="0" w:space="0" w:color="auto"/>
                <w:right w:val="none" w:sz="0" w:space="0" w:color="auto"/>
              </w:divBdr>
            </w:div>
            <w:div w:id="1457329466">
              <w:marLeft w:val="0"/>
              <w:marRight w:val="0"/>
              <w:marTop w:val="0"/>
              <w:marBottom w:val="0"/>
              <w:divBdr>
                <w:top w:val="none" w:sz="0" w:space="0" w:color="auto"/>
                <w:left w:val="none" w:sz="0" w:space="0" w:color="auto"/>
                <w:bottom w:val="none" w:sz="0" w:space="0" w:color="auto"/>
                <w:right w:val="none" w:sz="0" w:space="0" w:color="auto"/>
              </w:divBdr>
            </w:div>
            <w:div w:id="1475753199">
              <w:marLeft w:val="0"/>
              <w:marRight w:val="0"/>
              <w:marTop w:val="0"/>
              <w:marBottom w:val="0"/>
              <w:divBdr>
                <w:top w:val="none" w:sz="0" w:space="0" w:color="auto"/>
                <w:left w:val="none" w:sz="0" w:space="0" w:color="auto"/>
                <w:bottom w:val="none" w:sz="0" w:space="0" w:color="auto"/>
                <w:right w:val="none" w:sz="0" w:space="0" w:color="auto"/>
              </w:divBdr>
            </w:div>
            <w:div w:id="1064372089">
              <w:marLeft w:val="0"/>
              <w:marRight w:val="0"/>
              <w:marTop w:val="0"/>
              <w:marBottom w:val="0"/>
              <w:divBdr>
                <w:top w:val="none" w:sz="0" w:space="0" w:color="auto"/>
                <w:left w:val="none" w:sz="0" w:space="0" w:color="auto"/>
                <w:bottom w:val="none" w:sz="0" w:space="0" w:color="auto"/>
                <w:right w:val="none" w:sz="0" w:space="0" w:color="auto"/>
              </w:divBdr>
            </w:div>
            <w:div w:id="685984694">
              <w:marLeft w:val="0"/>
              <w:marRight w:val="0"/>
              <w:marTop w:val="0"/>
              <w:marBottom w:val="0"/>
              <w:divBdr>
                <w:top w:val="none" w:sz="0" w:space="0" w:color="auto"/>
                <w:left w:val="none" w:sz="0" w:space="0" w:color="auto"/>
                <w:bottom w:val="none" w:sz="0" w:space="0" w:color="auto"/>
                <w:right w:val="none" w:sz="0" w:space="0" w:color="auto"/>
              </w:divBdr>
            </w:div>
            <w:div w:id="693504450">
              <w:marLeft w:val="0"/>
              <w:marRight w:val="0"/>
              <w:marTop w:val="0"/>
              <w:marBottom w:val="0"/>
              <w:divBdr>
                <w:top w:val="none" w:sz="0" w:space="0" w:color="auto"/>
                <w:left w:val="none" w:sz="0" w:space="0" w:color="auto"/>
                <w:bottom w:val="none" w:sz="0" w:space="0" w:color="auto"/>
                <w:right w:val="none" w:sz="0" w:space="0" w:color="auto"/>
              </w:divBdr>
            </w:div>
            <w:div w:id="1902906736">
              <w:marLeft w:val="0"/>
              <w:marRight w:val="0"/>
              <w:marTop w:val="0"/>
              <w:marBottom w:val="0"/>
              <w:divBdr>
                <w:top w:val="none" w:sz="0" w:space="0" w:color="auto"/>
                <w:left w:val="none" w:sz="0" w:space="0" w:color="auto"/>
                <w:bottom w:val="none" w:sz="0" w:space="0" w:color="auto"/>
                <w:right w:val="none" w:sz="0" w:space="0" w:color="auto"/>
              </w:divBdr>
            </w:div>
            <w:div w:id="85197194">
              <w:marLeft w:val="0"/>
              <w:marRight w:val="0"/>
              <w:marTop w:val="0"/>
              <w:marBottom w:val="0"/>
              <w:divBdr>
                <w:top w:val="none" w:sz="0" w:space="0" w:color="auto"/>
                <w:left w:val="none" w:sz="0" w:space="0" w:color="auto"/>
                <w:bottom w:val="none" w:sz="0" w:space="0" w:color="auto"/>
                <w:right w:val="none" w:sz="0" w:space="0" w:color="auto"/>
              </w:divBdr>
            </w:div>
            <w:div w:id="297417135">
              <w:marLeft w:val="0"/>
              <w:marRight w:val="0"/>
              <w:marTop w:val="0"/>
              <w:marBottom w:val="0"/>
              <w:divBdr>
                <w:top w:val="none" w:sz="0" w:space="0" w:color="auto"/>
                <w:left w:val="none" w:sz="0" w:space="0" w:color="auto"/>
                <w:bottom w:val="none" w:sz="0" w:space="0" w:color="auto"/>
                <w:right w:val="none" w:sz="0" w:space="0" w:color="auto"/>
              </w:divBdr>
            </w:div>
            <w:div w:id="217935745">
              <w:marLeft w:val="0"/>
              <w:marRight w:val="0"/>
              <w:marTop w:val="0"/>
              <w:marBottom w:val="0"/>
              <w:divBdr>
                <w:top w:val="none" w:sz="0" w:space="0" w:color="auto"/>
                <w:left w:val="none" w:sz="0" w:space="0" w:color="auto"/>
                <w:bottom w:val="none" w:sz="0" w:space="0" w:color="auto"/>
                <w:right w:val="none" w:sz="0" w:space="0" w:color="auto"/>
              </w:divBdr>
            </w:div>
            <w:div w:id="1244342629">
              <w:marLeft w:val="0"/>
              <w:marRight w:val="0"/>
              <w:marTop w:val="0"/>
              <w:marBottom w:val="0"/>
              <w:divBdr>
                <w:top w:val="none" w:sz="0" w:space="0" w:color="auto"/>
                <w:left w:val="none" w:sz="0" w:space="0" w:color="auto"/>
                <w:bottom w:val="none" w:sz="0" w:space="0" w:color="auto"/>
                <w:right w:val="none" w:sz="0" w:space="0" w:color="auto"/>
              </w:divBdr>
            </w:div>
            <w:div w:id="613706721">
              <w:marLeft w:val="0"/>
              <w:marRight w:val="0"/>
              <w:marTop w:val="0"/>
              <w:marBottom w:val="0"/>
              <w:divBdr>
                <w:top w:val="none" w:sz="0" w:space="0" w:color="auto"/>
                <w:left w:val="none" w:sz="0" w:space="0" w:color="auto"/>
                <w:bottom w:val="none" w:sz="0" w:space="0" w:color="auto"/>
                <w:right w:val="none" w:sz="0" w:space="0" w:color="auto"/>
              </w:divBdr>
            </w:div>
            <w:div w:id="894774453">
              <w:marLeft w:val="0"/>
              <w:marRight w:val="0"/>
              <w:marTop w:val="0"/>
              <w:marBottom w:val="0"/>
              <w:divBdr>
                <w:top w:val="none" w:sz="0" w:space="0" w:color="auto"/>
                <w:left w:val="none" w:sz="0" w:space="0" w:color="auto"/>
                <w:bottom w:val="none" w:sz="0" w:space="0" w:color="auto"/>
                <w:right w:val="none" w:sz="0" w:space="0" w:color="auto"/>
              </w:divBdr>
            </w:div>
            <w:div w:id="514616650">
              <w:marLeft w:val="0"/>
              <w:marRight w:val="0"/>
              <w:marTop w:val="0"/>
              <w:marBottom w:val="0"/>
              <w:divBdr>
                <w:top w:val="none" w:sz="0" w:space="0" w:color="auto"/>
                <w:left w:val="none" w:sz="0" w:space="0" w:color="auto"/>
                <w:bottom w:val="none" w:sz="0" w:space="0" w:color="auto"/>
                <w:right w:val="none" w:sz="0" w:space="0" w:color="auto"/>
              </w:divBdr>
            </w:div>
            <w:div w:id="1732268252">
              <w:marLeft w:val="0"/>
              <w:marRight w:val="0"/>
              <w:marTop w:val="0"/>
              <w:marBottom w:val="0"/>
              <w:divBdr>
                <w:top w:val="none" w:sz="0" w:space="0" w:color="auto"/>
                <w:left w:val="none" w:sz="0" w:space="0" w:color="auto"/>
                <w:bottom w:val="none" w:sz="0" w:space="0" w:color="auto"/>
                <w:right w:val="none" w:sz="0" w:space="0" w:color="auto"/>
              </w:divBdr>
            </w:div>
            <w:div w:id="540481707">
              <w:marLeft w:val="0"/>
              <w:marRight w:val="0"/>
              <w:marTop w:val="0"/>
              <w:marBottom w:val="0"/>
              <w:divBdr>
                <w:top w:val="none" w:sz="0" w:space="0" w:color="auto"/>
                <w:left w:val="none" w:sz="0" w:space="0" w:color="auto"/>
                <w:bottom w:val="none" w:sz="0" w:space="0" w:color="auto"/>
                <w:right w:val="none" w:sz="0" w:space="0" w:color="auto"/>
              </w:divBdr>
            </w:div>
            <w:div w:id="1846745635">
              <w:marLeft w:val="0"/>
              <w:marRight w:val="0"/>
              <w:marTop w:val="0"/>
              <w:marBottom w:val="0"/>
              <w:divBdr>
                <w:top w:val="none" w:sz="0" w:space="0" w:color="auto"/>
                <w:left w:val="none" w:sz="0" w:space="0" w:color="auto"/>
                <w:bottom w:val="none" w:sz="0" w:space="0" w:color="auto"/>
                <w:right w:val="none" w:sz="0" w:space="0" w:color="auto"/>
              </w:divBdr>
            </w:div>
            <w:div w:id="1106343996">
              <w:marLeft w:val="0"/>
              <w:marRight w:val="0"/>
              <w:marTop w:val="0"/>
              <w:marBottom w:val="0"/>
              <w:divBdr>
                <w:top w:val="none" w:sz="0" w:space="0" w:color="auto"/>
                <w:left w:val="none" w:sz="0" w:space="0" w:color="auto"/>
                <w:bottom w:val="none" w:sz="0" w:space="0" w:color="auto"/>
                <w:right w:val="none" w:sz="0" w:space="0" w:color="auto"/>
              </w:divBdr>
            </w:div>
            <w:div w:id="1098065491">
              <w:marLeft w:val="0"/>
              <w:marRight w:val="0"/>
              <w:marTop w:val="0"/>
              <w:marBottom w:val="0"/>
              <w:divBdr>
                <w:top w:val="none" w:sz="0" w:space="0" w:color="auto"/>
                <w:left w:val="none" w:sz="0" w:space="0" w:color="auto"/>
                <w:bottom w:val="none" w:sz="0" w:space="0" w:color="auto"/>
                <w:right w:val="none" w:sz="0" w:space="0" w:color="auto"/>
              </w:divBdr>
            </w:div>
            <w:div w:id="1568106610">
              <w:marLeft w:val="0"/>
              <w:marRight w:val="0"/>
              <w:marTop w:val="0"/>
              <w:marBottom w:val="0"/>
              <w:divBdr>
                <w:top w:val="none" w:sz="0" w:space="0" w:color="auto"/>
                <w:left w:val="none" w:sz="0" w:space="0" w:color="auto"/>
                <w:bottom w:val="none" w:sz="0" w:space="0" w:color="auto"/>
                <w:right w:val="none" w:sz="0" w:space="0" w:color="auto"/>
              </w:divBdr>
            </w:div>
            <w:div w:id="391587885">
              <w:marLeft w:val="0"/>
              <w:marRight w:val="0"/>
              <w:marTop w:val="0"/>
              <w:marBottom w:val="0"/>
              <w:divBdr>
                <w:top w:val="none" w:sz="0" w:space="0" w:color="auto"/>
                <w:left w:val="none" w:sz="0" w:space="0" w:color="auto"/>
                <w:bottom w:val="none" w:sz="0" w:space="0" w:color="auto"/>
                <w:right w:val="none" w:sz="0" w:space="0" w:color="auto"/>
              </w:divBdr>
            </w:div>
            <w:div w:id="1407453323">
              <w:marLeft w:val="0"/>
              <w:marRight w:val="0"/>
              <w:marTop w:val="0"/>
              <w:marBottom w:val="0"/>
              <w:divBdr>
                <w:top w:val="none" w:sz="0" w:space="0" w:color="auto"/>
                <w:left w:val="none" w:sz="0" w:space="0" w:color="auto"/>
                <w:bottom w:val="none" w:sz="0" w:space="0" w:color="auto"/>
                <w:right w:val="none" w:sz="0" w:space="0" w:color="auto"/>
              </w:divBdr>
            </w:div>
            <w:div w:id="12982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mbridge.org/core/product/identifier/9781139034173%23c88074-830/type/BOOK_PAR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175/JPO-D-20-0193.1"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1146/annurev-fluid-122316-045234" TargetMode="External"/><Relationship Id="rId47" Type="http://schemas.openxmlformats.org/officeDocument/2006/relationships/hyperlink" Target="https://doi.org/10.1175/JPO-D-15-0051.1"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ambridge.org/core/product/identifier/9781139034173%23c88074-830/type/BOOK_PART"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i.org/10.1175/JPO-D-21-0074.1" TargetMode="External"/><Relationship Id="rId45" Type="http://schemas.openxmlformats.org/officeDocument/2006/relationships/hyperlink" Target="https://doi.org/10.1017/jfm.2014.24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doi.org/10.1038/s43247-021-00113-x"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doi.org/10.1017/CBO978113903417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4.png"/><Relationship Id="rId43" Type="http://schemas.openxmlformats.org/officeDocument/2006/relationships/hyperlink" Target="https://doi.org/10.1175/JPO-D-21-0060.1" TargetMode="External"/><Relationship Id="rId48" Type="http://schemas.openxmlformats.org/officeDocument/2006/relationships/hyperlink" Target="https://doi.org/10.3402/tellusa.v12i2.9378"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017/jfm.2020.563" TargetMode="External"/><Relationship Id="rId20" Type="http://schemas.openxmlformats.org/officeDocument/2006/relationships/image" Target="media/image10.png"/><Relationship Id="rId41" Type="http://schemas.openxmlformats.org/officeDocument/2006/relationships/hyperlink" Target="https://doi.org/10.1002/grl.5044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BE9266F9-EF27-4D50-A807-C81806FD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Pages>
  <Words>30731</Words>
  <Characters>45483</Characters>
  <Application>Microsoft Office Word</Application>
  <DocSecurity>0</DocSecurity>
  <Lines>1229</Lines>
  <Paragraphs>614</Paragraphs>
  <ScaleCrop>false</ScaleCrop>
  <Company/>
  <LinksUpToDate>false</LinksUpToDate>
  <CharactersWithSpaces>75600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危国锐</dc:creator>
  <cp:keywords/>
  <dc:description/>
  <cp:lastModifiedBy>危国锐</cp:lastModifiedBy>
  <cp:revision>250</cp:revision>
  <cp:lastPrinted>2022-04-27T18:52:00Z</cp:lastPrinted>
  <dcterms:created xsi:type="dcterms:W3CDTF">2022-04-27T08:11:00Z</dcterms:created>
  <dcterms:modified xsi:type="dcterms:W3CDTF">2022-04-27T18:57:00Z</dcterms:modified>
</cp:coreProperties>
</file>