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EA4" w:rsidRDefault="0066172E">
      <w:r>
        <w:t>test</w:t>
      </w:r>
    </w:p>
    <w:sectPr w:rsidR="00232EA4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FF3" w:rsidRDefault="004B3FF3" w:rsidP="0066172E">
      <w:pPr>
        <w:spacing w:after="0" w:line="240" w:lineRule="auto"/>
      </w:pPr>
      <w:r>
        <w:separator/>
      </w:r>
    </w:p>
  </w:endnote>
  <w:endnote w:type="continuationSeparator" w:id="0">
    <w:p w:rsidR="004B3FF3" w:rsidRDefault="004B3FF3" w:rsidP="0066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FF3" w:rsidRDefault="004B3FF3" w:rsidP="0066172E">
      <w:pPr>
        <w:spacing w:after="0" w:line="240" w:lineRule="auto"/>
      </w:pPr>
      <w:r>
        <w:separator/>
      </w:r>
    </w:p>
  </w:footnote>
  <w:footnote w:type="continuationSeparator" w:id="0">
    <w:p w:rsidR="004B3FF3" w:rsidRDefault="004B3FF3" w:rsidP="0066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172E" w:rsidRDefault="0066172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6350"/>
              <wp:wrapNone/>
              <wp:docPr id="2" name="Text Box 2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172E" w:rsidRPr="0066172E" w:rsidRDefault="0066172E" w:rsidP="006617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617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ONCONFIDENTIAL // EX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:rsidR="0066172E" w:rsidRPr="0066172E" w:rsidRDefault="0066172E" w:rsidP="006617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6172E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172E" w:rsidRDefault="0066172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6350"/>
              <wp:wrapNone/>
              <wp:docPr id="3" name="Text Box 3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172E" w:rsidRPr="0066172E" w:rsidRDefault="0066172E" w:rsidP="006617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617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ONCONFIDENTIAL // EX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:rsidR="0066172E" w:rsidRPr="0066172E" w:rsidRDefault="0066172E" w:rsidP="006617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6172E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172E" w:rsidRDefault="0066172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6350"/>
              <wp:wrapNone/>
              <wp:docPr id="1" name="Text Box 1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172E" w:rsidRPr="0066172E" w:rsidRDefault="0066172E" w:rsidP="0066172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617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ONCONFIDENTIAL // EX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:rsidR="0066172E" w:rsidRPr="0066172E" w:rsidRDefault="0066172E" w:rsidP="0066172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6172E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2E"/>
    <w:rsid w:val="00232EA4"/>
    <w:rsid w:val="004B3FF3"/>
    <w:rsid w:val="006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D446"/>
  <w15:chartTrackingRefBased/>
  <w15:docId w15:val="{117AF0C9-6460-4340-95A8-F94326CF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Dillon, Francis M</dc:creator>
  <cp:keywords/>
  <dc:description/>
  <cp:lastModifiedBy>Dillon, Francis M</cp:lastModifiedBy>
  <cp:revision>1</cp:revision>
  <dcterms:created xsi:type="dcterms:W3CDTF">2023-03-29T18:06:00Z</dcterms:created>
  <dcterms:modified xsi:type="dcterms:W3CDTF">2023-03-29T18:07:00Z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NONCONFIDENTIAL // EXTERNAL</vt:lpwstr>
  </property>
  <property fmtid="{D5CDD505-2E9C-101B-9397-08002B2CF9AE}" pid="5" name="MSIP_Label_b51c2f0d-b3ff-4d77-9838-7b0e82bdd7ab_Enabled">
    <vt:lpwstr>true</vt:lpwstr>
  </property>
  <property fmtid="{D5CDD505-2E9C-101B-9397-08002B2CF9AE}" pid="6" name="MSIP_Label_b51c2f0d-b3ff-4d77-9838-7b0e82bdd7ab_SetDate">
    <vt:lpwstr>2023-03-29T18:07:09Z</vt:lpwstr>
  </property>
  <property fmtid="{D5CDD505-2E9C-101B-9397-08002B2CF9AE}" pid="7" name="MSIP_Label_b51c2f0d-b3ff-4d77-9838-7b0e82bdd7ab_Method">
    <vt:lpwstr>Privileged</vt:lpwstr>
  </property>
  <property fmtid="{D5CDD505-2E9C-101B-9397-08002B2CF9AE}" pid="8" name="MSIP_Label_b51c2f0d-b3ff-4d77-9838-7b0e82bdd7ab_Name">
    <vt:lpwstr>b51c2f0d-b3ff-4d77-9838-7b0e82bdd7ab</vt:lpwstr>
  </property>
  <property fmtid="{D5CDD505-2E9C-101B-9397-08002B2CF9AE}" pid="9" name="MSIP_Label_b51c2f0d-b3ff-4d77-9838-7b0e82bdd7ab_SiteId">
    <vt:lpwstr>b397c653-5b19-463f-b9fc-af658ded9128</vt:lpwstr>
  </property>
  <property fmtid="{D5CDD505-2E9C-101B-9397-08002B2CF9AE}" pid="10" name="MSIP_Label_b51c2f0d-b3ff-4d77-9838-7b0e82bdd7ab_ActionId">
    <vt:lpwstr>e270c8d5-056b-434e-9c12-6610823cecf4</vt:lpwstr>
  </property>
  <property fmtid="{D5CDD505-2E9C-101B-9397-08002B2CF9AE}" pid="11" name="MSIP_Label_b51c2f0d-b3ff-4d77-9838-7b0e82bdd7ab_ContentBits">
    <vt:lpwstr>1</vt:lpwstr>
  </property>
</Properties>
</file>