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D3" w:rsidRPr="00B6794B" w:rsidRDefault="00EC215B">
      <w:pPr>
        <w:pStyle w:val="Title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215B">
        <w:rPr>
          <w:rFonts w:ascii="Times New Roman" w:hAnsi="Times New Roman" w:cs="Times New Roman"/>
          <w:b/>
          <w:sz w:val="28"/>
          <w:szCs w:val="28"/>
        </w:rPr>
        <w:t>4</w:t>
      </w:r>
      <w:r w:rsidR="00B6794B" w:rsidRPr="00B6794B">
        <w:rPr>
          <w:b/>
          <w:sz w:val="28"/>
          <w:szCs w:val="28"/>
        </w:rPr>
        <w:t xml:space="preserve"> </w:t>
      </w:r>
      <w:r w:rsidR="00B6794B" w:rsidRPr="00B6794B">
        <w:rPr>
          <w:rFonts w:ascii="Times New Roman" w:hAnsi="Times New Roman" w:cs="Times New Roman"/>
          <w:b/>
          <w:sz w:val="28"/>
          <w:szCs w:val="28"/>
        </w:rPr>
        <w:t>ANALYSE THE MALICIOUS NETWORK TRAFFIC USING WIRESHARK</w:t>
      </w:r>
      <w:r w:rsidR="00B6794B" w:rsidRPr="00B6794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5231D3" w:rsidRDefault="005231D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231D3" w:rsidRPr="00B6794B" w:rsidRDefault="00EC2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bookmarkStart w:id="0" w:name="_GoBack"/>
      <w:bookmarkEnd w:id="0"/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B6794B" w:rsidRDefault="00B6794B" w:rsidP="00B6794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94B">
        <w:rPr>
          <w:rFonts w:ascii="Times New Roman" w:hAnsi="Times New Roman" w:cs="Times New Roman"/>
          <w:sz w:val="24"/>
          <w:szCs w:val="24"/>
        </w:rPr>
        <w:t xml:space="preserve">To analyze malicious network traffic, investigate command-and-control (C2) activity, and identify indicators of compromise using packet capture analysis in the </w:t>
      </w:r>
      <w:proofErr w:type="spellStart"/>
      <w:r w:rsidRPr="00B6794B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B6794B">
        <w:rPr>
          <w:rFonts w:ascii="Times New Roman" w:hAnsi="Times New Roman" w:cs="Times New Roman"/>
          <w:sz w:val="24"/>
          <w:szCs w:val="24"/>
        </w:rPr>
        <w:t xml:space="preserve"> room “Carnage.”</w:t>
      </w:r>
      <w:r w:rsidR="00EC215B" w:rsidRPr="00B6794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31D3" w:rsidRPr="00B6794B" w:rsidRDefault="005231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31D3" w:rsidRPr="00B6794B" w:rsidRDefault="00EC2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6794B" w:rsidRPr="00B6794B" w:rsidRDefault="00B6794B" w:rsidP="00B6794B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Open the </w:t>
      </w:r>
      <w:proofErr w:type="spellStart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room “Carnage” and load the provided PCAP file in </w:t>
      </w:r>
      <w:proofErr w:type="spellStart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>Wireshark</w:t>
      </w:r>
      <w:proofErr w:type="spellEnd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:rsidR="00B6794B" w:rsidRPr="00B6794B" w:rsidRDefault="00B6794B" w:rsidP="00B6794B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Study the suspicious HTTP, DNS, and SMTP traffic to identify malicious connections. </w:t>
      </w:r>
    </w:p>
    <w:p w:rsidR="00B6794B" w:rsidRPr="00B6794B" w:rsidRDefault="00B6794B" w:rsidP="00B6794B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downloaded files, domains, and Cobalt Strike C2 server activity. </w:t>
      </w:r>
    </w:p>
    <w:p w:rsidR="005231D3" w:rsidRPr="00B6794B" w:rsidRDefault="00B6794B" w:rsidP="00B6794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6794B">
        <w:rPr>
          <w:rFonts w:ascii="Times New Roman" w:eastAsia="Times New Roman" w:hAnsi="Times New Roman" w:cs="Times New Roman"/>
          <w:sz w:val="24"/>
          <w:szCs w:val="24"/>
          <w:lang w:val="en-IN"/>
        </w:rPr>
        <w:t>Complete the tasks and answer the questions based on the traffic investigation.</w:t>
      </w:r>
    </w:p>
    <w:p w:rsidR="00B6794B" w:rsidRPr="00B6794B" w:rsidRDefault="00B6794B" w:rsidP="00B6794B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B6794B" w:rsidRDefault="00EC2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UESTIONS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</w:rPr>
      </w:pPr>
    </w:p>
    <w:p w:rsidR="005231D3" w:rsidRDefault="00B679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Traffic Analysis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EC215B">
      <w:pPr>
        <w:rPr>
          <w:rFonts w:ascii="Times New Roman" w:eastAsia="Times New Roman" w:hAnsi="Times New Roman" w:cs="Times New Roman"/>
          <w:b/>
          <w:bCs/>
        </w:rPr>
      </w:pPr>
      <w:r w:rsidRPr="00EC215B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7DE141C7" wp14:editId="6E671C35">
            <wp:extent cx="5943600" cy="417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EC2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C215B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drawing>
          <wp:inline distT="0" distB="0" distL="0" distR="0" wp14:anchorId="10866662" wp14:editId="33FE0F18">
            <wp:extent cx="5943600" cy="501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EC2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C215B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637199C" wp14:editId="5D9F7B22">
            <wp:extent cx="5943600" cy="97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EC215B" w:rsidRDefault="00EC2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15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EC215B" w:rsidRDefault="00EC215B" w:rsidP="00EC2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215B">
        <w:rPr>
          <w:rFonts w:ascii="Times New Roman" w:hAnsi="Times New Roman" w:cs="Times New Roman"/>
          <w:sz w:val="24"/>
          <w:szCs w:val="24"/>
        </w:rPr>
        <w:t xml:space="preserve">Successfully learned how to investigate malicious traffic, detect C2 communication, and identify indicators of compromise using </w:t>
      </w:r>
      <w:proofErr w:type="spellStart"/>
      <w:r w:rsidRPr="00EC215B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EC215B">
        <w:rPr>
          <w:rFonts w:ascii="Times New Roman" w:hAnsi="Times New Roman" w:cs="Times New Roman"/>
          <w:sz w:val="24"/>
          <w:szCs w:val="24"/>
        </w:rPr>
        <w:t xml:space="preserve"> and threat analysis techniques.</w:t>
      </w:r>
      <w:r w:rsidRPr="00EC21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5231D3" w:rsidRPr="00EC21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ADD9A5-AC75-431E-BA27-AE71A2ECC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BC3DCC-BE6E-4635-8BB9-2B2B0263144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90296"/>
    <w:multiLevelType w:val="hybridMultilevel"/>
    <w:tmpl w:val="E6EEE6C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755A69"/>
    <w:multiLevelType w:val="hybridMultilevel"/>
    <w:tmpl w:val="5164F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0C6BA9"/>
    <w:multiLevelType w:val="multilevel"/>
    <w:tmpl w:val="27BCB8F2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D3"/>
    <w:rsid w:val="005231D3"/>
    <w:rsid w:val="00B6794B"/>
    <w:rsid w:val="00E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220A1B-D1EB-4CF9-A1F3-51E5C5DF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67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2026-04-28T14:56:00Z</dcterms:created>
  <dcterms:modified xsi:type="dcterms:W3CDTF">2026-04-28T14:56:00Z</dcterms:modified>
</cp:coreProperties>
</file>