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1D3" w:rsidRPr="00B6794B" w:rsidRDefault="00E56771">
      <w:pPr>
        <w:pStyle w:val="Title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="00B6794B" w:rsidRPr="00B6794B">
        <w:rPr>
          <w:b/>
          <w:sz w:val="28"/>
          <w:szCs w:val="28"/>
        </w:rPr>
        <w:t xml:space="preserve"> </w:t>
      </w:r>
      <w:r w:rsidRPr="00E56771">
        <w:rPr>
          <w:rFonts w:ascii="Times New Roman" w:hAnsi="Times New Roman" w:cs="Times New Roman"/>
          <w:b/>
          <w:sz w:val="28"/>
          <w:szCs w:val="28"/>
        </w:rPr>
        <w:t>STACK BASED BUFFER OVERFLOW ATTACKS</w:t>
      </w:r>
    </w:p>
    <w:p w:rsidR="005231D3" w:rsidRDefault="005231D3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5231D3" w:rsidRPr="00B6794B" w:rsidRDefault="000021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231D3" w:rsidRDefault="00E56771" w:rsidP="00E56771">
      <w:pPr>
        <w:rPr>
          <w:rFonts w:ascii="Times New Roman" w:hAnsi="Times New Roman" w:cs="Times New Roman"/>
          <w:sz w:val="24"/>
          <w:szCs w:val="24"/>
        </w:rPr>
      </w:pPr>
      <w:r w:rsidRPr="00E56771">
        <w:rPr>
          <w:rFonts w:ascii="Times New Roman" w:hAnsi="Times New Roman" w:cs="Times New Roman"/>
          <w:sz w:val="24"/>
          <w:szCs w:val="24"/>
        </w:rPr>
        <w:t xml:space="preserve">To understand the </w:t>
      </w:r>
      <w:proofErr w:type="spellStart"/>
      <w:r w:rsidRPr="00E56771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E56771">
        <w:rPr>
          <w:rFonts w:ascii="Times New Roman" w:hAnsi="Times New Roman" w:cs="Times New Roman"/>
          <w:sz w:val="24"/>
          <w:szCs w:val="24"/>
        </w:rPr>
        <w:t xml:space="preserve"> buffer overflow vulnerability (CVE-2019-18634) and learn how it can be exploited for privilege escalation in the </w:t>
      </w:r>
      <w:proofErr w:type="spellStart"/>
      <w:r w:rsidRPr="00E56771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E56771">
        <w:rPr>
          <w:rFonts w:ascii="Times New Roman" w:hAnsi="Times New Roman" w:cs="Times New Roman"/>
          <w:sz w:val="24"/>
          <w:szCs w:val="24"/>
        </w:rPr>
        <w:t xml:space="preserve"> room “</w:t>
      </w:r>
      <w:proofErr w:type="spellStart"/>
      <w:r w:rsidRPr="00E56771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E56771">
        <w:rPr>
          <w:rFonts w:ascii="Times New Roman" w:hAnsi="Times New Roman" w:cs="Times New Roman"/>
          <w:sz w:val="24"/>
          <w:szCs w:val="24"/>
        </w:rPr>
        <w:t xml:space="preserve"> Buffer Overflow.”</w:t>
      </w:r>
    </w:p>
    <w:p w:rsidR="00E56771" w:rsidRPr="00E56771" w:rsidRDefault="00E56771" w:rsidP="00E5677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31D3" w:rsidRPr="00B6794B" w:rsidRDefault="000021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56771" w:rsidRPr="00E56771" w:rsidRDefault="00E56771" w:rsidP="00E56771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Open the </w:t>
      </w:r>
      <w:proofErr w:type="spellStart"/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>TryHackMe</w:t>
      </w:r>
      <w:proofErr w:type="spellEnd"/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room “</w:t>
      </w:r>
      <w:proofErr w:type="spellStart"/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Buffer Overflow” and study the basics of buffer overflow in </w:t>
      </w:r>
      <w:proofErr w:type="spellStart"/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:rsidR="00E56771" w:rsidRPr="00E56771" w:rsidRDefault="00E56771" w:rsidP="00E56771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Learn how the vulnerability CVE-2019-18634 affects older </w:t>
      </w:r>
      <w:proofErr w:type="spellStart"/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versions with </w:t>
      </w:r>
      <w:proofErr w:type="spellStart"/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>pwfeedback</w:t>
      </w:r>
      <w:proofErr w:type="spellEnd"/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enabled. </w:t>
      </w:r>
    </w:p>
    <w:p w:rsidR="00E56771" w:rsidRPr="00E56771" w:rsidRDefault="00E56771" w:rsidP="00E56771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Understand how the provided exploit is used to gain root access on the target machine. </w:t>
      </w:r>
    </w:p>
    <w:p w:rsidR="00B6794B" w:rsidRPr="00E56771" w:rsidRDefault="00E56771" w:rsidP="00E5677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56771">
        <w:rPr>
          <w:rFonts w:ascii="Times New Roman" w:eastAsia="Times New Roman" w:hAnsi="Times New Roman" w:cs="Times New Roman"/>
          <w:sz w:val="24"/>
          <w:szCs w:val="24"/>
          <w:lang w:val="en-IN"/>
        </w:rPr>
        <w:t>Complete the tasks and retrieve the root flag from the system.</w:t>
      </w:r>
    </w:p>
    <w:p w:rsidR="00E56771" w:rsidRPr="00E56771" w:rsidRDefault="00E56771" w:rsidP="00E56771">
      <w:pPr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Pr="00B6794B" w:rsidRDefault="000021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UESTIONS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</w:rPr>
      </w:pPr>
    </w:p>
    <w:p w:rsidR="005231D3" w:rsidRDefault="00B679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</w:t>
      </w:r>
      <w:r w:rsidR="00E567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56771" w:rsidRPr="00E56771">
        <w:rPr>
          <w:rFonts w:ascii="Times New Roman" w:eastAsia="Times New Roman" w:hAnsi="Times New Roman" w:cs="Times New Roman"/>
          <w:b/>
          <w:bCs/>
          <w:sz w:val="24"/>
          <w:szCs w:val="24"/>
        </w:rPr>
        <w:t>Buffer Overflow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E56771">
      <w:pPr>
        <w:rPr>
          <w:rFonts w:ascii="Times New Roman" w:eastAsia="Times New Roman" w:hAnsi="Times New Roman" w:cs="Times New Roman"/>
          <w:b/>
          <w:bCs/>
        </w:rPr>
      </w:pPr>
      <w:r w:rsidRPr="00E56771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18ED9EF9" wp14:editId="2B90E67C">
            <wp:extent cx="5943600" cy="1008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0" w:name="_GoBack"/>
      <w:bookmarkEnd w:id="0"/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Pr="00EC215B" w:rsidRDefault="000021B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215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231D3" w:rsidRPr="00E56771" w:rsidRDefault="00E56771" w:rsidP="00E5677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771">
        <w:rPr>
          <w:rFonts w:ascii="Times New Roman" w:hAnsi="Times New Roman" w:cs="Times New Roman"/>
          <w:sz w:val="24"/>
          <w:szCs w:val="24"/>
        </w:rPr>
        <w:t xml:space="preserve">Successfully learned how a </w:t>
      </w:r>
      <w:proofErr w:type="spellStart"/>
      <w:r w:rsidRPr="00E56771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E56771">
        <w:rPr>
          <w:rFonts w:ascii="Times New Roman" w:hAnsi="Times New Roman" w:cs="Times New Roman"/>
          <w:sz w:val="24"/>
          <w:szCs w:val="24"/>
        </w:rPr>
        <w:t xml:space="preserve"> buffer overflow vulnerability can lead to privilege escalation and gained practical knowledge of exploiting CVE-2019-18634 in Linux systems.</w:t>
      </w:r>
    </w:p>
    <w:sectPr w:rsidR="005231D3" w:rsidRPr="00E5677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1B1" w:rsidRDefault="000021B1" w:rsidP="00E56771">
      <w:pPr>
        <w:spacing w:line="240" w:lineRule="auto"/>
      </w:pPr>
      <w:r>
        <w:separator/>
      </w:r>
    </w:p>
  </w:endnote>
  <w:endnote w:type="continuationSeparator" w:id="0">
    <w:p w:rsidR="000021B1" w:rsidRDefault="000021B1" w:rsidP="00E567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CCC394-C44B-4D9C-AFAA-04FF8C9176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CB5027-5632-4936-B173-6D2A5D08CCD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1B1" w:rsidRDefault="000021B1" w:rsidP="00E56771">
      <w:pPr>
        <w:spacing w:line="240" w:lineRule="auto"/>
      </w:pPr>
      <w:r>
        <w:separator/>
      </w:r>
    </w:p>
  </w:footnote>
  <w:footnote w:type="continuationSeparator" w:id="0">
    <w:p w:rsidR="000021B1" w:rsidRDefault="000021B1" w:rsidP="00E567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771" w:rsidRDefault="00E56771" w:rsidP="00E56771">
    <w:pPr>
      <w:pStyle w:val="Header"/>
      <w:jc w:val="center"/>
    </w:pPr>
  </w:p>
  <w:p w:rsidR="00E56771" w:rsidRDefault="00E567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D03BA9"/>
    <w:multiLevelType w:val="hybridMultilevel"/>
    <w:tmpl w:val="13C247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A90296"/>
    <w:multiLevelType w:val="hybridMultilevel"/>
    <w:tmpl w:val="E6EEE6C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755A69"/>
    <w:multiLevelType w:val="hybridMultilevel"/>
    <w:tmpl w:val="5164F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0C6BA9"/>
    <w:multiLevelType w:val="multilevel"/>
    <w:tmpl w:val="27BCB8F2"/>
    <w:lvl w:ilvl="0">
      <w:start w:val="1"/>
      <w:numFmt w:val="decimal"/>
      <w:lvlText w:val="%1."/>
      <w:lvlJc w:val="left"/>
      <w:pPr>
        <w:ind w:left="64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u w:val="none"/>
      </w:rPr>
    </w:lvl>
  </w:abstractNum>
  <w:abstractNum w:abstractNumId="4">
    <w:nsid w:val="79FA39E8"/>
    <w:multiLevelType w:val="hybridMultilevel"/>
    <w:tmpl w:val="1C9C105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1D3"/>
    <w:rsid w:val="000021B1"/>
    <w:rsid w:val="005231D3"/>
    <w:rsid w:val="00B6794B"/>
    <w:rsid w:val="00E56771"/>
    <w:rsid w:val="00EC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220A1B-D1EB-4CF9-A1F3-51E5C5DF1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67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677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771"/>
  </w:style>
  <w:style w:type="paragraph" w:styleId="Footer">
    <w:name w:val="footer"/>
    <w:basedOn w:val="Normal"/>
    <w:link w:val="FooterChar"/>
    <w:uiPriority w:val="99"/>
    <w:unhideWhenUsed/>
    <w:rsid w:val="00E5677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8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2026-04-28T15:00:00Z</cp:lastPrinted>
  <dcterms:created xsi:type="dcterms:W3CDTF">2026-04-28T15:08:00Z</dcterms:created>
  <dcterms:modified xsi:type="dcterms:W3CDTF">2026-04-28T15:08:00Z</dcterms:modified>
</cp:coreProperties>
</file>