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1BDA" w:rsidRPr="00863E7B" w:rsidRDefault="00AE355C" w:rsidP="00C456E4">
      <w:pPr>
        <w:spacing w:line="240" w:lineRule="auto"/>
        <w:jc w:val="center"/>
        <w:rPr>
          <w:b/>
        </w:rPr>
      </w:pPr>
      <w:r>
        <w:rPr>
          <w:b/>
        </w:rPr>
        <w:t>What is</w:t>
      </w:r>
      <w:r w:rsidR="00021BDA" w:rsidRPr="00863E7B">
        <w:rPr>
          <w:b/>
        </w:rPr>
        <w:t xml:space="preserve"> </w:t>
      </w:r>
      <w:r w:rsidR="00021BDA">
        <w:rPr>
          <w:b/>
        </w:rPr>
        <w:t>Code</w:t>
      </w:r>
      <w:r w:rsidR="00021BDA" w:rsidRPr="00863E7B">
        <w:rPr>
          <w:b/>
        </w:rPr>
        <w:t xml:space="preserve"> </w:t>
      </w:r>
      <w:r w:rsidR="00021BDA">
        <w:rPr>
          <w:b/>
        </w:rPr>
        <w:t>Review</w:t>
      </w:r>
    </w:p>
    <w:p w:rsidR="00863E7B" w:rsidRDefault="00863E7B" w:rsidP="00863E7B">
      <w:pPr>
        <w:spacing w:line="240" w:lineRule="auto"/>
        <w:jc w:val="both"/>
      </w:pPr>
      <w:r w:rsidRPr="00863E7B">
        <w:t xml:space="preserve">A </w:t>
      </w:r>
      <w:r w:rsidRPr="00863E7B">
        <w:rPr>
          <w:b/>
        </w:rPr>
        <w:t>code review</w:t>
      </w:r>
      <w:r w:rsidRPr="00863E7B">
        <w:t xml:space="preserve"> is a process where someone other than the author(s) of a piece of code examines that code.</w:t>
      </w:r>
      <w:r>
        <w:t xml:space="preserve"> </w:t>
      </w:r>
      <w:r w:rsidR="00CA3E84" w:rsidRPr="00CA3E84">
        <w:t>Code reviews are methodical assessments of code designed to identify bugs, increase code quality, and help developers learn the source code.</w:t>
      </w:r>
    </w:p>
    <w:p w:rsidR="00CA3E84" w:rsidRPr="00863E7B" w:rsidRDefault="00CA3E84" w:rsidP="00863E7B">
      <w:pPr>
        <w:spacing w:line="240" w:lineRule="auto"/>
        <w:jc w:val="both"/>
      </w:pPr>
      <w:r w:rsidRPr="00CA3E84">
        <w:t>Code reviews act as quality assurance of the code base. Software developers should be encouraged to have their code reviewed as soon as they’ve completed coding to get a second opinion on the solution and implementation. The reviewer can also act as a second step in identifying bugs, logic problems, or uncovered edge cases.</w:t>
      </w:r>
      <w:r>
        <w:t xml:space="preserve"> </w:t>
      </w:r>
    </w:p>
    <w:p w:rsidR="00863E7B" w:rsidRPr="00863E7B" w:rsidRDefault="00863E7B" w:rsidP="00863E7B">
      <w:pPr>
        <w:pStyle w:val="ListParagraph"/>
        <w:spacing w:line="240" w:lineRule="auto"/>
        <w:jc w:val="center"/>
        <w:rPr>
          <w:b/>
        </w:rPr>
      </w:pPr>
      <w:r w:rsidRPr="00863E7B">
        <w:rPr>
          <w:b/>
        </w:rPr>
        <w:t>C++ coding rules</w:t>
      </w:r>
    </w:p>
    <w:p w:rsidR="00AE355C" w:rsidRPr="008B4195" w:rsidRDefault="00AE355C" w:rsidP="002741AA">
      <w:pPr>
        <w:pStyle w:val="ListParagraph"/>
        <w:numPr>
          <w:ilvl w:val="0"/>
          <w:numId w:val="1"/>
        </w:numPr>
        <w:spacing w:line="240" w:lineRule="auto"/>
        <w:jc w:val="both"/>
        <w:rPr>
          <w:b/>
        </w:rPr>
      </w:pPr>
      <w:r w:rsidRPr="008B4195">
        <w:rPr>
          <w:b/>
        </w:rPr>
        <w:t>Minimize global and shared data</w:t>
      </w:r>
    </w:p>
    <w:p w:rsidR="00784D26" w:rsidRDefault="00AE355C" w:rsidP="00C456E4">
      <w:pPr>
        <w:pStyle w:val="ListParagraph"/>
        <w:spacing w:line="240" w:lineRule="auto"/>
        <w:jc w:val="both"/>
      </w:pPr>
      <w:r w:rsidRPr="00AE355C">
        <w:t>Sharing causes contention: Avoid shared data, especially global data. Shared data increases coupling, which reduces maintainability and often performance.</w:t>
      </w:r>
    </w:p>
    <w:p w:rsidR="00AE355C" w:rsidRPr="00AE355C" w:rsidRDefault="00AE355C" w:rsidP="00C456E4">
      <w:pPr>
        <w:pStyle w:val="ListParagraph"/>
        <w:spacing w:line="240" w:lineRule="auto"/>
        <w:jc w:val="both"/>
      </w:pPr>
    </w:p>
    <w:p w:rsidR="003D6538" w:rsidRPr="003D6538" w:rsidRDefault="003D6538" w:rsidP="003D6538">
      <w:pPr>
        <w:pStyle w:val="ListParagraph"/>
        <w:numPr>
          <w:ilvl w:val="0"/>
          <w:numId w:val="1"/>
        </w:numPr>
        <w:spacing w:line="240" w:lineRule="auto"/>
        <w:jc w:val="both"/>
        <w:rPr>
          <w:b/>
        </w:rPr>
      </w:pPr>
      <w:r w:rsidRPr="003D6538">
        <w:rPr>
          <w:b/>
        </w:rPr>
        <w:t>Use explicit RAII and smart pointers</w:t>
      </w:r>
    </w:p>
    <w:p w:rsidR="00784D26" w:rsidRDefault="003D6538" w:rsidP="003D6538">
      <w:pPr>
        <w:pStyle w:val="ListParagraph"/>
        <w:spacing w:line="240" w:lineRule="auto"/>
        <w:jc w:val="both"/>
      </w:pPr>
      <w:r w:rsidRPr="003D6538">
        <w:t>C++’s “resource acquisition is initialization” (RAII) idiom is the power tool for correct resource handling. RAII allows the compiler to provide strong and automated guarantees that in other languages require fragile hand-coded idioms. When allocating a raw resource, immediately pass it to an owning object</w:t>
      </w:r>
      <w:r>
        <w:t>.</w:t>
      </w:r>
    </w:p>
    <w:p w:rsidR="003D6538" w:rsidRPr="003D6538" w:rsidRDefault="003D6538" w:rsidP="003D6538">
      <w:pPr>
        <w:pStyle w:val="ListParagraph"/>
        <w:spacing w:line="240" w:lineRule="auto"/>
        <w:jc w:val="both"/>
        <w:rPr>
          <w:b/>
        </w:rPr>
      </w:pPr>
    </w:p>
    <w:p w:rsidR="00784D26" w:rsidRDefault="003D6538" w:rsidP="00C456E4">
      <w:pPr>
        <w:pStyle w:val="ListParagraph"/>
        <w:numPr>
          <w:ilvl w:val="0"/>
          <w:numId w:val="1"/>
        </w:numPr>
        <w:spacing w:line="240" w:lineRule="auto"/>
        <w:jc w:val="both"/>
        <w:rPr>
          <w:b/>
        </w:rPr>
      </w:pPr>
      <w:r w:rsidRPr="003D6538">
        <w:rPr>
          <w:b/>
        </w:rPr>
        <w:t>Use const proactively</w:t>
      </w:r>
    </w:p>
    <w:p w:rsidR="008A6CB5" w:rsidRDefault="003D6538" w:rsidP="003D6538">
      <w:pPr>
        <w:pStyle w:val="ListParagraph"/>
        <w:spacing w:line="240" w:lineRule="auto"/>
        <w:jc w:val="both"/>
      </w:pPr>
      <w:r w:rsidRPr="003D6538">
        <w:t xml:space="preserve">const is your friend: </w:t>
      </w:r>
      <w:r>
        <w:t>i</w:t>
      </w:r>
      <w:r w:rsidRPr="003D6538">
        <w:t>mmutable values are easier to understand, track, and reason</w:t>
      </w:r>
      <w:r>
        <w:t xml:space="preserve"> </w:t>
      </w:r>
      <w:r w:rsidRPr="003D6538">
        <w:t>about, so prefer constants over variables wherever it is sensible. Make const your default choice when you define a value</w:t>
      </w:r>
      <w:r>
        <w:t>.</w:t>
      </w:r>
    </w:p>
    <w:p w:rsidR="003D6538" w:rsidRPr="003D6538" w:rsidRDefault="003D6538" w:rsidP="003D6538">
      <w:pPr>
        <w:pStyle w:val="ListParagraph"/>
        <w:spacing w:line="240" w:lineRule="auto"/>
        <w:jc w:val="both"/>
      </w:pPr>
    </w:p>
    <w:p w:rsidR="003D6538" w:rsidRPr="00863E7B" w:rsidRDefault="003D6538" w:rsidP="00863E7B">
      <w:pPr>
        <w:pStyle w:val="ListParagraph"/>
        <w:numPr>
          <w:ilvl w:val="0"/>
          <w:numId w:val="1"/>
        </w:numPr>
        <w:spacing w:line="240" w:lineRule="auto"/>
        <w:jc w:val="both"/>
        <w:rPr>
          <w:b/>
          <w:lang w:val="ru-RU"/>
        </w:rPr>
      </w:pPr>
      <w:r w:rsidRPr="00863E7B">
        <w:rPr>
          <w:b/>
          <w:lang w:val="ru-RU"/>
        </w:rPr>
        <w:t>Avoid macros</w:t>
      </w:r>
    </w:p>
    <w:p w:rsidR="009D441D" w:rsidRDefault="00355D1B" w:rsidP="00C456E4">
      <w:pPr>
        <w:pStyle w:val="ListParagraph"/>
        <w:spacing w:line="240" w:lineRule="auto"/>
        <w:jc w:val="both"/>
      </w:pPr>
      <w:r w:rsidRPr="00355D1B">
        <w:t>Using macros can reduce the readability of your code. When you use them, you're basically creating a set of nonstandard language features.</w:t>
      </w:r>
    </w:p>
    <w:p w:rsidR="00355D1B" w:rsidRPr="00355D1B" w:rsidRDefault="00355D1B" w:rsidP="00C456E4">
      <w:pPr>
        <w:pStyle w:val="ListParagraph"/>
        <w:spacing w:line="240" w:lineRule="auto"/>
        <w:jc w:val="both"/>
        <w:rPr>
          <w:rFonts w:ascii="Arial" w:hAnsi="Arial" w:cs="Arial"/>
          <w:color w:val="111111"/>
          <w:shd w:val="clear" w:color="auto" w:fill="FFFFFF"/>
        </w:rPr>
      </w:pPr>
    </w:p>
    <w:p w:rsidR="00863E7B" w:rsidRPr="00863E7B" w:rsidRDefault="00863E7B" w:rsidP="00863E7B">
      <w:pPr>
        <w:pStyle w:val="ListParagraph"/>
        <w:numPr>
          <w:ilvl w:val="0"/>
          <w:numId w:val="1"/>
        </w:numPr>
        <w:spacing w:line="240" w:lineRule="auto"/>
        <w:jc w:val="both"/>
        <w:rPr>
          <w:b/>
        </w:rPr>
      </w:pPr>
      <w:r w:rsidRPr="00863E7B">
        <w:rPr>
          <w:b/>
        </w:rPr>
        <w:t>Avoid magic numbers</w:t>
      </w:r>
    </w:p>
    <w:p w:rsidR="008A6CB5" w:rsidRDefault="00863E7B" w:rsidP="00863E7B">
      <w:pPr>
        <w:pStyle w:val="ListParagraph"/>
        <w:spacing w:line="240" w:lineRule="auto"/>
        <w:jc w:val="both"/>
      </w:pPr>
      <w:r w:rsidRPr="00863E7B">
        <w:t>Programming isn’t magic, so don’t incant it: Avoid spelling literal constants like 42</w:t>
      </w:r>
      <w:r>
        <w:t xml:space="preserve"> </w:t>
      </w:r>
      <w:r w:rsidRPr="00863E7B">
        <w:t>or 3.14159 in code. They are not self-explanatory and complicate maintenance</w:t>
      </w:r>
      <w:r>
        <w:t xml:space="preserve"> </w:t>
      </w:r>
      <w:r w:rsidRPr="00863E7B">
        <w:t>by adding a hard-to-detect form of duplication.</w:t>
      </w:r>
    </w:p>
    <w:p w:rsidR="00863E7B" w:rsidRPr="00863E7B" w:rsidRDefault="00863E7B" w:rsidP="00863E7B">
      <w:pPr>
        <w:pStyle w:val="ListParagraph"/>
        <w:spacing w:line="240" w:lineRule="auto"/>
        <w:jc w:val="both"/>
      </w:pPr>
    </w:p>
    <w:p w:rsidR="00863E7B" w:rsidRPr="00863E7B" w:rsidRDefault="00863E7B" w:rsidP="00863E7B">
      <w:pPr>
        <w:pStyle w:val="ListParagraph"/>
        <w:numPr>
          <w:ilvl w:val="0"/>
          <w:numId w:val="1"/>
        </w:numPr>
        <w:spacing w:line="240" w:lineRule="auto"/>
        <w:jc w:val="both"/>
        <w:rPr>
          <w:b/>
          <w:lang w:val="ru-RU"/>
        </w:rPr>
      </w:pPr>
      <w:r w:rsidRPr="00863E7B">
        <w:rPr>
          <w:b/>
        </w:rPr>
        <w:t>Declare variables as locally as possible</w:t>
      </w:r>
    </w:p>
    <w:p w:rsidR="00E44A91" w:rsidRDefault="00E44A91" w:rsidP="00863E7B">
      <w:pPr>
        <w:pStyle w:val="ListParagraph"/>
        <w:spacing w:line="240" w:lineRule="auto"/>
        <w:jc w:val="both"/>
        <w:rPr>
          <w:lang w:val="ru-RU"/>
        </w:rPr>
      </w:pPr>
      <w:r w:rsidRPr="00E44A91">
        <w:rPr>
          <w:lang w:val="ru-RU"/>
        </w:rPr>
        <w:t>Избегайте</w:t>
      </w:r>
      <w:r w:rsidRPr="00863E7B">
        <w:t xml:space="preserve"> "</w:t>
      </w:r>
      <w:r w:rsidRPr="00E44A91">
        <w:rPr>
          <w:lang w:val="ru-RU"/>
        </w:rPr>
        <w:t>раздувания</w:t>
      </w:r>
      <w:r w:rsidRPr="00863E7B">
        <w:t xml:space="preserve">" </w:t>
      </w:r>
      <w:r w:rsidRPr="00E44A91">
        <w:rPr>
          <w:lang w:val="ru-RU"/>
        </w:rPr>
        <w:t>областей</w:t>
      </w:r>
      <w:r w:rsidRPr="00863E7B">
        <w:t xml:space="preserve"> </w:t>
      </w:r>
      <w:r w:rsidRPr="00E44A91">
        <w:rPr>
          <w:lang w:val="ru-RU"/>
        </w:rPr>
        <w:t>видимости</w:t>
      </w:r>
      <w:r w:rsidRPr="00863E7B">
        <w:t xml:space="preserve">. </w:t>
      </w:r>
      <w:r w:rsidRPr="00E44A91">
        <w:rPr>
          <w:lang w:val="ru-RU"/>
        </w:rPr>
        <w:t>Переменных должно быть как можно меньше, а время их жизни - как можно короче.</w:t>
      </w:r>
    </w:p>
    <w:p w:rsidR="00E44A91" w:rsidRPr="00E44A91" w:rsidRDefault="00E44A91" w:rsidP="00C456E4">
      <w:pPr>
        <w:pStyle w:val="ListParagraph"/>
        <w:spacing w:line="240" w:lineRule="auto"/>
        <w:jc w:val="both"/>
        <w:rPr>
          <w:b/>
          <w:lang w:val="ru-RU"/>
        </w:rPr>
      </w:pPr>
    </w:p>
    <w:p w:rsidR="00863E7B" w:rsidRPr="00863E7B" w:rsidRDefault="00863E7B" w:rsidP="00863E7B">
      <w:pPr>
        <w:pStyle w:val="ListParagraph"/>
        <w:numPr>
          <w:ilvl w:val="0"/>
          <w:numId w:val="1"/>
        </w:numPr>
        <w:spacing w:line="240" w:lineRule="auto"/>
        <w:jc w:val="both"/>
        <w:rPr>
          <w:b/>
          <w:lang w:val="ru-RU"/>
        </w:rPr>
      </w:pPr>
      <w:r w:rsidRPr="00863E7B">
        <w:rPr>
          <w:b/>
        </w:rPr>
        <w:t>Always</w:t>
      </w:r>
      <w:r w:rsidRPr="00863E7B">
        <w:rPr>
          <w:b/>
          <w:lang w:val="ru-RU"/>
        </w:rPr>
        <w:t xml:space="preserve"> </w:t>
      </w:r>
      <w:r w:rsidRPr="00863E7B">
        <w:rPr>
          <w:b/>
        </w:rPr>
        <w:t>initialize</w:t>
      </w:r>
      <w:r w:rsidRPr="00863E7B">
        <w:rPr>
          <w:b/>
          <w:lang w:val="ru-RU"/>
        </w:rPr>
        <w:t xml:space="preserve"> </w:t>
      </w:r>
      <w:r w:rsidRPr="00863E7B">
        <w:rPr>
          <w:b/>
        </w:rPr>
        <w:t>variables</w:t>
      </w:r>
    </w:p>
    <w:p w:rsidR="00E44A91" w:rsidRPr="00863E7B" w:rsidRDefault="00863E7B" w:rsidP="00863E7B">
      <w:pPr>
        <w:pStyle w:val="ListParagraph"/>
        <w:spacing w:line="240" w:lineRule="auto"/>
        <w:jc w:val="both"/>
      </w:pPr>
      <w:r w:rsidRPr="00863E7B">
        <w:t>Uninitialized variables are a common source of bugs in C and C++ programs. initialize variables upon definition.</w:t>
      </w:r>
    </w:p>
    <w:p w:rsidR="00DE02F8" w:rsidRPr="00863E7B" w:rsidRDefault="00DE02F8" w:rsidP="00C456E4">
      <w:pPr>
        <w:pStyle w:val="ListParagraph"/>
        <w:spacing w:line="240" w:lineRule="auto"/>
        <w:jc w:val="both"/>
      </w:pPr>
    </w:p>
    <w:p w:rsidR="006F745A" w:rsidRPr="006F745A" w:rsidRDefault="006F745A" w:rsidP="006F745A">
      <w:pPr>
        <w:pStyle w:val="ListParagraph"/>
        <w:numPr>
          <w:ilvl w:val="0"/>
          <w:numId w:val="1"/>
        </w:numPr>
        <w:spacing w:line="240" w:lineRule="auto"/>
        <w:jc w:val="both"/>
        <w:rPr>
          <w:b/>
          <w:lang w:val="ru-RU"/>
        </w:rPr>
      </w:pPr>
      <w:r w:rsidRPr="006F745A">
        <w:rPr>
          <w:b/>
        </w:rPr>
        <w:t>Preserve</w:t>
      </w:r>
      <w:r w:rsidRPr="006F745A">
        <w:rPr>
          <w:b/>
          <w:lang w:val="ru-RU"/>
        </w:rPr>
        <w:t xml:space="preserve"> </w:t>
      </w:r>
      <w:r w:rsidRPr="006F745A">
        <w:rPr>
          <w:b/>
        </w:rPr>
        <w:t>natural</w:t>
      </w:r>
      <w:r w:rsidRPr="006F745A">
        <w:rPr>
          <w:b/>
          <w:lang w:val="ru-RU"/>
        </w:rPr>
        <w:t xml:space="preserve"> </w:t>
      </w:r>
      <w:r w:rsidRPr="006F745A">
        <w:rPr>
          <w:b/>
        </w:rPr>
        <w:t>semantics</w:t>
      </w:r>
      <w:r w:rsidRPr="006F745A">
        <w:rPr>
          <w:b/>
          <w:lang w:val="ru-RU"/>
        </w:rPr>
        <w:t xml:space="preserve"> </w:t>
      </w:r>
      <w:r w:rsidRPr="006F745A">
        <w:rPr>
          <w:b/>
        </w:rPr>
        <w:t>for</w:t>
      </w:r>
      <w:r w:rsidRPr="006F745A">
        <w:rPr>
          <w:b/>
          <w:lang w:val="ru-RU"/>
        </w:rPr>
        <w:t xml:space="preserve"> </w:t>
      </w:r>
      <w:r w:rsidRPr="006F745A">
        <w:rPr>
          <w:b/>
        </w:rPr>
        <w:t>overloaded</w:t>
      </w:r>
      <w:r w:rsidRPr="006F745A">
        <w:rPr>
          <w:b/>
          <w:lang w:val="ru-RU"/>
        </w:rPr>
        <w:t xml:space="preserve"> </w:t>
      </w:r>
      <w:r w:rsidRPr="006F745A">
        <w:rPr>
          <w:b/>
        </w:rPr>
        <w:t>operators</w:t>
      </w:r>
    </w:p>
    <w:p w:rsidR="00E44A91" w:rsidRDefault="006F745A" w:rsidP="00C456E4">
      <w:pPr>
        <w:pStyle w:val="ListParagraph"/>
        <w:spacing w:line="240" w:lineRule="auto"/>
        <w:jc w:val="both"/>
      </w:pPr>
      <w:r w:rsidRPr="006F745A">
        <w:t>Programmers hate surprises: Overload operators only for good reason, and preserve natural semantics; if that’s difficult, you might be misusing operator overloading.</w:t>
      </w:r>
    </w:p>
    <w:p w:rsidR="006F745A" w:rsidRPr="006F745A" w:rsidRDefault="006F745A" w:rsidP="00C456E4">
      <w:pPr>
        <w:pStyle w:val="ListParagraph"/>
        <w:spacing w:line="240" w:lineRule="auto"/>
        <w:jc w:val="both"/>
      </w:pPr>
    </w:p>
    <w:p w:rsidR="00224BBA" w:rsidRPr="00224BBA" w:rsidRDefault="00224BBA" w:rsidP="00224BBA">
      <w:pPr>
        <w:pStyle w:val="ListParagraph"/>
        <w:numPr>
          <w:ilvl w:val="0"/>
          <w:numId w:val="1"/>
        </w:numPr>
        <w:spacing w:line="240" w:lineRule="auto"/>
        <w:jc w:val="both"/>
        <w:rPr>
          <w:b/>
          <w:lang w:val="ru-RU"/>
        </w:rPr>
      </w:pPr>
      <w:r w:rsidRPr="00224BBA">
        <w:rPr>
          <w:b/>
        </w:rPr>
        <w:t>Avoid</w:t>
      </w:r>
      <w:r w:rsidRPr="00224BBA">
        <w:rPr>
          <w:b/>
          <w:lang w:val="ru-RU"/>
        </w:rPr>
        <w:t xml:space="preserve"> </w:t>
      </w:r>
      <w:r w:rsidRPr="00224BBA">
        <w:rPr>
          <w:b/>
        </w:rPr>
        <w:t>overloading</w:t>
      </w:r>
      <w:r w:rsidRPr="00224BBA">
        <w:rPr>
          <w:b/>
          <w:lang w:val="ru-RU"/>
        </w:rPr>
        <w:t xml:space="preserve"> &amp;&amp;, ||, </w:t>
      </w:r>
      <w:proofErr w:type="gramStart"/>
      <w:r w:rsidRPr="00224BBA">
        <w:rPr>
          <w:b/>
        </w:rPr>
        <w:t>or</w:t>
      </w:r>
      <w:r w:rsidRPr="00224BBA">
        <w:rPr>
          <w:b/>
          <w:lang w:val="ru-RU"/>
        </w:rPr>
        <w:t xml:space="preserve"> ,</w:t>
      </w:r>
      <w:proofErr w:type="gramEnd"/>
      <w:r w:rsidRPr="00224BBA">
        <w:rPr>
          <w:b/>
          <w:lang w:val="ru-RU"/>
        </w:rPr>
        <w:t>(</w:t>
      </w:r>
      <w:r w:rsidRPr="00224BBA">
        <w:rPr>
          <w:b/>
        </w:rPr>
        <w:t>comma</w:t>
      </w:r>
      <w:r w:rsidRPr="00224BBA">
        <w:rPr>
          <w:b/>
          <w:lang w:val="ru-RU"/>
        </w:rPr>
        <w:t>)</w:t>
      </w:r>
    </w:p>
    <w:p w:rsidR="00DE02F8" w:rsidRDefault="00224BBA" w:rsidP="00C456E4">
      <w:pPr>
        <w:pStyle w:val="ListParagraph"/>
        <w:spacing w:line="240" w:lineRule="auto"/>
        <w:jc w:val="both"/>
      </w:pPr>
      <w:r w:rsidRPr="00224BBA">
        <w:t xml:space="preserve">The built-in &amp;&amp;, ||, </w:t>
      </w:r>
      <w:proofErr w:type="gramStart"/>
      <w:r w:rsidRPr="00224BBA">
        <w:t>and ,</w:t>
      </w:r>
      <w:proofErr w:type="gramEnd"/>
      <w:r w:rsidRPr="00224BBA">
        <w:t xml:space="preserve"> (comma) enjoy special treatment from the compiler. If you overload them, they become ordinary functions with very different semantics and this is a sure way to introduce subtle bugs and fragilities. Don’t overload these operators </w:t>
      </w:r>
      <w:r w:rsidR="004C0782" w:rsidRPr="004C0782">
        <w:t>naively</w:t>
      </w:r>
      <w:r w:rsidRPr="00224BBA">
        <w:t>.</w:t>
      </w:r>
    </w:p>
    <w:p w:rsidR="00224BBA" w:rsidRPr="00224BBA" w:rsidRDefault="00224BBA" w:rsidP="00C456E4">
      <w:pPr>
        <w:pStyle w:val="ListParagraph"/>
        <w:spacing w:line="240" w:lineRule="auto"/>
        <w:jc w:val="both"/>
      </w:pPr>
    </w:p>
    <w:p w:rsidR="00CA3E84" w:rsidRPr="00CA3E84" w:rsidRDefault="00CA3E84" w:rsidP="00CA3E84">
      <w:pPr>
        <w:pStyle w:val="ListParagraph"/>
        <w:numPr>
          <w:ilvl w:val="0"/>
          <w:numId w:val="1"/>
        </w:numPr>
        <w:spacing w:line="240" w:lineRule="auto"/>
        <w:jc w:val="both"/>
        <w:rPr>
          <w:b/>
        </w:rPr>
      </w:pPr>
      <w:r w:rsidRPr="00CA3E84">
        <w:rPr>
          <w:b/>
        </w:rPr>
        <w:t>Prefer minimal classes to monolithic classes</w:t>
      </w:r>
    </w:p>
    <w:p w:rsidR="00DE02F8" w:rsidRPr="00CA3E84" w:rsidRDefault="00CA3E84" w:rsidP="00C456E4">
      <w:pPr>
        <w:pStyle w:val="ListParagraph"/>
        <w:spacing w:line="240" w:lineRule="auto"/>
        <w:jc w:val="both"/>
      </w:pPr>
      <w:r w:rsidRPr="00CA3E84">
        <w:t>Small classes are easier to write, get right, test, and use. They are also more likely to be usable in a variety of situations.</w:t>
      </w:r>
    </w:p>
    <w:p w:rsidR="00761C52" w:rsidRDefault="00761C52" w:rsidP="00C456E4">
      <w:pPr>
        <w:pStyle w:val="ListParagraph"/>
        <w:spacing w:line="240" w:lineRule="auto"/>
        <w:jc w:val="both"/>
      </w:pPr>
    </w:p>
    <w:p w:rsidR="00CA3E84" w:rsidRDefault="00CA3E84" w:rsidP="00C456E4">
      <w:pPr>
        <w:pStyle w:val="ListParagraph"/>
        <w:spacing w:line="240" w:lineRule="auto"/>
        <w:jc w:val="both"/>
      </w:pPr>
    </w:p>
    <w:p w:rsidR="007B6969" w:rsidRPr="00CA3E84" w:rsidRDefault="007B6969" w:rsidP="00C456E4">
      <w:pPr>
        <w:pStyle w:val="ListParagraph"/>
        <w:spacing w:line="240" w:lineRule="auto"/>
        <w:jc w:val="both"/>
      </w:pPr>
      <w:bookmarkStart w:id="0" w:name="_GoBack"/>
      <w:bookmarkEnd w:id="0"/>
    </w:p>
    <w:p w:rsidR="00CA3E84" w:rsidRPr="00CA3E84" w:rsidRDefault="00CA3E84" w:rsidP="00CA3E84">
      <w:pPr>
        <w:pStyle w:val="ListParagraph"/>
        <w:numPr>
          <w:ilvl w:val="0"/>
          <w:numId w:val="1"/>
        </w:numPr>
        <w:spacing w:line="240" w:lineRule="auto"/>
        <w:jc w:val="both"/>
        <w:rPr>
          <w:b/>
          <w:lang w:val="ru-RU"/>
        </w:rPr>
      </w:pPr>
      <w:r w:rsidRPr="00CA3E84">
        <w:rPr>
          <w:b/>
        </w:rPr>
        <w:lastRenderedPageBreak/>
        <w:t>Prefer</w:t>
      </w:r>
      <w:r w:rsidRPr="00CA3E84">
        <w:rPr>
          <w:b/>
          <w:lang w:val="ru-RU"/>
        </w:rPr>
        <w:t xml:space="preserve"> </w:t>
      </w:r>
      <w:r w:rsidRPr="00CA3E84">
        <w:rPr>
          <w:b/>
        </w:rPr>
        <w:t>composition</w:t>
      </w:r>
      <w:r w:rsidRPr="00CA3E84">
        <w:rPr>
          <w:b/>
          <w:lang w:val="ru-RU"/>
        </w:rPr>
        <w:t xml:space="preserve"> </w:t>
      </w:r>
      <w:r w:rsidRPr="00CA3E84">
        <w:rPr>
          <w:b/>
        </w:rPr>
        <w:t>to</w:t>
      </w:r>
      <w:r w:rsidRPr="00CA3E84">
        <w:rPr>
          <w:b/>
          <w:lang w:val="ru-RU"/>
        </w:rPr>
        <w:t xml:space="preserve"> </w:t>
      </w:r>
      <w:r w:rsidRPr="00CA3E84">
        <w:rPr>
          <w:b/>
        </w:rPr>
        <w:t>inheritance</w:t>
      </w:r>
      <w:r w:rsidRPr="00CA3E84">
        <w:rPr>
          <w:b/>
          <w:lang w:val="ru-RU"/>
        </w:rPr>
        <w:t xml:space="preserve"> </w:t>
      </w:r>
    </w:p>
    <w:p w:rsidR="00E17A80" w:rsidRDefault="00CA3E84" w:rsidP="00C456E4">
      <w:pPr>
        <w:pStyle w:val="ListParagraph"/>
        <w:spacing w:line="240" w:lineRule="auto"/>
        <w:jc w:val="both"/>
      </w:pPr>
      <w:r w:rsidRPr="00CA3E84">
        <w:t>Inheritance is the second-tightest coupling relationship in C++, second only to friendship. Tight coupling is undesirable and should be avoided where possible. Therefore, prefer composition to inheritance unless you know that the latter truly benefits your design.</w:t>
      </w:r>
    </w:p>
    <w:p w:rsidR="00CA3E84" w:rsidRPr="00CA3E84" w:rsidRDefault="00CA3E84" w:rsidP="00C456E4">
      <w:pPr>
        <w:pStyle w:val="ListParagraph"/>
        <w:spacing w:line="240" w:lineRule="auto"/>
        <w:jc w:val="both"/>
      </w:pPr>
    </w:p>
    <w:p w:rsidR="008B4195" w:rsidRPr="008B4195" w:rsidRDefault="008B4195" w:rsidP="008B4195">
      <w:pPr>
        <w:pStyle w:val="ListParagraph"/>
        <w:numPr>
          <w:ilvl w:val="0"/>
          <w:numId w:val="1"/>
        </w:numPr>
        <w:spacing w:line="240" w:lineRule="auto"/>
        <w:jc w:val="both"/>
        <w:rPr>
          <w:b/>
          <w:lang w:val="ru-RU"/>
        </w:rPr>
      </w:pPr>
      <w:r w:rsidRPr="008B4195">
        <w:rPr>
          <w:b/>
          <w:lang w:val="ru-RU"/>
        </w:rPr>
        <w:t xml:space="preserve">Avoid inheriting from classes that were not designed to be base classes </w:t>
      </w:r>
    </w:p>
    <w:p w:rsidR="00E17A80" w:rsidRDefault="008B4195" w:rsidP="00C456E4">
      <w:pPr>
        <w:pStyle w:val="ListParagraph"/>
        <w:spacing w:line="240" w:lineRule="auto"/>
        <w:jc w:val="both"/>
      </w:pPr>
      <w:r w:rsidRPr="008B4195">
        <w:t>Classes meant to be used standalone obey a different blueprint than base classes</w:t>
      </w:r>
      <w:r>
        <w:t xml:space="preserve">. </w:t>
      </w:r>
      <w:r w:rsidRPr="008B4195">
        <w:t>Using a standalone class as a base is a serious design error and should be avoided.</w:t>
      </w:r>
      <w:r>
        <w:t xml:space="preserve"> </w:t>
      </w:r>
      <w:r w:rsidRPr="008B4195">
        <w:t>To add behavior, prefer to add nonmember functions instead of member functions</w:t>
      </w:r>
      <w:r>
        <w:t xml:space="preserve">. </w:t>
      </w:r>
      <w:r w:rsidRPr="008B4195">
        <w:t>To add state, prefer composition instead of inheritance</w:t>
      </w:r>
      <w:r>
        <w:t>.</w:t>
      </w:r>
    </w:p>
    <w:p w:rsidR="008B4195" w:rsidRPr="008B4195" w:rsidRDefault="008B4195" w:rsidP="00C456E4">
      <w:pPr>
        <w:pStyle w:val="ListParagraph"/>
        <w:spacing w:line="240" w:lineRule="auto"/>
        <w:jc w:val="both"/>
      </w:pPr>
    </w:p>
    <w:p w:rsidR="008B4195" w:rsidRPr="008B4195" w:rsidRDefault="008B4195" w:rsidP="008B4195">
      <w:pPr>
        <w:pStyle w:val="ListParagraph"/>
        <w:numPr>
          <w:ilvl w:val="0"/>
          <w:numId w:val="1"/>
        </w:numPr>
        <w:spacing w:line="240" w:lineRule="auto"/>
        <w:jc w:val="both"/>
        <w:rPr>
          <w:b/>
          <w:lang w:val="ru-RU"/>
        </w:rPr>
      </w:pPr>
      <w:r w:rsidRPr="008B4195">
        <w:rPr>
          <w:b/>
        </w:rPr>
        <w:t>Don</w:t>
      </w:r>
      <w:r w:rsidRPr="008B4195">
        <w:rPr>
          <w:b/>
          <w:lang w:val="ru-RU"/>
        </w:rPr>
        <w:t>’</w:t>
      </w:r>
      <w:r w:rsidRPr="008B4195">
        <w:rPr>
          <w:b/>
        </w:rPr>
        <w:t>t</w:t>
      </w:r>
      <w:r w:rsidRPr="008B4195">
        <w:rPr>
          <w:b/>
          <w:lang w:val="ru-RU"/>
        </w:rPr>
        <w:t xml:space="preserve"> </w:t>
      </w:r>
      <w:r w:rsidRPr="008B4195">
        <w:rPr>
          <w:b/>
        </w:rPr>
        <w:t>give</w:t>
      </w:r>
      <w:r w:rsidRPr="008B4195">
        <w:rPr>
          <w:b/>
          <w:lang w:val="ru-RU"/>
        </w:rPr>
        <w:t xml:space="preserve"> </w:t>
      </w:r>
      <w:r w:rsidRPr="008B4195">
        <w:rPr>
          <w:b/>
        </w:rPr>
        <w:t>away</w:t>
      </w:r>
      <w:r w:rsidRPr="008B4195">
        <w:rPr>
          <w:b/>
          <w:lang w:val="ru-RU"/>
        </w:rPr>
        <w:t xml:space="preserve"> </w:t>
      </w:r>
      <w:r w:rsidRPr="008B4195">
        <w:rPr>
          <w:b/>
        </w:rPr>
        <w:t>your</w:t>
      </w:r>
      <w:r w:rsidRPr="008B4195">
        <w:rPr>
          <w:b/>
          <w:lang w:val="ru-RU"/>
        </w:rPr>
        <w:t xml:space="preserve"> </w:t>
      </w:r>
      <w:r w:rsidRPr="008B4195">
        <w:rPr>
          <w:b/>
        </w:rPr>
        <w:t>internals</w:t>
      </w:r>
    </w:p>
    <w:p w:rsidR="00E17A80" w:rsidRDefault="008B4195" w:rsidP="00C456E4">
      <w:pPr>
        <w:pStyle w:val="ListParagraph"/>
        <w:spacing w:line="240" w:lineRule="auto"/>
        <w:jc w:val="both"/>
      </w:pPr>
      <w:r w:rsidRPr="008B4195">
        <w:t>Don’t volunteer too much: Avoid returning handles to internal data managed by your class, so clients won’t uncontrollably modify state that your object thinks it owns.</w:t>
      </w:r>
    </w:p>
    <w:p w:rsidR="008B4195" w:rsidRPr="008B4195" w:rsidRDefault="008B4195" w:rsidP="00C456E4">
      <w:pPr>
        <w:pStyle w:val="ListParagraph"/>
        <w:spacing w:line="240" w:lineRule="auto"/>
        <w:jc w:val="both"/>
      </w:pPr>
    </w:p>
    <w:p w:rsidR="008B4195" w:rsidRPr="008B4195" w:rsidRDefault="008B4195" w:rsidP="008B4195">
      <w:pPr>
        <w:pStyle w:val="ListParagraph"/>
        <w:numPr>
          <w:ilvl w:val="0"/>
          <w:numId w:val="1"/>
        </w:numPr>
        <w:spacing w:line="240" w:lineRule="auto"/>
        <w:jc w:val="both"/>
        <w:rPr>
          <w:b/>
        </w:rPr>
      </w:pPr>
      <w:r w:rsidRPr="008B4195">
        <w:rPr>
          <w:b/>
        </w:rPr>
        <w:t>Define and initialize member variables in the same order</w:t>
      </w:r>
    </w:p>
    <w:p w:rsidR="00E17A80" w:rsidRDefault="008B4195" w:rsidP="00C456E4">
      <w:pPr>
        <w:pStyle w:val="ListParagraph"/>
        <w:spacing w:line="240" w:lineRule="auto"/>
        <w:jc w:val="both"/>
      </w:pPr>
      <w:r w:rsidRPr="008B4195">
        <w:t>Member variables are always initialized in the order they are declared in the class definition; the order in which you write them in the constructor initialization list is ignored.</w:t>
      </w:r>
    </w:p>
    <w:p w:rsidR="008B4195" w:rsidRPr="008B4195" w:rsidRDefault="008B4195" w:rsidP="00C456E4">
      <w:pPr>
        <w:pStyle w:val="ListParagraph"/>
        <w:spacing w:line="240" w:lineRule="auto"/>
        <w:jc w:val="both"/>
      </w:pPr>
    </w:p>
    <w:p w:rsidR="008B4195" w:rsidRPr="008B4195" w:rsidRDefault="008B4195" w:rsidP="008B4195">
      <w:pPr>
        <w:pStyle w:val="ListParagraph"/>
        <w:numPr>
          <w:ilvl w:val="0"/>
          <w:numId w:val="1"/>
        </w:numPr>
        <w:spacing w:line="240" w:lineRule="auto"/>
        <w:jc w:val="both"/>
        <w:rPr>
          <w:b/>
        </w:rPr>
      </w:pPr>
      <w:r w:rsidRPr="008B4195">
        <w:rPr>
          <w:b/>
        </w:rPr>
        <w:t>Avoid calling virtual functions in constructors and destructors</w:t>
      </w:r>
    </w:p>
    <w:p w:rsidR="008B4195" w:rsidRDefault="008B4195" w:rsidP="008B4195">
      <w:pPr>
        <w:pStyle w:val="ListParagraph"/>
        <w:spacing w:line="240" w:lineRule="auto"/>
        <w:jc w:val="both"/>
      </w:pPr>
      <w:r w:rsidRPr="008B4195">
        <w:t>Inside constructors and destructors, they don’t. Worse, any direct or indirect call to an unimplemented pure virtual function from a constructor or destructor results in undefined behavior.</w:t>
      </w:r>
    </w:p>
    <w:p w:rsidR="008B4195" w:rsidRPr="008B4195" w:rsidRDefault="008B4195" w:rsidP="008B4195">
      <w:pPr>
        <w:pStyle w:val="ListParagraph"/>
        <w:spacing w:line="240" w:lineRule="auto"/>
        <w:jc w:val="both"/>
      </w:pPr>
    </w:p>
    <w:p w:rsidR="003E4ACB" w:rsidRPr="003E4ACB" w:rsidRDefault="003E4ACB" w:rsidP="003E4ACB">
      <w:pPr>
        <w:pStyle w:val="ListParagraph"/>
        <w:numPr>
          <w:ilvl w:val="0"/>
          <w:numId w:val="1"/>
        </w:numPr>
        <w:spacing w:line="240" w:lineRule="auto"/>
        <w:jc w:val="both"/>
        <w:rPr>
          <w:b/>
          <w:lang w:val="ru-RU"/>
        </w:rPr>
      </w:pPr>
      <w:r w:rsidRPr="003E4ACB">
        <w:rPr>
          <w:b/>
          <w:lang w:val="ru-RU"/>
        </w:rPr>
        <w:t>Design and write error-safe code</w:t>
      </w:r>
    </w:p>
    <w:p w:rsidR="003E4ACB" w:rsidRDefault="003E4ACB" w:rsidP="003E4ACB">
      <w:pPr>
        <w:pStyle w:val="ListParagraph"/>
        <w:spacing w:line="240" w:lineRule="auto"/>
        <w:jc w:val="both"/>
      </w:pPr>
      <w:r w:rsidRPr="003E4ACB">
        <w:t>In each function, give the strongest safety guarantee that won’t penalize callers who don’t need it. Always give at least the basic guarantee.</w:t>
      </w:r>
      <w:r>
        <w:t xml:space="preserve"> </w:t>
      </w:r>
      <w:r w:rsidRPr="003E4ACB">
        <w:t>Ensure that errors always leave your program in a valid state.</w:t>
      </w:r>
      <w:r>
        <w:t xml:space="preserve"> </w:t>
      </w:r>
      <w:r w:rsidRPr="003E4ACB">
        <w:t>Beware of invariant-destroying errors (including but not limited to leaks), which are just plain bugs.</w:t>
      </w:r>
    </w:p>
    <w:p w:rsidR="003E4ACB" w:rsidRPr="003E4ACB" w:rsidRDefault="003E4ACB" w:rsidP="003E4ACB">
      <w:pPr>
        <w:pStyle w:val="ListParagraph"/>
        <w:spacing w:line="240" w:lineRule="auto"/>
        <w:jc w:val="both"/>
      </w:pPr>
    </w:p>
    <w:p w:rsidR="0022683B" w:rsidRPr="0022683B" w:rsidRDefault="0022683B" w:rsidP="0022683B">
      <w:pPr>
        <w:pStyle w:val="ListParagraph"/>
        <w:numPr>
          <w:ilvl w:val="0"/>
          <w:numId w:val="1"/>
        </w:numPr>
        <w:spacing w:line="240" w:lineRule="auto"/>
        <w:jc w:val="both"/>
        <w:rPr>
          <w:b/>
        </w:rPr>
      </w:pPr>
      <w:r w:rsidRPr="0022683B">
        <w:rPr>
          <w:b/>
        </w:rPr>
        <w:t>Prefer to use exceptions to report errors</w:t>
      </w:r>
    </w:p>
    <w:p w:rsidR="0022683B" w:rsidRDefault="0022683B" w:rsidP="0022683B">
      <w:pPr>
        <w:pStyle w:val="ListParagraph"/>
        <w:spacing w:line="240" w:lineRule="auto"/>
        <w:jc w:val="both"/>
      </w:pPr>
      <w:r w:rsidRPr="0022683B">
        <w:t xml:space="preserve">Prefer using exceptions over error codes to report errors. Use status codes (e.g., return codes, </w:t>
      </w:r>
      <w:proofErr w:type="spellStart"/>
      <w:r w:rsidRPr="0022683B">
        <w:t>errno</w:t>
      </w:r>
      <w:proofErr w:type="spellEnd"/>
      <w:r w:rsidRPr="0022683B">
        <w:t>) for errors when exceptions cannot be used, and for conditions that are not errors.</w:t>
      </w:r>
    </w:p>
    <w:p w:rsidR="0022683B" w:rsidRPr="0022683B" w:rsidRDefault="0022683B" w:rsidP="0022683B">
      <w:pPr>
        <w:pStyle w:val="ListParagraph"/>
        <w:spacing w:line="240" w:lineRule="auto"/>
        <w:jc w:val="both"/>
      </w:pPr>
    </w:p>
    <w:p w:rsidR="00DE6165" w:rsidRPr="00DE6165" w:rsidRDefault="00DE6165" w:rsidP="00DE6165">
      <w:pPr>
        <w:pStyle w:val="ListParagraph"/>
        <w:numPr>
          <w:ilvl w:val="0"/>
          <w:numId w:val="1"/>
        </w:numPr>
        <w:spacing w:line="240" w:lineRule="auto"/>
        <w:jc w:val="both"/>
        <w:rPr>
          <w:b/>
        </w:rPr>
      </w:pPr>
      <w:r w:rsidRPr="00DE6165">
        <w:rPr>
          <w:b/>
        </w:rPr>
        <w:t>Throw by value, catch by reference</w:t>
      </w:r>
    </w:p>
    <w:p w:rsidR="00610CA5" w:rsidRDefault="00DE6165" w:rsidP="00C456E4">
      <w:pPr>
        <w:pStyle w:val="ListParagraph"/>
        <w:spacing w:line="240" w:lineRule="auto"/>
        <w:jc w:val="both"/>
      </w:pPr>
      <w:r w:rsidRPr="00DE6165">
        <w:t>Throw exceptions by value (not pointer) and catch them by reference (usually to const). This is the combination that meshes best with exception semantics.</w:t>
      </w:r>
    </w:p>
    <w:p w:rsidR="00DE6165" w:rsidRPr="00DE6165" w:rsidRDefault="00DE6165" w:rsidP="00C456E4">
      <w:pPr>
        <w:pStyle w:val="ListParagraph"/>
        <w:spacing w:line="240" w:lineRule="auto"/>
        <w:jc w:val="both"/>
      </w:pPr>
    </w:p>
    <w:p w:rsidR="00610CA5" w:rsidRPr="00655FD7" w:rsidRDefault="00610CA5" w:rsidP="00C456E4">
      <w:pPr>
        <w:pStyle w:val="ListParagraph"/>
        <w:numPr>
          <w:ilvl w:val="0"/>
          <w:numId w:val="1"/>
        </w:numPr>
        <w:spacing w:line="240" w:lineRule="auto"/>
        <w:jc w:val="both"/>
        <w:rPr>
          <w:b/>
        </w:rPr>
      </w:pPr>
      <w:r w:rsidRPr="00DE6165">
        <w:rPr>
          <w:b/>
        </w:rPr>
        <w:t xml:space="preserve"> </w:t>
      </w:r>
      <w:r w:rsidR="00655FD7" w:rsidRPr="00655FD7">
        <w:rPr>
          <w:b/>
        </w:rPr>
        <w:t>Prefer algorithm calls to handwritten loops</w:t>
      </w:r>
    </w:p>
    <w:p w:rsidR="00C456E4" w:rsidRDefault="00655FD7" w:rsidP="00C456E4">
      <w:pPr>
        <w:pStyle w:val="ListParagraph"/>
        <w:spacing w:line="240" w:lineRule="auto"/>
        <w:jc w:val="both"/>
      </w:pPr>
      <w:r w:rsidRPr="00655FD7">
        <w:t>For very simple loops, handwritten loops can be the simplest and most efficient solution. But writing algorithm calls instead of handwritten loops can be more expressive and maintainable, less error-prone, and as efficient.</w:t>
      </w:r>
    </w:p>
    <w:p w:rsidR="00655FD7" w:rsidRPr="00655FD7" w:rsidRDefault="00655FD7" w:rsidP="00C456E4">
      <w:pPr>
        <w:pStyle w:val="ListParagraph"/>
        <w:spacing w:line="240" w:lineRule="auto"/>
        <w:jc w:val="both"/>
      </w:pPr>
    </w:p>
    <w:p w:rsidR="00A760E4" w:rsidRPr="00A760E4" w:rsidRDefault="00A760E4" w:rsidP="00A760E4">
      <w:pPr>
        <w:pStyle w:val="ListParagraph"/>
        <w:numPr>
          <w:ilvl w:val="0"/>
          <w:numId w:val="1"/>
        </w:numPr>
        <w:spacing w:line="240" w:lineRule="auto"/>
        <w:jc w:val="both"/>
        <w:rPr>
          <w:b/>
          <w:lang w:val="ru-RU"/>
        </w:rPr>
      </w:pPr>
      <w:r w:rsidRPr="00A760E4">
        <w:rPr>
          <w:b/>
          <w:lang w:val="ru-RU"/>
        </w:rPr>
        <w:t>Avoid type switching; prefer polymorphism</w:t>
      </w:r>
    </w:p>
    <w:p w:rsidR="00C456E4" w:rsidRDefault="00A760E4" w:rsidP="00C456E4">
      <w:pPr>
        <w:pStyle w:val="ListParagraph"/>
        <w:spacing w:line="240" w:lineRule="auto"/>
        <w:jc w:val="both"/>
      </w:pPr>
      <w:r w:rsidRPr="00A760E4">
        <w:t>Avoid switching on the type of an object to customize behavior. Use templates and virtual functions to let types (not their calling code) decide their behavior.</w:t>
      </w:r>
    </w:p>
    <w:p w:rsidR="00A760E4" w:rsidRPr="00A760E4" w:rsidRDefault="00A760E4" w:rsidP="00C456E4">
      <w:pPr>
        <w:pStyle w:val="ListParagraph"/>
        <w:spacing w:line="240" w:lineRule="auto"/>
        <w:jc w:val="both"/>
      </w:pPr>
    </w:p>
    <w:p w:rsidR="005F1AEA" w:rsidRPr="005F1AEA" w:rsidRDefault="005F1AEA" w:rsidP="005F1AEA">
      <w:pPr>
        <w:pStyle w:val="ListParagraph"/>
        <w:numPr>
          <w:ilvl w:val="0"/>
          <w:numId w:val="1"/>
        </w:numPr>
        <w:spacing w:line="240" w:lineRule="auto"/>
        <w:jc w:val="both"/>
        <w:rPr>
          <w:b/>
          <w:lang w:val="ru-RU"/>
        </w:rPr>
      </w:pPr>
      <w:r w:rsidRPr="005F1AEA">
        <w:rPr>
          <w:b/>
        </w:rPr>
        <w:t>Don’t use C-style casts</w:t>
      </w:r>
    </w:p>
    <w:p w:rsidR="00E909B3" w:rsidRPr="005F1AEA" w:rsidRDefault="005F1AEA" w:rsidP="005F1AEA">
      <w:pPr>
        <w:pStyle w:val="ListParagraph"/>
        <w:spacing w:line="240" w:lineRule="auto"/>
        <w:jc w:val="both"/>
      </w:pPr>
      <w:r w:rsidRPr="005F1AEA">
        <w:t>C-style casts have different (and often dangerous) semantics depending on context, all disguised behind a single syntax. Replacing C-style casts with C++-style casts helps guard against unexpected errors.</w:t>
      </w:r>
    </w:p>
    <w:p w:rsidR="00610CA5" w:rsidRPr="00224BBA" w:rsidRDefault="00224BBA" w:rsidP="00C456E4">
      <w:pPr>
        <w:spacing w:line="240" w:lineRule="auto"/>
        <w:jc w:val="center"/>
        <w:rPr>
          <w:b/>
        </w:rPr>
      </w:pPr>
      <w:r>
        <w:rPr>
          <w:b/>
        </w:rPr>
        <w:t>Useful links</w:t>
      </w:r>
    </w:p>
    <w:p w:rsidR="00610CA5" w:rsidRPr="00610CA5" w:rsidRDefault="00610CA5" w:rsidP="00C456E4">
      <w:pPr>
        <w:pStyle w:val="ListParagraph"/>
        <w:numPr>
          <w:ilvl w:val="0"/>
          <w:numId w:val="2"/>
        </w:numPr>
        <w:spacing w:line="240" w:lineRule="auto"/>
        <w:rPr>
          <w:b/>
        </w:rPr>
      </w:pPr>
      <w:r w:rsidRPr="00610CA5">
        <w:rPr>
          <w:b/>
        </w:rPr>
        <w:t xml:space="preserve">H. Sutter, A. </w:t>
      </w:r>
      <w:proofErr w:type="spellStart"/>
      <w:r w:rsidRPr="00610CA5">
        <w:rPr>
          <w:b/>
        </w:rPr>
        <w:t>Alexandrescu</w:t>
      </w:r>
      <w:proofErr w:type="spellEnd"/>
      <w:r w:rsidRPr="00610CA5">
        <w:rPr>
          <w:b/>
        </w:rPr>
        <w:t xml:space="preserve"> “C++ Coding Standards. 101 Rules, Guidelines, and Best </w:t>
      </w:r>
      <w:proofErr w:type="spellStart"/>
      <w:r w:rsidRPr="00610CA5">
        <w:rPr>
          <w:b/>
        </w:rPr>
        <w:t>Pracitces</w:t>
      </w:r>
      <w:proofErr w:type="spellEnd"/>
      <w:r w:rsidRPr="00610CA5">
        <w:rPr>
          <w:b/>
        </w:rPr>
        <w:t>”</w:t>
      </w:r>
    </w:p>
    <w:p w:rsidR="00610CA5" w:rsidRPr="00855A79" w:rsidRDefault="007B6969" w:rsidP="00C456E4">
      <w:pPr>
        <w:pStyle w:val="ListParagraph"/>
        <w:numPr>
          <w:ilvl w:val="0"/>
          <w:numId w:val="2"/>
        </w:numPr>
        <w:spacing w:line="240" w:lineRule="auto"/>
        <w:rPr>
          <w:rStyle w:val="Hyperlink"/>
          <w:b/>
          <w:color w:val="auto"/>
          <w:u w:val="none"/>
        </w:rPr>
      </w:pPr>
      <w:hyperlink r:id="rId5" w:history="1">
        <w:r w:rsidR="00C37993" w:rsidRPr="00610CA5">
          <w:rPr>
            <w:rStyle w:val="Hyperlink"/>
            <w:b/>
          </w:rPr>
          <w:t xml:space="preserve">CppCoreGuidelines/CppCoreGuidelines.md at master · </w:t>
        </w:r>
      </w:hyperlink>
      <w:hyperlink r:id="rId6" w:history="1">
        <w:proofErr w:type="spellStart"/>
        <w:r w:rsidR="00C37993" w:rsidRPr="00610CA5">
          <w:rPr>
            <w:rStyle w:val="Hyperlink"/>
            <w:b/>
          </w:rPr>
          <w:t>isocpp</w:t>
        </w:r>
        <w:proofErr w:type="spellEnd"/>
      </w:hyperlink>
      <w:hyperlink r:id="rId7" w:history="1">
        <w:r w:rsidR="00C37993" w:rsidRPr="00610CA5">
          <w:rPr>
            <w:rStyle w:val="Hyperlink"/>
            <w:b/>
          </w:rPr>
          <w:t>/</w:t>
        </w:r>
        <w:proofErr w:type="spellStart"/>
      </w:hyperlink>
      <w:hyperlink r:id="rId8" w:history="1">
        <w:r w:rsidR="00C37993" w:rsidRPr="00610CA5">
          <w:rPr>
            <w:rStyle w:val="Hyperlink"/>
            <w:b/>
          </w:rPr>
          <w:t>CppCoreGuidelines</w:t>
        </w:r>
        <w:proofErr w:type="spellEnd"/>
      </w:hyperlink>
      <w:hyperlink r:id="rId9" w:history="1">
        <w:r w:rsidR="00C37993" w:rsidRPr="00610CA5">
          <w:rPr>
            <w:rStyle w:val="Hyperlink"/>
            <w:b/>
          </w:rPr>
          <w:t xml:space="preserve"> (github.com</w:t>
        </w:r>
      </w:hyperlink>
      <w:hyperlink r:id="rId10" w:history="1">
        <w:r w:rsidR="00C37993" w:rsidRPr="00610CA5">
          <w:rPr>
            <w:rStyle w:val="Hyperlink"/>
            <w:b/>
          </w:rPr>
          <w:t>)</w:t>
        </w:r>
      </w:hyperlink>
    </w:p>
    <w:p w:rsidR="00AB1B11" w:rsidRPr="00855A79" w:rsidRDefault="007B6969" w:rsidP="00855A79">
      <w:pPr>
        <w:pStyle w:val="ListParagraph"/>
        <w:numPr>
          <w:ilvl w:val="0"/>
          <w:numId w:val="2"/>
        </w:numPr>
        <w:rPr>
          <w:b/>
        </w:rPr>
      </w:pPr>
      <w:hyperlink r:id="rId11" w:history="1">
        <w:r w:rsidR="00855A79" w:rsidRPr="00855A79">
          <w:rPr>
            <w:rStyle w:val="Hyperlink"/>
            <w:b/>
          </w:rPr>
          <w:t xml:space="preserve">Google C++ Style </w:t>
        </w:r>
      </w:hyperlink>
      <w:hyperlink r:id="rId12" w:history="1">
        <w:r w:rsidR="00855A79" w:rsidRPr="00855A79">
          <w:rPr>
            <w:rStyle w:val="Hyperlink"/>
            <w:b/>
          </w:rPr>
          <w:t>Guide</w:t>
        </w:r>
      </w:hyperlink>
    </w:p>
    <w:sectPr w:rsidR="00AB1B11" w:rsidRPr="00855A79" w:rsidSect="00C456E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0F5754"/>
    <w:multiLevelType w:val="hybridMultilevel"/>
    <w:tmpl w:val="0BA070B2"/>
    <w:lvl w:ilvl="0" w:tplc="D06A260E">
      <w:start w:val="1"/>
      <w:numFmt w:val="bullet"/>
      <w:lvlText w:val=""/>
      <w:lvlJc w:val="left"/>
      <w:pPr>
        <w:tabs>
          <w:tab w:val="num" w:pos="720"/>
        </w:tabs>
        <w:ind w:left="720" w:hanging="360"/>
      </w:pPr>
      <w:rPr>
        <w:rFonts w:ascii="Wingdings" w:hAnsi="Wingdings" w:hint="default"/>
      </w:rPr>
    </w:lvl>
    <w:lvl w:ilvl="1" w:tplc="5D62F0D2" w:tentative="1">
      <w:start w:val="1"/>
      <w:numFmt w:val="bullet"/>
      <w:lvlText w:val=""/>
      <w:lvlJc w:val="left"/>
      <w:pPr>
        <w:tabs>
          <w:tab w:val="num" w:pos="1440"/>
        </w:tabs>
        <w:ind w:left="1440" w:hanging="360"/>
      </w:pPr>
      <w:rPr>
        <w:rFonts w:ascii="Wingdings" w:hAnsi="Wingdings" w:hint="default"/>
      </w:rPr>
    </w:lvl>
    <w:lvl w:ilvl="2" w:tplc="3E0CDDD0" w:tentative="1">
      <w:start w:val="1"/>
      <w:numFmt w:val="bullet"/>
      <w:lvlText w:val=""/>
      <w:lvlJc w:val="left"/>
      <w:pPr>
        <w:tabs>
          <w:tab w:val="num" w:pos="2160"/>
        </w:tabs>
        <w:ind w:left="2160" w:hanging="360"/>
      </w:pPr>
      <w:rPr>
        <w:rFonts w:ascii="Wingdings" w:hAnsi="Wingdings" w:hint="default"/>
      </w:rPr>
    </w:lvl>
    <w:lvl w:ilvl="3" w:tplc="F5EC2834" w:tentative="1">
      <w:start w:val="1"/>
      <w:numFmt w:val="bullet"/>
      <w:lvlText w:val=""/>
      <w:lvlJc w:val="left"/>
      <w:pPr>
        <w:tabs>
          <w:tab w:val="num" w:pos="2880"/>
        </w:tabs>
        <w:ind w:left="2880" w:hanging="360"/>
      </w:pPr>
      <w:rPr>
        <w:rFonts w:ascii="Wingdings" w:hAnsi="Wingdings" w:hint="default"/>
      </w:rPr>
    </w:lvl>
    <w:lvl w:ilvl="4" w:tplc="CED44B48" w:tentative="1">
      <w:start w:val="1"/>
      <w:numFmt w:val="bullet"/>
      <w:lvlText w:val=""/>
      <w:lvlJc w:val="left"/>
      <w:pPr>
        <w:tabs>
          <w:tab w:val="num" w:pos="3600"/>
        </w:tabs>
        <w:ind w:left="3600" w:hanging="360"/>
      </w:pPr>
      <w:rPr>
        <w:rFonts w:ascii="Wingdings" w:hAnsi="Wingdings" w:hint="default"/>
      </w:rPr>
    </w:lvl>
    <w:lvl w:ilvl="5" w:tplc="7462623A" w:tentative="1">
      <w:start w:val="1"/>
      <w:numFmt w:val="bullet"/>
      <w:lvlText w:val=""/>
      <w:lvlJc w:val="left"/>
      <w:pPr>
        <w:tabs>
          <w:tab w:val="num" w:pos="4320"/>
        </w:tabs>
        <w:ind w:left="4320" w:hanging="360"/>
      </w:pPr>
      <w:rPr>
        <w:rFonts w:ascii="Wingdings" w:hAnsi="Wingdings" w:hint="default"/>
      </w:rPr>
    </w:lvl>
    <w:lvl w:ilvl="6" w:tplc="D5CEDC0A" w:tentative="1">
      <w:start w:val="1"/>
      <w:numFmt w:val="bullet"/>
      <w:lvlText w:val=""/>
      <w:lvlJc w:val="left"/>
      <w:pPr>
        <w:tabs>
          <w:tab w:val="num" w:pos="5040"/>
        </w:tabs>
        <w:ind w:left="5040" w:hanging="360"/>
      </w:pPr>
      <w:rPr>
        <w:rFonts w:ascii="Wingdings" w:hAnsi="Wingdings" w:hint="default"/>
      </w:rPr>
    </w:lvl>
    <w:lvl w:ilvl="7" w:tplc="1D2691D8" w:tentative="1">
      <w:start w:val="1"/>
      <w:numFmt w:val="bullet"/>
      <w:lvlText w:val=""/>
      <w:lvlJc w:val="left"/>
      <w:pPr>
        <w:tabs>
          <w:tab w:val="num" w:pos="5760"/>
        </w:tabs>
        <w:ind w:left="5760" w:hanging="360"/>
      </w:pPr>
      <w:rPr>
        <w:rFonts w:ascii="Wingdings" w:hAnsi="Wingdings" w:hint="default"/>
      </w:rPr>
    </w:lvl>
    <w:lvl w:ilvl="8" w:tplc="80CA6674"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A281C96"/>
    <w:multiLevelType w:val="hybridMultilevel"/>
    <w:tmpl w:val="C51C41A0"/>
    <w:lvl w:ilvl="0" w:tplc="17EE877C">
      <w:start w:val="1"/>
      <w:numFmt w:val="bullet"/>
      <w:lvlText w:val=""/>
      <w:lvlJc w:val="left"/>
      <w:pPr>
        <w:tabs>
          <w:tab w:val="num" w:pos="720"/>
        </w:tabs>
        <w:ind w:left="720" w:hanging="360"/>
      </w:pPr>
      <w:rPr>
        <w:rFonts w:ascii="Wingdings" w:hAnsi="Wingdings" w:hint="default"/>
      </w:rPr>
    </w:lvl>
    <w:lvl w:ilvl="1" w:tplc="27AC6572" w:tentative="1">
      <w:start w:val="1"/>
      <w:numFmt w:val="bullet"/>
      <w:lvlText w:val=""/>
      <w:lvlJc w:val="left"/>
      <w:pPr>
        <w:tabs>
          <w:tab w:val="num" w:pos="1440"/>
        </w:tabs>
        <w:ind w:left="1440" w:hanging="360"/>
      </w:pPr>
      <w:rPr>
        <w:rFonts w:ascii="Wingdings" w:hAnsi="Wingdings" w:hint="default"/>
      </w:rPr>
    </w:lvl>
    <w:lvl w:ilvl="2" w:tplc="62F00AA2" w:tentative="1">
      <w:start w:val="1"/>
      <w:numFmt w:val="bullet"/>
      <w:lvlText w:val=""/>
      <w:lvlJc w:val="left"/>
      <w:pPr>
        <w:tabs>
          <w:tab w:val="num" w:pos="2160"/>
        </w:tabs>
        <w:ind w:left="2160" w:hanging="360"/>
      </w:pPr>
      <w:rPr>
        <w:rFonts w:ascii="Wingdings" w:hAnsi="Wingdings" w:hint="default"/>
      </w:rPr>
    </w:lvl>
    <w:lvl w:ilvl="3" w:tplc="65DC13D0" w:tentative="1">
      <w:start w:val="1"/>
      <w:numFmt w:val="bullet"/>
      <w:lvlText w:val=""/>
      <w:lvlJc w:val="left"/>
      <w:pPr>
        <w:tabs>
          <w:tab w:val="num" w:pos="2880"/>
        </w:tabs>
        <w:ind w:left="2880" w:hanging="360"/>
      </w:pPr>
      <w:rPr>
        <w:rFonts w:ascii="Wingdings" w:hAnsi="Wingdings" w:hint="default"/>
      </w:rPr>
    </w:lvl>
    <w:lvl w:ilvl="4" w:tplc="7BD07CF8" w:tentative="1">
      <w:start w:val="1"/>
      <w:numFmt w:val="bullet"/>
      <w:lvlText w:val=""/>
      <w:lvlJc w:val="left"/>
      <w:pPr>
        <w:tabs>
          <w:tab w:val="num" w:pos="3600"/>
        </w:tabs>
        <w:ind w:left="3600" w:hanging="360"/>
      </w:pPr>
      <w:rPr>
        <w:rFonts w:ascii="Wingdings" w:hAnsi="Wingdings" w:hint="default"/>
      </w:rPr>
    </w:lvl>
    <w:lvl w:ilvl="5" w:tplc="C9068520" w:tentative="1">
      <w:start w:val="1"/>
      <w:numFmt w:val="bullet"/>
      <w:lvlText w:val=""/>
      <w:lvlJc w:val="left"/>
      <w:pPr>
        <w:tabs>
          <w:tab w:val="num" w:pos="4320"/>
        </w:tabs>
        <w:ind w:left="4320" w:hanging="360"/>
      </w:pPr>
      <w:rPr>
        <w:rFonts w:ascii="Wingdings" w:hAnsi="Wingdings" w:hint="default"/>
      </w:rPr>
    </w:lvl>
    <w:lvl w:ilvl="6" w:tplc="9CCA5F3A" w:tentative="1">
      <w:start w:val="1"/>
      <w:numFmt w:val="bullet"/>
      <w:lvlText w:val=""/>
      <w:lvlJc w:val="left"/>
      <w:pPr>
        <w:tabs>
          <w:tab w:val="num" w:pos="5040"/>
        </w:tabs>
        <w:ind w:left="5040" w:hanging="360"/>
      </w:pPr>
      <w:rPr>
        <w:rFonts w:ascii="Wingdings" w:hAnsi="Wingdings" w:hint="default"/>
      </w:rPr>
    </w:lvl>
    <w:lvl w:ilvl="7" w:tplc="943A19A8" w:tentative="1">
      <w:start w:val="1"/>
      <w:numFmt w:val="bullet"/>
      <w:lvlText w:val=""/>
      <w:lvlJc w:val="left"/>
      <w:pPr>
        <w:tabs>
          <w:tab w:val="num" w:pos="5760"/>
        </w:tabs>
        <w:ind w:left="5760" w:hanging="360"/>
      </w:pPr>
      <w:rPr>
        <w:rFonts w:ascii="Wingdings" w:hAnsi="Wingdings" w:hint="default"/>
      </w:rPr>
    </w:lvl>
    <w:lvl w:ilvl="8" w:tplc="9C28429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FD2634C"/>
    <w:multiLevelType w:val="hybridMultilevel"/>
    <w:tmpl w:val="C66810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1A4521"/>
    <w:multiLevelType w:val="hybridMultilevel"/>
    <w:tmpl w:val="58D2EF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1BDA"/>
    <w:rsid w:val="00021BDA"/>
    <w:rsid w:val="00224BBA"/>
    <w:rsid w:val="0022683B"/>
    <w:rsid w:val="002331DE"/>
    <w:rsid w:val="00355D1B"/>
    <w:rsid w:val="003D6538"/>
    <w:rsid w:val="003E4ACB"/>
    <w:rsid w:val="004C0782"/>
    <w:rsid w:val="00561960"/>
    <w:rsid w:val="005F1AEA"/>
    <w:rsid w:val="00610CA5"/>
    <w:rsid w:val="00655FD7"/>
    <w:rsid w:val="006F745A"/>
    <w:rsid w:val="00761C52"/>
    <w:rsid w:val="00784D26"/>
    <w:rsid w:val="007B6969"/>
    <w:rsid w:val="00855A79"/>
    <w:rsid w:val="00863E7B"/>
    <w:rsid w:val="008A6CB5"/>
    <w:rsid w:val="008B4195"/>
    <w:rsid w:val="009D441D"/>
    <w:rsid w:val="00A71B27"/>
    <w:rsid w:val="00A760E4"/>
    <w:rsid w:val="00AB1B11"/>
    <w:rsid w:val="00AD0DF1"/>
    <w:rsid w:val="00AE355C"/>
    <w:rsid w:val="00BB1DD4"/>
    <w:rsid w:val="00C37993"/>
    <w:rsid w:val="00C456E4"/>
    <w:rsid w:val="00CA3E84"/>
    <w:rsid w:val="00DE02F8"/>
    <w:rsid w:val="00DE6165"/>
    <w:rsid w:val="00E17A80"/>
    <w:rsid w:val="00E44A91"/>
    <w:rsid w:val="00E909B3"/>
    <w:rsid w:val="00F60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68CB8F"/>
  <w15:docId w15:val="{C48DBF73-6337-442E-A0D1-216153260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0CA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BDA"/>
    <w:pPr>
      <w:ind w:left="720"/>
      <w:contextualSpacing/>
    </w:pPr>
  </w:style>
  <w:style w:type="character" w:styleId="Hyperlink">
    <w:name w:val="Hyperlink"/>
    <w:basedOn w:val="DefaultParagraphFont"/>
    <w:uiPriority w:val="99"/>
    <w:unhideWhenUsed/>
    <w:rsid w:val="00610CA5"/>
    <w:rPr>
      <w:color w:val="0000FF" w:themeColor="hyperlink"/>
      <w:u w:val="single"/>
    </w:rPr>
  </w:style>
  <w:style w:type="character" w:styleId="UnresolvedMention">
    <w:name w:val="Unresolved Mention"/>
    <w:basedOn w:val="DefaultParagraphFont"/>
    <w:uiPriority w:val="99"/>
    <w:semiHidden/>
    <w:unhideWhenUsed/>
    <w:rsid w:val="00855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143297">
      <w:bodyDiv w:val="1"/>
      <w:marLeft w:val="0"/>
      <w:marRight w:val="0"/>
      <w:marTop w:val="0"/>
      <w:marBottom w:val="0"/>
      <w:divBdr>
        <w:top w:val="none" w:sz="0" w:space="0" w:color="auto"/>
        <w:left w:val="none" w:sz="0" w:space="0" w:color="auto"/>
        <w:bottom w:val="none" w:sz="0" w:space="0" w:color="auto"/>
        <w:right w:val="none" w:sz="0" w:space="0" w:color="auto"/>
      </w:divBdr>
    </w:div>
    <w:div w:id="884872431">
      <w:bodyDiv w:val="1"/>
      <w:marLeft w:val="0"/>
      <w:marRight w:val="0"/>
      <w:marTop w:val="0"/>
      <w:marBottom w:val="0"/>
      <w:divBdr>
        <w:top w:val="none" w:sz="0" w:space="0" w:color="auto"/>
        <w:left w:val="none" w:sz="0" w:space="0" w:color="auto"/>
        <w:bottom w:val="none" w:sz="0" w:space="0" w:color="auto"/>
        <w:right w:val="none" w:sz="0" w:space="0" w:color="auto"/>
      </w:divBdr>
      <w:divsChild>
        <w:div w:id="114564780">
          <w:marLeft w:val="0"/>
          <w:marRight w:val="0"/>
          <w:marTop w:val="0"/>
          <w:marBottom w:val="600"/>
          <w:divBdr>
            <w:top w:val="none" w:sz="0" w:space="0" w:color="auto"/>
            <w:left w:val="none" w:sz="0" w:space="0" w:color="auto"/>
            <w:bottom w:val="none" w:sz="0" w:space="0" w:color="auto"/>
            <w:right w:val="none" w:sz="0" w:space="0" w:color="auto"/>
          </w:divBdr>
        </w:div>
      </w:divsChild>
    </w:div>
    <w:div w:id="2046714831">
      <w:bodyDiv w:val="1"/>
      <w:marLeft w:val="0"/>
      <w:marRight w:val="0"/>
      <w:marTop w:val="0"/>
      <w:marBottom w:val="0"/>
      <w:divBdr>
        <w:top w:val="none" w:sz="0" w:space="0" w:color="auto"/>
        <w:left w:val="none" w:sz="0" w:space="0" w:color="auto"/>
        <w:bottom w:val="none" w:sz="0" w:space="0" w:color="auto"/>
        <w:right w:val="none" w:sz="0" w:space="0" w:color="auto"/>
      </w:divBdr>
      <w:divsChild>
        <w:div w:id="392433271">
          <w:marLeft w:val="677"/>
          <w:marRight w:val="0"/>
          <w:marTop w:val="0"/>
          <w:marBottom w:val="0"/>
          <w:divBdr>
            <w:top w:val="none" w:sz="0" w:space="0" w:color="auto"/>
            <w:left w:val="none" w:sz="0" w:space="0" w:color="auto"/>
            <w:bottom w:val="none" w:sz="0" w:space="0" w:color="auto"/>
            <w:right w:val="none" w:sz="0" w:space="0" w:color="auto"/>
          </w:divBdr>
        </w:div>
      </w:divsChild>
    </w:div>
    <w:div w:id="2135440612">
      <w:bodyDiv w:val="1"/>
      <w:marLeft w:val="0"/>
      <w:marRight w:val="0"/>
      <w:marTop w:val="0"/>
      <w:marBottom w:val="0"/>
      <w:divBdr>
        <w:top w:val="none" w:sz="0" w:space="0" w:color="auto"/>
        <w:left w:val="none" w:sz="0" w:space="0" w:color="auto"/>
        <w:bottom w:val="none" w:sz="0" w:space="0" w:color="auto"/>
        <w:right w:val="none" w:sz="0" w:space="0" w:color="auto"/>
      </w:divBdr>
      <w:divsChild>
        <w:div w:id="121967394">
          <w:marLeft w:val="67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ocpp/CppCoreGuidelines/blob/master/CppCoreGuidelines.md"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isocpp/CppCoreGuidelines/blob/master/CppCoreGuidelines.md" TargetMode="External"/><Relationship Id="rId12" Type="http://schemas.openxmlformats.org/officeDocument/2006/relationships/hyperlink" Target="https://google.github.io/styleguide/cppguide.html"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github.com/isocpp/CppCoreGuidelines/blob/master/CppCoreGuidelines.md" TargetMode="External"/><Relationship Id="rId11" Type="http://schemas.openxmlformats.org/officeDocument/2006/relationships/hyperlink" Target="https://google.github.io/styleguide/cppguide.html" TargetMode="External"/><Relationship Id="rId5" Type="http://schemas.openxmlformats.org/officeDocument/2006/relationships/hyperlink" Target="https://github.com/isocpp/CppCoreGuidelines/blob/master/CppCoreGuidelines.md" TargetMode="External"/><Relationship Id="rId15" Type="http://schemas.openxmlformats.org/officeDocument/2006/relationships/customXml" Target="../customXml/item1.xml"/><Relationship Id="rId10" Type="http://schemas.openxmlformats.org/officeDocument/2006/relationships/hyperlink" Target="https://github.com/isocpp/CppCoreGuidelines/blob/master/CppCoreGuidelines.md" TargetMode="External"/><Relationship Id="rId4" Type="http://schemas.openxmlformats.org/officeDocument/2006/relationships/webSettings" Target="webSettings.xml"/><Relationship Id="rId9" Type="http://schemas.openxmlformats.org/officeDocument/2006/relationships/hyperlink" Target="https://github.com/isocpp/CppCoreGuidelines/blob/master/CppCoreGuidelines.md"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4E8CA333A6B6340AE3CB76F60B08EBC" ma:contentTypeVersion="14" ma:contentTypeDescription="Create a new document." ma:contentTypeScope="" ma:versionID="0eb91b9e83201368e9523ca1678f6900">
  <xsd:schema xmlns:xsd="http://www.w3.org/2001/XMLSchema" xmlns:xs="http://www.w3.org/2001/XMLSchema" xmlns:p="http://schemas.microsoft.com/office/2006/metadata/properties" xmlns:ns2="72594895-1e0e-407b-aa0d-a842720ca4a6" xmlns:ns3="05b8677a-315d-4fbe-9362-02772f8d921e" targetNamespace="http://schemas.microsoft.com/office/2006/metadata/properties" ma:root="true" ma:fieldsID="505f028f3b7233a45d5d0ef07aade448" ns2:_="" ns3:_="">
    <xsd:import namespace="72594895-1e0e-407b-aa0d-a842720ca4a6"/>
    <xsd:import namespace="05b8677a-315d-4fbe-9362-02772f8d921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594895-1e0e-407b-aa0d-a842720ca4a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11977c40-d0e4-47b4-b4ac-227f81af6d1c}" ma:internalName="TaxCatchAll" ma:showField="CatchAllData" ma:web="72594895-1e0e-407b-aa0d-a842720ca4a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5b8677a-315d-4fbe-9362-02772f8d921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3d5c8c8-7579-4dad-851e-79364235272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2594895-1e0e-407b-aa0d-a842720ca4a6" xsi:nil="true"/>
    <lcf76f155ced4ddcb4097134ff3c332f xmlns="05b8677a-315d-4fbe-9362-02772f8d921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DA9640F-DC82-45BB-91B8-2C5DE1BCF381}"/>
</file>

<file path=customXml/itemProps2.xml><?xml version="1.0" encoding="utf-8"?>
<ds:datastoreItem xmlns:ds="http://schemas.openxmlformats.org/officeDocument/2006/customXml" ds:itemID="{61C3788B-C725-465B-8D03-14C88FE2A0B4}"/>
</file>

<file path=customXml/itemProps3.xml><?xml version="1.0" encoding="utf-8"?>
<ds:datastoreItem xmlns:ds="http://schemas.openxmlformats.org/officeDocument/2006/customXml" ds:itemID="{08723D0C-8046-4190-8721-F10A75B58DED}"/>
</file>

<file path=docProps/app.xml><?xml version="1.0" encoding="utf-8"?>
<Properties xmlns="http://schemas.openxmlformats.org/officeDocument/2006/extended-properties" xmlns:vt="http://schemas.openxmlformats.org/officeDocument/2006/docPropsVTypes">
  <Template>Normal.dotm</Template>
  <TotalTime>1832</TotalTime>
  <Pages>2</Pages>
  <Words>971</Words>
  <Characters>5540</Characters>
  <Application>Microsoft Office Word</Application>
  <DocSecurity>0</DocSecurity>
  <Lines>46</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6499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VadymN</dc:creator>
  <cp:lastModifiedBy>Vadim Nevidomy</cp:lastModifiedBy>
  <cp:revision>20</cp:revision>
  <dcterms:created xsi:type="dcterms:W3CDTF">2021-11-30T08:06:00Z</dcterms:created>
  <dcterms:modified xsi:type="dcterms:W3CDTF">2022-07-18T19:45:00Z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0x010100E4E8CA333A6B6340AE3CB76F60B08EBC</vt:lpwstr>
  </property>
</Properties>
</file>