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11E" w:rsidRDefault="00962F55">
      <w:r w:rsidRPr="00962F55">
        <w:rPr>
          <w:b/>
          <w:u w:val="single"/>
        </w:rPr>
        <w:t>Understanding</w:t>
      </w:r>
      <w:r>
        <w:t xml:space="preserve">:  The </w:t>
      </w:r>
      <w:proofErr w:type="spellStart"/>
      <w:r>
        <w:t>minmax</w:t>
      </w:r>
      <w:proofErr w:type="spellEnd"/>
      <w:r>
        <w:t xml:space="preserve"> assignment gave me a solid understanding of how to loop through a variable number of inputs (as defined by the user, in this case).  By using a for loop defined with a variable and populating this variable with a user input, I was able to have the user interactively direct the loop to execute as many times as they wanted.  Another thing I noticed while writing this code, was the potential usefulness of using else </w:t>
      </w:r>
      <w:r w:rsidR="00C05FBB">
        <w:t xml:space="preserve">if </w:t>
      </w:r>
      <w:r>
        <w:t>statement with</w:t>
      </w:r>
      <w:r w:rsidR="00C05FBB">
        <w:t>in</w:t>
      </w:r>
      <w:r>
        <w:t xml:space="preserve"> </w:t>
      </w:r>
      <w:proofErr w:type="gramStart"/>
      <w:r>
        <w:t>th</w:t>
      </w:r>
      <w:bookmarkStart w:id="0" w:name="_GoBack"/>
      <w:bookmarkEnd w:id="0"/>
      <w:r>
        <w:t>e for</w:t>
      </w:r>
      <w:proofErr w:type="gramEnd"/>
      <w:r>
        <w:t xml:space="preserve"> loop that would provide a user with feedback on what they did wrong if they provide an invalid input.  This will be particularly useful in more complex programs.</w:t>
      </w:r>
    </w:p>
    <w:p w:rsidR="00962F55" w:rsidRDefault="00962F55">
      <w:r w:rsidRPr="00962F55">
        <w:rPr>
          <w:b/>
          <w:u w:val="single"/>
        </w:rPr>
        <w:t>Testing plan</w:t>
      </w:r>
      <w:r>
        <w:t xml:space="preserve">:  The test I took into consideration, worked as expected.  For example, I took into account how my code would react to user inputs for how many integers they would want to enter and had my code respond via an if statement to all values greater than or equal to 1.  The other considerations mentioned in my Planning document were sufficient for making the </w:t>
      </w:r>
      <w:proofErr w:type="spellStart"/>
      <w:r>
        <w:t>minmax</w:t>
      </w:r>
      <w:proofErr w:type="spellEnd"/>
      <w:r>
        <w:t xml:space="preserve"> program.  This code could be improved, however, if I were to add in else</w:t>
      </w:r>
      <w:r w:rsidR="00C05FBB">
        <w:t xml:space="preserve"> if</w:t>
      </w:r>
      <w:r>
        <w:t xml:space="preserve"> statement</w:t>
      </w:r>
      <w:r w:rsidR="00C05FBB">
        <w:t>s</w:t>
      </w:r>
      <w:r>
        <w:t xml:space="preserve"> that provided feedback if/when a user entered an invalid value.  This would direct the user rather than just terminating the program.</w:t>
      </w:r>
    </w:p>
    <w:p w:rsidR="00C05FBB" w:rsidRDefault="00962F55">
      <w:r w:rsidRPr="00962F55">
        <w:rPr>
          <w:b/>
          <w:u w:val="single"/>
        </w:rPr>
        <w:t>Design</w:t>
      </w:r>
      <w:r>
        <w:t xml:space="preserve">: My initial design included all of the elements I needed in order to implement the program, however, I in my initial design I had planned to write an external function for determining min/max, but decided against it.  While this would have worked, the point of writing an external function is to simplify the code in the main function and I only needed a few lines to determine the min/max, so it seemed like making the function, in this case, was actually complicating the code unnecessarily.  </w:t>
      </w:r>
      <w:r w:rsidR="00C05FBB">
        <w:t>I did follow the same if/ else if structure that I planned to use in the external function in the body of the main function.</w:t>
      </w:r>
    </w:p>
    <w:p w:rsidR="00C05FBB" w:rsidRDefault="00C05FBB">
      <w:r w:rsidRPr="00C05FBB">
        <w:rPr>
          <w:b/>
          <w:u w:val="single"/>
        </w:rPr>
        <w:t>Implementation</w:t>
      </w:r>
      <w:r>
        <w:t xml:space="preserve">: In this instance I did not run into issues with implementing the code, however, I find the quick reference guide at the front of the text very useful.  Moreover, I find planning out my code with comments before writing with </w:t>
      </w:r>
      <w:proofErr w:type="spellStart"/>
      <w:r>
        <w:t>c++</w:t>
      </w:r>
      <w:proofErr w:type="spellEnd"/>
      <w:r>
        <w:t xml:space="preserve"> very helpful, as it keeps me from getting distracted from the goal of my program.</w:t>
      </w:r>
    </w:p>
    <w:p w:rsidR="00962F55" w:rsidRDefault="00C05FBB">
      <w:r w:rsidRPr="00C05FBB">
        <w:rPr>
          <w:b/>
          <w:u w:val="single"/>
        </w:rPr>
        <w:t>Improvement</w:t>
      </w:r>
      <w:r>
        <w:t xml:space="preserve">: To generalize knowledge I can carry forward from this task, I can populate a for loop variable with user input, understand the usefulness of else if statements for providing a user with feedback regarding their feedback, and learned how in some instances an external function can make code more complicated than necessary.  </w:t>
      </w:r>
    </w:p>
    <w:p w:rsidR="00C05FBB" w:rsidRDefault="00C05FBB"/>
    <w:sectPr w:rsidR="00C05F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EF8" w:rsidRDefault="00A10EF8" w:rsidP="008A25B4">
      <w:pPr>
        <w:spacing w:after="0" w:line="240" w:lineRule="auto"/>
      </w:pPr>
      <w:r>
        <w:separator/>
      </w:r>
    </w:p>
  </w:endnote>
  <w:endnote w:type="continuationSeparator" w:id="0">
    <w:p w:rsidR="00A10EF8" w:rsidRDefault="00A10EF8" w:rsidP="008A2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EF8" w:rsidRDefault="00A10EF8" w:rsidP="008A25B4">
      <w:pPr>
        <w:spacing w:after="0" w:line="240" w:lineRule="auto"/>
      </w:pPr>
      <w:r>
        <w:separator/>
      </w:r>
    </w:p>
  </w:footnote>
  <w:footnote w:type="continuationSeparator" w:id="0">
    <w:p w:rsidR="00A10EF8" w:rsidRDefault="00A10EF8" w:rsidP="008A2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5B4" w:rsidRDefault="008A25B4">
    <w:pPr>
      <w:pStyle w:val="Header"/>
    </w:pPr>
    <w:r>
      <w:tab/>
      <w:t>Assignment 3—Reflection</w:t>
    </w:r>
  </w:p>
  <w:p w:rsidR="008A25B4" w:rsidRDefault="008A25B4">
    <w:pPr>
      <w:pStyle w:val="Header"/>
    </w:pPr>
    <w:r>
      <w:tab/>
    </w:r>
    <w:r>
      <w:tab/>
      <w:t>Hailey Wilder</w:t>
    </w:r>
  </w:p>
  <w:p w:rsidR="008A25B4" w:rsidRDefault="008A25B4">
    <w:pPr>
      <w:pStyle w:val="Header"/>
    </w:pPr>
    <w:r>
      <w:tab/>
    </w:r>
    <w:r>
      <w:tab/>
      <w:t>ID: 932952670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55"/>
    <w:rsid w:val="000561EB"/>
    <w:rsid w:val="00065CF5"/>
    <w:rsid w:val="001067A6"/>
    <w:rsid w:val="00196899"/>
    <w:rsid w:val="002A0939"/>
    <w:rsid w:val="002A6D0F"/>
    <w:rsid w:val="002E055E"/>
    <w:rsid w:val="003E56D7"/>
    <w:rsid w:val="004038B6"/>
    <w:rsid w:val="00495424"/>
    <w:rsid w:val="004F062E"/>
    <w:rsid w:val="00507594"/>
    <w:rsid w:val="00523531"/>
    <w:rsid w:val="00591920"/>
    <w:rsid w:val="005F0EF8"/>
    <w:rsid w:val="0062577B"/>
    <w:rsid w:val="00627608"/>
    <w:rsid w:val="006728B4"/>
    <w:rsid w:val="006B6E88"/>
    <w:rsid w:val="006E12A1"/>
    <w:rsid w:val="00704CD8"/>
    <w:rsid w:val="00721F72"/>
    <w:rsid w:val="00741A29"/>
    <w:rsid w:val="008A25B4"/>
    <w:rsid w:val="00962F55"/>
    <w:rsid w:val="009B5A45"/>
    <w:rsid w:val="00A10EF8"/>
    <w:rsid w:val="00A64FB3"/>
    <w:rsid w:val="00A82025"/>
    <w:rsid w:val="00AA1B10"/>
    <w:rsid w:val="00AB4686"/>
    <w:rsid w:val="00B24B88"/>
    <w:rsid w:val="00B567E0"/>
    <w:rsid w:val="00BA211E"/>
    <w:rsid w:val="00BE3992"/>
    <w:rsid w:val="00C05FBB"/>
    <w:rsid w:val="00C656E5"/>
    <w:rsid w:val="00CE32AE"/>
    <w:rsid w:val="00D23942"/>
    <w:rsid w:val="00DD0643"/>
    <w:rsid w:val="00F2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DD595-C5E6-472D-B7A1-5E8956FB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5B4"/>
  </w:style>
  <w:style w:type="paragraph" w:styleId="Footer">
    <w:name w:val="footer"/>
    <w:basedOn w:val="Normal"/>
    <w:link w:val="FooterChar"/>
    <w:uiPriority w:val="99"/>
    <w:unhideWhenUsed/>
    <w:rsid w:val="008A2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Wilder</dc:creator>
  <cp:keywords/>
  <dc:description/>
  <cp:lastModifiedBy>Hailey Wilder</cp:lastModifiedBy>
  <cp:revision>2</cp:revision>
  <dcterms:created xsi:type="dcterms:W3CDTF">2016-10-13T00:40:00Z</dcterms:created>
  <dcterms:modified xsi:type="dcterms:W3CDTF">2016-10-13T01:13:00Z</dcterms:modified>
</cp:coreProperties>
</file>