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5DA4" w:rsidRPr="00667086" w:rsidRDefault="00C535C8" w:rsidP="00245DA4">
      <w:pPr>
        <w:pStyle w:val="af1"/>
        <w:pBdr>
          <w:bottom w:val="single" w:sz="8" w:space="6" w:color="4F81BD" w:themeColor="accent1"/>
        </w:pBdr>
        <w:spacing w:after="0" w:line="276" w:lineRule="auto"/>
        <w:jc w:val="both"/>
        <w:rPr>
          <w:rFonts w:ascii="Times New Roman" w:hAnsi="Times New Roman" w:cs="Times New Roman"/>
          <w:b/>
        </w:rPr>
      </w:pPr>
      <w:r>
        <w:rPr>
          <w:rFonts w:ascii="Times New Roman" w:hAnsi="Times New Roman" w:cs="Times New Roman"/>
          <w:b/>
        </w:rPr>
        <w:t>A-9(2)</w:t>
      </w:r>
      <w:r w:rsidR="00245DA4" w:rsidRPr="00667086">
        <w:rPr>
          <w:rFonts w:ascii="Times New Roman" w:hAnsi="Times New Roman" w:cs="Times New Roman"/>
          <w:b/>
        </w:rPr>
        <w:t>.</w:t>
      </w:r>
    </w:p>
    <w:p w:rsidR="00245DA4" w:rsidRPr="00667086" w:rsidRDefault="00245DA4" w:rsidP="00245DA4">
      <w:pPr>
        <w:pStyle w:val="af1"/>
        <w:pBdr>
          <w:bottom w:val="single" w:sz="8" w:space="6" w:color="4F81BD" w:themeColor="accent1"/>
        </w:pBdr>
        <w:spacing w:after="0" w:line="276" w:lineRule="auto"/>
        <w:jc w:val="both"/>
        <w:rPr>
          <w:rFonts w:ascii="Times New Roman" w:hAnsi="Times New Roman" w:cs="Times New Roman"/>
          <w:b/>
        </w:rPr>
      </w:pPr>
      <w:r w:rsidRPr="00667086">
        <w:rPr>
          <w:rFonts w:ascii="Times New Roman" w:hAnsi="Times New Roman" w:cs="Times New Roman"/>
          <w:b/>
        </w:rPr>
        <w:t>Pulse Measurements</w:t>
      </w:r>
    </w:p>
    <w:p w:rsidR="00245DA4" w:rsidRPr="00667086" w:rsidRDefault="00245DA4" w:rsidP="00245DA4">
      <w:pPr>
        <w:spacing w:line="276" w:lineRule="auto"/>
        <w:ind w:right="6920"/>
        <w:rPr>
          <w:rStyle w:val="24"/>
          <w:rFonts w:eastAsia="함초롬바탕"/>
          <w:b/>
          <w:lang w:eastAsia="ko-KR"/>
        </w:rPr>
      </w:pPr>
    </w:p>
    <w:p w:rsidR="004B5CF3" w:rsidRPr="00667086" w:rsidRDefault="004B5CF3" w:rsidP="00BE4BB3">
      <w:pPr>
        <w:spacing w:line="276" w:lineRule="auto"/>
        <w:ind w:right="6920"/>
        <w:rPr>
          <w:rFonts w:ascii="Times New Roman" w:hAnsi="Times New Roman" w:cs="Times New Roman"/>
          <w:b/>
        </w:rPr>
      </w:pPr>
      <w:r w:rsidRPr="00667086">
        <w:rPr>
          <w:rStyle w:val="24"/>
          <w:rFonts w:eastAsia="함초롬바탕"/>
          <w:b/>
          <w:sz w:val="24"/>
          <w:szCs w:val="24"/>
        </w:rPr>
        <w:t>OBJECTIVES</w:t>
      </w:r>
    </w:p>
    <w:p w:rsidR="004B5CF3" w:rsidRPr="00667086" w:rsidRDefault="004B5CF3" w:rsidP="002D73B6">
      <w:pPr>
        <w:spacing w:line="276" w:lineRule="auto"/>
        <w:jc w:val="both"/>
        <w:rPr>
          <w:rFonts w:ascii="Times New Roman" w:hAnsi="Times New Roman" w:cs="Times New Roman"/>
        </w:rPr>
      </w:pPr>
      <w:r w:rsidRPr="00667086">
        <w:rPr>
          <w:rStyle w:val="24"/>
          <w:rFonts w:eastAsia="함초롬바탕"/>
          <w:sz w:val="24"/>
          <w:szCs w:val="24"/>
        </w:rPr>
        <w:t>After performing this experiment, you will be able to:</w:t>
      </w:r>
    </w:p>
    <w:p w:rsidR="004B5CF3" w:rsidRPr="00667086" w:rsidRDefault="004B5CF3" w:rsidP="002D73B6">
      <w:pPr>
        <w:numPr>
          <w:ilvl w:val="0"/>
          <w:numId w:val="2"/>
        </w:numPr>
        <w:tabs>
          <w:tab w:val="left" w:pos="630"/>
        </w:tabs>
        <w:spacing w:line="276" w:lineRule="auto"/>
        <w:ind w:left="680" w:hanging="680"/>
        <w:jc w:val="both"/>
        <w:rPr>
          <w:rFonts w:ascii="Times New Roman" w:hAnsi="Times New Roman" w:cs="Times New Roman"/>
        </w:rPr>
      </w:pPr>
      <w:r w:rsidRPr="00667086">
        <w:rPr>
          <w:rStyle w:val="24"/>
          <w:rFonts w:eastAsia="함초롬바탕"/>
          <w:sz w:val="24"/>
          <w:szCs w:val="24"/>
        </w:rPr>
        <w:t>Measure rise time, fall time, pulse repetition time, pulse width, and duty cycle for a pulse waveform.</w:t>
      </w:r>
    </w:p>
    <w:p w:rsidR="004B5CF3" w:rsidRPr="00667086" w:rsidRDefault="004B5CF3" w:rsidP="002D73B6">
      <w:pPr>
        <w:numPr>
          <w:ilvl w:val="0"/>
          <w:numId w:val="2"/>
        </w:numPr>
        <w:tabs>
          <w:tab w:val="left" w:pos="630"/>
        </w:tabs>
        <w:spacing w:line="276" w:lineRule="auto"/>
        <w:jc w:val="both"/>
        <w:rPr>
          <w:rFonts w:ascii="Times New Roman" w:hAnsi="Times New Roman" w:cs="Times New Roman"/>
        </w:rPr>
      </w:pPr>
      <w:r w:rsidRPr="00667086">
        <w:rPr>
          <w:rStyle w:val="24"/>
          <w:rFonts w:eastAsia="함초롬바탕"/>
          <w:sz w:val="24"/>
          <w:szCs w:val="24"/>
        </w:rPr>
        <w:t>Explain the limitations of instrumentation in making pulse measurements.</w:t>
      </w:r>
    </w:p>
    <w:p w:rsidR="000249C9" w:rsidRPr="00667086" w:rsidRDefault="004B5CF3" w:rsidP="002D73B6">
      <w:pPr>
        <w:numPr>
          <w:ilvl w:val="0"/>
          <w:numId w:val="2"/>
        </w:numPr>
        <w:tabs>
          <w:tab w:val="left" w:pos="630"/>
        </w:tabs>
        <w:spacing w:line="276" w:lineRule="auto"/>
        <w:ind w:left="680" w:right="800" w:hanging="680"/>
        <w:jc w:val="both"/>
        <w:rPr>
          <w:rStyle w:val="24"/>
          <w:rFonts w:eastAsia="함초롬바탕"/>
          <w:sz w:val="24"/>
          <w:szCs w:val="24"/>
        </w:rPr>
      </w:pPr>
      <w:r w:rsidRPr="00667086">
        <w:rPr>
          <w:rStyle w:val="24"/>
          <w:rFonts w:eastAsia="함초롬바탕"/>
          <w:sz w:val="24"/>
          <w:szCs w:val="24"/>
        </w:rPr>
        <w:t>Compute the oscilloscope bandwidth necessary to make a rise time measurement with an accuracy of 3%.</w:t>
      </w:r>
    </w:p>
    <w:p w:rsidR="00E97CBE" w:rsidRDefault="00E97CBE" w:rsidP="00BE4BB3">
      <w:pPr>
        <w:spacing w:line="276" w:lineRule="auto"/>
        <w:rPr>
          <w:rStyle w:val="24"/>
          <w:rFonts w:eastAsia="함초롬바탕"/>
          <w:b/>
          <w:sz w:val="24"/>
          <w:szCs w:val="24"/>
        </w:rPr>
      </w:pPr>
    </w:p>
    <w:p w:rsidR="00E97CBE" w:rsidRPr="00667086" w:rsidRDefault="00E97CBE" w:rsidP="00E97CBE">
      <w:pPr>
        <w:spacing w:line="276" w:lineRule="auto"/>
        <w:ind w:right="6920"/>
        <w:rPr>
          <w:rStyle w:val="24"/>
          <w:rFonts w:eastAsiaTheme="minorEastAsia"/>
          <w:b/>
          <w:sz w:val="24"/>
          <w:szCs w:val="24"/>
          <w:lang w:eastAsia="ko-KR"/>
        </w:rPr>
      </w:pPr>
      <w:r w:rsidRPr="00667086">
        <w:rPr>
          <w:rStyle w:val="24"/>
          <w:rFonts w:eastAsia="함초롬바탕"/>
          <w:b/>
          <w:sz w:val="24"/>
          <w:szCs w:val="24"/>
        </w:rPr>
        <w:t>READING</w:t>
      </w:r>
    </w:p>
    <w:p w:rsidR="00E97CBE" w:rsidRPr="00667086" w:rsidRDefault="00E97CBE" w:rsidP="00E97CBE">
      <w:pPr>
        <w:spacing w:line="276" w:lineRule="auto"/>
        <w:ind w:right="6920"/>
        <w:rPr>
          <w:rStyle w:val="24"/>
          <w:rFonts w:eastAsiaTheme="minorEastAsia"/>
          <w:sz w:val="24"/>
          <w:szCs w:val="24"/>
          <w:lang w:eastAsia="ko-KR"/>
        </w:rPr>
      </w:pPr>
      <w:r w:rsidRPr="00667086">
        <w:rPr>
          <w:rStyle w:val="24"/>
          <w:rFonts w:eastAsia="함초롬바탕"/>
          <w:sz w:val="24"/>
          <w:szCs w:val="24"/>
          <w:lang w:eastAsia="ko-KR"/>
        </w:rPr>
        <w:t>None</w:t>
      </w:r>
    </w:p>
    <w:p w:rsidR="00E97CBE" w:rsidRDefault="00E97CBE" w:rsidP="00BE4BB3">
      <w:pPr>
        <w:spacing w:line="276" w:lineRule="auto"/>
        <w:rPr>
          <w:rStyle w:val="24"/>
          <w:rFonts w:eastAsia="함초롬바탕"/>
          <w:b/>
          <w:sz w:val="24"/>
          <w:szCs w:val="24"/>
        </w:rPr>
      </w:pPr>
    </w:p>
    <w:p w:rsidR="004B5CF3" w:rsidRPr="00667086" w:rsidRDefault="000249C9" w:rsidP="00BE4BB3">
      <w:pPr>
        <w:spacing w:line="276" w:lineRule="auto"/>
        <w:rPr>
          <w:rFonts w:ascii="Times New Roman" w:hAnsi="Times New Roman" w:cs="Times New Roman"/>
          <w:b/>
          <w:lang w:eastAsia="ko-KR"/>
        </w:rPr>
      </w:pPr>
      <w:r w:rsidRPr="00667086">
        <w:rPr>
          <w:rStyle w:val="24"/>
          <w:rFonts w:eastAsia="함초롬바탕"/>
          <w:b/>
          <w:sz w:val="24"/>
          <w:szCs w:val="24"/>
        </w:rPr>
        <w:t>MATERIALS NEEDED</w:t>
      </w:r>
    </w:p>
    <w:p w:rsidR="004B5CF3" w:rsidRPr="00667086" w:rsidRDefault="004B5CF3" w:rsidP="00BE4BB3">
      <w:pPr>
        <w:spacing w:line="276" w:lineRule="auto"/>
        <w:rPr>
          <w:rStyle w:val="24"/>
          <w:rFonts w:eastAsia="함초롬바탕"/>
          <w:sz w:val="24"/>
          <w:szCs w:val="24"/>
          <w:lang w:eastAsia="ko-KR"/>
        </w:rPr>
      </w:pPr>
      <w:r w:rsidRPr="00667086">
        <w:rPr>
          <w:rStyle w:val="24"/>
          <w:rFonts w:eastAsia="함초롬바탕"/>
          <w:sz w:val="24"/>
          <w:szCs w:val="24"/>
        </w:rPr>
        <w:t>One 1000 pF capacitor</w:t>
      </w:r>
    </w:p>
    <w:p w:rsidR="00515BF5" w:rsidRPr="00667086" w:rsidRDefault="00515BF5" w:rsidP="00BE4BB3">
      <w:pPr>
        <w:spacing w:line="276" w:lineRule="auto"/>
        <w:rPr>
          <w:rFonts w:ascii="Times New Roman" w:hAnsi="Times New Roman" w:cs="Times New Roman"/>
          <w:lang w:eastAsia="ko-KR"/>
        </w:rPr>
      </w:pPr>
    </w:p>
    <w:p w:rsidR="004B5CF3" w:rsidRPr="00667086" w:rsidRDefault="000249C9" w:rsidP="00BE4BB3">
      <w:pPr>
        <w:spacing w:line="276" w:lineRule="auto"/>
        <w:rPr>
          <w:rFonts w:ascii="Times New Roman" w:hAnsi="Times New Roman" w:cs="Times New Roman"/>
          <w:b/>
          <w:lang w:eastAsia="ko-KR"/>
        </w:rPr>
      </w:pPr>
      <w:r w:rsidRPr="00667086">
        <w:rPr>
          <w:rStyle w:val="24"/>
          <w:rFonts w:eastAsia="함초롬바탕"/>
          <w:b/>
          <w:sz w:val="24"/>
          <w:szCs w:val="24"/>
          <w:lang w:eastAsia="ko-KR"/>
        </w:rPr>
        <w:t>SUMMARY OF THEORY</w:t>
      </w:r>
    </w:p>
    <w:p w:rsidR="00C761FC" w:rsidRPr="00667086" w:rsidRDefault="004B5CF3" w:rsidP="002D73B6">
      <w:pPr>
        <w:spacing w:line="276" w:lineRule="auto"/>
        <w:jc w:val="both"/>
        <w:rPr>
          <w:rStyle w:val="24"/>
          <w:rFonts w:eastAsia="함초롬바탕"/>
          <w:sz w:val="24"/>
          <w:szCs w:val="24"/>
          <w:lang w:eastAsia="ko-KR"/>
        </w:rPr>
      </w:pPr>
      <w:r w:rsidRPr="00667086">
        <w:rPr>
          <w:rStyle w:val="24"/>
          <w:rFonts w:eastAsia="함초롬바탕"/>
          <w:sz w:val="24"/>
          <w:szCs w:val="24"/>
        </w:rPr>
        <w:t>A pulse is a signal that rises from one level to another, remains at the second level for some time, and then returns to the original level. Definitions for puls</w:t>
      </w:r>
      <w:r w:rsidR="00A4061A">
        <w:rPr>
          <w:rStyle w:val="24"/>
          <w:rFonts w:eastAsia="함초롬바탕"/>
          <w:sz w:val="24"/>
          <w:szCs w:val="24"/>
        </w:rPr>
        <w:t xml:space="preserve">es are illustrated in Figure </w:t>
      </w:r>
      <w:r w:rsidRPr="00667086">
        <w:rPr>
          <w:rStyle w:val="24"/>
          <w:rFonts w:eastAsia="함초롬바탕"/>
          <w:sz w:val="24"/>
          <w:szCs w:val="24"/>
        </w:rPr>
        <w:t xml:space="preserve">1. The time from one pulse to the next is the period, </w:t>
      </w:r>
      <w:r w:rsidRPr="00667086">
        <w:rPr>
          <w:rStyle w:val="25"/>
          <w:rFonts w:eastAsia="함초롬바탕"/>
          <w:sz w:val="24"/>
          <w:szCs w:val="24"/>
        </w:rPr>
        <w:t>T.</w:t>
      </w:r>
      <w:r w:rsidRPr="00667086">
        <w:rPr>
          <w:rStyle w:val="24"/>
          <w:rFonts w:eastAsia="함초롬바탕"/>
          <w:sz w:val="24"/>
          <w:szCs w:val="24"/>
        </w:rPr>
        <w:t xml:space="preserve"> This is often referred to as the </w:t>
      </w:r>
      <w:r w:rsidRPr="00667086">
        <w:rPr>
          <w:rStyle w:val="25"/>
          <w:rFonts w:eastAsia="함초롬바탕"/>
          <w:sz w:val="24"/>
          <w:szCs w:val="24"/>
        </w:rPr>
        <w:t>pulse repetition time.</w:t>
      </w:r>
      <w:r w:rsidRPr="00667086">
        <w:rPr>
          <w:rStyle w:val="24"/>
          <w:rFonts w:eastAsia="함초롬바탕"/>
          <w:sz w:val="24"/>
          <w:szCs w:val="24"/>
        </w:rPr>
        <w:t xml:space="preserve"> The reciprocal of period is </w:t>
      </w:r>
      <w:r w:rsidRPr="00667086">
        <w:rPr>
          <w:rStyle w:val="25"/>
          <w:rFonts w:eastAsia="함초롬바탕"/>
          <w:sz w:val="24"/>
          <w:szCs w:val="24"/>
        </w:rPr>
        <w:t>the frequency.</w:t>
      </w:r>
      <w:r w:rsidRPr="00667086">
        <w:rPr>
          <w:rStyle w:val="24"/>
          <w:rFonts w:eastAsia="함초롬바탕"/>
          <w:sz w:val="24"/>
          <w:szCs w:val="24"/>
        </w:rPr>
        <w:t xml:space="preserve"> The time required for a pulse to rise from 10% to 90% of its maximum level is called the </w:t>
      </w:r>
      <w:r w:rsidRPr="00667086">
        <w:rPr>
          <w:rStyle w:val="25"/>
          <w:rFonts w:eastAsia="함초롬바탕"/>
          <w:sz w:val="24"/>
          <w:szCs w:val="24"/>
        </w:rPr>
        <w:t>rise time,</w:t>
      </w:r>
      <w:r w:rsidRPr="00667086">
        <w:rPr>
          <w:rStyle w:val="24"/>
          <w:rFonts w:eastAsia="함초롬바탕"/>
          <w:sz w:val="24"/>
          <w:szCs w:val="24"/>
        </w:rPr>
        <w:t xml:space="preserve"> and the time to return from 90% to 10% of the maximum level is called the </w:t>
      </w:r>
      <w:r w:rsidRPr="00667086">
        <w:rPr>
          <w:rStyle w:val="25"/>
          <w:rFonts w:eastAsia="함초롬바탕"/>
          <w:sz w:val="24"/>
          <w:szCs w:val="24"/>
        </w:rPr>
        <w:t>fall time.</w:t>
      </w:r>
      <w:r w:rsidRPr="00667086">
        <w:rPr>
          <w:rStyle w:val="24"/>
          <w:rFonts w:eastAsia="함초롬바탕"/>
          <w:sz w:val="24"/>
          <w:szCs w:val="24"/>
        </w:rPr>
        <w:t xml:space="preserve"> Pulse width, abbreviated </w:t>
      </w:r>
      <w:r w:rsidRPr="00667086">
        <w:rPr>
          <w:rStyle w:val="25"/>
          <w:rFonts w:eastAsia="함초롬바탕"/>
          <w:sz w:val="24"/>
          <w:szCs w:val="24"/>
        </w:rPr>
        <w:t>t</w:t>
      </w:r>
      <w:r w:rsidRPr="00667086">
        <w:rPr>
          <w:rStyle w:val="25"/>
          <w:rFonts w:eastAsia="함초롬바탕"/>
          <w:sz w:val="24"/>
          <w:szCs w:val="24"/>
          <w:vertAlign w:val="subscript"/>
        </w:rPr>
        <w:t>w</w:t>
      </w:r>
      <w:r w:rsidRPr="00667086">
        <w:rPr>
          <w:rStyle w:val="25"/>
          <w:rFonts w:eastAsia="함초롬바탕"/>
          <w:sz w:val="24"/>
          <w:szCs w:val="24"/>
        </w:rPr>
        <w:t>,</w:t>
      </w:r>
      <w:r w:rsidRPr="00667086">
        <w:rPr>
          <w:rStyle w:val="24"/>
          <w:rFonts w:eastAsia="함초롬바탕"/>
          <w:sz w:val="24"/>
          <w:szCs w:val="24"/>
        </w:rPr>
        <w:t xml:space="preserve"> is measured at the 50% level, as illustrated. The duty cycle is the ratio of the pulse width to the period and is usually expressed as a percentage:</w:t>
      </w:r>
    </w:p>
    <w:p w:rsidR="00515BF5" w:rsidRPr="00667086" w:rsidRDefault="00515BF5" w:rsidP="002D73B6">
      <w:pPr>
        <w:spacing w:line="276" w:lineRule="auto"/>
        <w:jc w:val="both"/>
        <w:rPr>
          <w:rStyle w:val="24"/>
          <w:rFonts w:eastAsia="함초롬바탕"/>
          <w:sz w:val="24"/>
          <w:szCs w:val="24"/>
          <w:lang w:eastAsia="ko-KR"/>
        </w:rPr>
      </w:pPr>
    </w:p>
    <w:p w:rsidR="004B5CF3" w:rsidRPr="00667086" w:rsidRDefault="004B5CF3" w:rsidP="002D73B6">
      <w:pPr>
        <w:spacing w:line="276" w:lineRule="auto"/>
        <w:jc w:val="both"/>
        <w:rPr>
          <w:rStyle w:val="24"/>
          <w:rFonts w:eastAsia="함초롬바탕"/>
          <w:sz w:val="24"/>
          <w:szCs w:val="24"/>
          <w:lang w:eastAsia="ko-KR"/>
        </w:rPr>
      </w:pPr>
      <m:oMathPara>
        <m:oMath>
          <m:r>
            <w:rPr>
              <w:rStyle w:val="24"/>
              <w:rFonts w:ascii="Cambria Math" w:eastAsia="함초롬바탕" w:hAnsi="Cambria Math"/>
              <w:sz w:val="24"/>
              <w:szCs w:val="24"/>
            </w:rPr>
            <m:t>Percent duty cycle =</m:t>
          </m:r>
          <m:f>
            <m:fPr>
              <m:ctrlPr>
                <w:rPr>
                  <w:rStyle w:val="24"/>
                  <w:rFonts w:ascii="Cambria Math" w:eastAsia="함초롬바탕" w:hAnsi="Cambria Math"/>
                  <w:i/>
                  <w:sz w:val="24"/>
                  <w:szCs w:val="24"/>
                </w:rPr>
              </m:ctrlPr>
            </m:fPr>
            <m:num>
              <m:sSub>
                <m:sSubPr>
                  <m:ctrlPr>
                    <w:rPr>
                      <w:rStyle w:val="24"/>
                      <w:rFonts w:ascii="Cambria Math" w:eastAsia="함초롬바탕" w:hAnsi="Cambria Math"/>
                      <w:i/>
                      <w:sz w:val="24"/>
                      <w:szCs w:val="24"/>
                    </w:rPr>
                  </m:ctrlPr>
                </m:sSubPr>
                <m:e>
                  <m:r>
                    <w:rPr>
                      <w:rStyle w:val="24"/>
                      <w:rFonts w:ascii="Cambria Math" w:eastAsia="함초롬바탕" w:hAnsi="Cambria Math"/>
                      <w:sz w:val="24"/>
                      <w:szCs w:val="24"/>
                    </w:rPr>
                    <m:t xml:space="preserve"> t</m:t>
                  </m:r>
                </m:e>
                <m:sub>
                  <m:r>
                    <w:rPr>
                      <w:rStyle w:val="24"/>
                      <w:rFonts w:ascii="Cambria Math" w:eastAsia="함초롬바탕" w:hAnsi="Cambria Math"/>
                      <w:sz w:val="24"/>
                      <w:szCs w:val="24"/>
                    </w:rPr>
                    <m:t>w</m:t>
                  </m:r>
                </m:sub>
              </m:sSub>
            </m:num>
            <m:den>
              <m:r>
                <w:rPr>
                  <w:rStyle w:val="24"/>
                  <w:rFonts w:ascii="Cambria Math" w:eastAsia="함초롬바탕" w:hAnsi="Cambria Math"/>
                  <w:sz w:val="24"/>
                  <w:szCs w:val="24"/>
                </w:rPr>
                <m:t>T</m:t>
              </m:r>
            </m:den>
          </m:f>
          <m:r>
            <w:rPr>
              <w:rStyle w:val="24"/>
              <w:rFonts w:ascii="Cambria Math" w:eastAsia="함초롬바탕" w:hAnsi="Cambria Math"/>
              <w:sz w:val="24"/>
              <w:szCs w:val="24"/>
            </w:rPr>
            <m:t xml:space="preserve"> ×</m:t>
          </m:r>
          <m:r>
            <w:rPr>
              <w:rStyle w:val="285"/>
              <w:rFonts w:ascii="Cambria Math" w:eastAsia="함초롬바탕" w:hAnsi="Cambria Math"/>
              <w:sz w:val="24"/>
              <w:szCs w:val="24"/>
            </w:rPr>
            <m:t xml:space="preserve"> </m:t>
          </m:r>
          <m:r>
            <w:rPr>
              <w:rStyle w:val="24"/>
              <w:rFonts w:ascii="Cambria Math" w:eastAsia="함초롬바탕" w:hAnsi="Cambria Math"/>
              <w:sz w:val="24"/>
              <w:szCs w:val="24"/>
            </w:rPr>
            <m:t>100%</m:t>
          </m:r>
        </m:oMath>
      </m:oMathPara>
    </w:p>
    <w:p w:rsidR="00515BF5" w:rsidRPr="00667086" w:rsidRDefault="00515BF5" w:rsidP="002D73B6">
      <w:pPr>
        <w:spacing w:line="276" w:lineRule="auto"/>
        <w:jc w:val="both"/>
        <w:rPr>
          <w:rStyle w:val="24"/>
          <w:rFonts w:ascii="Cambria Math" w:eastAsiaTheme="minorEastAsia" w:hAnsi="Cambria Math"/>
          <w:sz w:val="24"/>
          <w:szCs w:val="24"/>
          <w:lang w:eastAsia="ko-KR"/>
          <w:oMath/>
        </w:rPr>
      </w:pPr>
    </w:p>
    <w:p w:rsidR="004B5CF3" w:rsidRPr="00667086" w:rsidRDefault="004B5CF3" w:rsidP="002D73B6">
      <w:pPr>
        <w:spacing w:line="276" w:lineRule="auto"/>
        <w:ind w:firstLineChars="50" w:firstLine="116"/>
        <w:jc w:val="both"/>
        <w:rPr>
          <w:rStyle w:val="24"/>
          <w:rFonts w:eastAsia="함초롬바탕"/>
          <w:sz w:val="24"/>
          <w:szCs w:val="24"/>
          <w:lang w:eastAsia="ko-KR"/>
        </w:rPr>
      </w:pPr>
      <w:r w:rsidRPr="00667086">
        <w:rPr>
          <w:rStyle w:val="24"/>
          <w:rFonts w:eastAsia="함초롬바탕"/>
          <w:sz w:val="24"/>
          <w:szCs w:val="24"/>
        </w:rPr>
        <w:t>Actual pulses differ from the ide</w:t>
      </w:r>
      <w:r w:rsidR="00A4061A">
        <w:rPr>
          <w:rStyle w:val="24"/>
          <w:rFonts w:eastAsia="함초롬바탕"/>
          <w:sz w:val="24"/>
          <w:szCs w:val="24"/>
        </w:rPr>
        <w:t xml:space="preserve">alized model shown in Figure </w:t>
      </w:r>
      <w:r w:rsidRPr="00667086">
        <w:rPr>
          <w:rStyle w:val="24"/>
          <w:rFonts w:eastAsia="함초롬바탕"/>
          <w:sz w:val="24"/>
          <w:szCs w:val="24"/>
        </w:rPr>
        <w:t xml:space="preserve">1 (a). They may have </w:t>
      </w:r>
      <w:r w:rsidRPr="00667086">
        <w:rPr>
          <w:rStyle w:val="25"/>
          <w:rFonts w:eastAsia="함초롬바탕"/>
          <w:sz w:val="24"/>
          <w:szCs w:val="24"/>
        </w:rPr>
        <w:t>sag, overshoot,</w:t>
      </w:r>
      <w:r w:rsidRPr="00667086">
        <w:rPr>
          <w:rStyle w:val="24"/>
          <w:rFonts w:eastAsia="함초롬바탕"/>
          <w:sz w:val="24"/>
          <w:szCs w:val="24"/>
        </w:rPr>
        <w:t xml:space="preserve"> or </w:t>
      </w:r>
      <w:r w:rsidRPr="00667086">
        <w:rPr>
          <w:rStyle w:val="24"/>
          <w:rFonts w:eastAsiaTheme="minorEastAsia"/>
          <w:sz w:val="24"/>
          <w:szCs w:val="24"/>
          <w:lang w:eastAsia="ko-KR"/>
        </w:rPr>
        <w:t xml:space="preserve"> </w:t>
      </w:r>
      <w:r w:rsidRPr="00667086">
        <w:rPr>
          <w:rStyle w:val="24"/>
          <w:rFonts w:eastAsiaTheme="minorEastAsia"/>
          <w:i/>
          <w:sz w:val="24"/>
          <w:szCs w:val="24"/>
          <w:lang w:eastAsia="ko-KR"/>
        </w:rPr>
        <w:t>und</w:t>
      </w:r>
      <w:r w:rsidRPr="00667086">
        <w:rPr>
          <w:rStyle w:val="25"/>
          <w:rFonts w:eastAsia="함초롬바탕"/>
          <w:sz w:val="24"/>
          <w:szCs w:val="24"/>
        </w:rPr>
        <w:t>ershoot,</w:t>
      </w:r>
      <w:r w:rsidR="00A4061A">
        <w:rPr>
          <w:rStyle w:val="24"/>
          <w:rFonts w:eastAsia="함초롬바탕"/>
          <w:sz w:val="24"/>
          <w:szCs w:val="24"/>
        </w:rPr>
        <w:t xml:space="preserve"> as illustrated in Figure </w:t>
      </w:r>
      <w:r w:rsidRPr="00667086">
        <w:rPr>
          <w:rStyle w:val="24"/>
          <w:rFonts w:eastAsia="함초롬바탕"/>
          <w:sz w:val="24"/>
          <w:szCs w:val="24"/>
        </w:rPr>
        <w:t xml:space="preserve">1 (b). In addition, if cables are mismatched in the system, </w:t>
      </w:r>
      <w:r w:rsidRPr="00667086">
        <w:rPr>
          <w:rStyle w:val="25"/>
          <w:rFonts w:eastAsia="함초롬바탕"/>
          <w:sz w:val="24"/>
          <w:szCs w:val="24"/>
        </w:rPr>
        <w:t>ringing</w:t>
      </w:r>
      <w:r w:rsidRPr="00667086">
        <w:rPr>
          <w:rStyle w:val="24"/>
          <w:rFonts w:eastAsia="함초롬바탕"/>
          <w:sz w:val="24"/>
          <w:szCs w:val="24"/>
        </w:rPr>
        <w:t xml:space="preserve"> may be observed. Ringing is the appearance of a short oscillatory transient that appears at the top and bottom of a pulse, as illustrated in Figure 1(c).</w:t>
      </w:r>
    </w:p>
    <w:p w:rsidR="008B3C9B" w:rsidRPr="00667086" w:rsidRDefault="008B3C9B" w:rsidP="00BE4BB3">
      <w:pPr>
        <w:spacing w:line="276" w:lineRule="auto"/>
        <w:ind w:firstLineChars="50" w:firstLine="116"/>
        <w:rPr>
          <w:rStyle w:val="24"/>
          <w:rFonts w:eastAsia="함초롬바탕"/>
          <w:sz w:val="24"/>
          <w:szCs w:val="24"/>
          <w:lang w:eastAsia="ko-KR"/>
        </w:rPr>
      </w:pPr>
    </w:p>
    <w:p w:rsidR="001B5743" w:rsidRPr="00667086" w:rsidRDefault="00515BF5" w:rsidP="00515BF5">
      <w:pPr>
        <w:spacing w:line="276" w:lineRule="auto"/>
        <w:jc w:val="center"/>
        <w:rPr>
          <w:rFonts w:ascii="Times New Roman" w:hAnsi="Times New Roman" w:cs="Times New Roman"/>
          <w:lang w:eastAsia="ko-KR"/>
        </w:rPr>
      </w:pPr>
      <w:r w:rsidRPr="00667086">
        <w:rPr>
          <w:rFonts w:ascii="Times New Roman" w:hAnsi="Times New Roman" w:cs="Times New Roman"/>
          <w:noProof/>
          <w:lang w:eastAsia="ko-KR" w:bidi="ar-SA"/>
        </w:rPr>
        <w:drawing>
          <wp:inline distT="0" distB="0" distL="0" distR="0" wp14:anchorId="23F244AB" wp14:editId="20410A4C">
            <wp:extent cx="5273509" cy="1084094"/>
            <wp:effectExtent l="0" t="0" r="3810" b="1905"/>
            <wp:docPr id="98" name="그림 34" descr="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image10"/>
                    <pic:cNvPicPr>
                      <a:picLocks noChangeAspect="1" noChangeArrowheads="1"/>
                    </pic:cNvPicPr>
                  </pic:nvPicPr>
                  <pic:blipFill>
                    <a:blip r:embed="rId8">
                      <a:extLst>
                        <a:ext uri="{BEBA8EAE-BF5A-486C-A8C5-ECC9F3942E4B}">
                          <a14:imgProps xmlns:a14="http://schemas.microsoft.com/office/drawing/2010/main">
                            <a14:imgLayer r:embed="rId9">
                              <a14:imgEffect>
                                <a14:sharpenSoften amount="100000"/>
                              </a14:imgEffect>
                            </a14:imgLayer>
                          </a14:imgProps>
                        </a:ext>
                        <a:ext uri="{28A0092B-C50C-407E-A947-70E740481C1C}">
                          <a14:useLocalDpi xmlns:a14="http://schemas.microsoft.com/office/drawing/2010/main" val="0"/>
                        </a:ext>
                      </a:extLst>
                    </a:blip>
                    <a:srcRect/>
                    <a:stretch>
                      <a:fillRect/>
                    </a:stretch>
                  </pic:blipFill>
                  <pic:spPr bwMode="auto">
                    <a:xfrm>
                      <a:off x="0" y="0"/>
                      <a:ext cx="5283084" cy="1086062"/>
                    </a:xfrm>
                    <a:prstGeom prst="rect">
                      <a:avLst/>
                    </a:prstGeom>
                    <a:noFill/>
                  </pic:spPr>
                </pic:pic>
              </a:graphicData>
            </a:graphic>
          </wp:inline>
        </w:drawing>
      </w:r>
    </w:p>
    <w:p w:rsidR="00515BF5" w:rsidRPr="00667086" w:rsidRDefault="00515BF5" w:rsidP="00515BF5">
      <w:pPr>
        <w:spacing w:line="276" w:lineRule="auto"/>
        <w:ind w:leftChars="50" w:left="116" w:firstLineChars="850" w:firstLine="1979"/>
        <w:rPr>
          <w:rFonts w:ascii="Times New Roman" w:hAnsi="Times New Roman" w:cs="Times New Roman"/>
          <w:lang w:eastAsia="ko-KR"/>
        </w:rPr>
      </w:pPr>
      <w:r w:rsidRPr="00667086">
        <w:rPr>
          <w:rFonts w:ascii="Times New Roman" w:hAnsi="Times New Roman" w:cs="Times New Roman"/>
          <w:lang w:eastAsia="ko-KR"/>
        </w:rPr>
        <w:t>(a)</w:t>
      </w:r>
      <w:r w:rsidRPr="00667086">
        <w:rPr>
          <w:rFonts w:ascii="Times New Roman" w:hAnsi="Times New Roman" w:cs="Times New Roman"/>
          <w:lang w:eastAsia="ko-KR"/>
        </w:rPr>
        <w:tab/>
      </w:r>
      <w:r w:rsidRPr="00667086">
        <w:rPr>
          <w:rFonts w:ascii="Times New Roman" w:hAnsi="Times New Roman" w:cs="Times New Roman"/>
          <w:lang w:eastAsia="ko-KR"/>
        </w:rPr>
        <w:tab/>
      </w:r>
      <w:r w:rsidRPr="00667086">
        <w:rPr>
          <w:rFonts w:ascii="Times New Roman" w:hAnsi="Times New Roman" w:cs="Times New Roman"/>
          <w:lang w:eastAsia="ko-KR"/>
        </w:rPr>
        <w:tab/>
      </w:r>
      <w:r w:rsidRPr="00667086">
        <w:rPr>
          <w:rFonts w:ascii="Times New Roman" w:hAnsi="Times New Roman" w:cs="Times New Roman"/>
          <w:lang w:eastAsia="ko-KR"/>
        </w:rPr>
        <w:tab/>
        <w:t xml:space="preserve">     (b)</w:t>
      </w:r>
      <w:r w:rsidRPr="00667086">
        <w:rPr>
          <w:rFonts w:ascii="Times New Roman" w:hAnsi="Times New Roman" w:cs="Times New Roman"/>
          <w:lang w:eastAsia="ko-KR"/>
        </w:rPr>
        <w:tab/>
      </w:r>
      <w:r w:rsidRPr="00667086">
        <w:rPr>
          <w:rFonts w:ascii="Times New Roman" w:hAnsi="Times New Roman" w:cs="Times New Roman"/>
          <w:lang w:eastAsia="ko-KR"/>
        </w:rPr>
        <w:tab/>
      </w:r>
      <w:r w:rsidRPr="00667086">
        <w:rPr>
          <w:rFonts w:ascii="Times New Roman" w:hAnsi="Times New Roman" w:cs="Times New Roman"/>
          <w:lang w:eastAsia="ko-KR"/>
        </w:rPr>
        <w:tab/>
        <w:t xml:space="preserve"> (c)</w:t>
      </w:r>
    </w:p>
    <w:p w:rsidR="00515BF5" w:rsidRPr="00667086" w:rsidRDefault="00A4061A" w:rsidP="008D2D38">
      <w:pPr>
        <w:spacing w:line="276" w:lineRule="auto"/>
        <w:ind w:firstLineChars="50" w:firstLine="116"/>
        <w:jc w:val="center"/>
        <w:rPr>
          <w:rFonts w:ascii="Times New Roman" w:hAnsi="Times New Roman" w:cs="Times New Roman"/>
          <w:lang w:eastAsia="ko-KR"/>
        </w:rPr>
        <w:sectPr w:rsidR="00515BF5" w:rsidRPr="00667086" w:rsidSect="00AA1C46">
          <w:footerReference w:type="even" r:id="rId10"/>
          <w:pgSz w:w="11900" w:h="16840"/>
          <w:pgMar w:top="1440" w:right="1080" w:bottom="1440" w:left="1080" w:header="0" w:footer="3" w:gutter="0"/>
          <w:cols w:space="720"/>
          <w:noEndnote/>
          <w:docGrid w:linePitch="360"/>
        </w:sectPr>
      </w:pPr>
      <w:r>
        <w:rPr>
          <w:rStyle w:val="2Exact0"/>
          <w:rFonts w:eastAsia="함초롬바탕"/>
          <w:sz w:val="24"/>
          <w:szCs w:val="24"/>
        </w:rPr>
        <w:t xml:space="preserve">Figure </w:t>
      </w:r>
      <w:r w:rsidR="00515BF5" w:rsidRPr="00667086">
        <w:rPr>
          <w:rStyle w:val="2Exact0"/>
          <w:rFonts w:eastAsia="함초롬바탕"/>
          <w:sz w:val="24"/>
          <w:szCs w:val="24"/>
        </w:rPr>
        <w:t>1</w:t>
      </w:r>
    </w:p>
    <w:p w:rsidR="004B5CF3" w:rsidRPr="00667086" w:rsidRDefault="004B5CF3" w:rsidP="002D73B6">
      <w:pPr>
        <w:spacing w:line="276" w:lineRule="auto"/>
        <w:ind w:firstLine="740"/>
        <w:jc w:val="both"/>
        <w:rPr>
          <w:rFonts w:ascii="Times New Roman" w:hAnsi="Times New Roman" w:cs="Times New Roman"/>
        </w:rPr>
      </w:pPr>
      <w:r w:rsidRPr="00667086">
        <w:rPr>
          <w:rStyle w:val="24"/>
          <w:rFonts w:eastAsia="함초롬바탕"/>
          <w:sz w:val="24"/>
          <w:szCs w:val="24"/>
        </w:rPr>
        <w:lastRenderedPageBreak/>
        <w:t>All measurements involve some error due to the limitations of the measurement instrument. In this experiment, you will be concerned with rise time measurements. The rise time of the oscilloscope’s vertical amplifier (or digitizer’s amplifier on a DSO) can distort the measured rise time of a signal. The oscilloscope’s rise time is determined by the range of frequencies that can be passed through the vertical amplifier (or digitizing amplifier). This range of frequencies is called the bandwidth, an important specification generally found on the front panel of the scope. Both analog and digital oscilloscopes have internal amplifiers that affect rise time.</w:t>
      </w:r>
    </w:p>
    <w:p w:rsidR="00AB1B1F" w:rsidRPr="00667086" w:rsidRDefault="004B5CF3" w:rsidP="002D73B6">
      <w:pPr>
        <w:spacing w:line="276" w:lineRule="auto"/>
        <w:ind w:firstLine="740"/>
        <w:jc w:val="both"/>
        <w:rPr>
          <w:rStyle w:val="24"/>
          <w:rFonts w:eastAsia="함초롬바탕"/>
          <w:sz w:val="24"/>
          <w:szCs w:val="24"/>
          <w:lang w:eastAsia="ko-KR"/>
        </w:rPr>
      </w:pPr>
      <w:r w:rsidRPr="00667086">
        <w:rPr>
          <w:rStyle w:val="24"/>
          <w:rFonts w:eastAsia="함초롬바탕"/>
          <w:sz w:val="24"/>
          <w:szCs w:val="24"/>
        </w:rPr>
        <w:t>If the oscilloscope’s internal amplifiers are too slow, rise time distortion may occur, leading to erroneous results. The oscilloscope rise time should be at least four times faster than the signal’s rise time if the observed rise time is to have less than 3% error. If the oscilloscope rise time is only twice as fast as the measured rise time, the measurement error rises to over 12%! To find the rise time of an oscilloscope when the bandwidth is known, the following approximate relationship is useful:</w:t>
      </w:r>
    </w:p>
    <w:p w:rsidR="00AD3D95" w:rsidRPr="00667086" w:rsidRDefault="00AD3D95" w:rsidP="002D73B6">
      <w:pPr>
        <w:spacing w:line="276" w:lineRule="auto"/>
        <w:ind w:firstLine="740"/>
        <w:jc w:val="both"/>
        <w:rPr>
          <w:rStyle w:val="24"/>
          <w:rFonts w:eastAsia="함초롬바탕"/>
          <w:sz w:val="24"/>
          <w:szCs w:val="24"/>
          <w:lang w:eastAsia="ko-KR"/>
        </w:rPr>
      </w:pPr>
    </w:p>
    <w:p w:rsidR="00AB1B1F" w:rsidRPr="00667086" w:rsidRDefault="00981B4B" w:rsidP="002D73B6">
      <w:pPr>
        <w:spacing w:line="276" w:lineRule="auto"/>
        <w:ind w:firstLine="740"/>
        <w:jc w:val="both"/>
        <w:rPr>
          <w:rStyle w:val="24"/>
          <w:rFonts w:eastAsiaTheme="minorEastAsia"/>
          <w:sz w:val="24"/>
          <w:szCs w:val="24"/>
          <w:lang w:eastAsia="ko-KR"/>
        </w:rPr>
      </w:pPr>
      <m:oMathPara>
        <m:oMath>
          <m:sSub>
            <m:sSubPr>
              <m:ctrlPr>
                <w:rPr>
                  <w:rStyle w:val="24"/>
                  <w:rFonts w:ascii="Cambria Math" w:eastAsiaTheme="minorEastAsia" w:hAnsi="Cambria Math"/>
                  <w:sz w:val="24"/>
                  <w:szCs w:val="24"/>
                  <w:lang w:eastAsia="ko-KR"/>
                </w:rPr>
              </m:ctrlPr>
            </m:sSubPr>
            <m:e>
              <m:r>
                <w:rPr>
                  <w:rStyle w:val="24"/>
                  <w:rFonts w:ascii="Cambria Math" w:eastAsiaTheme="minorEastAsia" w:hAnsi="Cambria Math"/>
                  <w:sz w:val="24"/>
                  <w:szCs w:val="24"/>
                  <w:lang w:eastAsia="ko-KR"/>
                </w:rPr>
                <m:t>t</m:t>
              </m:r>
            </m:e>
            <m:sub>
              <m:d>
                <m:dPr>
                  <m:ctrlPr>
                    <w:rPr>
                      <w:rStyle w:val="24"/>
                      <w:rFonts w:ascii="Cambria Math" w:eastAsiaTheme="minorEastAsia" w:hAnsi="Cambria Math"/>
                      <w:i/>
                      <w:sz w:val="24"/>
                      <w:szCs w:val="24"/>
                      <w:lang w:eastAsia="ko-KR"/>
                    </w:rPr>
                  </m:ctrlPr>
                </m:dPr>
                <m:e>
                  <m:r>
                    <w:rPr>
                      <w:rStyle w:val="24"/>
                      <w:rFonts w:ascii="Cambria Math" w:eastAsiaTheme="minorEastAsia" w:hAnsi="Cambria Math"/>
                      <w:sz w:val="24"/>
                      <w:szCs w:val="24"/>
                      <w:lang w:eastAsia="ko-KR"/>
                    </w:rPr>
                    <m:t>r</m:t>
                  </m:r>
                </m:e>
              </m:d>
              <m:r>
                <w:rPr>
                  <w:rStyle w:val="24"/>
                  <w:rFonts w:ascii="Cambria Math" w:eastAsiaTheme="minorEastAsia" w:hAnsi="Cambria Math"/>
                  <w:sz w:val="24"/>
                  <w:szCs w:val="24"/>
                  <w:lang w:eastAsia="ko-KR"/>
                </w:rPr>
                <m:t>scope</m:t>
              </m:r>
            </m:sub>
          </m:sSub>
          <m:r>
            <w:rPr>
              <w:rStyle w:val="24"/>
              <w:rFonts w:ascii="Cambria Math" w:eastAsiaTheme="minorEastAsia" w:hAnsi="Cambria Math"/>
              <w:sz w:val="24"/>
              <w:szCs w:val="24"/>
              <w:lang w:eastAsia="ko-KR"/>
            </w:rPr>
            <m:t>=</m:t>
          </m:r>
          <m:f>
            <m:fPr>
              <m:ctrlPr>
                <w:rPr>
                  <w:rStyle w:val="24"/>
                  <w:rFonts w:ascii="Cambria Math" w:eastAsiaTheme="minorEastAsia" w:hAnsi="Cambria Math"/>
                  <w:i/>
                  <w:sz w:val="24"/>
                  <w:szCs w:val="24"/>
                  <w:lang w:eastAsia="ko-KR"/>
                </w:rPr>
              </m:ctrlPr>
            </m:fPr>
            <m:num>
              <m:r>
                <w:rPr>
                  <w:rStyle w:val="24"/>
                  <w:rFonts w:ascii="Cambria Math" w:eastAsiaTheme="minorEastAsia" w:hAnsi="Cambria Math"/>
                  <w:sz w:val="24"/>
                  <w:szCs w:val="24"/>
                  <w:lang w:eastAsia="ko-KR"/>
                </w:rPr>
                <m:t>0.35</m:t>
              </m:r>
            </m:num>
            <m:den>
              <m:r>
                <w:rPr>
                  <w:rStyle w:val="24"/>
                  <w:rFonts w:ascii="Cambria Math" w:eastAsiaTheme="minorEastAsia" w:hAnsi="Cambria Math"/>
                  <w:sz w:val="24"/>
                  <w:szCs w:val="24"/>
                  <w:lang w:eastAsia="ko-KR"/>
                </w:rPr>
                <m:t>BW</m:t>
              </m:r>
            </m:den>
          </m:f>
        </m:oMath>
      </m:oMathPara>
    </w:p>
    <w:p w:rsidR="00AD3D95" w:rsidRPr="00667086" w:rsidRDefault="00AD3D95" w:rsidP="002D73B6">
      <w:pPr>
        <w:spacing w:line="276" w:lineRule="auto"/>
        <w:ind w:firstLine="740"/>
        <w:jc w:val="both"/>
        <w:rPr>
          <w:rStyle w:val="24"/>
          <w:rFonts w:eastAsiaTheme="minorEastAsia"/>
          <w:sz w:val="24"/>
          <w:szCs w:val="24"/>
          <w:lang w:eastAsia="ko-KR"/>
        </w:rPr>
      </w:pPr>
    </w:p>
    <w:p w:rsidR="004B5CF3" w:rsidRPr="00667086" w:rsidRDefault="004B5CF3" w:rsidP="002D73B6">
      <w:pPr>
        <w:spacing w:line="276" w:lineRule="auto"/>
        <w:jc w:val="both"/>
        <w:rPr>
          <w:rStyle w:val="24"/>
          <w:rFonts w:eastAsia="함초롬바탕"/>
          <w:sz w:val="24"/>
          <w:szCs w:val="24"/>
          <w:lang w:eastAsia="ko-KR"/>
        </w:rPr>
      </w:pPr>
      <w:r w:rsidRPr="00667086">
        <w:rPr>
          <w:rStyle w:val="24"/>
          <w:rFonts w:eastAsia="함초롬바탕"/>
          <w:sz w:val="24"/>
          <w:szCs w:val="24"/>
        </w:rPr>
        <w:t>where t</w:t>
      </w:r>
      <w:r w:rsidRPr="00667086">
        <w:rPr>
          <w:rStyle w:val="24"/>
          <w:rFonts w:eastAsia="함초롬바탕"/>
          <w:sz w:val="24"/>
          <w:szCs w:val="24"/>
          <w:vertAlign w:val="subscript"/>
        </w:rPr>
        <w:t>(r)</w:t>
      </w:r>
      <w:r w:rsidR="00FE09B4" w:rsidRPr="00667086">
        <w:rPr>
          <w:rStyle w:val="24"/>
          <w:rFonts w:eastAsia="함초롬바탕"/>
          <w:sz w:val="24"/>
          <w:szCs w:val="24"/>
          <w:vertAlign w:val="subscript"/>
          <w:lang w:eastAsia="ko-KR"/>
        </w:rPr>
        <w:t>sco</w:t>
      </w:r>
      <w:r w:rsidRPr="00667086">
        <w:rPr>
          <w:rStyle w:val="24"/>
          <w:rFonts w:eastAsia="함초롬바탕"/>
          <w:sz w:val="24"/>
          <w:szCs w:val="24"/>
          <w:vertAlign w:val="subscript"/>
        </w:rPr>
        <w:t>pe</w:t>
      </w:r>
      <w:r w:rsidRPr="00667086">
        <w:rPr>
          <w:rStyle w:val="24"/>
          <w:rFonts w:eastAsia="함초롬바탕"/>
          <w:sz w:val="24"/>
          <w:szCs w:val="24"/>
        </w:rPr>
        <w:t xml:space="preserve"> is the rise time of the oscilloscope in microseconds and </w:t>
      </w:r>
      <w:r w:rsidRPr="00667086">
        <w:rPr>
          <w:rStyle w:val="25"/>
          <w:rFonts w:eastAsia="함초롬바탕"/>
          <w:sz w:val="24"/>
          <w:szCs w:val="24"/>
        </w:rPr>
        <w:t>BW</w:t>
      </w:r>
      <w:r w:rsidRPr="00667086">
        <w:rPr>
          <w:rStyle w:val="24"/>
          <w:rFonts w:eastAsia="함초롬바탕"/>
          <w:sz w:val="24"/>
          <w:szCs w:val="24"/>
        </w:rPr>
        <w:t xml:space="preserve"> is the bandwidth in megahertz. For example, an oscilloscope with a 60 MHz bandwidth has a rise time of approximately 0.006 p,s or 6 ns, Measurements of pulses with rise times faster than about 24 ns on this oscilloscope will have measurable error. A correction to the measured value can be applied to obtain the actual rise time of a pulse. The correction formula is</w:t>
      </w:r>
    </w:p>
    <w:p w:rsidR="00AD3D95" w:rsidRPr="00667086" w:rsidRDefault="00AD3D95" w:rsidP="002D73B6">
      <w:pPr>
        <w:spacing w:line="276" w:lineRule="auto"/>
        <w:jc w:val="both"/>
        <w:rPr>
          <w:rStyle w:val="24"/>
          <w:rFonts w:eastAsia="함초롬바탕"/>
          <w:sz w:val="24"/>
          <w:szCs w:val="24"/>
          <w:lang w:eastAsia="ko-KR"/>
        </w:rPr>
      </w:pPr>
    </w:p>
    <w:p w:rsidR="00143580" w:rsidRPr="00667086" w:rsidRDefault="00981B4B" w:rsidP="002D73B6">
      <w:pPr>
        <w:spacing w:line="276" w:lineRule="auto"/>
        <w:ind w:firstLine="740"/>
        <w:jc w:val="both"/>
        <w:rPr>
          <w:rStyle w:val="24"/>
          <w:rFonts w:eastAsiaTheme="minorEastAsia"/>
          <w:sz w:val="24"/>
          <w:szCs w:val="24"/>
          <w:lang w:eastAsia="ko-KR"/>
        </w:rPr>
      </w:pPr>
      <m:oMathPara>
        <m:oMath>
          <m:sSub>
            <m:sSubPr>
              <m:ctrlPr>
                <w:rPr>
                  <w:rStyle w:val="24"/>
                  <w:rFonts w:ascii="Cambria Math" w:eastAsiaTheme="minorEastAsia" w:hAnsi="Cambria Math"/>
                  <w:sz w:val="24"/>
                  <w:szCs w:val="24"/>
                  <w:lang w:eastAsia="ko-KR"/>
                </w:rPr>
              </m:ctrlPr>
            </m:sSubPr>
            <m:e>
              <m:r>
                <w:rPr>
                  <w:rStyle w:val="24"/>
                  <w:rFonts w:ascii="Cambria Math" w:eastAsiaTheme="minorEastAsia" w:hAnsi="Cambria Math"/>
                  <w:sz w:val="24"/>
                  <w:szCs w:val="24"/>
                  <w:lang w:eastAsia="ko-KR"/>
                </w:rPr>
                <m:t>t</m:t>
              </m:r>
            </m:e>
            <m:sub>
              <m:d>
                <m:dPr>
                  <m:ctrlPr>
                    <w:rPr>
                      <w:rStyle w:val="24"/>
                      <w:rFonts w:ascii="Cambria Math" w:eastAsiaTheme="minorEastAsia" w:hAnsi="Cambria Math"/>
                      <w:i/>
                      <w:sz w:val="24"/>
                      <w:szCs w:val="24"/>
                      <w:lang w:eastAsia="ko-KR"/>
                    </w:rPr>
                  </m:ctrlPr>
                </m:dPr>
                <m:e>
                  <m:r>
                    <w:rPr>
                      <w:rStyle w:val="24"/>
                      <w:rFonts w:ascii="Cambria Math" w:eastAsiaTheme="minorEastAsia" w:hAnsi="Cambria Math"/>
                      <w:sz w:val="24"/>
                      <w:szCs w:val="24"/>
                      <w:lang w:eastAsia="ko-KR"/>
                    </w:rPr>
                    <m:t>r</m:t>
                  </m:r>
                </m:e>
              </m:d>
              <m:r>
                <w:rPr>
                  <w:rStyle w:val="24"/>
                  <w:rFonts w:ascii="Cambria Math" w:eastAsiaTheme="minorEastAsia" w:hAnsi="Cambria Math"/>
                  <w:sz w:val="24"/>
                  <w:szCs w:val="24"/>
                  <w:lang w:eastAsia="ko-KR"/>
                </w:rPr>
                <m:t>true</m:t>
              </m:r>
            </m:sub>
          </m:sSub>
          <m:r>
            <w:rPr>
              <w:rStyle w:val="24"/>
              <w:rFonts w:ascii="Cambria Math" w:eastAsiaTheme="minorEastAsia" w:hAnsi="Cambria Math"/>
              <w:sz w:val="24"/>
              <w:szCs w:val="24"/>
              <w:lang w:eastAsia="ko-KR"/>
            </w:rPr>
            <m:t>=</m:t>
          </m:r>
          <m:rad>
            <m:radPr>
              <m:degHide m:val="1"/>
              <m:ctrlPr>
                <w:rPr>
                  <w:rStyle w:val="24"/>
                  <w:rFonts w:ascii="Cambria Math" w:eastAsiaTheme="minorEastAsia" w:hAnsi="Cambria Math"/>
                  <w:i/>
                  <w:sz w:val="24"/>
                  <w:szCs w:val="24"/>
                  <w:lang w:eastAsia="ko-KR"/>
                </w:rPr>
              </m:ctrlPr>
            </m:radPr>
            <m:deg/>
            <m:e>
              <m:sSubSup>
                <m:sSubSupPr>
                  <m:ctrlPr>
                    <w:rPr>
                      <w:rStyle w:val="24"/>
                      <w:rFonts w:ascii="Cambria Math" w:eastAsiaTheme="minorEastAsia" w:hAnsi="Cambria Math"/>
                      <w:i/>
                      <w:sz w:val="24"/>
                      <w:szCs w:val="24"/>
                      <w:lang w:eastAsia="ko-KR"/>
                    </w:rPr>
                  </m:ctrlPr>
                </m:sSubSupPr>
                <m:e>
                  <m:r>
                    <w:rPr>
                      <w:rStyle w:val="24"/>
                      <w:rFonts w:ascii="Cambria Math" w:eastAsiaTheme="minorEastAsia" w:hAnsi="Cambria Math"/>
                      <w:sz w:val="24"/>
                      <w:szCs w:val="24"/>
                      <w:lang w:eastAsia="ko-KR"/>
                    </w:rPr>
                    <m:t>t</m:t>
                  </m:r>
                </m:e>
                <m:sub>
                  <m:d>
                    <m:dPr>
                      <m:ctrlPr>
                        <w:rPr>
                          <w:rStyle w:val="24"/>
                          <w:rFonts w:ascii="Cambria Math" w:eastAsiaTheme="minorEastAsia" w:hAnsi="Cambria Math"/>
                          <w:i/>
                          <w:sz w:val="24"/>
                          <w:szCs w:val="24"/>
                          <w:lang w:eastAsia="ko-KR"/>
                        </w:rPr>
                      </m:ctrlPr>
                    </m:dPr>
                    <m:e>
                      <m:r>
                        <w:rPr>
                          <w:rStyle w:val="24"/>
                          <w:rFonts w:ascii="Cambria Math" w:eastAsiaTheme="minorEastAsia" w:hAnsi="Cambria Math"/>
                          <w:sz w:val="24"/>
                          <w:szCs w:val="24"/>
                          <w:lang w:eastAsia="ko-KR"/>
                        </w:rPr>
                        <m:t>r</m:t>
                      </m:r>
                    </m:e>
                  </m:d>
                  <m:r>
                    <w:rPr>
                      <w:rStyle w:val="24"/>
                      <w:rFonts w:ascii="Cambria Math" w:eastAsiaTheme="minorEastAsia" w:hAnsi="Cambria Math"/>
                      <w:sz w:val="24"/>
                      <w:szCs w:val="24"/>
                      <w:lang w:eastAsia="ko-KR"/>
                    </w:rPr>
                    <m:t>displayed</m:t>
                  </m:r>
                </m:sub>
                <m:sup>
                  <m:r>
                    <w:rPr>
                      <w:rStyle w:val="24"/>
                      <w:rFonts w:ascii="Cambria Math" w:eastAsiaTheme="minorEastAsia" w:hAnsi="Cambria Math"/>
                      <w:sz w:val="24"/>
                      <w:szCs w:val="24"/>
                      <w:lang w:eastAsia="ko-KR"/>
                    </w:rPr>
                    <m:t>2</m:t>
                  </m:r>
                </m:sup>
              </m:sSubSup>
              <m:r>
                <w:rPr>
                  <w:rStyle w:val="24"/>
                  <w:rFonts w:ascii="Cambria Math" w:eastAsiaTheme="minorEastAsia" w:hAnsi="Cambria Math"/>
                  <w:sz w:val="24"/>
                  <w:szCs w:val="24"/>
                  <w:lang w:eastAsia="ko-KR"/>
                </w:rPr>
                <m:t>+</m:t>
              </m:r>
              <m:sSubSup>
                <m:sSubSupPr>
                  <m:ctrlPr>
                    <w:rPr>
                      <w:rStyle w:val="24"/>
                      <w:rFonts w:ascii="Cambria Math" w:eastAsiaTheme="minorEastAsia" w:hAnsi="Cambria Math"/>
                      <w:i/>
                      <w:sz w:val="24"/>
                      <w:szCs w:val="24"/>
                      <w:lang w:eastAsia="ko-KR"/>
                    </w:rPr>
                  </m:ctrlPr>
                </m:sSubSupPr>
                <m:e>
                  <m:r>
                    <w:rPr>
                      <w:rStyle w:val="24"/>
                      <w:rFonts w:ascii="Cambria Math" w:eastAsiaTheme="minorEastAsia" w:hAnsi="Cambria Math"/>
                      <w:sz w:val="24"/>
                      <w:szCs w:val="24"/>
                      <w:lang w:eastAsia="ko-KR"/>
                    </w:rPr>
                    <m:t>t</m:t>
                  </m:r>
                </m:e>
                <m:sub>
                  <m:d>
                    <m:dPr>
                      <m:ctrlPr>
                        <w:rPr>
                          <w:rStyle w:val="24"/>
                          <w:rFonts w:ascii="Cambria Math" w:eastAsiaTheme="minorEastAsia" w:hAnsi="Cambria Math"/>
                          <w:i/>
                          <w:sz w:val="24"/>
                          <w:szCs w:val="24"/>
                          <w:lang w:eastAsia="ko-KR"/>
                        </w:rPr>
                      </m:ctrlPr>
                    </m:dPr>
                    <m:e>
                      <m:r>
                        <w:rPr>
                          <w:rStyle w:val="24"/>
                          <w:rFonts w:ascii="Cambria Math" w:eastAsiaTheme="minorEastAsia" w:hAnsi="Cambria Math"/>
                          <w:sz w:val="24"/>
                          <w:szCs w:val="24"/>
                          <w:lang w:eastAsia="ko-KR"/>
                        </w:rPr>
                        <m:t>r</m:t>
                      </m:r>
                    </m:e>
                  </m:d>
                  <m:r>
                    <w:rPr>
                      <w:rStyle w:val="24"/>
                      <w:rFonts w:ascii="Cambria Math" w:eastAsiaTheme="minorEastAsia" w:hAnsi="Cambria Math"/>
                      <w:sz w:val="24"/>
                      <w:szCs w:val="24"/>
                      <w:lang w:eastAsia="ko-KR"/>
                    </w:rPr>
                    <m:t>scope</m:t>
                  </m:r>
                </m:sub>
                <m:sup>
                  <m:r>
                    <w:rPr>
                      <w:rStyle w:val="24"/>
                      <w:rFonts w:ascii="Cambria Math" w:eastAsiaTheme="minorEastAsia" w:hAnsi="Cambria Math"/>
                      <w:sz w:val="24"/>
                      <w:szCs w:val="24"/>
                      <w:lang w:eastAsia="ko-KR"/>
                    </w:rPr>
                    <m:t>2</m:t>
                  </m:r>
                </m:sup>
              </m:sSubSup>
            </m:e>
          </m:rad>
        </m:oMath>
      </m:oMathPara>
    </w:p>
    <w:p w:rsidR="00AD3D95" w:rsidRPr="00667086" w:rsidRDefault="00AD3D95" w:rsidP="002D73B6">
      <w:pPr>
        <w:spacing w:line="276" w:lineRule="auto"/>
        <w:jc w:val="both"/>
        <w:rPr>
          <w:rStyle w:val="24"/>
          <w:rFonts w:eastAsiaTheme="minorEastAsia"/>
          <w:sz w:val="24"/>
          <w:szCs w:val="24"/>
          <w:lang w:eastAsia="ko-KR"/>
        </w:rPr>
      </w:pPr>
    </w:p>
    <w:p w:rsidR="004B5CF3" w:rsidRPr="00667086" w:rsidRDefault="004B5CF3" w:rsidP="002D73B6">
      <w:pPr>
        <w:spacing w:line="276" w:lineRule="auto"/>
        <w:jc w:val="both"/>
        <w:rPr>
          <w:rFonts w:ascii="Times New Roman" w:hAnsi="Times New Roman" w:cs="Times New Roman"/>
        </w:rPr>
      </w:pPr>
      <w:r w:rsidRPr="00667086">
        <w:rPr>
          <w:rStyle w:val="24"/>
          <w:rFonts w:eastAsia="함초롬바탕"/>
          <w:sz w:val="24"/>
          <w:szCs w:val="24"/>
        </w:rPr>
        <w:t xml:space="preserve">where </w:t>
      </w:r>
      <w:r w:rsidRPr="00667086">
        <w:rPr>
          <w:rStyle w:val="25"/>
          <w:rFonts w:eastAsia="함초롬바탕"/>
          <w:sz w:val="24"/>
          <w:szCs w:val="24"/>
        </w:rPr>
        <w:t>t</w:t>
      </w:r>
      <w:r w:rsidRPr="00667086">
        <w:rPr>
          <w:rStyle w:val="25"/>
          <w:rFonts w:eastAsia="함초롬바탕"/>
          <w:sz w:val="24"/>
          <w:szCs w:val="24"/>
          <w:vertAlign w:val="subscript"/>
        </w:rPr>
        <w:t>(r)true</w:t>
      </w:r>
      <w:r w:rsidRPr="00667086">
        <w:rPr>
          <w:rStyle w:val="24"/>
          <w:rFonts w:eastAsia="함초롬바탕"/>
          <w:sz w:val="24"/>
          <w:szCs w:val="24"/>
        </w:rPr>
        <w:t xml:space="preserve"> is the actual rise time of the pulse, t</w:t>
      </w:r>
      <w:r w:rsidRPr="00667086">
        <w:rPr>
          <w:rStyle w:val="24"/>
          <w:rFonts w:eastAsia="함초롬바탕"/>
          <w:sz w:val="24"/>
          <w:szCs w:val="24"/>
          <w:vertAlign w:val="subscript"/>
        </w:rPr>
        <w:t>(r)</w:t>
      </w:r>
      <w:r w:rsidRPr="00667086">
        <w:rPr>
          <w:rStyle w:val="24"/>
          <w:rFonts w:eastAsia="함초롬바탕"/>
          <w:sz w:val="24"/>
          <w:szCs w:val="24"/>
          <w:vertAlign w:val="subscript"/>
          <w:lang w:eastAsia="ko-KR" w:bidi="ko-KR"/>
        </w:rPr>
        <w:t xml:space="preserve"> </w:t>
      </w:r>
      <w:r w:rsidRPr="00667086">
        <w:rPr>
          <w:rStyle w:val="24"/>
          <w:rFonts w:eastAsia="함초롬바탕"/>
          <w:sz w:val="24"/>
          <w:szCs w:val="24"/>
          <w:vertAlign w:val="subscript"/>
        </w:rPr>
        <w:t>displayed</w:t>
      </w:r>
      <w:r w:rsidRPr="00667086">
        <w:rPr>
          <w:rStyle w:val="24"/>
          <w:rFonts w:eastAsia="함초롬바탕"/>
          <w:sz w:val="24"/>
          <w:szCs w:val="24"/>
        </w:rPr>
        <w:t xml:space="preserve"> is the observed rise time, and t</w:t>
      </w:r>
      <w:r w:rsidRPr="00667086">
        <w:rPr>
          <w:rStyle w:val="24"/>
          <w:rFonts w:eastAsia="함초롬바탕"/>
          <w:sz w:val="24"/>
          <w:szCs w:val="24"/>
          <w:vertAlign w:val="subscript"/>
        </w:rPr>
        <w:t>(r)scope</w:t>
      </w:r>
      <w:r w:rsidRPr="00667086">
        <w:rPr>
          <w:rStyle w:val="24"/>
          <w:rFonts w:eastAsia="함초롬바탕"/>
          <w:sz w:val="24"/>
          <w:szCs w:val="24"/>
        </w:rPr>
        <w:t xml:space="preserve"> is the rise time of the oscilloscope. This formula can be applied to correct observed rise times by 10% or less.</w:t>
      </w:r>
    </w:p>
    <w:p w:rsidR="004B5CF3" w:rsidRPr="00667086" w:rsidRDefault="004B5CF3" w:rsidP="002D73B6">
      <w:pPr>
        <w:spacing w:line="276" w:lineRule="auto"/>
        <w:ind w:firstLine="740"/>
        <w:jc w:val="both"/>
        <w:rPr>
          <w:rStyle w:val="24"/>
          <w:rFonts w:eastAsia="함초롬바탕"/>
          <w:sz w:val="24"/>
          <w:szCs w:val="24"/>
          <w:lang w:eastAsia="ko-KR"/>
        </w:rPr>
      </w:pPr>
      <w:r w:rsidRPr="00667086">
        <w:rPr>
          <w:rStyle w:val="24"/>
          <w:rFonts w:eastAsia="함초롬바탕"/>
          <w:sz w:val="24"/>
          <w:szCs w:val="24"/>
        </w:rPr>
        <w:t>In addition to the rise time of the amplifier or digitizer, digital scopes have another specification that can affect the usable bandwidth. This specification is the maximum sampling rate. The required sampling rate for a given function depends on a number of variables, but an approximate formula for rise time measurements is</w:t>
      </w:r>
    </w:p>
    <w:p w:rsidR="00AD3D95" w:rsidRPr="00667086" w:rsidRDefault="00AD3D95" w:rsidP="002D73B6">
      <w:pPr>
        <w:spacing w:line="276" w:lineRule="auto"/>
        <w:ind w:firstLine="740"/>
        <w:jc w:val="both"/>
        <w:rPr>
          <w:rStyle w:val="24"/>
          <w:rFonts w:eastAsia="함초롬바탕"/>
          <w:sz w:val="24"/>
          <w:szCs w:val="24"/>
          <w:lang w:eastAsia="ko-KR"/>
        </w:rPr>
      </w:pPr>
    </w:p>
    <w:p w:rsidR="00FE09B4" w:rsidRPr="00667086" w:rsidRDefault="00FE09B4" w:rsidP="002D73B6">
      <w:pPr>
        <w:spacing w:line="276" w:lineRule="auto"/>
        <w:ind w:firstLine="740"/>
        <w:jc w:val="both"/>
        <w:rPr>
          <w:rStyle w:val="24"/>
          <w:rFonts w:eastAsiaTheme="minorEastAsia"/>
          <w:sz w:val="24"/>
          <w:szCs w:val="24"/>
          <w:lang w:eastAsia="ko-KR"/>
        </w:rPr>
      </w:pPr>
      <m:oMathPara>
        <m:oMath>
          <m:r>
            <m:rPr>
              <m:sty m:val="p"/>
            </m:rPr>
            <w:rPr>
              <w:rStyle w:val="24"/>
              <w:rFonts w:ascii="Cambria Math" w:eastAsiaTheme="minorEastAsia" w:hAnsi="Cambria Math"/>
              <w:sz w:val="24"/>
              <w:szCs w:val="24"/>
              <w:lang w:eastAsia="ko-KR"/>
            </w:rPr>
            <m:t>Usable bandwith=</m:t>
          </m:r>
          <m:f>
            <m:fPr>
              <m:ctrlPr>
                <w:rPr>
                  <w:rStyle w:val="24"/>
                  <w:rFonts w:ascii="Cambria Math" w:eastAsiaTheme="minorEastAsia" w:hAnsi="Cambria Math"/>
                  <w:sz w:val="24"/>
                  <w:szCs w:val="24"/>
                  <w:lang w:eastAsia="ko-KR"/>
                </w:rPr>
              </m:ctrlPr>
            </m:fPr>
            <m:num>
              <m:r>
                <m:rPr>
                  <m:sty m:val="p"/>
                </m:rPr>
                <w:rPr>
                  <w:rStyle w:val="24"/>
                  <w:rFonts w:ascii="Cambria Math" w:eastAsiaTheme="minorEastAsia" w:hAnsi="Cambria Math"/>
                  <w:sz w:val="24"/>
                  <w:szCs w:val="24"/>
                  <w:lang w:eastAsia="ko-KR"/>
                </w:rPr>
                <m:t>Maximum samping rate</m:t>
              </m:r>
            </m:num>
            <m:den>
              <m:r>
                <m:rPr>
                  <m:sty m:val="p"/>
                </m:rPr>
                <w:rPr>
                  <w:rStyle w:val="24"/>
                  <w:rFonts w:ascii="Cambria Math" w:eastAsiaTheme="minorEastAsia" w:hAnsi="Cambria Math"/>
                  <w:sz w:val="24"/>
                  <w:szCs w:val="24"/>
                  <w:lang w:eastAsia="ko-KR"/>
                </w:rPr>
                <m:t>4.6</m:t>
              </m:r>
            </m:den>
          </m:f>
        </m:oMath>
      </m:oMathPara>
    </w:p>
    <w:p w:rsidR="00AD3D95" w:rsidRPr="00667086" w:rsidRDefault="00AD3D95" w:rsidP="002D73B6">
      <w:pPr>
        <w:spacing w:line="276" w:lineRule="auto"/>
        <w:ind w:firstLine="740"/>
        <w:jc w:val="both"/>
        <w:rPr>
          <w:rStyle w:val="24"/>
          <w:rFonts w:eastAsiaTheme="minorEastAsia"/>
          <w:sz w:val="24"/>
          <w:szCs w:val="24"/>
          <w:lang w:eastAsia="ko-KR"/>
        </w:rPr>
      </w:pPr>
    </w:p>
    <w:p w:rsidR="004B5CF3" w:rsidRPr="00667086" w:rsidRDefault="004B5CF3" w:rsidP="002D73B6">
      <w:pPr>
        <w:spacing w:line="276" w:lineRule="auto"/>
        <w:ind w:right="160" w:firstLine="740"/>
        <w:jc w:val="both"/>
        <w:rPr>
          <w:rFonts w:ascii="Times New Roman" w:hAnsi="Times New Roman" w:cs="Times New Roman"/>
        </w:rPr>
      </w:pPr>
      <w:r w:rsidRPr="00667086">
        <w:rPr>
          <w:rStyle w:val="24"/>
          <w:rFonts w:eastAsia="함초롬바탕"/>
          <w:sz w:val="24"/>
          <w:szCs w:val="24"/>
        </w:rPr>
        <w:t>From this formula, a 1 GHz sampling rate (1 GSa/s) will have a maximum usable bandwidth of 217 MHz. If the digitizer amplifier’s bandwidth is less than this, then it should be used to determine the equivalent rise time of the scope.</w:t>
      </w:r>
    </w:p>
    <w:p w:rsidR="004B5CF3" w:rsidRPr="00667086" w:rsidRDefault="004B5CF3" w:rsidP="002D73B6">
      <w:pPr>
        <w:spacing w:line="276" w:lineRule="auto"/>
        <w:ind w:firstLine="740"/>
        <w:jc w:val="both"/>
        <w:rPr>
          <w:rStyle w:val="24"/>
          <w:rFonts w:eastAsiaTheme="minorEastAsia"/>
          <w:sz w:val="24"/>
          <w:szCs w:val="24"/>
          <w:lang w:eastAsia="ko-KR"/>
        </w:rPr>
      </w:pPr>
      <w:r w:rsidRPr="00667086">
        <w:rPr>
          <w:rStyle w:val="24"/>
          <w:rFonts w:eastAsia="함초롬바탕"/>
          <w:sz w:val="24"/>
          <w:szCs w:val="24"/>
        </w:rPr>
        <w:t xml:space="preserve">Measurement of pulses normally should be done with the input signal coupled to the scope using dc coupling. This directly couples the signal to the oscilloscope and avoids causing pulse sag which can cause measurement error. Probe compensation should be checked before making pulse measurements. It is particularly important in rise time measurements to check probe compensation. </w:t>
      </w:r>
      <w:r w:rsidRPr="00667086">
        <w:rPr>
          <w:rStyle w:val="24"/>
          <w:rFonts w:eastAsia="함초롬바탕"/>
          <w:sz w:val="24"/>
          <w:szCs w:val="24"/>
        </w:rPr>
        <w:lastRenderedPageBreak/>
        <w:t>This check is described in this experiment. For analog oscilloscopes, it is also important to check that variable knobs are in their calibrated position.</w:t>
      </w:r>
    </w:p>
    <w:p w:rsidR="004B5CF3" w:rsidRDefault="004B5CF3" w:rsidP="00BE4BB3">
      <w:pPr>
        <w:widowControl/>
        <w:spacing w:line="276" w:lineRule="auto"/>
        <w:jc w:val="both"/>
        <w:rPr>
          <w:rStyle w:val="24"/>
          <w:rFonts w:eastAsiaTheme="minorEastAsia"/>
          <w:sz w:val="24"/>
          <w:szCs w:val="24"/>
          <w:lang w:eastAsia="ko-KR"/>
        </w:rPr>
      </w:pPr>
    </w:p>
    <w:p w:rsidR="00BF31A5" w:rsidRPr="00667086" w:rsidRDefault="00BF31A5" w:rsidP="00BE4BB3">
      <w:pPr>
        <w:widowControl/>
        <w:spacing w:line="276" w:lineRule="auto"/>
        <w:jc w:val="both"/>
        <w:rPr>
          <w:rStyle w:val="24"/>
          <w:rFonts w:eastAsiaTheme="minorEastAsia"/>
          <w:sz w:val="24"/>
          <w:szCs w:val="24"/>
          <w:lang w:eastAsia="ko-KR"/>
        </w:rPr>
      </w:pPr>
    </w:p>
    <w:p w:rsidR="004A2EBC" w:rsidRPr="00667086" w:rsidRDefault="004A2EBC" w:rsidP="00BE4BB3">
      <w:pPr>
        <w:spacing w:line="276" w:lineRule="auto"/>
        <w:rPr>
          <w:rFonts w:ascii="Times New Roman" w:hAnsi="Times New Roman" w:cs="Times New Roman"/>
          <w:b/>
          <w:lang w:eastAsia="ko-KR"/>
        </w:rPr>
      </w:pPr>
      <w:bookmarkStart w:id="0" w:name="bookmark20"/>
      <w:r w:rsidRPr="00667086">
        <w:rPr>
          <w:rStyle w:val="24"/>
          <w:rFonts w:eastAsia="함초롬바탕"/>
          <w:b/>
          <w:sz w:val="24"/>
          <w:szCs w:val="24"/>
          <w:lang w:eastAsia="ko-KR"/>
        </w:rPr>
        <w:t>PROCEDURE</w:t>
      </w:r>
    </w:p>
    <w:bookmarkEnd w:id="0"/>
    <w:p w:rsidR="004B5CF3" w:rsidRPr="00667086" w:rsidRDefault="004B5CF3" w:rsidP="002D73B6">
      <w:pPr>
        <w:numPr>
          <w:ilvl w:val="0"/>
          <w:numId w:val="3"/>
        </w:numPr>
        <w:tabs>
          <w:tab w:val="left" w:pos="662"/>
        </w:tabs>
        <w:spacing w:line="276" w:lineRule="auto"/>
        <w:ind w:left="720" w:hanging="720"/>
        <w:jc w:val="both"/>
        <w:rPr>
          <w:rStyle w:val="24"/>
          <w:rFonts w:eastAsia="함초롬바탕"/>
          <w:sz w:val="24"/>
          <w:szCs w:val="24"/>
        </w:rPr>
      </w:pPr>
      <w:r w:rsidRPr="00667086">
        <w:rPr>
          <w:rStyle w:val="24"/>
          <w:rFonts w:eastAsia="함초롬바탕"/>
          <w:sz w:val="24"/>
          <w:szCs w:val="24"/>
        </w:rPr>
        <w:t>From the manufacturer’s specifications, find the bandwidth of the oscilloscope you are using. Normally the bandwidth is specified with a 10X probe connected to the input. You should make oscilloscope measurements with the 10X probe connected to avoid bandwidth reduction. Use the specific bandwidth to compute the rise time of the oscilloscope as explained in the Summary of Theory. This will give you an idea of the limitations of the oscilloscope you are using to make accurate rise time measurements. Enter the bandwidth and ris</w:t>
      </w:r>
      <w:r w:rsidR="00CF28C6">
        <w:rPr>
          <w:rStyle w:val="24"/>
          <w:rFonts w:eastAsia="함초롬바탕"/>
          <w:sz w:val="24"/>
          <w:szCs w:val="24"/>
        </w:rPr>
        <w:t xml:space="preserve">e time of the scope in Table </w:t>
      </w:r>
      <w:r w:rsidRPr="00667086">
        <w:rPr>
          <w:rStyle w:val="24"/>
          <w:rFonts w:eastAsia="함초롬바탕"/>
          <w:sz w:val="24"/>
          <w:szCs w:val="24"/>
        </w:rPr>
        <w:t>1.</w:t>
      </w:r>
    </w:p>
    <w:p w:rsidR="002D73B6" w:rsidRPr="00667086" w:rsidRDefault="002D73B6" w:rsidP="002D73B6">
      <w:pPr>
        <w:tabs>
          <w:tab w:val="left" w:pos="662"/>
        </w:tabs>
        <w:spacing w:line="276" w:lineRule="auto"/>
        <w:ind w:left="720"/>
        <w:jc w:val="both"/>
        <w:rPr>
          <w:rFonts w:ascii="Times New Roman" w:hAnsi="Times New Roman" w:cs="Times New Roman"/>
        </w:rPr>
      </w:pPr>
    </w:p>
    <w:p w:rsidR="004B5CF3" w:rsidRPr="00667086" w:rsidRDefault="004B5CF3" w:rsidP="002D73B6">
      <w:pPr>
        <w:numPr>
          <w:ilvl w:val="0"/>
          <w:numId w:val="3"/>
        </w:numPr>
        <w:tabs>
          <w:tab w:val="left" w:pos="662"/>
        </w:tabs>
        <w:spacing w:line="276" w:lineRule="auto"/>
        <w:ind w:left="720" w:hanging="720"/>
        <w:jc w:val="both"/>
        <w:rPr>
          <w:rStyle w:val="24"/>
          <w:rFonts w:eastAsia="함초롬바탕"/>
          <w:sz w:val="24"/>
          <w:szCs w:val="24"/>
        </w:rPr>
      </w:pPr>
      <w:r w:rsidRPr="00667086">
        <w:rPr>
          <w:rStyle w:val="24"/>
          <w:rFonts w:eastAsia="함초롬바탕"/>
          <w:sz w:val="24"/>
          <w:szCs w:val="24"/>
        </w:rPr>
        <w:t>Look on your oscilloscope for a probe compensation output. This output provides an internally generated square wave, usually at a frequency of 1.0 kHz. It is a good idea to check this signal when starting with an instrument to be sure that the probe is properly compensated. To compensate the probe, set the VOLTS/DIV control to view the square wave over several divisions of the display. An adjustment screw on the probe is used to obtain a good square wave with a flat top. An improperly compensated oscilloscope will produce inaccurate measurements. If directed by your instructor, adjust the probe compensation.</w:t>
      </w:r>
    </w:p>
    <w:p w:rsidR="002D73B6" w:rsidRPr="00667086" w:rsidRDefault="002D73B6" w:rsidP="002D73B6">
      <w:pPr>
        <w:tabs>
          <w:tab w:val="left" w:pos="662"/>
        </w:tabs>
        <w:spacing w:line="276" w:lineRule="auto"/>
        <w:ind w:left="720"/>
        <w:jc w:val="both"/>
        <w:rPr>
          <w:rFonts w:ascii="Times New Roman" w:hAnsi="Times New Roman" w:cs="Times New Roman"/>
        </w:rPr>
      </w:pPr>
    </w:p>
    <w:p w:rsidR="004B5CF3" w:rsidRPr="00667086" w:rsidRDefault="004B5CF3" w:rsidP="002D73B6">
      <w:pPr>
        <w:numPr>
          <w:ilvl w:val="0"/>
          <w:numId w:val="3"/>
        </w:numPr>
        <w:tabs>
          <w:tab w:val="left" w:pos="662"/>
        </w:tabs>
        <w:spacing w:line="276" w:lineRule="auto"/>
        <w:ind w:left="720" w:hanging="720"/>
        <w:jc w:val="both"/>
        <w:rPr>
          <w:rStyle w:val="24"/>
          <w:rFonts w:eastAsia="함초롬바탕"/>
          <w:sz w:val="24"/>
          <w:szCs w:val="24"/>
        </w:rPr>
      </w:pPr>
      <w:r w:rsidRPr="00667086">
        <w:rPr>
          <w:rStyle w:val="24"/>
          <w:rFonts w:eastAsia="함초롬바탕"/>
          <w:sz w:val="24"/>
          <w:szCs w:val="24"/>
        </w:rPr>
        <w:t>Set the signal generator for a square wave at a frequency of 100 kHz and an amplitude of 4.0 V. A square wave cannot be measured accurately with your meter—you will need to measure the voltage with an oscilloscope. Check the zero volt level on the oscilloscope and adjust the generator to go from zero volts to 4.0 V. Most signal generators have a separate control to adjust the dc level of the signal.</w:t>
      </w:r>
    </w:p>
    <w:p w:rsidR="002D73B6" w:rsidRPr="00667086" w:rsidRDefault="002D73B6" w:rsidP="002D73B6">
      <w:pPr>
        <w:tabs>
          <w:tab w:val="left" w:pos="662"/>
        </w:tabs>
        <w:spacing w:line="276" w:lineRule="auto"/>
        <w:ind w:left="720"/>
        <w:jc w:val="both"/>
        <w:rPr>
          <w:rFonts w:ascii="Times New Roman" w:hAnsi="Times New Roman" w:cs="Times New Roman"/>
        </w:rPr>
      </w:pPr>
    </w:p>
    <w:p w:rsidR="004B5CF3" w:rsidRPr="00667086" w:rsidRDefault="004B5CF3" w:rsidP="002D73B6">
      <w:pPr>
        <w:numPr>
          <w:ilvl w:val="0"/>
          <w:numId w:val="3"/>
        </w:numPr>
        <w:tabs>
          <w:tab w:val="left" w:pos="662"/>
        </w:tabs>
        <w:spacing w:line="276" w:lineRule="auto"/>
        <w:ind w:left="720" w:hanging="720"/>
        <w:jc w:val="both"/>
        <w:rPr>
          <w:rStyle w:val="24"/>
          <w:rFonts w:eastAsia="함초롬바탕"/>
          <w:sz w:val="24"/>
          <w:szCs w:val="24"/>
        </w:rPr>
      </w:pPr>
      <w:r w:rsidRPr="00667086">
        <w:rPr>
          <w:rStyle w:val="24"/>
          <w:rFonts w:eastAsia="함초롬바탕"/>
          <w:sz w:val="24"/>
          <w:szCs w:val="24"/>
        </w:rPr>
        <w:t>Measure th</w:t>
      </w:r>
      <w:r w:rsidR="00CF28C6">
        <w:rPr>
          <w:rStyle w:val="24"/>
          <w:rFonts w:eastAsia="함초롬바탕"/>
          <w:sz w:val="24"/>
          <w:szCs w:val="24"/>
        </w:rPr>
        <w:t xml:space="preserve">e parameters listed in Table </w:t>
      </w:r>
      <w:r w:rsidRPr="00667086">
        <w:rPr>
          <w:rStyle w:val="24"/>
          <w:rFonts w:eastAsia="함초롬바탕"/>
          <w:sz w:val="24"/>
          <w:szCs w:val="24"/>
        </w:rPr>
        <w:t xml:space="preserve">2 for the square wave from the signal generator. Be sure the oscilloscope’s SEC/DIV is in its calibrated position. If your oscilloscope has percent markers etched on the front gradicule, you may want to </w:t>
      </w:r>
      <w:r w:rsidRPr="00667086">
        <w:rPr>
          <w:rStyle w:val="25"/>
          <w:rFonts w:eastAsia="함초롬바탕"/>
          <w:sz w:val="24"/>
          <w:szCs w:val="24"/>
        </w:rPr>
        <w:t>uncalibrate</w:t>
      </w:r>
      <w:r w:rsidRPr="00667086">
        <w:rPr>
          <w:rStyle w:val="24"/>
          <w:rFonts w:eastAsia="함초롬바탕"/>
          <w:sz w:val="24"/>
          <w:szCs w:val="24"/>
        </w:rPr>
        <w:t xml:space="preserve"> the VOLTS/DIV when making rise and fall time measurements. Use the vertical POSITION control and VOLTS/DIV vernier to position the waveform between the 0% and 100% markers on the osciloscope display. Then measure the time between the 10% and 90% markers. </w:t>
      </w:r>
      <w:r w:rsidRPr="00667086">
        <w:rPr>
          <w:rStyle w:val="24"/>
          <w:rFonts w:eastAsia="함초롬바탕"/>
          <w:sz w:val="24"/>
          <w:szCs w:val="24"/>
          <w:vertAlign w:val="superscript"/>
        </w:rPr>
        <w:footnoteReference w:id="1"/>
      </w:r>
    </w:p>
    <w:p w:rsidR="002D73B6" w:rsidRPr="00667086" w:rsidRDefault="002D73B6" w:rsidP="002D73B6">
      <w:pPr>
        <w:tabs>
          <w:tab w:val="left" w:pos="662"/>
        </w:tabs>
        <w:spacing w:line="276" w:lineRule="auto"/>
        <w:ind w:left="720"/>
        <w:jc w:val="both"/>
        <w:rPr>
          <w:rStyle w:val="24"/>
          <w:rFonts w:eastAsia="함초롬바탕"/>
          <w:sz w:val="24"/>
          <w:szCs w:val="24"/>
        </w:rPr>
      </w:pPr>
    </w:p>
    <w:p w:rsidR="00763B8C" w:rsidRPr="00667086" w:rsidRDefault="00763B8C" w:rsidP="002D73B6">
      <w:pPr>
        <w:tabs>
          <w:tab w:val="left" w:pos="662"/>
        </w:tabs>
        <w:spacing w:line="276" w:lineRule="auto"/>
        <w:ind w:left="720" w:hangingChars="300" w:hanging="720"/>
        <w:jc w:val="both"/>
        <w:rPr>
          <w:rStyle w:val="24"/>
          <w:rFonts w:eastAsiaTheme="minorEastAsia"/>
          <w:sz w:val="24"/>
          <w:szCs w:val="24"/>
          <w:lang w:eastAsia="ko-KR"/>
        </w:rPr>
      </w:pPr>
      <w:r w:rsidRPr="00667086">
        <w:rPr>
          <w:rStyle w:val="24"/>
          <w:rFonts w:eastAsiaTheme="minorEastAsia"/>
          <w:sz w:val="24"/>
          <w:szCs w:val="24"/>
          <w:lang w:eastAsia="ko-KR"/>
        </w:rPr>
        <w:t>5.</w:t>
      </w:r>
      <w:r w:rsidRPr="00667086">
        <w:rPr>
          <w:rStyle w:val="24"/>
          <w:rFonts w:eastAsiaTheme="minorEastAsia"/>
          <w:sz w:val="24"/>
          <w:szCs w:val="24"/>
          <w:lang w:eastAsia="ko-KR"/>
        </w:rPr>
        <w:tab/>
        <w:t xml:space="preserve">To obtain practice measuring rise time, place a 1000pF capacitor across the generator output. Measure the new rise and fall times. </w:t>
      </w:r>
      <w:r w:rsidR="00CF28C6">
        <w:rPr>
          <w:rStyle w:val="24"/>
          <w:rFonts w:eastAsiaTheme="minorEastAsia"/>
          <w:sz w:val="24"/>
          <w:szCs w:val="24"/>
          <w:lang w:eastAsia="ko-KR"/>
        </w:rPr>
        <w:t xml:space="preserve">Record yours result in Table </w:t>
      </w:r>
      <w:r w:rsidRPr="00667086">
        <w:rPr>
          <w:rStyle w:val="24"/>
          <w:rFonts w:eastAsiaTheme="minorEastAsia"/>
          <w:sz w:val="24"/>
          <w:szCs w:val="24"/>
          <w:lang w:eastAsia="ko-KR"/>
        </w:rPr>
        <w:t>3.</w:t>
      </w:r>
    </w:p>
    <w:p w:rsidR="004B5CF3" w:rsidRPr="00667086" w:rsidRDefault="004B5CF3" w:rsidP="00BE4BB3">
      <w:pPr>
        <w:tabs>
          <w:tab w:val="left" w:pos="662"/>
        </w:tabs>
        <w:spacing w:line="276" w:lineRule="auto"/>
        <w:rPr>
          <w:rStyle w:val="24"/>
          <w:rFonts w:eastAsiaTheme="minorEastAsia"/>
          <w:sz w:val="24"/>
          <w:szCs w:val="24"/>
          <w:lang w:eastAsia="ko-KR"/>
        </w:rPr>
      </w:pPr>
    </w:p>
    <w:p w:rsidR="00CF28C6" w:rsidRDefault="004B5CF3" w:rsidP="00BE4BB3">
      <w:pPr>
        <w:numPr>
          <w:ilvl w:val="0"/>
          <w:numId w:val="1"/>
        </w:numPr>
        <w:tabs>
          <w:tab w:val="left" w:pos="710"/>
        </w:tabs>
        <w:spacing w:line="276" w:lineRule="auto"/>
        <w:ind w:left="698" w:hangingChars="300" w:hanging="698"/>
        <w:rPr>
          <w:rStyle w:val="24"/>
          <w:rFonts w:eastAsia="함초롬바탕"/>
          <w:sz w:val="24"/>
          <w:szCs w:val="24"/>
        </w:rPr>
      </w:pPr>
      <w:r w:rsidRPr="00667086">
        <w:rPr>
          <w:rStyle w:val="24"/>
          <w:rFonts w:eastAsia="함초롬바탕"/>
          <w:sz w:val="24"/>
          <w:szCs w:val="24"/>
        </w:rPr>
        <w:t>If you have a separate pulse output from your signal generator, measure the pulse characteristics listed in Table 4. To obtain good results with fast signals, the generator should be terminated in its characteristic impedance (typically 50Ω). You will need to use the fastest sweep time available on your oscilloscope. Record your results in Table 4.</w:t>
      </w:r>
    </w:p>
    <w:tbl>
      <w:tblPr>
        <w:tblStyle w:val="ae"/>
        <w:tblW w:w="0" w:type="auto"/>
        <w:tblBorders>
          <w:top w:val="none" w:sz="0" w:space="0" w:color="auto"/>
          <w:left w:val="none" w:sz="0" w:space="0" w:color="auto"/>
          <w:bottom w:val="single" w:sz="4" w:space="0" w:color="0070C0"/>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CF28C6" w:rsidRPr="00667086" w:rsidTr="00640CB9">
        <w:tc>
          <w:tcPr>
            <w:tcW w:w="4508" w:type="dxa"/>
          </w:tcPr>
          <w:p w:rsidR="00CF28C6" w:rsidRPr="00667086" w:rsidRDefault="00CF28C6" w:rsidP="00640CB9">
            <w:pPr>
              <w:pStyle w:val="af1"/>
              <w:pBdr>
                <w:bottom w:val="none" w:sz="0" w:space="0" w:color="auto"/>
              </w:pBdr>
              <w:spacing w:after="0" w:line="276" w:lineRule="auto"/>
              <w:jc w:val="both"/>
              <w:rPr>
                <w:rFonts w:ascii="Times New Roman" w:hAnsi="Times New Roman" w:cs="Times New Roman"/>
                <w:b/>
                <w:color w:val="244061" w:themeColor="accent1" w:themeShade="80"/>
              </w:rPr>
            </w:pPr>
            <w:r w:rsidRPr="00667086">
              <w:rPr>
                <w:rFonts w:ascii="Times New Roman" w:hAnsi="Times New Roman" w:cs="Times New Roman"/>
                <w:b/>
                <w:color w:val="244061" w:themeColor="accent1" w:themeShade="80"/>
              </w:rPr>
              <w:lastRenderedPageBreak/>
              <w:t>Report for</w:t>
            </w:r>
          </w:p>
          <w:p w:rsidR="00CF28C6" w:rsidRPr="00667086" w:rsidRDefault="00276610" w:rsidP="00640CB9">
            <w:pPr>
              <w:pStyle w:val="af1"/>
              <w:pBdr>
                <w:bottom w:val="none" w:sz="0" w:space="0" w:color="auto"/>
              </w:pBdr>
              <w:spacing w:after="0" w:line="276" w:lineRule="auto"/>
              <w:jc w:val="both"/>
              <w:rPr>
                <w:rFonts w:ascii="Times New Roman" w:hAnsi="Times New Roman" w:cs="Times New Roman"/>
                <w:b/>
                <w:color w:val="000000" w:themeColor="text1"/>
                <w:sz w:val="24"/>
                <w:szCs w:val="24"/>
              </w:rPr>
            </w:pPr>
            <w:r>
              <w:rPr>
                <w:rFonts w:ascii="Times New Roman" w:hAnsi="Times New Roman" w:cs="Times New Roman"/>
                <w:b/>
                <w:color w:val="244061" w:themeColor="accent1" w:themeShade="80"/>
              </w:rPr>
              <w:t>Experiment A-9(2)</w:t>
            </w:r>
          </w:p>
        </w:tc>
        <w:tc>
          <w:tcPr>
            <w:tcW w:w="4508" w:type="dxa"/>
          </w:tcPr>
          <w:p w:rsidR="00CF28C6" w:rsidRPr="00667086" w:rsidRDefault="00CF28C6" w:rsidP="00640CB9">
            <w:pPr>
              <w:pStyle w:val="af1"/>
              <w:pBdr>
                <w:bottom w:val="none" w:sz="0" w:space="0" w:color="auto"/>
              </w:pBdr>
              <w:spacing w:after="0" w:line="276" w:lineRule="auto"/>
              <w:jc w:val="both"/>
              <w:rPr>
                <w:rFonts w:ascii="Times New Roman" w:hAnsi="Times New Roman" w:cs="Times New Roman"/>
                <w:b/>
                <w:color w:val="244061" w:themeColor="accent1" w:themeShade="80"/>
                <w:sz w:val="24"/>
                <w:szCs w:val="24"/>
              </w:rPr>
            </w:pPr>
            <w:r w:rsidRPr="00667086">
              <w:rPr>
                <w:rFonts w:ascii="Times New Roman" w:hAnsi="Times New Roman" w:cs="Times New Roman"/>
                <w:b/>
                <w:color w:val="000000" w:themeColor="text1"/>
                <w:sz w:val="24"/>
                <w:szCs w:val="24"/>
              </w:rPr>
              <w:tab/>
            </w:r>
            <w:r w:rsidRPr="00667086">
              <w:rPr>
                <w:rFonts w:ascii="Times New Roman" w:hAnsi="Times New Roman" w:cs="Times New Roman"/>
                <w:b/>
                <w:color w:val="000000" w:themeColor="text1"/>
                <w:sz w:val="24"/>
                <w:szCs w:val="24"/>
              </w:rPr>
              <w:tab/>
            </w:r>
            <w:r w:rsidRPr="00667086">
              <w:rPr>
                <w:rFonts w:ascii="Times New Roman" w:hAnsi="Times New Roman" w:cs="Times New Roman"/>
                <w:b/>
                <w:color w:val="244061" w:themeColor="accent1" w:themeShade="80"/>
                <w:sz w:val="24"/>
                <w:szCs w:val="24"/>
              </w:rPr>
              <w:t>Name</w:t>
            </w:r>
            <w:r w:rsidRPr="00667086">
              <w:rPr>
                <w:rFonts w:ascii="Times New Roman" w:hAnsi="Times New Roman" w:cs="Times New Roman"/>
                <w:b/>
                <w:color w:val="244061" w:themeColor="accent1" w:themeShade="80"/>
                <w:sz w:val="24"/>
                <w:szCs w:val="24"/>
              </w:rPr>
              <w:tab/>
            </w:r>
            <w:r w:rsidRPr="00667086">
              <w:rPr>
                <w:rFonts w:ascii="Times New Roman" w:hAnsi="Times New Roman" w:cs="Times New Roman"/>
                <w:color w:val="244061" w:themeColor="accent1" w:themeShade="80"/>
                <w:sz w:val="24"/>
                <w:szCs w:val="24"/>
                <w:u w:val="single"/>
              </w:rPr>
              <w:t xml:space="preserve">           </w:t>
            </w:r>
          </w:p>
          <w:p w:rsidR="00CF28C6" w:rsidRPr="00667086" w:rsidRDefault="00CF28C6" w:rsidP="00640CB9">
            <w:pPr>
              <w:jc w:val="both"/>
              <w:rPr>
                <w:rFonts w:ascii="Times New Roman" w:hAnsi="Times New Roman" w:cs="Times New Roman"/>
                <w:b/>
                <w:color w:val="244061" w:themeColor="accent1" w:themeShade="80"/>
              </w:rPr>
            </w:pPr>
            <w:r w:rsidRPr="00667086">
              <w:rPr>
                <w:rFonts w:ascii="Times New Roman" w:hAnsi="Times New Roman" w:cs="Times New Roman"/>
                <w:b/>
                <w:color w:val="244061" w:themeColor="accent1" w:themeShade="80"/>
              </w:rPr>
              <w:tab/>
            </w:r>
            <w:r w:rsidRPr="00667086">
              <w:rPr>
                <w:rFonts w:ascii="Times New Roman" w:hAnsi="Times New Roman" w:cs="Times New Roman"/>
                <w:b/>
                <w:color w:val="244061" w:themeColor="accent1" w:themeShade="80"/>
              </w:rPr>
              <w:tab/>
              <w:t>Date</w:t>
            </w:r>
            <w:r w:rsidRPr="00667086">
              <w:rPr>
                <w:rFonts w:ascii="Times New Roman" w:hAnsi="Times New Roman" w:cs="Times New Roman"/>
                <w:b/>
                <w:color w:val="244061" w:themeColor="accent1" w:themeShade="80"/>
              </w:rPr>
              <w:tab/>
            </w:r>
            <w:r w:rsidRPr="00667086">
              <w:rPr>
                <w:rFonts w:ascii="Times New Roman" w:hAnsi="Times New Roman" w:cs="Times New Roman"/>
                <w:color w:val="244061" w:themeColor="accent1" w:themeShade="80"/>
                <w:u w:val="single"/>
              </w:rPr>
              <w:t xml:space="preserve">              </w:t>
            </w:r>
          </w:p>
          <w:p w:rsidR="00CF28C6" w:rsidRPr="00667086" w:rsidRDefault="00CF28C6" w:rsidP="00640CB9">
            <w:pPr>
              <w:jc w:val="both"/>
              <w:rPr>
                <w:rFonts w:ascii="Times New Roman" w:hAnsi="Times New Roman" w:cs="Times New Roman"/>
                <w:b/>
                <w:color w:val="000000" w:themeColor="text1"/>
              </w:rPr>
            </w:pPr>
            <w:r w:rsidRPr="00667086">
              <w:rPr>
                <w:rFonts w:ascii="Times New Roman" w:hAnsi="Times New Roman" w:cs="Times New Roman"/>
                <w:b/>
                <w:color w:val="244061" w:themeColor="accent1" w:themeShade="80"/>
              </w:rPr>
              <w:tab/>
            </w:r>
            <w:r w:rsidRPr="00667086">
              <w:rPr>
                <w:rFonts w:ascii="Times New Roman" w:hAnsi="Times New Roman" w:cs="Times New Roman"/>
                <w:b/>
                <w:color w:val="244061" w:themeColor="accent1" w:themeShade="80"/>
              </w:rPr>
              <w:tab/>
              <w:t>Class</w:t>
            </w:r>
            <w:r w:rsidRPr="00667086">
              <w:rPr>
                <w:rFonts w:ascii="Times New Roman" w:hAnsi="Times New Roman" w:cs="Times New Roman"/>
                <w:b/>
                <w:color w:val="244061" w:themeColor="accent1" w:themeShade="80"/>
              </w:rPr>
              <w:tab/>
            </w:r>
            <w:r w:rsidRPr="00667086">
              <w:rPr>
                <w:rFonts w:ascii="Times New Roman" w:hAnsi="Times New Roman" w:cs="Times New Roman"/>
                <w:color w:val="000000" w:themeColor="text1"/>
                <w:u w:val="single"/>
              </w:rPr>
              <w:t xml:space="preserve">              </w:t>
            </w:r>
          </w:p>
        </w:tc>
      </w:tr>
    </w:tbl>
    <w:p w:rsidR="009D593D" w:rsidRPr="00667086" w:rsidRDefault="009D593D" w:rsidP="009D593D">
      <w:pPr>
        <w:jc w:val="both"/>
        <w:rPr>
          <w:rFonts w:ascii="Times New Roman" w:hAnsi="Times New Roman" w:cs="Times New Roman"/>
        </w:rPr>
      </w:pPr>
    </w:p>
    <w:p w:rsidR="009D593D" w:rsidRPr="00667086" w:rsidRDefault="009D593D" w:rsidP="009D593D">
      <w:pPr>
        <w:jc w:val="both"/>
        <w:rPr>
          <w:rFonts w:ascii="Times New Roman" w:hAnsi="Times New Roman" w:cs="Times New Roman"/>
          <w:b/>
          <w:sz w:val="28"/>
        </w:rPr>
      </w:pPr>
      <w:r w:rsidRPr="00667086">
        <w:rPr>
          <w:rFonts w:ascii="Times New Roman" w:hAnsi="Times New Roman" w:cs="Times New Roman"/>
          <w:b/>
          <w:sz w:val="28"/>
        </w:rPr>
        <w:t>ABSTRACT:</w:t>
      </w:r>
    </w:p>
    <w:p w:rsidR="009D593D" w:rsidRPr="00667086" w:rsidRDefault="009D593D" w:rsidP="009D593D">
      <w:pPr>
        <w:widowControl/>
        <w:spacing w:line="276" w:lineRule="auto"/>
        <w:jc w:val="both"/>
        <w:rPr>
          <w:rStyle w:val="24"/>
          <w:rFonts w:eastAsia="함초롬바탕"/>
          <w:sz w:val="24"/>
          <w:szCs w:val="24"/>
          <w:lang w:eastAsia="ko-KR"/>
        </w:rPr>
      </w:pPr>
    </w:p>
    <w:p w:rsidR="009D593D" w:rsidRPr="00667086" w:rsidRDefault="009D593D" w:rsidP="009D593D">
      <w:pPr>
        <w:widowControl/>
        <w:spacing w:line="276" w:lineRule="auto"/>
        <w:jc w:val="both"/>
        <w:rPr>
          <w:rStyle w:val="24"/>
          <w:rFonts w:eastAsia="함초롬바탕"/>
          <w:sz w:val="24"/>
          <w:szCs w:val="24"/>
          <w:lang w:eastAsia="ko-KR"/>
        </w:rPr>
      </w:pPr>
    </w:p>
    <w:p w:rsidR="009D593D" w:rsidRPr="00667086" w:rsidRDefault="009D593D" w:rsidP="009D593D">
      <w:pPr>
        <w:widowControl/>
        <w:spacing w:line="276" w:lineRule="auto"/>
        <w:jc w:val="both"/>
        <w:rPr>
          <w:rStyle w:val="24"/>
          <w:rFonts w:eastAsia="함초롬바탕"/>
          <w:sz w:val="24"/>
          <w:szCs w:val="24"/>
          <w:lang w:eastAsia="ko-KR"/>
        </w:rPr>
      </w:pPr>
    </w:p>
    <w:p w:rsidR="009D593D" w:rsidRPr="00667086" w:rsidRDefault="009D593D" w:rsidP="009D593D">
      <w:pPr>
        <w:widowControl/>
        <w:spacing w:line="276" w:lineRule="auto"/>
        <w:jc w:val="both"/>
        <w:rPr>
          <w:rStyle w:val="24"/>
          <w:rFonts w:eastAsia="함초롬바탕"/>
          <w:sz w:val="24"/>
          <w:szCs w:val="24"/>
          <w:lang w:eastAsia="ko-KR"/>
        </w:rPr>
      </w:pPr>
    </w:p>
    <w:p w:rsidR="009D593D" w:rsidRPr="00667086" w:rsidRDefault="009D593D" w:rsidP="009D593D">
      <w:pPr>
        <w:spacing w:line="276" w:lineRule="auto"/>
        <w:rPr>
          <w:rFonts w:ascii="Times New Roman" w:hAnsi="Times New Roman" w:cs="Times New Roman"/>
          <w:b/>
          <w:sz w:val="28"/>
          <w:szCs w:val="28"/>
          <w:lang w:eastAsia="ko-KR"/>
        </w:rPr>
      </w:pPr>
      <w:r w:rsidRPr="00667086">
        <w:rPr>
          <w:rFonts w:ascii="Times New Roman" w:hAnsi="Times New Roman" w:cs="Times New Roman"/>
          <w:b/>
          <w:sz w:val="28"/>
          <w:szCs w:val="28"/>
        </w:rPr>
        <w:t>DATA:</w:t>
      </w:r>
    </w:p>
    <w:p w:rsidR="009D593D" w:rsidRPr="00667086" w:rsidRDefault="009D593D" w:rsidP="009D593D">
      <w:pPr>
        <w:spacing w:line="276" w:lineRule="auto"/>
        <w:rPr>
          <w:rFonts w:ascii="Times New Roman" w:hAnsi="Times New Roman" w:cs="Times New Roman"/>
          <w:lang w:eastAsia="ko-KR"/>
        </w:rPr>
      </w:pPr>
    </w:p>
    <w:p w:rsidR="002E135B" w:rsidRPr="00667086" w:rsidRDefault="002E135B" w:rsidP="009D593D">
      <w:pPr>
        <w:spacing w:line="276" w:lineRule="auto"/>
        <w:rPr>
          <w:rFonts w:ascii="Times New Roman" w:hAnsi="Times New Roman" w:cs="Times New Roman"/>
          <w:lang w:eastAsia="ko-KR"/>
        </w:rPr>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2"/>
        <w:gridCol w:w="4612"/>
      </w:tblGrid>
      <w:tr w:rsidR="002E135B" w:rsidRPr="00667086" w:rsidTr="00EB3B1B">
        <w:tc>
          <w:tcPr>
            <w:tcW w:w="4612" w:type="dxa"/>
          </w:tcPr>
          <w:p w:rsidR="002E135B" w:rsidRPr="00667086" w:rsidRDefault="00CF28C6" w:rsidP="002E135B">
            <w:pPr>
              <w:pStyle w:val="ab"/>
              <w:shd w:val="clear" w:color="auto" w:fill="auto"/>
              <w:spacing w:line="276" w:lineRule="auto"/>
              <w:jc w:val="center"/>
              <w:rPr>
                <w:rStyle w:val="Exact"/>
                <w:rFonts w:eastAsiaTheme="minorEastAsia"/>
                <w:b/>
                <w:sz w:val="24"/>
                <w:szCs w:val="24"/>
                <w:lang w:eastAsia="ko-KR"/>
              </w:rPr>
            </w:pPr>
            <w:r>
              <w:rPr>
                <w:rStyle w:val="Exact"/>
                <w:b/>
                <w:sz w:val="24"/>
                <w:szCs w:val="24"/>
              </w:rPr>
              <w:t xml:space="preserve">Table </w:t>
            </w:r>
            <w:r w:rsidR="002E135B" w:rsidRPr="00667086">
              <w:rPr>
                <w:rStyle w:val="Exact"/>
                <w:b/>
                <w:sz w:val="24"/>
                <w:szCs w:val="24"/>
              </w:rPr>
              <w:t>1</w:t>
            </w:r>
          </w:p>
          <w:p w:rsidR="002E135B" w:rsidRPr="00667086" w:rsidRDefault="002E135B" w:rsidP="002E135B">
            <w:pPr>
              <w:pStyle w:val="ab"/>
              <w:shd w:val="clear" w:color="auto" w:fill="auto"/>
              <w:spacing w:line="276" w:lineRule="auto"/>
              <w:jc w:val="center"/>
              <w:rPr>
                <w:b w:val="0"/>
                <w:sz w:val="24"/>
                <w:szCs w:val="24"/>
              </w:rPr>
            </w:pPr>
            <w:r w:rsidRPr="00667086">
              <w:rPr>
                <w:rStyle w:val="Exact"/>
                <w:b/>
                <w:sz w:val="24"/>
                <w:szCs w:val="24"/>
              </w:rPr>
              <w:t>Oscilloscope.</w:t>
            </w:r>
          </w:p>
          <w:tbl>
            <w:tblPr>
              <w:tblOverlap w:val="never"/>
              <w:tblW w:w="0" w:type="auto"/>
              <w:jc w:val="center"/>
              <w:tblCellMar>
                <w:left w:w="10" w:type="dxa"/>
                <w:right w:w="10" w:type="dxa"/>
              </w:tblCellMar>
              <w:tblLook w:val="0000" w:firstRow="0" w:lastRow="0" w:firstColumn="0" w:lastColumn="0" w:noHBand="0" w:noVBand="0"/>
            </w:tblPr>
            <w:tblGrid>
              <w:gridCol w:w="821"/>
              <w:gridCol w:w="2345"/>
            </w:tblGrid>
            <w:tr w:rsidR="002E135B" w:rsidRPr="00667086" w:rsidTr="002E135B">
              <w:trPr>
                <w:trHeight w:hRule="exact" w:val="422"/>
                <w:jc w:val="center"/>
              </w:trPr>
              <w:tc>
                <w:tcPr>
                  <w:tcW w:w="821" w:type="dxa"/>
                  <w:tcBorders>
                    <w:top w:val="single" w:sz="4" w:space="0" w:color="auto"/>
                    <w:left w:val="single" w:sz="4" w:space="0" w:color="auto"/>
                  </w:tcBorders>
                  <w:shd w:val="clear" w:color="auto" w:fill="FFFFFF"/>
                  <w:vAlign w:val="center"/>
                </w:tcPr>
                <w:p w:rsidR="002E135B" w:rsidRPr="00667086" w:rsidRDefault="002E135B" w:rsidP="00640CB9">
                  <w:pPr>
                    <w:spacing w:line="276" w:lineRule="auto"/>
                    <w:jc w:val="center"/>
                    <w:rPr>
                      <w:rFonts w:ascii="Times New Roman" w:hAnsi="Times New Roman" w:cs="Times New Roman"/>
                      <w:sz w:val="22"/>
                      <w:szCs w:val="22"/>
                    </w:rPr>
                  </w:pPr>
                  <w:r w:rsidRPr="00667086">
                    <w:rPr>
                      <w:rStyle w:val="25"/>
                      <w:rFonts w:eastAsia="함초롬바탕"/>
                      <w:sz w:val="22"/>
                      <w:szCs w:val="22"/>
                    </w:rPr>
                    <w:t>BW</w:t>
                  </w:r>
                </w:p>
              </w:tc>
              <w:tc>
                <w:tcPr>
                  <w:tcW w:w="2345" w:type="dxa"/>
                  <w:tcBorders>
                    <w:top w:val="single" w:sz="4" w:space="0" w:color="auto"/>
                    <w:left w:val="single" w:sz="4" w:space="0" w:color="auto"/>
                    <w:right w:val="single" w:sz="4" w:space="0" w:color="auto"/>
                  </w:tcBorders>
                  <w:shd w:val="clear" w:color="auto" w:fill="FFFFFF"/>
                </w:tcPr>
                <w:p w:rsidR="002E135B" w:rsidRPr="00667086" w:rsidRDefault="002E135B" w:rsidP="00640CB9">
                  <w:pPr>
                    <w:spacing w:line="276" w:lineRule="auto"/>
                    <w:jc w:val="center"/>
                    <w:rPr>
                      <w:rFonts w:ascii="Times New Roman" w:hAnsi="Times New Roman" w:cs="Times New Roman"/>
                      <w:sz w:val="22"/>
                      <w:szCs w:val="22"/>
                    </w:rPr>
                  </w:pPr>
                </w:p>
              </w:tc>
            </w:tr>
            <w:tr w:rsidR="002E135B" w:rsidRPr="00667086" w:rsidTr="002E135B">
              <w:trPr>
                <w:trHeight w:hRule="exact" w:val="432"/>
                <w:jc w:val="center"/>
              </w:trPr>
              <w:tc>
                <w:tcPr>
                  <w:tcW w:w="821" w:type="dxa"/>
                  <w:tcBorders>
                    <w:top w:val="single" w:sz="4" w:space="0" w:color="auto"/>
                    <w:left w:val="single" w:sz="4" w:space="0" w:color="auto"/>
                    <w:bottom w:val="single" w:sz="4" w:space="0" w:color="auto"/>
                  </w:tcBorders>
                  <w:shd w:val="clear" w:color="auto" w:fill="FFFFFF"/>
                  <w:vAlign w:val="center"/>
                </w:tcPr>
                <w:p w:rsidR="002E135B" w:rsidRPr="00667086" w:rsidRDefault="002E135B" w:rsidP="00640CB9">
                  <w:pPr>
                    <w:spacing w:line="276" w:lineRule="auto"/>
                    <w:jc w:val="center"/>
                    <w:rPr>
                      <w:rFonts w:ascii="Times New Roman" w:hAnsi="Times New Roman" w:cs="Times New Roman"/>
                      <w:sz w:val="22"/>
                      <w:szCs w:val="22"/>
                    </w:rPr>
                  </w:pPr>
                  <w:r w:rsidRPr="00667086">
                    <w:rPr>
                      <w:rStyle w:val="211"/>
                      <w:rFonts w:eastAsia="함초롬바탕"/>
                    </w:rPr>
                    <w:t>t</w:t>
                  </w:r>
                  <w:r w:rsidRPr="00667086">
                    <w:rPr>
                      <w:rStyle w:val="211"/>
                      <w:rFonts w:eastAsia="함초롬바탕"/>
                      <w:vertAlign w:val="subscript"/>
                    </w:rPr>
                    <w:t>(r)</w:t>
                  </w:r>
                </w:p>
              </w:tc>
              <w:tc>
                <w:tcPr>
                  <w:tcW w:w="2345" w:type="dxa"/>
                  <w:tcBorders>
                    <w:top w:val="single" w:sz="4" w:space="0" w:color="auto"/>
                    <w:left w:val="single" w:sz="4" w:space="0" w:color="auto"/>
                    <w:bottom w:val="single" w:sz="4" w:space="0" w:color="auto"/>
                    <w:right w:val="single" w:sz="4" w:space="0" w:color="auto"/>
                  </w:tcBorders>
                  <w:shd w:val="clear" w:color="auto" w:fill="FFFFFF"/>
                </w:tcPr>
                <w:p w:rsidR="002E135B" w:rsidRPr="00667086" w:rsidRDefault="002E135B" w:rsidP="00640CB9">
                  <w:pPr>
                    <w:spacing w:line="276" w:lineRule="auto"/>
                    <w:jc w:val="center"/>
                    <w:rPr>
                      <w:rFonts w:ascii="Times New Roman" w:hAnsi="Times New Roman" w:cs="Times New Roman"/>
                      <w:sz w:val="22"/>
                      <w:szCs w:val="22"/>
                    </w:rPr>
                  </w:pPr>
                </w:p>
              </w:tc>
            </w:tr>
          </w:tbl>
          <w:p w:rsidR="002E135B" w:rsidRPr="00667086" w:rsidRDefault="002E135B" w:rsidP="009D593D">
            <w:pPr>
              <w:spacing w:line="276" w:lineRule="auto"/>
              <w:rPr>
                <w:rFonts w:ascii="Times New Roman" w:hAnsi="Times New Roman" w:cs="Times New Roman"/>
                <w:lang w:eastAsia="ko-KR"/>
              </w:rPr>
            </w:pPr>
          </w:p>
        </w:tc>
        <w:tc>
          <w:tcPr>
            <w:tcW w:w="4612" w:type="dxa"/>
          </w:tcPr>
          <w:p w:rsidR="002E135B" w:rsidRPr="00667086" w:rsidRDefault="002E135B" w:rsidP="002E135B">
            <w:pPr>
              <w:pStyle w:val="ab"/>
              <w:shd w:val="clear" w:color="auto" w:fill="auto"/>
              <w:spacing w:line="276" w:lineRule="auto"/>
              <w:jc w:val="center"/>
              <w:rPr>
                <w:b w:val="0"/>
                <w:sz w:val="24"/>
                <w:szCs w:val="24"/>
              </w:rPr>
            </w:pPr>
            <w:r w:rsidRPr="00667086">
              <w:rPr>
                <w:rStyle w:val="Exact"/>
                <w:b/>
                <w:sz w:val="24"/>
                <w:szCs w:val="24"/>
              </w:rPr>
              <w:t>Table 2</w:t>
            </w:r>
          </w:p>
          <w:p w:rsidR="002E135B" w:rsidRPr="00667086" w:rsidRDefault="002E135B" w:rsidP="002E135B">
            <w:pPr>
              <w:pStyle w:val="ab"/>
              <w:shd w:val="clear" w:color="auto" w:fill="auto"/>
              <w:spacing w:after="2" w:line="276" w:lineRule="auto"/>
              <w:jc w:val="center"/>
              <w:rPr>
                <w:b w:val="0"/>
                <w:sz w:val="24"/>
                <w:szCs w:val="24"/>
              </w:rPr>
            </w:pPr>
            <w:r w:rsidRPr="00667086">
              <w:rPr>
                <w:rStyle w:val="Exact"/>
                <w:b/>
                <w:sz w:val="24"/>
                <w:szCs w:val="24"/>
              </w:rPr>
              <w:t>Signal Generator.</w:t>
            </w:r>
          </w:p>
          <w:p w:rsidR="002E135B" w:rsidRPr="00667086" w:rsidRDefault="002E135B" w:rsidP="002E135B">
            <w:pPr>
              <w:spacing w:line="276" w:lineRule="auto"/>
              <w:jc w:val="center"/>
              <w:rPr>
                <w:rFonts w:ascii="Times New Roman" w:hAnsi="Times New Roman" w:cs="Times New Roman"/>
                <w:sz w:val="20"/>
                <w:szCs w:val="20"/>
              </w:rPr>
            </w:pPr>
            <w:r w:rsidRPr="00667086">
              <w:rPr>
                <w:rStyle w:val="3Exact0"/>
                <w:rFonts w:eastAsia="함초롬바탕"/>
                <w:sz w:val="20"/>
                <w:szCs w:val="20"/>
              </w:rPr>
              <w:t>(square wave output)</w:t>
            </w:r>
          </w:p>
          <w:tbl>
            <w:tblPr>
              <w:tblOverlap w:val="never"/>
              <w:tblW w:w="0" w:type="auto"/>
              <w:jc w:val="center"/>
              <w:tblCellMar>
                <w:left w:w="10" w:type="dxa"/>
                <w:right w:w="10" w:type="dxa"/>
              </w:tblCellMar>
              <w:tblLook w:val="0000" w:firstRow="0" w:lastRow="0" w:firstColumn="0" w:lastColumn="0" w:noHBand="0" w:noVBand="0"/>
            </w:tblPr>
            <w:tblGrid>
              <w:gridCol w:w="2286"/>
              <w:gridCol w:w="1260"/>
            </w:tblGrid>
            <w:tr w:rsidR="002E135B" w:rsidRPr="00667086" w:rsidTr="00A111F2">
              <w:trPr>
                <w:trHeight w:hRule="exact" w:val="422"/>
                <w:jc w:val="center"/>
              </w:trPr>
              <w:tc>
                <w:tcPr>
                  <w:tcW w:w="2286" w:type="dxa"/>
                  <w:tcBorders>
                    <w:top w:val="single" w:sz="4" w:space="0" w:color="auto"/>
                    <w:left w:val="single" w:sz="4" w:space="0" w:color="auto"/>
                  </w:tcBorders>
                  <w:shd w:val="clear" w:color="auto" w:fill="FFFFFF"/>
                  <w:vAlign w:val="center"/>
                </w:tcPr>
                <w:p w:rsidR="002E135B" w:rsidRPr="00667086" w:rsidRDefault="002E135B" w:rsidP="00640CB9">
                  <w:pPr>
                    <w:spacing w:line="276" w:lineRule="auto"/>
                    <w:jc w:val="center"/>
                    <w:rPr>
                      <w:rFonts w:ascii="Times New Roman" w:hAnsi="Times New Roman" w:cs="Times New Roman"/>
                      <w:sz w:val="22"/>
                      <w:szCs w:val="22"/>
                    </w:rPr>
                  </w:pPr>
                  <w:r w:rsidRPr="00667086">
                    <w:rPr>
                      <w:rStyle w:val="24"/>
                      <w:rFonts w:eastAsia="함초롬바탕"/>
                      <w:sz w:val="22"/>
                      <w:szCs w:val="22"/>
                    </w:rPr>
                    <w:t>Rise time,</w:t>
                  </w:r>
                  <w:r w:rsidRPr="00667086">
                    <w:rPr>
                      <w:rStyle w:val="24"/>
                      <w:rFonts w:eastAsia="함초롬바탕"/>
                      <w:sz w:val="22"/>
                      <w:szCs w:val="22"/>
                      <w:lang w:val="ko-KR" w:eastAsia="ko-KR" w:bidi="ko-KR"/>
                    </w:rPr>
                    <w:t xml:space="preserve"> </w:t>
                  </w:r>
                  <w:r w:rsidRPr="00667086">
                    <w:rPr>
                      <w:rStyle w:val="211"/>
                      <w:rFonts w:eastAsia="함초롬바탕"/>
                    </w:rPr>
                    <w:t>t</w:t>
                  </w:r>
                  <w:r w:rsidRPr="00667086">
                    <w:rPr>
                      <w:rStyle w:val="211"/>
                      <w:rFonts w:eastAsia="함초롬바탕"/>
                      <w:vertAlign w:val="subscript"/>
                    </w:rPr>
                    <w:t>(r)</w:t>
                  </w:r>
                </w:p>
              </w:tc>
              <w:tc>
                <w:tcPr>
                  <w:tcW w:w="1260" w:type="dxa"/>
                  <w:tcBorders>
                    <w:top w:val="single" w:sz="4" w:space="0" w:color="auto"/>
                    <w:left w:val="single" w:sz="4" w:space="0" w:color="auto"/>
                    <w:right w:val="single" w:sz="4" w:space="0" w:color="auto"/>
                  </w:tcBorders>
                  <w:shd w:val="clear" w:color="auto" w:fill="FFFFFF"/>
                </w:tcPr>
                <w:p w:rsidR="002E135B" w:rsidRPr="00667086" w:rsidRDefault="002E135B" w:rsidP="00640CB9">
                  <w:pPr>
                    <w:spacing w:line="276" w:lineRule="auto"/>
                    <w:jc w:val="center"/>
                    <w:rPr>
                      <w:rFonts w:ascii="Times New Roman" w:hAnsi="Times New Roman" w:cs="Times New Roman"/>
                      <w:sz w:val="22"/>
                      <w:szCs w:val="22"/>
                    </w:rPr>
                  </w:pPr>
                </w:p>
              </w:tc>
            </w:tr>
            <w:tr w:rsidR="002E135B" w:rsidRPr="00667086" w:rsidTr="00A111F2">
              <w:trPr>
                <w:trHeight w:hRule="exact" w:val="408"/>
                <w:jc w:val="center"/>
              </w:trPr>
              <w:tc>
                <w:tcPr>
                  <w:tcW w:w="2286" w:type="dxa"/>
                  <w:tcBorders>
                    <w:top w:val="single" w:sz="4" w:space="0" w:color="auto"/>
                    <w:left w:val="single" w:sz="4" w:space="0" w:color="auto"/>
                  </w:tcBorders>
                  <w:shd w:val="clear" w:color="auto" w:fill="FFFFFF"/>
                  <w:vAlign w:val="center"/>
                </w:tcPr>
                <w:p w:rsidR="002E135B" w:rsidRPr="00667086" w:rsidRDefault="002E135B" w:rsidP="00640CB9">
                  <w:pPr>
                    <w:spacing w:line="276" w:lineRule="auto"/>
                    <w:jc w:val="center"/>
                    <w:rPr>
                      <w:rFonts w:ascii="Times New Roman" w:hAnsi="Times New Roman" w:cs="Times New Roman"/>
                      <w:sz w:val="22"/>
                      <w:szCs w:val="22"/>
                    </w:rPr>
                  </w:pPr>
                  <w:r w:rsidRPr="00667086">
                    <w:rPr>
                      <w:rStyle w:val="24"/>
                      <w:rFonts w:eastAsia="함초롬바탕"/>
                      <w:sz w:val="22"/>
                      <w:szCs w:val="22"/>
                    </w:rPr>
                    <w:t xml:space="preserve">Fall time, </w:t>
                  </w:r>
                  <w:r w:rsidRPr="00667086">
                    <w:rPr>
                      <w:rStyle w:val="211"/>
                      <w:rFonts w:eastAsia="함초롬바탕"/>
                    </w:rPr>
                    <w:t>t</w:t>
                  </w:r>
                  <w:r w:rsidRPr="00667086">
                    <w:rPr>
                      <w:rStyle w:val="211"/>
                      <w:rFonts w:eastAsia="함초롬바탕"/>
                      <w:vertAlign w:val="subscript"/>
                    </w:rPr>
                    <w:t>(r)</w:t>
                  </w:r>
                </w:p>
              </w:tc>
              <w:tc>
                <w:tcPr>
                  <w:tcW w:w="1260" w:type="dxa"/>
                  <w:tcBorders>
                    <w:top w:val="single" w:sz="4" w:space="0" w:color="auto"/>
                    <w:left w:val="single" w:sz="4" w:space="0" w:color="auto"/>
                    <w:right w:val="single" w:sz="4" w:space="0" w:color="auto"/>
                  </w:tcBorders>
                  <w:shd w:val="clear" w:color="auto" w:fill="FFFFFF"/>
                </w:tcPr>
                <w:p w:rsidR="002E135B" w:rsidRPr="00667086" w:rsidRDefault="002E135B" w:rsidP="00640CB9">
                  <w:pPr>
                    <w:spacing w:line="276" w:lineRule="auto"/>
                    <w:jc w:val="center"/>
                    <w:rPr>
                      <w:rFonts w:ascii="Times New Roman" w:hAnsi="Times New Roman" w:cs="Times New Roman"/>
                      <w:sz w:val="22"/>
                      <w:szCs w:val="22"/>
                    </w:rPr>
                  </w:pPr>
                </w:p>
              </w:tc>
            </w:tr>
            <w:tr w:rsidR="002E135B" w:rsidRPr="00667086" w:rsidTr="00A111F2">
              <w:trPr>
                <w:trHeight w:hRule="exact" w:val="408"/>
                <w:jc w:val="center"/>
              </w:trPr>
              <w:tc>
                <w:tcPr>
                  <w:tcW w:w="2286" w:type="dxa"/>
                  <w:tcBorders>
                    <w:top w:val="single" w:sz="4" w:space="0" w:color="auto"/>
                    <w:left w:val="single" w:sz="4" w:space="0" w:color="auto"/>
                  </w:tcBorders>
                  <w:shd w:val="clear" w:color="auto" w:fill="FFFFFF"/>
                  <w:vAlign w:val="center"/>
                </w:tcPr>
                <w:p w:rsidR="002E135B" w:rsidRPr="00667086" w:rsidRDefault="002E135B" w:rsidP="00640CB9">
                  <w:pPr>
                    <w:spacing w:line="276" w:lineRule="auto"/>
                    <w:jc w:val="center"/>
                    <w:rPr>
                      <w:rFonts w:ascii="Times New Roman" w:hAnsi="Times New Roman" w:cs="Times New Roman"/>
                      <w:sz w:val="22"/>
                      <w:szCs w:val="22"/>
                    </w:rPr>
                  </w:pPr>
                  <w:r w:rsidRPr="00667086">
                    <w:rPr>
                      <w:rStyle w:val="24"/>
                      <w:rFonts w:eastAsia="함초롬바탕"/>
                      <w:sz w:val="22"/>
                      <w:szCs w:val="22"/>
                    </w:rPr>
                    <w:t xml:space="preserve">Period, </w:t>
                  </w:r>
                  <w:r w:rsidRPr="00667086">
                    <w:rPr>
                      <w:rStyle w:val="25"/>
                      <w:rFonts w:eastAsia="함초롬바탕"/>
                      <w:sz w:val="22"/>
                      <w:szCs w:val="22"/>
                    </w:rPr>
                    <w:t>T</w:t>
                  </w:r>
                </w:p>
              </w:tc>
              <w:tc>
                <w:tcPr>
                  <w:tcW w:w="1260" w:type="dxa"/>
                  <w:tcBorders>
                    <w:top w:val="single" w:sz="4" w:space="0" w:color="auto"/>
                    <w:left w:val="single" w:sz="4" w:space="0" w:color="auto"/>
                    <w:right w:val="single" w:sz="4" w:space="0" w:color="auto"/>
                  </w:tcBorders>
                  <w:shd w:val="clear" w:color="auto" w:fill="FFFFFF"/>
                </w:tcPr>
                <w:p w:rsidR="002E135B" w:rsidRPr="00667086" w:rsidRDefault="002E135B" w:rsidP="00640CB9">
                  <w:pPr>
                    <w:spacing w:line="276" w:lineRule="auto"/>
                    <w:jc w:val="center"/>
                    <w:rPr>
                      <w:rFonts w:ascii="Times New Roman" w:hAnsi="Times New Roman" w:cs="Times New Roman"/>
                      <w:sz w:val="22"/>
                      <w:szCs w:val="22"/>
                    </w:rPr>
                  </w:pPr>
                </w:p>
              </w:tc>
            </w:tr>
            <w:tr w:rsidR="002E135B" w:rsidRPr="00667086" w:rsidTr="00A111F2">
              <w:trPr>
                <w:trHeight w:hRule="exact" w:val="422"/>
                <w:jc w:val="center"/>
              </w:trPr>
              <w:tc>
                <w:tcPr>
                  <w:tcW w:w="2286" w:type="dxa"/>
                  <w:tcBorders>
                    <w:top w:val="single" w:sz="4" w:space="0" w:color="auto"/>
                    <w:left w:val="single" w:sz="4" w:space="0" w:color="auto"/>
                    <w:bottom w:val="single" w:sz="4" w:space="0" w:color="auto"/>
                  </w:tcBorders>
                  <w:shd w:val="clear" w:color="auto" w:fill="FFFFFF"/>
                  <w:vAlign w:val="center"/>
                </w:tcPr>
                <w:p w:rsidR="002E135B" w:rsidRPr="00667086" w:rsidRDefault="002E135B" w:rsidP="00640CB9">
                  <w:pPr>
                    <w:spacing w:line="276" w:lineRule="auto"/>
                    <w:jc w:val="center"/>
                    <w:rPr>
                      <w:rFonts w:ascii="Times New Roman" w:hAnsi="Times New Roman" w:cs="Times New Roman"/>
                      <w:sz w:val="22"/>
                      <w:szCs w:val="22"/>
                    </w:rPr>
                  </w:pPr>
                  <w:r w:rsidRPr="00667086">
                    <w:rPr>
                      <w:rStyle w:val="24"/>
                      <w:rFonts w:eastAsia="함초롬바탕"/>
                      <w:sz w:val="22"/>
                      <w:szCs w:val="22"/>
                    </w:rPr>
                    <w:t xml:space="preserve">Pulse width, </w:t>
                  </w:r>
                  <w:r w:rsidRPr="00667086">
                    <w:rPr>
                      <w:rStyle w:val="211"/>
                      <w:rFonts w:eastAsia="함초롬바탕"/>
                    </w:rPr>
                    <w:t>t</w:t>
                  </w:r>
                  <w:r w:rsidRPr="00667086">
                    <w:rPr>
                      <w:rStyle w:val="211"/>
                      <w:rFonts w:eastAsia="함초롬바탕"/>
                      <w:vertAlign w:val="subscript"/>
                    </w:rPr>
                    <w:t>(r)</w:t>
                  </w:r>
                </w:p>
              </w:tc>
              <w:tc>
                <w:tcPr>
                  <w:tcW w:w="1260" w:type="dxa"/>
                  <w:tcBorders>
                    <w:top w:val="single" w:sz="4" w:space="0" w:color="auto"/>
                    <w:left w:val="single" w:sz="4" w:space="0" w:color="auto"/>
                    <w:bottom w:val="single" w:sz="4" w:space="0" w:color="auto"/>
                    <w:right w:val="single" w:sz="4" w:space="0" w:color="auto"/>
                  </w:tcBorders>
                  <w:shd w:val="clear" w:color="auto" w:fill="FFFFFF"/>
                </w:tcPr>
                <w:p w:rsidR="002E135B" w:rsidRPr="00667086" w:rsidRDefault="002E135B" w:rsidP="00640CB9">
                  <w:pPr>
                    <w:spacing w:line="276" w:lineRule="auto"/>
                    <w:jc w:val="center"/>
                    <w:rPr>
                      <w:rFonts w:ascii="Times New Roman" w:hAnsi="Times New Roman" w:cs="Times New Roman"/>
                      <w:sz w:val="22"/>
                      <w:szCs w:val="22"/>
                    </w:rPr>
                  </w:pPr>
                </w:p>
              </w:tc>
            </w:tr>
            <w:tr w:rsidR="002E135B" w:rsidRPr="00667086" w:rsidTr="00A111F2">
              <w:trPr>
                <w:trHeight w:hRule="exact" w:val="422"/>
                <w:jc w:val="center"/>
              </w:trPr>
              <w:tc>
                <w:tcPr>
                  <w:tcW w:w="2286" w:type="dxa"/>
                  <w:tcBorders>
                    <w:top w:val="single" w:sz="4" w:space="0" w:color="auto"/>
                    <w:left w:val="single" w:sz="4" w:space="0" w:color="auto"/>
                    <w:bottom w:val="single" w:sz="4" w:space="0" w:color="auto"/>
                  </w:tcBorders>
                  <w:shd w:val="clear" w:color="auto" w:fill="FFFFFF"/>
                  <w:vAlign w:val="center"/>
                </w:tcPr>
                <w:p w:rsidR="002E135B" w:rsidRPr="00667086" w:rsidRDefault="002E135B" w:rsidP="00640CB9">
                  <w:pPr>
                    <w:spacing w:line="276" w:lineRule="auto"/>
                    <w:jc w:val="center"/>
                    <w:rPr>
                      <w:rFonts w:ascii="Times New Roman" w:hAnsi="Times New Roman" w:cs="Times New Roman"/>
                      <w:sz w:val="22"/>
                      <w:szCs w:val="22"/>
                    </w:rPr>
                  </w:pPr>
                  <w:r w:rsidRPr="00667086">
                    <w:rPr>
                      <w:rStyle w:val="2Exact1"/>
                      <w:rFonts w:eastAsia="함초롬바탕"/>
                      <w:sz w:val="22"/>
                      <w:szCs w:val="22"/>
                    </w:rPr>
                    <w:t>Percent duty cycle</w:t>
                  </w:r>
                </w:p>
                <w:p w:rsidR="002E135B" w:rsidRPr="00667086" w:rsidRDefault="002E135B" w:rsidP="00640CB9">
                  <w:pPr>
                    <w:spacing w:line="276" w:lineRule="auto"/>
                    <w:jc w:val="center"/>
                    <w:rPr>
                      <w:rStyle w:val="24"/>
                      <w:rFonts w:eastAsia="함초롬바탕"/>
                      <w:sz w:val="22"/>
                      <w:szCs w:val="22"/>
                    </w:rPr>
                  </w:pPr>
                </w:p>
              </w:tc>
              <w:tc>
                <w:tcPr>
                  <w:tcW w:w="1260" w:type="dxa"/>
                  <w:tcBorders>
                    <w:top w:val="single" w:sz="4" w:space="0" w:color="auto"/>
                    <w:left w:val="single" w:sz="4" w:space="0" w:color="auto"/>
                    <w:bottom w:val="single" w:sz="4" w:space="0" w:color="auto"/>
                    <w:right w:val="single" w:sz="4" w:space="0" w:color="auto"/>
                  </w:tcBorders>
                  <w:shd w:val="clear" w:color="auto" w:fill="FFFFFF"/>
                </w:tcPr>
                <w:p w:rsidR="002E135B" w:rsidRPr="00667086" w:rsidRDefault="002E135B" w:rsidP="00640CB9">
                  <w:pPr>
                    <w:spacing w:line="276" w:lineRule="auto"/>
                    <w:jc w:val="center"/>
                    <w:rPr>
                      <w:rFonts w:ascii="Times New Roman" w:hAnsi="Times New Roman" w:cs="Times New Roman"/>
                      <w:sz w:val="22"/>
                      <w:szCs w:val="22"/>
                    </w:rPr>
                  </w:pPr>
                </w:p>
              </w:tc>
            </w:tr>
          </w:tbl>
          <w:p w:rsidR="002E135B" w:rsidRPr="00667086" w:rsidRDefault="002E135B" w:rsidP="009D593D">
            <w:pPr>
              <w:spacing w:line="276" w:lineRule="auto"/>
              <w:rPr>
                <w:rFonts w:ascii="Times New Roman" w:hAnsi="Times New Roman" w:cs="Times New Roman"/>
                <w:lang w:eastAsia="ko-KR"/>
              </w:rPr>
            </w:pPr>
          </w:p>
        </w:tc>
      </w:tr>
    </w:tbl>
    <w:p w:rsidR="002E135B" w:rsidRPr="00667086" w:rsidRDefault="002E135B" w:rsidP="009D593D">
      <w:pPr>
        <w:spacing w:line="276" w:lineRule="auto"/>
        <w:rPr>
          <w:rFonts w:ascii="Times New Roman" w:hAnsi="Times New Roman" w:cs="Times New Roman"/>
          <w:lang w:eastAsia="ko-KR"/>
        </w:rPr>
      </w:pPr>
    </w:p>
    <w:p w:rsidR="002E135B" w:rsidRPr="00667086" w:rsidRDefault="002E135B" w:rsidP="009D593D">
      <w:pPr>
        <w:spacing w:line="276" w:lineRule="auto"/>
        <w:rPr>
          <w:rFonts w:ascii="Times New Roman" w:hAnsi="Times New Roman" w:cs="Times New Roman"/>
          <w:lang w:eastAsia="ko-KR"/>
        </w:rPr>
      </w:pPr>
    </w:p>
    <w:p w:rsidR="002E135B" w:rsidRPr="00667086" w:rsidRDefault="002E135B" w:rsidP="009D593D">
      <w:pPr>
        <w:spacing w:line="276" w:lineRule="auto"/>
        <w:rPr>
          <w:rFonts w:ascii="Times New Roman" w:hAnsi="Times New Roman" w:cs="Times New Roman"/>
          <w:lang w:eastAsia="ko-KR"/>
        </w:rPr>
      </w:pPr>
    </w:p>
    <w:p w:rsidR="002E135B" w:rsidRPr="00667086" w:rsidRDefault="002E135B" w:rsidP="009D593D">
      <w:pPr>
        <w:spacing w:line="276" w:lineRule="auto"/>
        <w:rPr>
          <w:rFonts w:ascii="Times New Roman" w:hAnsi="Times New Roman" w:cs="Times New Roman"/>
          <w:lang w:eastAsia="ko-KR"/>
        </w:rPr>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2"/>
        <w:gridCol w:w="4612"/>
      </w:tblGrid>
      <w:tr w:rsidR="002E135B" w:rsidRPr="00667086" w:rsidTr="00EB3B1B">
        <w:tc>
          <w:tcPr>
            <w:tcW w:w="4612" w:type="dxa"/>
          </w:tcPr>
          <w:p w:rsidR="002E135B" w:rsidRPr="00667086" w:rsidRDefault="00CF28C6" w:rsidP="002E135B">
            <w:pPr>
              <w:pStyle w:val="ab"/>
              <w:shd w:val="clear" w:color="auto" w:fill="auto"/>
              <w:spacing w:line="276" w:lineRule="auto"/>
              <w:jc w:val="center"/>
              <w:rPr>
                <w:rStyle w:val="Exact"/>
                <w:rFonts w:eastAsiaTheme="minorEastAsia"/>
                <w:b/>
                <w:sz w:val="24"/>
                <w:szCs w:val="24"/>
                <w:lang w:eastAsia="ko-KR"/>
              </w:rPr>
            </w:pPr>
            <w:r>
              <w:rPr>
                <w:rStyle w:val="Exact"/>
                <w:b/>
                <w:sz w:val="24"/>
                <w:szCs w:val="24"/>
              </w:rPr>
              <w:t xml:space="preserve">Table </w:t>
            </w:r>
            <w:r w:rsidR="002E135B" w:rsidRPr="00667086">
              <w:rPr>
                <w:rStyle w:val="Exact"/>
                <w:b/>
                <w:sz w:val="24"/>
                <w:szCs w:val="24"/>
              </w:rPr>
              <w:t>3</w:t>
            </w:r>
          </w:p>
          <w:p w:rsidR="002E135B" w:rsidRPr="00667086" w:rsidRDefault="002E135B" w:rsidP="002E135B">
            <w:pPr>
              <w:pStyle w:val="ab"/>
              <w:shd w:val="clear" w:color="auto" w:fill="auto"/>
              <w:spacing w:line="276" w:lineRule="auto"/>
              <w:jc w:val="center"/>
              <w:rPr>
                <w:b w:val="0"/>
                <w:sz w:val="24"/>
                <w:szCs w:val="24"/>
              </w:rPr>
            </w:pPr>
            <w:r w:rsidRPr="00667086">
              <w:rPr>
                <w:rStyle w:val="Exact"/>
                <w:b/>
                <w:sz w:val="24"/>
                <w:szCs w:val="24"/>
              </w:rPr>
              <w:t>Signal Generator.</w:t>
            </w:r>
          </w:p>
          <w:p w:rsidR="002E135B" w:rsidRPr="00667086" w:rsidRDefault="002E135B" w:rsidP="002E135B">
            <w:pPr>
              <w:spacing w:line="276" w:lineRule="auto"/>
              <w:jc w:val="center"/>
              <w:rPr>
                <w:rFonts w:ascii="Times New Roman" w:hAnsi="Times New Roman" w:cs="Times New Roman"/>
                <w:sz w:val="20"/>
                <w:szCs w:val="20"/>
              </w:rPr>
            </w:pPr>
            <w:r w:rsidRPr="00667086">
              <w:rPr>
                <w:rStyle w:val="3Exact0"/>
                <w:rFonts w:eastAsia="함초롬바탕"/>
                <w:sz w:val="20"/>
                <w:szCs w:val="20"/>
              </w:rPr>
              <w:t>(with 1000 pF capacitor across output)</w:t>
            </w:r>
          </w:p>
          <w:tbl>
            <w:tblPr>
              <w:tblOverlap w:val="never"/>
              <w:tblW w:w="0" w:type="auto"/>
              <w:jc w:val="center"/>
              <w:tblCellMar>
                <w:left w:w="10" w:type="dxa"/>
                <w:right w:w="10" w:type="dxa"/>
              </w:tblCellMar>
              <w:tblLook w:val="0000" w:firstRow="0" w:lastRow="0" w:firstColumn="0" w:lastColumn="0" w:noHBand="0" w:noVBand="0"/>
            </w:tblPr>
            <w:tblGrid>
              <w:gridCol w:w="1310"/>
              <w:gridCol w:w="2103"/>
            </w:tblGrid>
            <w:tr w:rsidR="002E135B" w:rsidRPr="00667086" w:rsidTr="002E135B">
              <w:trPr>
                <w:trHeight w:hRule="exact" w:val="418"/>
                <w:jc w:val="center"/>
              </w:trPr>
              <w:tc>
                <w:tcPr>
                  <w:tcW w:w="1310" w:type="dxa"/>
                  <w:tcBorders>
                    <w:top w:val="single" w:sz="4" w:space="0" w:color="auto"/>
                    <w:left w:val="single" w:sz="4" w:space="0" w:color="auto"/>
                  </w:tcBorders>
                  <w:shd w:val="clear" w:color="auto" w:fill="FFFFFF"/>
                  <w:vAlign w:val="center"/>
                </w:tcPr>
                <w:p w:rsidR="002E135B" w:rsidRPr="00667086" w:rsidRDefault="002E135B" w:rsidP="00640CB9">
                  <w:pPr>
                    <w:spacing w:line="276" w:lineRule="auto"/>
                    <w:jc w:val="center"/>
                    <w:rPr>
                      <w:rFonts w:ascii="Times New Roman" w:hAnsi="Times New Roman" w:cs="Times New Roman"/>
                      <w:sz w:val="22"/>
                      <w:szCs w:val="22"/>
                    </w:rPr>
                  </w:pPr>
                  <w:r w:rsidRPr="00667086">
                    <w:rPr>
                      <w:rStyle w:val="24"/>
                      <w:rFonts w:eastAsia="함초롬바탕"/>
                      <w:sz w:val="22"/>
                      <w:szCs w:val="22"/>
                    </w:rPr>
                    <w:t>Rise time,</w:t>
                  </w:r>
                  <w:r w:rsidR="008F66E6">
                    <w:rPr>
                      <w:rStyle w:val="24"/>
                      <w:rFonts w:eastAsia="함초롬바탕"/>
                      <w:sz w:val="22"/>
                      <w:szCs w:val="22"/>
                    </w:rPr>
                    <w:t xml:space="preserve"> </w:t>
                  </w:r>
                  <w:bookmarkStart w:id="1" w:name="_GoBack"/>
                  <w:bookmarkEnd w:id="1"/>
                  <w:r w:rsidR="008F66E6" w:rsidRPr="00667086">
                    <w:rPr>
                      <w:rStyle w:val="211"/>
                      <w:rFonts w:eastAsia="함초롬바탕"/>
                    </w:rPr>
                    <w:t>t</w:t>
                  </w:r>
                  <w:r w:rsidR="008F66E6" w:rsidRPr="00667086">
                    <w:rPr>
                      <w:rStyle w:val="211"/>
                      <w:rFonts w:eastAsia="함초롬바탕"/>
                      <w:vertAlign w:val="subscript"/>
                    </w:rPr>
                    <w:t>(r)</w:t>
                  </w:r>
                </w:p>
              </w:tc>
              <w:tc>
                <w:tcPr>
                  <w:tcW w:w="2103" w:type="dxa"/>
                  <w:tcBorders>
                    <w:top w:val="single" w:sz="4" w:space="0" w:color="auto"/>
                    <w:left w:val="single" w:sz="4" w:space="0" w:color="auto"/>
                    <w:right w:val="single" w:sz="4" w:space="0" w:color="auto"/>
                  </w:tcBorders>
                  <w:shd w:val="clear" w:color="auto" w:fill="FFFFFF"/>
                </w:tcPr>
                <w:p w:rsidR="002E135B" w:rsidRPr="00667086" w:rsidRDefault="002E135B" w:rsidP="00640CB9">
                  <w:pPr>
                    <w:spacing w:line="276" w:lineRule="auto"/>
                    <w:jc w:val="center"/>
                    <w:rPr>
                      <w:rFonts w:ascii="Times New Roman" w:hAnsi="Times New Roman" w:cs="Times New Roman"/>
                      <w:sz w:val="22"/>
                      <w:szCs w:val="22"/>
                    </w:rPr>
                  </w:pPr>
                </w:p>
              </w:tc>
            </w:tr>
            <w:tr w:rsidR="002E135B" w:rsidRPr="00667086" w:rsidTr="002E135B">
              <w:trPr>
                <w:trHeight w:hRule="exact" w:val="432"/>
                <w:jc w:val="center"/>
              </w:trPr>
              <w:tc>
                <w:tcPr>
                  <w:tcW w:w="1310" w:type="dxa"/>
                  <w:tcBorders>
                    <w:top w:val="single" w:sz="4" w:space="0" w:color="auto"/>
                    <w:left w:val="single" w:sz="4" w:space="0" w:color="auto"/>
                    <w:bottom w:val="single" w:sz="4" w:space="0" w:color="auto"/>
                  </w:tcBorders>
                  <w:shd w:val="clear" w:color="auto" w:fill="FFFFFF"/>
                  <w:vAlign w:val="center"/>
                </w:tcPr>
                <w:p w:rsidR="002E135B" w:rsidRPr="00667086" w:rsidRDefault="002E135B" w:rsidP="00640CB9">
                  <w:pPr>
                    <w:spacing w:line="276" w:lineRule="auto"/>
                    <w:jc w:val="center"/>
                    <w:rPr>
                      <w:rFonts w:ascii="Times New Roman" w:hAnsi="Times New Roman" w:cs="Times New Roman"/>
                      <w:sz w:val="22"/>
                      <w:szCs w:val="22"/>
                    </w:rPr>
                  </w:pPr>
                  <w:r w:rsidRPr="00667086">
                    <w:rPr>
                      <w:rStyle w:val="24"/>
                      <w:rFonts w:eastAsia="함초롬바탕"/>
                      <w:sz w:val="22"/>
                      <w:szCs w:val="22"/>
                    </w:rPr>
                    <w:t xml:space="preserve">Fall time, </w:t>
                  </w:r>
                  <w:r w:rsidRPr="00667086">
                    <w:rPr>
                      <w:rStyle w:val="211"/>
                      <w:rFonts w:eastAsia="함초롬바탕"/>
                    </w:rPr>
                    <w:t>t</w:t>
                  </w:r>
                  <w:r w:rsidRPr="00667086">
                    <w:rPr>
                      <w:rStyle w:val="211"/>
                      <w:rFonts w:eastAsia="함초롬바탕"/>
                      <w:vertAlign w:val="subscript"/>
                    </w:rPr>
                    <w:t>(f)</w:t>
                  </w:r>
                </w:p>
              </w:tc>
              <w:tc>
                <w:tcPr>
                  <w:tcW w:w="2103" w:type="dxa"/>
                  <w:tcBorders>
                    <w:top w:val="single" w:sz="4" w:space="0" w:color="auto"/>
                    <w:left w:val="single" w:sz="4" w:space="0" w:color="auto"/>
                    <w:bottom w:val="single" w:sz="4" w:space="0" w:color="auto"/>
                    <w:right w:val="single" w:sz="4" w:space="0" w:color="auto"/>
                  </w:tcBorders>
                  <w:shd w:val="clear" w:color="auto" w:fill="FFFFFF"/>
                </w:tcPr>
                <w:p w:rsidR="002E135B" w:rsidRPr="00667086" w:rsidRDefault="002E135B" w:rsidP="00640CB9">
                  <w:pPr>
                    <w:spacing w:line="276" w:lineRule="auto"/>
                    <w:jc w:val="center"/>
                    <w:rPr>
                      <w:rFonts w:ascii="Times New Roman" w:hAnsi="Times New Roman" w:cs="Times New Roman"/>
                      <w:sz w:val="22"/>
                      <w:szCs w:val="22"/>
                    </w:rPr>
                  </w:pPr>
                </w:p>
              </w:tc>
            </w:tr>
          </w:tbl>
          <w:p w:rsidR="002E135B" w:rsidRPr="00667086" w:rsidRDefault="002E135B" w:rsidP="009D593D">
            <w:pPr>
              <w:spacing w:line="276" w:lineRule="auto"/>
              <w:rPr>
                <w:rFonts w:ascii="Times New Roman" w:hAnsi="Times New Roman" w:cs="Times New Roman"/>
                <w:lang w:eastAsia="ko-KR"/>
              </w:rPr>
            </w:pPr>
          </w:p>
        </w:tc>
        <w:tc>
          <w:tcPr>
            <w:tcW w:w="4612" w:type="dxa"/>
          </w:tcPr>
          <w:p w:rsidR="002E135B" w:rsidRPr="00667086" w:rsidRDefault="002E135B" w:rsidP="002E135B">
            <w:pPr>
              <w:spacing w:line="276" w:lineRule="auto"/>
              <w:jc w:val="center"/>
              <w:rPr>
                <w:rStyle w:val="27"/>
                <w:rFonts w:eastAsia="함초롬바탕"/>
                <w:b/>
                <w:sz w:val="24"/>
                <w:szCs w:val="24"/>
                <w:lang w:eastAsia="ko-KR"/>
              </w:rPr>
            </w:pPr>
            <w:r w:rsidRPr="00667086">
              <w:rPr>
                <w:rStyle w:val="27"/>
                <w:rFonts w:eastAsia="함초롬바탕"/>
                <w:b/>
                <w:sz w:val="24"/>
                <w:szCs w:val="24"/>
              </w:rPr>
              <w:t xml:space="preserve">Table </w:t>
            </w:r>
            <w:r w:rsidRPr="00667086">
              <w:rPr>
                <w:rStyle w:val="27"/>
                <w:rFonts w:eastAsiaTheme="minorEastAsia"/>
                <w:b/>
                <w:sz w:val="24"/>
                <w:szCs w:val="24"/>
                <w:lang w:eastAsia="ko-KR"/>
              </w:rPr>
              <w:t>4</w:t>
            </w:r>
          </w:p>
          <w:p w:rsidR="002E135B" w:rsidRPr="00667086" w:rsidRDefault="002E135B" w:rsidP="002E135B">
            <w:pPr>
              <w:spacing w:line="276" w:lineRule="auto"/>
              <w:jc w:val="center"/>
              <w:rPr>
                <w:rFonts w:ascii="Times New Roman" w:hAnsi="Times New Roman" w:cs="Times New Roman"/>
                <w:b/>
              </w:rPr>
            </w:pPr>
            <w:r w:rsidRPr="00667086">
              <w:rPr>
                <w:rStyle w:val="27"/>
                <w:rFonts w:eastAsia="함초롬바탕"/>
                <w:b/>
                <w:sz w:val="24"/>
                <w:szCs w:val="24"/>
              </w:rPr>
              <w:t>Signal generator.</w:t>
            </w:r>
          </w:p>
          <w:p w:rsidR="002E135B" w:rsidRPr="00667086" w:rsidRDefault="002E135B" w:rsidP="002E135B">
            <w:pPr>
              <w:spacing w:line="276" w:lineRule="auto"/>
              <w:jc w:val="center"/>
              <w:rPr>
                <w:rStyle w:val="33"/>
                <w:rFonts w:eastAsia="함초롬바탕"/>
                <w:sz w:val="20"/>
                <w:szCs w:val="20"/>
                <w:lang w:eastAsia="ko-KR"/>
              </w:rPr>
            </w:pPr>
            <w:r w:rsidRPr="00667086">
              <w:rPr>
                <w:rStyle w:val="33"/>
                <w:rFonts w:eastAsia="함초롬바탕"/>
                <w:sz w:val="20"/>
                <w:szCs w:val="20"/>
              </w:rPr>
              <w:t>(pulse output)</w:t>
            </w:r>
          </w:p>
          <w:tbl>
            <w:tblPr>
              <w:tblOverlap w:val="never"/>
              <w:tblW w:w="0" w:type="auto"/>
              <w:jc w:val="center"/>
              <w:tblCellMar>
                <w:left w:w="10" w:type="dxa"/>
                <w:right w:w="10" w:type="dxa"/>
              </w:tblCellMar>
              <w:tblLook w:val="0000" w:firstRow="0" w:lastRow="0" w:firstColumn="0" w:lastColumn="0" w:noHBand="0" w:noVBand="0"/>
            </w:tblPr>
            <w:tblGrid>
              <w:gridCol w:w="2327"/>
              <w:gridCol w:w="1219"/>
            </w:tblGrid>
            <w:tr w:rsidR="002E135B" w:rsidRPr="00667086" w:rsidTr="00A111F2">
              <w:trPr>
                <w:trHeight w:hRule="exact" w:val="413"/>
                <w:jc w:val="center"/>
              </w:trPr>
              <w:tc>
                <w:tcPr>
                  <w:tcW w:w="2327" w:type="dxa"/>
                  <w:tcBorders>
                    <w:top w:val="single" w:sz="4" w:space="0" w:color="auto"/>
                    <w:left w:val="single" w:sz="4" w:space="0" w:color="auto"/>
                  </w:tcBorders>
                  <w:shd w:val="clear" w:color="auto" w:fill="FFFFFF"/>
                  <w:vAlign w:val="center"/>
                </w:tcPr>
                <w:p w:rsidR="002E135B" w:rsidRPr="00667086" w:rsidRDefault="002E135B" w:rsidP="00640CB9">
                  <w:pPr>
                    <w:spacing w:line="276" w:lineRule="auto"/>
                    <w:jc w:val="center"/>
                    <w:rPr>
                      <w:rFonts w:ascii="Times New Roman" w:hAnsi="Times New Roman" w:cs="Times New Roman"/>
                      <w:sz w:val="22"/>
                      <w:szCs w:val="22"/>
                    </w:rPr>
                  </w:pPr>
                  <w:r w:rsidRPr="00667086">
                    <w:rPr>
                      <w:rStyle w:val="295"/>
                      <w:rFonts w:eastAsia="함초롬바탕"/>
                      <w:sz w:val="22"/>
                      <w:szCs w:val="22"/>
                    </w:rPr>
                    <w:t>Rise time, t</w:t>
                  </w:r>
                  <w:r w:rsidRPr="00667086">
                    <w:rPr>
                      <w:rStyle w:val="295"/>
                      <w:rFonts w:eastAsia="함초롬바탕"/>
                      <w:sz w:val="22"/>
                      <w:szCs w:val="22"/>
                      <w:vertAlign w:val="subscript"/>
                    </w:rPr>
                    <w:t>(r)</w:t>
                  </w:r>
                </w:p>
              </w:tc>
              <w:tc>
                <w:tcPr>
                  <w:tcW w:w="1219" w:type="dxa"/>
                  <w:tcBorders>
                    <w:top w:val="single" w:sz="4" w:space="0" w:color="auto"/>
                    <w:left w:val="single" w:sz="4" w:space="0" w:color="auto"/>
                    <w:right w:val="single" w:sz="4" w:space="0" w:color="auto"/>
                  </w:tcBorders>
                  <w:shd w:val="clear" w:color="auto" w:fill="FFFFFF"/>
                </w:tcPr>
                <w:p w:rsidR="002E135B" w:rsidRPr="00667086" w:rsidRDefault="002E135B" w:rsidP="00640CB9">
                  <w:pPr>
                    <w:spacing w:line="276" w:lineRule="auto"/>
                    <w:jc w:val="center"/>
                    <w:rPr>
                      <w:rFonts w:ascii="Times New Roman" w:hAnsi="Times New Roman" w:cs="Times New Roman"/>
                      <w:sz w:val="22"/>
                      <w:szCs w:val="22"/>
                    </w:rPr>
                  </w:pPr>
                </w:p>
              </w:tc>
            </w:tr>
            <w:tr w:rsidR="002E135B" w:rsidRPr="00667086" w:rsidTr="00A111F2">
              <w:trPr>
                <w:trHeight w:hRule="exact" w:val="408"/>
                <w:jc w:val="center"/>
              </w:trPr>
              <w:tc>
                <w:tcPr>
                  <w:tcW w:w="2327" w:type="dxa"/>
                  <w:tcBorders>
                    <w:top w:val="single" w:sz="4" w:space="0" w:color="auto"/>
                    <w:left w:val="single" w:sz="4" w:space="0" w:color="auto"/>
                  </w:tcBorders>
                  <w:shd w:val="clear" w:color="auto" w:fill="FFFFFF"/>
                  <w:vAlign w:val="bottom"/>
                </w:tcPr>
                <w:p w:rsidR="002E135B" w:rsidRPr="00667086" w:rsidRDefault="002E135B" w:rsidP="00640CB9">
                  <w:pPr>
                    <w:spacing w:line="276" w:lineRule="auto"/>
                    <w:jc w:val="center"/>
                    <w:rPr>
                      <w:rFonts w:ascii="Times New Roman" w:hAnsi="Times New Roman" w:cs="Times New Roman"/>
                      <w:sz w:val="22"/>
                      <w:szCs w:val="22"/>
                    </w:rPr>
                  </w:pPr>
                  <w:r w:rsidRPr="00667086">
                    <w:rPr>
                      <w:rStyle w:val="295"/>
                      <w:rFonts w:eastAsia="함초롬바탕"/>
                      <w:sz w:val="22"/>
                      <w:szCs w:val="22"/>
                    </w:rPr>
                    <w:t>Fall time. t</w:t>
                  </w:r>
                  <w:r w:rsidRPr="00667086">
                    <w:rPr>
                      <w:rStyle w:val="295"/>
                      <w:rFonts w:eastAsia="함초롬바탕"/>
                      <w:sz w:val="22"/>
                      <w:szCs w:val="22"/>
                      <w:vertAlign w:val="subscript"/>
                    </w:rPr>
                    <w:t>(f)</w:t>
                  </w:r>
                </w:p>
              </w:tc>
              <w:tc>
                <w:tcPr>
                  <w:tcW w:w="1219" w:type="dxa"/>
                  <w:tcBorders>
                    <w:top w:val="single" w:sz="4" w:space="0" w:color="auto"/>
                    <w:left w:val="single" w:sz="4" w:space="0" w:color="auto"/>
                    <w:right w:val="single" w:sz="4" w:space="0" w:color="auto"/>
                  </w:tcBorders>
                  <w:shd w:val="clear" w:color="auto" w:fill="FFFFFF"/>
                </w:tcPr>
                <w:p w:rsidR="002E135B" w:rsidRPr="00667086" w:rsidRDefault="002E135B" w:rsidP="00640CB9">
                  <w:pPr>
                    <w:spacing w:line="276" w:lineRule="auto"/>
                    <w:jc w:val="center"/>
                    <w:rPr>
                      <w:rFonts w:ascii="Times New Roman" w:hAnsi="Times New Roman" w:cs="Times New Roman"/>
                      <w:sz w:val="22"/>
                      <w:szCs w:val="22"/>
                    </w:rPr>
                  </w:pPr>
                </w:p>
              </w:tc>
            </w:tr>
            <w:tr w:rsidR="002E135B" w:rsidRPr="00667086" w:rsidTr="00A111F2">
              <w:trPr>
                <w:trHeight w:hRule="exact" w:val="413"/>
                <w:jc w:val="center"/>
              </w:trPr>
              <w:tc>
                <w:tcPr>
                  <w:tcW w:w="2327" w:type="dxa"/>
                  <w:tcBorders>
                    <w:top w:val="single" w:sz="4" w:space="0" w:color="auto"/>
                    <w:left w:val="single" w:sz="4" w:space="0" w:color="auto"/>
                  </w:tcBorders>
                  <w:shd w:val="clear" w:color="auto" w:fill="FFFFFF"/>
                  <w:vAlign w:val="center"/>
                </w:tcPr>
                <w:p w:rsidR="002E135B" w:rsidRPr="00667086" w:rsidRDefault="002E135B" w:rsidP="00640CB9">
                  <w:pPr>
                    <w:spacing w:line="276" w:lineRule="auto"/>
                    <w:jc w:val="center"/>
                    <w:rPr>
                      <w:rFonts w:ascii="Times New Roman" w:hAnsi="Times New Roman" w:cs="Times New Roman"/>
                      <w:sz w:val="22"/>
                      <w:szCs w:val="22"/>
                    </w:rPr>
                  </w:pPr>
                  <w:r w:rsidRPr="00667086">
                    <w:rPr>
                      <w:rStyle w:val="295"/>
                      <w:rFonts w:eastAsia="함초롬바탕"/>
                      <w:sz w:val="22"/>
                      <w:szCs w:val="22"/>
                    </w:rPr>
                    <w:t>Period, T</w:t>
                  </w:r>
                </w:p>
              </w:tc>
              <w:tc>
                <w:tcPr>
                  <w:tcW w:w="1219" w:type="dxa"/>
                  <w:tcBorders>
                    <w:top w:val="single" w:sz="4" w:space="0" w:color="auto"/>
                    <w:left w:val="single" w:sz="4" w:space="0" w:color="auto"/>
                    <w:right w:val="single" w:sz="4" w:space="0" w:color="auto"/>
                  </w:tcBorders>
                  <w:shd w:val="clear" w:color="auto" w:fill="FFFFFF"/>
                </w:tcPr>
                <w:p w:rsidR="002E135B" w:rsidRPr="00667086" w:rsidRDefault="002E135B" w:rsidP="00640CB9">
                  <w:pPr>
                    <w:spacing w:line="276" w:lineRule="auto"/>
                    <w:jc w:val="center"/>
                    <w:rPr>
                      <w:rFonts w:ascii="Times New Roman" w:hAnsi="Times New Roman" w:cs="Times New Roman"/>
                      <w:sz w:val="22"/>
                      <w:szCs w:val="22"/>
                    </w:rPr>
                  </w:pPr>
                </w:p>
              </w:tc>
            </w:tr>
            <w:tr w:rsidR="002E135B" w:rsidRPr="00667086" w:rsidTr="00A111F2">
              <w:trPr>
                <w:trHeight w:hRule="exact" w:val="408"/>
                <w:jc w:val="center"/>
              </w:trPr>
              <w:tc>
                <w:tcPr>
                  <w:tcW w:w="2327" w:type="dxa"/>
                  <w:tcBorders>
                    <w:top w:val="single" w:sz="4" w:space="0" w:color="auto"/>
                    <w:left w:val="single" w:sz="4" w:space="0" w:color="auto"/>
                  </w:tcBorders>
                  <w:shd w:val="clear" w:color="auto" w:fill="FFFFFF"/>
                  <w:vAlign w:val="center"/>
                </w:tcPr>
                <w:p w:rsidR="002E135B" w:rsidRPr="00667086" w:rsidRDefault="002E135B" w:rsidP="00640CB9">
                  <w:pPr>
                    <w:spacing w:line="276" w:lineRule="auto"/>
                    <w:jc w:val="center"/>
                    <w:rPr>
                      <w:rFonts w:ascii="Times New Roman" w:hAnsi="Times New Roman" w:cs="Times New Roman"/>
                      <w:sz w:val="22"/>
                      <w:szCs w:val="22"/>
                    </w:rPr>
                  </w:pPr>
                  <w:r w:rsidRPr="00667086">
                    <w:rPr>
                      <w:rStyle w:val="295"/>
                      <w:rFonts w:eastAsia="함초롬바탕"/>
                      <w:sz w:val="22"/>
                      <w:szCs w:val="22"/>
                    </w:rPr>
                    <w:t>Pulse width, t</w:t>
                  </w:r>
                  <w:r w:rsidRPr="00667086">
                    <w:rPr>
                      <w:rStyle w:val="295"/>
                      <w:rFonts w:eastAsia="함초롬바탕"/>
                      <w:sz w:val="22"/>
                      <w:szCs w:val="22"/>
                      <w:vertAlign w:val="subscript"/>
                    </w:rPr>
                    <w:t>w</w:t>
                  </w:r>
                </w:p>
              </w:tc>
              <w:tc>
                <w:tcPr>
                  <w:tcW w:w="1219" w:type="dxa"/>
                  <w:tcBorders>
                    <w:top w:val="single" w:sz="4" w:space="0" w:color="auto"/>
                    <w:left w:val="single" w:sz="4" w:space="0" w:color="auto"/>
                    <w:right w:val="single" w:sz="4" w:space="0" w:color="auto"/>
                  </w:tcBorders>
                  <w:shd w:val="clear" w:color="auto" w:fill="FFFFFF"/>
                </w:tcPr>
                <w:p w:rsidR="002E135B" w:rsidRPr="00667086" w:rsidRDefault="002E135B" w:rsidP="00640CB9">
                  <w:pPr>
                    <w:spacing w:line="276" w:lineRule="auto"/>
                    <w:jc w:val="center"/>
                    <w:rPr>
                      <w:rFonts w:ascii="Times New Roman" w:hAnsi="Times New Roman" w:cs="Times New Roman"/>
                      <w:sz w:val="22"/>
                      <w:szCs w:val="22"/>
                    </w:rPr>
                  </w:pPr>
                </w:p>
              </w:tc>
            </w:tr>
            <w:tr w:rsidR="002E135B" w:rsidRPr="00667086" w:rsidTr="00A111F2">
              <w:trPr>
                <w:trHeight w:hRule="exact" w:val="427"/>
                <w:jc w:val="center"/>
              </w:trPr>
              <w:tc>
                <w:tcPr>
                  <w:tcW w:w="2327" w:type="dxa"/>
                  <w:tcBorders>
                    <w:top w:val="single" w:sz="4" w:space="0" w:color="auto"/>
                    <w:left w:val="single" w:sz="4" w:space="0" w:color="auto"/>
                    <w:bottom w:val="single" w:sz="4" w:space="0" w:color="auto"/>
                  </w:tcBorders>
                  <w:shd w:val="clear" w:color="auto" w:fill="FFFFFF"/>
                  <w:vAlign w:val="center"/>
                </w:tcPr>
                <w:p w:rsidR="002E135B" w:rsidRPr="00667086" w:rsidRDefault="002E135B" w:rsidP="00640CB9">
                  <w:pPr>
                    <w:spacing w:line="276" w:lineRule="auto"/>
                    <w:jc w:val="center"/>
                    <w:rPr>
                      <w:rFonts w:ascii="Times New Roman" w:hAnsi="Times New Roman" w:cs="Times New Roman"/>
                      <w:sz w:val="22"/>
                      <w:szCs w:val="22"/>
                    </w:rPr>
                  </w:pPr>
                  <w:r w:rsidRPr="00667086">
                    <w:rPr>
                      <w:rStyle w:val="295"/>
                      <w:rFonts w:eastAsia="함초롬바탕"/>
                      <w:sz w:val="22"/>
                      <w:szCs w:val="22"/>
                    </w:rPr>
                    <w:t>Percent duty cycle</w:t>
                  </w:r>
                </w:p>
              </w:tc>
              <w:tc>
                <w:tcPr>
                  <w:tcW w:w="1219" w:type="dxa"/>
                  <w:tcBorders>
                    <w:top w:val="single" w:sz="4" w:space="0" w:color="auto"/>
                    <w:left w:val="single" w:sz="4" w:space="0" w:color="auto"/>
                    <w:bottom w:val="single" w:sz="4" w:space="0" w:color="auto"/>
                    <w:right w:val="single" w:sz="4" w:space="0" w:color="auto"/>
                  </w:tcBorders>
                  <w:shd w:val="clear" w:color="auto" w:fill="FFFFFF"/>
                </w:tcPr>
                <w:p w:rsidR="002E135B" w:rsidRPr="00667086" w:rsidRDefault="002E135B" w:rsidP="00640CB9">
                  <w:pPr>
                    <w:spacing w:line="276" w:lineRule="auto"/>
                    <w:jc w:val="center"/>
                    <w:rPr>
                      <w:rFonts w:ascii="Times New Roman" w:hAnsi="Times New Roman" w:cs="Times New Roman"/>
                      <w:sz w:val="22"/>
                      <w:szCs w:val="22"/>
                    </w:rPr>
                  </w:pPr>
                </w:p>
              </w:tc>
            </w:tr>
          </w:tbl>
          <w:p w:rsidR="002E135B" w:rsidRPr="00667086" w:rsidRDefault="002E135B" w:rsidP="009D593D">
            <w:pPr>
              <w:spacing w:line="276" w:lineRule="auto"/>
              <w:rPr>
                <w:rFonts w:ascii="Times New Roman" w:hAnsi="Times New Roman" w:cs="Times New Roman"/>
                <w:lang w:eastAsia="ko-KR"/>
              </w:rPr>
            </w:pPr>
          </w:p>
        </w:tc>
      </w:tr>
    </w:tbl>
    <w:p w:rsidR="002E135B" w:rsidRPr="00667086" w:rsidRDefault="002E135B">
      <w:pPr>
        <w:spacing w:line="276" w:lineRule="auto"/>
        <w:rPr>
          <w:rFonts w:ascii="Times New Roman" w:hAnsi="Times New Roman" w:cs="Times New Roman"/>
          <w:lang w:eastAsia="ko-KR"/>
        </w:rPr>
      </w:pPr>
    </w:p>
    <w:p w:rsidR="002E135B" w:rsidRPr="00667086" w:rsidRDefault="002E135B" w:rsidP="002E135B">
      <w:pPr>
        <w:rPr>
          <w:rFonts w:ascii="Times New Roman" w:hAnsi="Times New Roman" w:cs="Times New Roman"/>
          <w:b/>
          <w:sz w:val="28"/>
          <w:szCs w:val="28"/>
        </w:rPr>
      </w:pPr>
      <w:r w:rsidRPr="00667086">
        <w:rPr>
          <w:rFonts w:ascii="Times New Roman" w:hAnsi="Times New Roman" w:cs="Times New Roman"/>
          <w:lang w:eastAsia="ko-KR"/>
        </w:rPr>
        <w:br w:type="page"/>
      </w:r>
      <w:bookmarkStart w:id="2" w:name="bookmark0"/>
      <w:r w:rsidRPr="00667086">
        <w:rPr>
          <w:rFonts w:ascii="Times New Roman" w:hAnsi="Times New Roman" w:cs="Times New Roman"/>
          <w:b/>
          <w:sz w:val="28"/>
          <w:szCs w:val="28"/>
        </w:rPr>
        <w:lastRenderedPageBreak/>
        <w:t>RESULTS AND CONCLUSION:</w:t>
      </w:r>
      <w:bookmarkEnd w:id="2"/>
    </w:p>
    <w:p w:rsidR="0028428B" w:rsidRDefault="0028428B">
      <w:pPr>
        <w:widowControl/>
        <w:spacing w:after="200" w:line="276" w:lineRule="auto"/>
        <w:jc w:val="both"/>
        <w:rPr>
          <w:rFonts w:ascii="Times New Roman" w:hAnsi="Times New Roman" w:cs="Times New Roman"/>
          <w:lang w:eastAsia="ko-KR"/>
        </w:rPr>
      </w:pPr>
      <w:r>
        <w:rPr>
          <w:rFonts w:ascii="Times New Roman" w:hAnsi="Times New Roman" w:cs="Times New Roman"/>
          <w:lang w:eastAsia="ko-KR"/>
        </w:rPr>
        <w:br w:type="page"/>
      </w:r>
    </w:p>
    <w:p w:rsidR="0028428B" w:rsidRPr="00667086" w:rsidRDefault="0028428B" w:rsidP="0028428B">
      <w:pPr>
        <w:spacing w:line="276" w:lineRule="auto"/>
        <w:rPr>
          <w:rFonts w:ascii="Times New Roman" w:hAnsi="Times New Roman" w:cs="Times New Roman"/>
          <w:b/>
        </w:rPr>
      </w:pPr>
      <w:r w:rsidRPr="00667086">
        <w:rPr>
          <w:rFonts w:ascii="Times New Roman" w:hAnsi="Times New Roman" w:cs="Times New Roman"/>
          <w:b/>
        </w:rPr>
        <w:lastRenderedPageBreak/>
        <w:t>EVALUATION AND REVIEW QUESTIONS</w:t>
      </w:r>
    </w:p>
    <w:p w:rsidR="0028428B" w:rsidRPr="00667086" w:rsidRDefault="0028428B" w:rsidP="0028428B">
      <w:pPr>
        <w:spacing w:line="276" w:lineRule="auto"/>
        <w:ind w:left="698" w:hangingChars="300" w:hanging="698"/>
        <w:rPr>
          <w:rStyle w:val="24"/>
          <w:rFonts w:eastAsia="함초롬바탕"/>
          <w:sz w:val="24"/>
          <w:szCs w:val="24"/>
          <w:lang w:eastAsia="ko-KR"/>
        </w:rPr>
      </w:pPr>
      <w:r w:rsidRPr="00667086">
        <w:rPr>
          <w:rStyle w:val="24"/>
          <w:rFonts w:eastAsia="함초롬바탕"/>
          <w:sz w:val="24"/>
          <w:szCs w:val="24"/>
        </w:rPr>
        <w:t xml:space="preserve">1. </w:t>
      </w:r>
      <w:r w:rsidRPr="00667086">
        <w:rPr>
          <w:rStyle w:val="24"/>
          <w:rFonts w:eastAsiaTheme="minorEastAsia"/>
          <w:sz w:val="24"/>
          <w:szCs w:val="24"/>
          <w:lang w:eastAsia="ko-KR"/>
        </w:rPr>
        <w:tab/>
      </w:r>
      <w:r w:rsidRPr="00667086">
        <w:rPr>
          <w:rStyle w:val="24"/>
          <w:rFonts w:eastAsia="함초롬바탕"/>
          <w:sz w:val="24"/>
          <w:szCs w:val="24"/>
        </w:rPr>
        <w:t>Were any of the measurements limited by the bandwidth of the oscilloscope? If so, which ones?</w:t>
      </w:r>
    </w:p>
    <w:p w:rsidR="0028428B" w:rsidRPr="00667086" w:rsidRDefault="0028428B" w:rsidP="0028428B">
      <w:pPr>
        <w:spacing w:line="276" w:lineRule="auto"/>
        <w:rPr>
          <w:rStyle w:val="24"/>
          <w:rFonts w:eastAsia="함초롬바탕"/>
          <w:sz w:val="24"/>
          <w:szCs w:val="24"/>
          <w:lang w:eastAsia="ko-KR"/>
        </w:rPr>
      </w:pPr>
    </w:p>
    <w:p w:rsidR="0028428B" w:rsidRPr="00667086" w:rsidRDefault="0028428B" w:rsidP="0028428B">
      <w:pPr>
        <w:spacing w:line="276" w:lineRule="auto"/>
        <w:rPr>
          <w:rStyle w:val="24"/>
          <w:rFonts w:eastAsia="함초롬바탕"/>
          <w:sz w:val="24"/>
          <w:szCs w:val="24"/>
          <w:lang w:eastAsia="ko-KR"/>
        </w:rPr>
      </w:pPr>
    </w:p>
    <w:p w:rsidR="0028428B" w:rsidRPr="00667086" w:rsidRDefault="0028428B" w:rsidP="0028428B">
      <w:pPr>
        <w:spacing w:line="276" w:lineRule="auto"/>
        <w:rPr>
          <w:rStyle w:val="24"/>
          <w:rFonts w:eastAsia="함초롬바탕"/>
          <w:sz w:val="24"/>
          <w:szCs w:val="24"/>
          <w:lang w:eastAsia="ko-KR"/>
        </w:rPr>
      </w:pPr>
    </w:p>
    <w:p w:rsidR="0028428B" w:rsidRPr="00667086" w:rsidRDefault="0028428B" w:rsidP="0028428B">
      <w:pPr>
        <w:spacing w:line="276" w:lineRule="auto"/>
        <w:rPr>
          <w:rStyle w:val="24"/>
          <w:rFonts w:eastAsia="함초롬바탕"/>
          <w:sz w:val="24"/>
          <w:szCs w:val="24"/>
          <w:lang w:eastAsia="ko-KR"/>
        </w:rPr>
      </w:pPr>
    </w:p>
    <w:p w:rsidR="0028428B" w:rsidRPr="00667086" w:rsidRDefault="0028428B" w:rsidP="0028428B">
      <w:pPr>
        <w:spacing w:line="276" w:lineRule="auto"/>
        <w:rPr>
          <w:rStyle w:val="24"/>
          <w:rFonts w:eastAsia="함초롬바탕"/>
          <w:sz w:val="24"/>
          <w:szCs w:val="24"/>
          <w:lang w:eastAsia="ko-KR"/>
        </w:rPr>
      </w:pPr>
    </w:p>
    <w:p w:rsidR="0028428B" w:rsidRPr="00667086" w:rsidRDefault="0028428B" w:rsidP="0028428B">
      <w:pPr>
        <w:spacing w:line="276" w:lineRule="auto"/>
        <w:rPr>
          <w:rStyle w:val="24"/>
          <w:rFonts w:eastAsia="함초롬바탕"/>
          <w:sz w:val="24"/>
          <w:szCs w:val="24"/>
          <w:lang w:eastAsia="ko-KR"/>
        </w:rPr>
      </w:pPr>
    </w:p>
    <w:p w:rsidR="0028428B" w:rsidRPr="00667086" w:rsidRDefault="0028428B" w:rsidP="0028428B">
      <w:pPr>
        <w:spacing w:line="276" w:lineRule="auto"/>
        <w:rPr>
          <w:rStyle w:val="24"/>
          <w:rFonts w:eastAsia="함초롬바탕"/>
          <w:sz w:val="24"/>
          <w:szCs w:val="24"/>
          <w:lang w:eastAsia="ko-KR"/>
        </w:rPr>
      </w:pPr>
    </w:p>
    <w:p w:rsidR="0028428B" w:rsidRPr="00667086" w:rsidRDefault="0028428B" w:rsidP="0028428B">
      <w:pPr>
        <w:spacing w:line="276" w:lineRule="auto"/>
        <w:rPr>
          <w:rStyle w:val="24"/>
          <w:rFonts w:eastAsia="함초롬바탕"/>
          <w:sz w:val="24"/>
          <w:szCs w:val="24"/>
          <w:lang w:eastAsia="ko-KR"/>
        </w:rPr>
      </w:pPr>
    </w:p>
    <w:p w:rsidR="0028428B" w:rsidRPr="00667086" w:rsidRDefault="0028428B" w:rsidP="0028428B">
      <w:pPr>
        <w:spacing w:line="276" w:lineRule="auto"/>
        <w:rPr>
          <w:rStyle w:val="24"/>
          <w:rFonts w:eastAsia="함초롬바탕"/>
          <w:sz w:val="24"/>
          <w:szCs w:val="24"/>
          <w:lang w:eastAsia="ko-KR"/>
        </w:rPr>
      </w:pPr>
    </w:p>
    <w:p w:rsidR="0028428B" w:rsidRPr="00667086" w:rsidRDefault="0028428B" w:rsidP="0028428B">
      <w:pPr>
        <w:spacing w:line="276" w:lineRule="auto"/>
        <w:rPr>
          <w:rFonts w:ascii="Times New Roman" w:hAnsi="Times New Roman" w:cs="Times New Roman"/>
          <w:lang w:eastAsia="ko-KR"/>
        </w:rPr>
      </w:pPr>
    </w:p>
    <w:p w:rsidR="0028428B" w:rsidRPr="00667086" w:rsidRDefault="0028428B" w:rsidP="0028428B">
      <w:pPr>
        <w:spacing w:line="276" w:lineRule="auto"/>
        <w:ind w:left="698" w:hangingChars="300" w:hanging="698"/>
        <w:rPr>
          <w:rStyle w:val="24"/>
          <w:rFonts w:eastAsiaTheme="minorEastAsia"/>
          <w:sz w:val="24"/>
          <w:szCs w:val="24"/>
          <w:lang w:eastAsia="ko-KR"/>
        </w:rPr>
      </w:pPr>
      <w:r w:rsidRPr="00667086">
        <w:rPr>
          <w:rStyle w:val="24"/>
          <w:rFonts w:eastAsia="함초롬바탕"/>
          <w:sz w:val="24"/>
          <w:szCs w:val="24"/>
        </w:rPr>
        <w:t xml:space="preserve">2. </w:t>
      </w:r>
      <w:r w:rsidRPr="00667086">
        <w:rPr>
          <w:rStyle w:val="24"/>
          <w:rFonts w:eastAsiaTheme="minorEastAsia"/>
          <w:sz w:val="24"/>
          <w:szCs w:val="24"/>
          <w:lang w:eastAsia="ko-KR"/>
        </w:rPr>
        <w:tab/>
      </w:r>
      <w:r w:rsidRPr="00667086">
        <w:rPr>
          <w:rStyle w:val="24"/>
          <w:rFonts w:eastAsia="함초롬바탕"/>
          <w:sz w:val="24"/>
          <w:szCs w:val="24"/>
        </w:rPr>
        <w:t>If you need to measure a pulse with a predicted rise time of 10 ns, what bandwidth should the oscilloscope have to measure the time within 3%?</w:t>
      </w:r>
    </w:p>
    <w:p w:rsidR="0028428B" w:rsidRPr="00667086" w:rsidRDefault="0028428B" w:rsidP="0028428B">
      <w:pPr>
        <w:spacing w:line="276" w:lineRule="auto"/>
        <w:rPr>
          <w:rStyle w:val="24"/>
          <w:rFonts w:eastAsia="함초롬바탕"/>
          <w:sz w:val="24"/>
          <w:szCs w:val="24"/>
          <w:lang w:eastAsia="ko-KR"/>
        </w:rPr>
      </w:pPr>
    </w:p>
    <w:p w:rsidR="0028428B" w:rsidRPr="00667086" w:rsidRDefault="0028428B" w:rsidP="0028428B">
      <w:pPr>
        <w:spacing w:line="276" w:lineRule="auto"/>
        <w:rPr>
          <w:rStyle w:val="24"/>
          <w:rFonts w:eastAsia="함초롬바탕"/>
          <w:sz w:val="24"/>
          <w:szCs w:val="24"/>
          <w:lang w:eastAsia="ko-KR"/>
        </w:rPr>
      </w:pPr>
    </w:p>
    <w:p w:rsidR="0028428B" w:rsidRPr="00667086" w:rsidRDefault="0028428B" w:rsidP="0028428B">
      <w:pPr>
        <w:spacing w:line="276" w:lineRule="auto"/>
        <w:rPr>
          <w:rStyle w:val="24"/>
          <w:rFonts w:eastAsia="함초롬바탕"/>
          <w:sz w:val="24"/>
          <w:szCs w:val="24"/>
          <w:lang w:eastAsia="ko-KR"/>
        </w:rPr>
      </w:pPr>
    </w:p>
    <w:p w:rsidR="0028428B" w:rsidRPr="00667086" w:rsidRDefault="0028428B" w:rsidP="0028428B">
      <w:pPr>
        <w:spacing w:line="276" w:lineRule="auto"/>
        <w:rPr>
          <w:rStyle w:val="24"/>
          <w:rFonts w:eastAsia="함초롬바탕"/>
          <w:sz w:val="24"/>
          <w:szCs w:val="24"/>
          <w:lang w:eastAsia="ko-KR"/>
        </w:rPr>
      </w:pPr>
    </w:p>
    <w:p w:rsidR="0028428B" w:rsidRPr="00667086" w:rsidRDefault="0028428B" w:rsidP="0028428B">
      <w:pPr>
        <w:spacing w:line="276" w:lineRule="auto"/>
        <w:rPr>
          <w:rStyle w:val="24"/>
          <w:rFonts w:eastAsia="함초롬바탕"/>
          <w:sz w:val="24"/>
          <w:szCs w:val="24"/>
          <w:lang w:eastAsia="ko-KR"/>
        </w:rPr>
      </w:pPr>
    </w:p>
    <w:p w:rsidR="0028428B" w:rsidRPr="00667086" w:rsidRDefault="0028428B" w:rsidP="0028428B">
      <w:pPr>
        <w:spacing w:line="276" w:lineRule="auto"/>
        <w:rPr>
          <w:rStyle w:val="24"/>
          <w:rFonts w:eastAsia="함초롬바탕"/>
          <w:sz w:val="24"/>
          <w:szCs w:val="24"/>
          <w:lang w:eastAsia="ko-KR"/>
        </w:rPr>
      </w:pPr>
    </w:p>
    <w:p w:rsidR="0028428B" w:rsidRPr="00667086" w:rsidRDefault="0028428B" w:rsidP="0028428B">
      <w:pPr>
        <w:spacing w:line="276" w:lineRule="auto"/>
        <w:rPr>
          <w:rStyle w:val="24"/>
          <w:rFonts w:eastAsia="함초롬바탕"/>
          <w:sz w:val="24"/>
          <w:szCs w:val="24"/>
          <w:lang w:eastAsia="ko-KR"/>
        </w:rPr>
      </w:pPr>
    </w:p>
    <w:p w:rsidR="0028428B" w:rsidRPr="00667086" w:rsidRDefault="0028428B" w:rsidP="0028428B">
      <w:pPr>
        <w:spacing w:line="276" w:lineRule="auto"/>
        <w:rPr>
          <w:rStyle w:val="24"/>
          <w:rFonts w:eastAsia="함초롬바탕"/>
          <w:sz w:val="24"/>
          <w:szCs w:val="24"/>
          <w:lang w:eastAsia="ko-KR"/>
        </w:rPr>
      </w:pPr>
    </w:p>
    <w:p w:rsidR="0028428B" w:rsidRPr="00667086" w:rsidRDefault="0028428B" w:rsidP="0028428B">
      <w:pPr>
        <w:spacing w:line="276" w:lineRule="auto"/>
        <w:rPr>
          <w:rStyle w:val="24"/>
          <w:rFonts w:eastAsia="함초롬바탕"/>
          <w:sz w:val="24"/>
          <w:szCs w:val="24"/>
          <w:lang w:eastAsia="ko-KR"/>
        </w:rPr>
      </w:pPr>
    </w:p>
    <w:p w:rsidR="0028428B" w:rsidRPr="00667086" w:rsidRDefault="0028428B" w:rsidP="0028428B">
      <w:pPr>
        <w:spacing w:line="276" w:lineRule="auto"/>
        <w:rPr>
          <w:rFonts w:ascii="Times New Roman" w:hAnsi="Times New Roman" w:cs="Times New Roman"/>
          <w:lang w:eastAsia="ko-KR"/>
        </w:rPr>
      </w:pPr>
    </w:p>
    <w:p w:rsidR="0028428B" w:rsidRPr="00667086" w:rsidRDefault="0028428B" w:rsidP="0028428B">
      <w:pPr>
        <w:spacing w:line="276" w:lineRule="auto"/>
        <w:ind w:left="720" w:hangingChars="300" w:hanging="720"/>
        <w:rPr>
          <w:rFonts w:ascii="Times New Roman" w:eastAsiaTheme="minorEastAsia" w:hAnsi="Times New Roman" w:cs="Times New Roman"/>
          <w:lang w:eastAsia="ko-KR"/>
        </w:rPr>
        <w:sectPr w:rsidR="0028428B" w:rsidRPr="00667086" w:rsidSect="0028428B">
          <w:footerReference w:type="even" r:id="rId11"/>
          <w:footerReference w:type="default" r:id="rId12"/>
          <w:pgSz w:w="11900" w:h="16840"/>
          <w:pgMar w:top="1440" w:right="1080" w:bottom="1440" w:left="1080" w:header="0" w:footer="3" w:gutter="0"/>
          <w:cols w:space="720"/>
          <w:noEndnote/>
          <w:docGrid w:linePitch="360"/>
        </w:sectPr>
      </w:pPr>
      <w:r w:rsidRPr="00667086">
        <w:rPr>
          <w:rStyle w:val="24"/>
          <w:rFonts w:eastAsiaTheme="minorEastAsia"/>
          <w:sz w:val="24"/>
          <w:szCs w:val="24"/>
          <w:lang w:eastAsia="ko-KR"/>
        </w:rPr>
        <w:t>3</w:t>
      </w:r>
      <w:r w:rsidRPr="00667086">
        <w:rPr>
          <w:rStyle w:val="24"/>
          <w:rFonts w:eastAsia="함초롬바탕"/>
          <w:sz w:val="24"/>
          <w:szCs w:val="24"/>
        </w:rPr>
        <w:t>.</w:t>
      </w:r>
      <w:r w:rsidRPr="00667086">
        <w:rPr>
          <w:rStyle w:val="24"/>
          <w:rFonts w:eastAsiaTheme="minorEastAsia"/>
          <w:sz w:val="24"/>
          <w:szCs w:val="24"/>
          <w:lang w:eastAsia="ko-KR"/>
        </w:rPr>
        <w:t xml:space="preserve"> </w:t>
      </w:r>
      <w:r w:rsidRPr="00667086">
        <w:rPr>
          <w:rStyle w:val="24"/>
          <w:rFonts w:eastAsiaTheme="minorEastAsia"/>
          <w:sz w:val="24"/>
          <w:szCs w:val="24"/>
          <w:lang w:eastAsia="ko-KR"/>
        </w:rPr>
        <w:tab/>
      </w:r>
      <w:r w:rsidRPr="00667086">
        <w:rPr>
          <w:rStyle w:val="a7"/>
          <w:rFonts w:eastAsia="함초롬바탕"/>
          <w:sz w:val="24"/>
          <w:szCs w:val="24"/>
        </w:rPr>
        <w:t>The SEC/DIV control on many oscilloscopes has a X 10 magnifier. When the magnifier is ON, the time scale must be divided by 10. Explain.</w:t>
      </w:r>
    </w:p>
    <w:p w:rsidR="0028428B" w:rsidRPr="00667086" w:rsidRDefault="0028428B" w:rsidP="0028428B">
      <w:pPr>
        <w:numPr>
          <w:ilvl w:val="0"/>
          <w:numId w:val="4"/>
        </w:numPr>
        <w:tabs>
          <w:tab w:val="left" w:pos="614"/>
        </w:tabs>
        <w:spacing w:line="276" w:lineRule="auto"/>
        <w:ind w:left="698" w:hangingChars="300" w:hanging="698"/>
        <w:rPr>
          <w:rStyle w:val="24"/>
          <w:rFonts w:eastAsia="함초롬바탕"/>
          <w:sz w:val="24"/>
          <w:szCs w:val="24"/>
        </w:rPr>
      </w:pPr>
      <w:r w:rsidRPr="00667086">
        <w:rPr>
          <w:rStyle w:val="24"/>
          <w:rFonts w:eastAsia="함초롬바탕"/>
          <w:sz w:val="24"/>
          <w:szCs w:val="24"/>
        </w:rPr>
        <w:lastRenderedPageBreak/>
        <w:t xml:space="preserve">An oscilloscope presentation has the SEC/DIV control set to 2.0 ms/div and the X10 magnifier is OFF. Determine the rise time </w:t>
      </w:r>
      <w:r w:rsidR="00A4061A">
        <w:rPr>
          <w:rStyle w:val="24"/>
          <w:rFonts w:eastAsia="함초롬바탕"/>
          <w:sz w:val="24"/>
          <w:szCs w:val="24"/>
        </w:rPr>
        <w:t xml:space="preserve">of the pulse shown in </w:t>
      </w:r>
      <w:r w:rsidRPr="00667086">
        <w:rPr>
          <w:rStyle w:val="24"/>
          <w:rFonts w:eastAsia="함초롬바탕"/>
          <w:sz w:val="24"/>
          <w:szCs w:val="24"/>
        </w:rPr>
        <w:t>2.</w:t>
      </w:r>
    </w:p>
    <w:p w:rsidR="0028428B" w:rsidRPr="00667086" w:rsidRDefault="0028428B" w:rsidP="0028428B">
      <w:pPr>
        <w:tabs>
          <w:tab w:val="left" w:pos="614"/>
        </w:tabs>
        <w:spacing w:line="276" w:lineRule="auto"/>
        <w:rPr>
          <w:rFonts w:ascii="Times New Roman" w:hAnsi="Times New Roman" w:cs="Times New Roman"/>
          <w:lang w:eastAsia="ko-KR"/>
        </w:rPr>
      </w:pPr>
    </w:p>
    <w:p w:rsidR="0028428B" w:rsidRPr="00667086" w:rsidRDefault="0028428B" w:rsidP="0028428B">
      <w:pPr>
        <w:tabs>
          <w:tab w:val="left" w:pos="614"/>
        </w:tabs>
        <w:spacing w:line="276" w:lineRule="auto"/>
        <w:jc w:val="center"/>
        <w:rPr>
          <w:rFonts w:ascii="Times New Roman" w:hAnsi="Times New Roman" w:cs="Times New Roman"/>
          <w:lang w:eastAsia="ko-KR"/>
        </w:rPr>
      </w:pPr>
      <w:r w:rsidRPr="00667086">
        <w:rPr>
          <w:rFonts w:ascii="Times New Roman" w:hAnsi="Times New Roman" w:cs="Times New Roman"/>
          <w:noProof/>
          <w:lang w:eastAsia="ko-KR" w:bidi="ar-SA"/>
        </w:rPr>
        <w:drawing>
          <wp:inline distT="0" distB="0" distL="0" distR="0" wp14:anchorId="2424654E" wp14:editId="234F1962">
            <wp:extent cx="3691670" cy="2455817"/>
            <wp:effectExtent l="0" t="0" r="4445" b="190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BEBA8EAE-BF5A-486C-A8C5-ECC9F3942E4B}">
                          <a14:imgProps xmlns:a14="http://schemas.microsoft.com/office/drawing/2010/main">
                            <a14:imgLayer r:embed="rId14">
                              <a14:imgEffect>
                                <a14:sharpenSoften amount="100000"/>
                              </a14:imgEffect>
                            </a14:imgLayer>
                          </a14:imgProps>
                        </a:ext>
                        <a:ext uri="{28A0092B-C50C-407E-A947-70E740481C1C}">
                          <a14:useLocalDpi xmlns:a14="http://schemas.microsoft.com/office/drawing/2010/main" val="0"/>
                        </a:ext>
                      </a:extLst>
                    </a:blip>
                    <a:srcRect/>
                    <a:stretch>
                      <a:fillRect/>
                    </a:stretch>
                  </pic:blipFill>
                  <pic:spPr bwMode="auto">
                    <a:xfrm>
                      <a:off x="0" y="0"/>
                      <a:ext cx="3711534" cy="2469031"/>
                    </a:xfrm>
                    <a:prstGeom prst="rect">
                      <a:avLst/>
                    </a:prstGeom>
                    <a:noFill/>
                    <a:ln>
                      <a:noFill/>
                    </a:ln>
                  </pic:spPr>
                </pic:pic>
              </a:graphicData>
            </a:graphic>
          </wp:inline>
        </w:drawing>
      </w:r>
    </w:p>
    <w:p w:rsidR="0028428B" w:rsidRPr="00667086" w:rsidRDefault="00A4061A" w:rsidP="0028428B">
      <w:pPr>
        <w:tabs>
          <w:tab w:val="left" w:pos="614"/>
        </w:tabs>
        <w:spacing w:line="276" w:lineRule="auto"/>
        <w:jc w:val="center"/>
        <w:rPr>
          <w:rFonts w:ascii="Times New Roman" w:hAnsi="Times New Roman" w:cs="Times New Roman"/>
          <w:lang w:eastAsia="ko-KR"/>
        </w:rPr>
      </w:pPr>
      <w:r>
        <w:rPr>
          <w:rStyle w:val="2Exact0"/>
          <w:rFonts w:eastAsia="함초롬바탕"/>
          <w:sz w:val="24"/>
          <w:szCs w:val="24"/>
        </w:rPr>
        <w:t xml:space="preserve">Figure </w:t>
      </w:r>
      <w:r w:rsidR="0028428B" w:rsidRPr="00667086">
        <w:rPr>
          <w:rStyle w:val="2Exact0"/>
          <w:rFonts w:eastAsia="함초롬바탕"/>
          <w:sz w:val="24"/>
          <w:szCs w:val="24"/>
          <w:lang w:eastAsia="ko-KR"/>
        </w:rPr>
        <w:t>2</w:t>
      </w:r>
    </w:p>
    <w:p w:rsidR="0028428B" w:rsidRPr="00667086" w:rsidRDefault="0028428B" w:rsidP="0028428B">
      <w:pPr>
        <w:spacing w:line="276" w:lineRule="auto"/>
        <w:rPr>
          <w:rFonts w:ascii="Times New Roman" w:hAnsi="Times New Roman" w:cs="Times New Roman"/>
          <w:lang w:eastAsia="ko-KR"/>
        </w:rPr>
      </w:pPr>
    </w:p>
    <w:p w:rsidR="0028428B" w:rsidRPr="00667086" w:rsidRDefault="0028428B" w:rsidP="0028428B">
      <w:pPr>
        <w:spacing w:line="276" w:lineRule="auto"/>
        <w:rPr>
          <w:rFonts w:ascii="Times New Roman" w:hAnsi="Times New Roman" w:cs="Times New Roman"/>
          <w:lang w:eastAsia="ko-KR"/>
        </w:rPr>
      </w:pPr>
    </w:p>
    <w:p w:rsidR="0028428B" w:rsidRPr="00667086" w:rsidRDefault="0028428B" w:rsidP="0028428B">
      <w:pPr>
        <w:spacing w:line="276" w:lineRule="auto"/>
        <w:rPr>
          <w:rFonts w:ascii="Times New Roman" w:hAnsi="Times New Roman" w:cs="Times New Roman"/>
          <w:lang w:eastAsia="ko-KR"/>
        </w:rPr>
      </w:pPr>
    </w:p>
    <w:p w:rsidR="0028428B" w:rsidRPr="00667086" w:rsidRDefault="0028428B" w:rsidP="0028428B">
      <w:pPr>
        <w:spacing w:line="276" w:lineRule="auto"/>
        <w:rPr>
          <w:rFonts w:ascii="Times New Roman" w:hAnsi="Times New Roman" w:cs="Times New Roman"/>
          <w:lang w:eastAsia="ko-KR"/>
        </w:rPr>
      </w:pPr>
    </w:p>
    <w:p w:rsidR="0028428B" w:rsidRPr="00667086" w:rsidRDefault="0028428B" w:rsidP="0028428B">
      <w:pPr>
        <w:spacing w:line="276" w:lineRule="auto"/>
        <w:rPr>
          <w:rFonts w:ascii="Times New Roman" w:hAnsi="Times New Roman" w:cs="Times New Roman"/>
          <w:lang w:eastAsia="ko-KR"/>
        </w:rPr>
      </w:pPr>
    </w:p>
    <w:p w:rsidR="0028428B" w:rsidRPr="00667086" w:rsidRDefault="0028428B" w:rsidP="0028428B">
      <w:pPr>
        <w:spacing w:line="276" w:lineRule="auto"/>
        <w:rPr>
          <w:rFonts w:ascii="Times New Roman" w:hAnsi="Times New Roman" w:cs="Times New Roman"/>
          <w:lang w:eastAsia="ko-KR"/>
        </w:rPr>
      </w:pPr>
    </w:p>
    <w:p w:rsidR="0028428B" w:rsidRPr="00667086" w:rsidRDefault="0028428B" w:rsidP="0028428B">
      <w:pPr>
        <w:spacing w:line="276" w:lineRule="auto"/>
        <w:rPr>
          <w:rFonts w:ascii="Times New Roman" w:hAnsi="Times New Roman" w:cs="Times New Roman"/>
          <w:lang w:eastAsia="ko-KR"/>
        </w:rPr>
      </w:pPr>
    </w:p>
    <w:p w:rsidR="0028428B" w:rsidRPr="00667086" w:rsidRDefault="0028428B" w:rsidP="0028428B">
      <w:pPr>
        <w:numPr>
          <w:ilvl w:val="0"/>
          <w:numId w:val="4"/>
        </w:numPr>
        <w:tabs>
          <w:tab w:val="left" w:pos="614"/>
        </w:tabs>
        <w:spacing w:line="276" w:lineRule="auto"/>
        <w:jc w:val="both"/>
        <w:rPr>
          <w:rStyle w:val="24"/>
          <w:rFonts w:eastAsia="함초롬바탕"/>
          <w:sz w:val="24"/>
          <w:szCs w:val="24"/>
        </w:rPr>
      </w:pPr>
      <w:r w:rsidRPr="00667086">
        <w:rPr>
          <w:rStyle w:val="24"/>
          <w:rFonts w:eastAsia="함초롬바탕"/>
          <w:sz w:val="24"/>
          <w:szCs w:val="24"/>
        </w:rPr>
        <w:t>Repeat Question 4 for the X10 magnifier ON.</w:t>
      </w:r>
    </w:p>
    <w:p w:rsidR="002E135B" w:rsidRPr="00667086" w:rsidRDefault="002E135B" w:rsidP="0028428B">
      <w:pPr>
        <w:widowControl/>
        <w:spacing w:after="200" w:line="276" w:lineRule="auto"/>
        <w:jc w:val="both"/>
        <w:rPr>
          <w:rFonts w:ascii="Times New Roman" w:hAnsi="Times New Roman" w:cs="Times New Roman"/>
          <w:lang w:eastAsia="ko-KR"/>
        </w:rPr>
      </w:pPr>
    </w:p>
    <w:sectPr w:rsidR="002E135B" w:rsidRPr="00667086">
      <w:footerReference w:type="even" r:id="rId15"/>
      <w:footerReference w:type="default" r:id="rId16"/>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1B4B" w:rsidRDefault="00981B4B" w:rsidP="004B5CF3">
      <w:r>
        <w:separator/>
      </w:r>
    </w:p>
  </w:endnote>
  <w:endnote w:type="continuationSeparator" w:id="0">
    <w:p w:rsidR="00981B4B" w:rsidRDefault="00981B4B" w:rsidP="004B5C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함초롬바탕">
    <w:panose1 w:val="02030504000101010101"/>
    <w:charset w:val="81"/>
    <w:family w:val="roman"/>
    <w:pitch w:val="variable"/>
    <w:sig w:usb0="F7FFAEFF" w:usb1="FBDFFFFF" w:usb2="041FFFFF" w:usb3="00000000" w:csb0="001F01FF" w:csb1="00000000"/>
  </w:font>
  <w:font w:name="Cordia New">
    <w:panose1 w:val="020B0304020202020204"/>
    <w:charset w:val="00"/>
    <w:family w:val="swiss"/>
    <w:pitch w:val="variable"/>
    <w:sig w:usb0="81000003" w:usb1="00000000" w:usb2="00000000" w:usb3="00000000" w:csb0="0001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5CF3" w:rsidRDefault="004B5CF3">
    <w:pPr>
      <w:rPr>
        <w:sz w:val="2"/>
        <w:szCs w:val="2"/>
      </w:rPr>
    </w:pPr>
    <w:r>
      <w:rPr>
        <w:noProof/>
        <w:lang w:eastAsia="ko-KR" w:bidi="ar-SA"/>
      </w:rPr>
      <mc:AlternateContent>
        <mc:Choice Requires="wps">
          <w:drawing>
            <wp:anchor distT="0" distB="0" distL="63500" distR="63500" simplePos="0" relativeHeight="251659264" behindDoc="1" locked="0" layoutInCell="1" allowOverlap="1" wp14:anchorId="318EEA2C" wp14:editId="52BA66C9">
              <wp:simplePos x="0" y="0"/>
              <wp:positionH relativeFrom="page">
                <wp:posOffset>3456940</wp:posOffset>
              </wp:positionH>
              <wp:positionV relativeFrom="page">
                <wp:posOffset>9405620</wp:posOffset>
              </wp:positionV>
              <wp:extent cx="200660" cy="153035"/>
              <wp:effectExtent l="0" t="4445" r="0" b="4445"/>
              <wp:wrapNone/>
              <wp:docPr id="27"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660" cy="153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B5CF3" w:rsidRDefault="004B5CF3">
                          <w:r>
                            <w:rPr>
                              <w:rStyle w:val="a9"/>
                              <w:rFonts w:eastAsia="함초롬바탕"/>
                            </w:rPr>
                            <w:t>153</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318EEA2C" id="_x0000_t202" coordsize="21600,21600" o:spt="202" path="m,l,21600r21600,l21600,xe">
              <v:stroke joinstyle="miter"/>
              <v:path gradientshapeok="t" o:connecttype="rect"/>
            </v:shapetype>
            <v:shape id="Text Box 26" o:spid="_x0000_s1026" type="#_x0000_t202" style="position:absolute;margin-left:272.2pt;margin-top:740.6pt;width:15.8pt;height:12.05pt;z-index:-25165721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IUxqQIAAKgFAAAOAAAAZHJzL2Uyb0RvYy54bWysVG1vmzAQ/j5p/8Hyd8pLCQmoZGpDmCZ1&#10;L1K7H+BgE6yBjWw30E377zubkKatJk3b+GAd9vm5e+4e39W7sWvRgSnNpchxeBFgxEQlKRf7HH+9&#10;L70VRtoQQUkrBcvxI9P43frtm6uhz1gkG9lSphCACJ0NfY4bY/rM93XVsI7oC9kzAYe1VB0x8Kv2&#10;PlVkAPSu9aMgSPxBKtorWTGtYbeYDvHa4dc1q8znutbMoDbHkJtxq3Lrzq7++opke0X6hlfHNMhf&#10;ZNERLiDoCaoghqAHxV9BdbxSUsvaXFSy82Vd84o5DsAmDF6wuWtIzxwXKI7uT2XS/w+2+nT4ohCn&#10;OY6WGAnSQY/u2WjQjRxRlNj6DL3OwO2uB0czwj702XHV/a2svmkk5KYhYs+ulZJDwwiF/EJ70z+7&#10;OuFoC7IbPkoKcciDkQ5orFVniwflQIAOfXo89cbmUsGmbXYCJxUchYvL4HLhIpBsvtwrbd4z2SFr&#10;5FhB6x04OdxqY5Mh2exiYwlZ8rZ17W/Fsw1wnHYgNFy1ZzYJ180faZBuV9tV7MVRsvXioCi863IT&#10;e0kZLhfFZbHZFOFPGzeMs4ZTyoQNMysrjP+sc0eNT5o4aUvLllMLZ1PSar/btAodCCi7dN+xIGdu&#10;/vM0XBGAywtKYRQHN1Hqlclq6cVlvPDSZbDygjC9SZMgTuOifE7plgv275TQkON0ES0mLf2WW+C+&#10;19xI1nEDs6PlXY5XJyeSWQVuBXWtNYS3k31WCpv+Uymg3XOjnV6tRCexmnE3AooV8U7SR1CukqAs&#10;ECEMPDAaqb5jNMDwyLGA6YZR+0GA9u2cmQ01G7vZIKKCizk2GE3mxkzz6KFXfN8A7vy6ruF9lNxp&#10;9ymH46uCceAoHEeXnTfn/87racCufwEAAP//AwBQSwMEFAAGAAgAAAAhAN4RcMffAAAADQEAAA8A&#10;AABkcnMvZG93bnJldi54bWxMj8FOwzAQRO9I/IO1SNyo05K0UYhToUpcuFEQEjc33sYR8Tqy3TT5&#10;e5YTHHfmaXam3s9uEBOG2HtSsF5lIJBab3rqFHy8vzyUIGLSZPTgCRUsGGHf3N7UujL+Sm84HVMn&#10;OIRipRXYlMZKythadDqu/IjE3tkHpxOfoZMm6CuHu0Fusmwrne6JP1g94sFi+328OAW7+dPjGPGA&#10;X+epDbZfyuF1Uer+bn5+ApFwTn8w/Nbn6tBwp5O/kIliUFDkec4oG3m53oBgpNhted6JpSIrHkE2&#10;tfy/ovkBAAD//wMAUEsBAi0AFAAGAAgAAAAhALaDOJL+AAAA4QEAABMAAAAAAAAAAAAAAAAAAAAA&#10;AFtDb250ZW50X1R5cGVzXS54bWxQSwECLQAUAAYACAAAACEAOP0h/9YAAACUAQAACwAAAAAAAAAA&#10;AAAAAAAvAQAAX3JlbHMvLnJlbHNQSwECLQAUAAYACAAAACEAiTiFMakCAACoBQAADgAAAAAAAAAA&#10;AAAAAAAuAgAAZHJzL2Uyb0RvYy54bWxQSwECLQAUAAYACAAAACEA3hFwx98AAAANAQAADwAAAAAA&#10;AAAAAAAAAAADBQAAZHJzL2Rvd25yZXYueG1sUEsFBgAAAAAEAAQA8wAAAA8GAAAAAA==&#10;" filled="f" stroked="f">
              <v:textbox style="mso-fit-shape-to-text:t" inset="0,0,0,0">
                <w:txbxContent>
                  <w:p w:rsidR="004B5CF3" w:rsidRDefault="004B5CF3">
                    <w:r>
                      <w:rPr>
                        <w:rStyle w:val="a9"/>
                        <w:rFonts w:eastAsia="함초롬바탕"/>
                      </w:rPr>
                      <w:t>153</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428B" w:rsidRDefault="0028428B">
    <w:pPr>
      <w:rPr>
        <w:sz w:val="2"/>
        <w:szCs w:val="2"/>
      </w:rPr>
    </w:pPr>
    <w:r>
      <w:rPr>
        <w:noProof/>
        <w:lang w:eastAsia="ko-KR" w:bidi="ar-SA"/>
      </w:rPr>
      <mc:AlternateContent>
        <mc:Choice Requires="wps">
          <w:drawing>
            <wp:anchor distT="0" distB="0" distL="63500" distR="63500" simplePos="0" relativeHeight="251665408" behindDoc="1" locked="0" layoutInCell="1" allowOverlap="1" wp14:anchorId="419546C7" wp14:editId="16C91CE8">
              <wp:simplePos x="0" y="0"/>
              <wp:positionH relativeFrom="page">
                <wp:posOffset>3357245</wp:posOffset>
              </wp:positionH>
              <wp:positionV relativeFrom="page">
                <wp:posOffset>10113645</wp:posOffset>
              </wp:positionV>
              <wp:extent cx="200660" cy="153035"/>
              <wp:effectExtent l="4445" t="0" r="4445" b="1270"/>
              <wp:wrapNone/>
              <wp:docPr id="5"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660" cy="153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428B" w:rsidRDefault="0028428B">
                          <w:r>
                            <w:fldChar w:fldCharType="begin"/>
                          </w:r>
                          <w:r>
                            <w:instrText xml:space="preserve"> PAGE \* MERGEFORMAT </w:instrText>
                          </w:r>
                          <w:r>
                            <w:fldChar w:fldCharType="separate"/>
                          </w:r>
                          <w:r w:rsidRPr="00553663">
                            <w:rPr>
                              <w:rStyle w:val="a9"/>
                              <w:rFonts w:eastAsia="함초롬바탕"/>
                              <w:noProof/>
                            </w:rPr>
                            <w:t>14</w:t>
                          </w:r>
                          <w:r>
                            <w:rPr>
                              <w:rStyle w:val="a9"/>
                              <w:rFonts w:eastAsia="함초롬바탕"/>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419546C7" id="_x0000_t202" coordsize="21600,21600" o:spt="202" path="m,l,21600r21600,l21600,xe">
              <v:stroke joinstyle="miter"/>
              <v:path gradientshapeok="t" o:connecttype="rect"/>
            </v:shapetype>
            <v:shape id="Text Box 22" o:spid="_x0000_s1027" type="#_x0000_t202" style="position:absolute;margin-left:264.35pt;margin-top:796.35pt;width:15.8pt;height:12.05pt;z-index:-25165107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psBqwIAAK4FAAAOAAAAZHJzL2Uyb0RvYy54bWysVNtunDAQfa/Uf7D8TrgENgsKGyXLUlVK&#10;L1LSD/CCWawaG9nOQlrl3zs2y2aTqFLVlgdrsMdnLud4Lq/GjqM9VZpJkePwLMCIikrWTOxy/O2+&#10;9JYYaUNETbgUNMePVOOr1ft3l0Of0Ui2ktdUIQAROhv6HLfG9Jnv66qlHdFnsqcCDhupOmLgV+38&#10;WpEB0DvuR0Gw8Aep6l7JimoNu8V0iFcOv2loZb40jaYG8RxDbsatyq1bu/qrS5LtFOlbVh3SIH+R&#10;RUeYgKBHqIIYgh4UewPVsUpJLRtzVsnOl03DKupqgGrC4FU1dy3pqasFmqP7Y5v0/4OtPu+/KsTq&#10;HCcYCdIBRfd0NOhGjiiKbHuGXmfgddeDnxlhH2h2per+VlbfNRJy3RKxo9dKyaGlpIb0QnvTP7k6&#10;4WgLsh0+yRrikAcjHdDYqM72DrqBAB1oejxSY3OpYNNyvYCTCo7C5Dw4T1wEks2Xe6XNByo7ZI0c&#10;K2DegZP9rTY2GZLNLjaWkCXj3LHPxYsNcJx2IDRctWc2CUfmzzRIN8vNMvbiaLHx4qAovOtyHXuL&#10;MrxIivNivS7CJxs3jLOW1TUVNswsrDD+M+IOEp8kcZSWlpzVFs6mpNVuu+YK7QkIu3TfoSEnbv7L&#10;NFwToJZXJYVRHNxEqVculhdeXMaJl14ESy8I05t0EcRpXJQvS7plgv57SWjIcZpEyaSl39YWuO9t&#10;bSTrmIHRwVmX4+XRiWRWgRtRO2oNYXyyT1ph039uBdA9E+30aiU6idWM29G9DCdmq+WtrB9BwEqC&#10;wECLMPbAaKX6gdEAIyTHAmYcRvyjgCdgp81sqNnYzgYRFVzMscFoMtdmmkoPvWK7FnDnR3YNz6Rk&#10;TsLPORweFwwFV8lhgNmpc/rvvJ7H7OoXAAAA//8DAFBLAwQUAAYACAAAACEAjohTHeAAAAANAQAA&#10;DwAAAGRycy9kb3ducmV2LnhtbEyPzU7DMBCE70i8g7WVuFGnQUlDiFOhSly4USokbm68jaP6J7Ld&#10;NHl7lhPcdndGs980u9kaNmGIg3cCNusMGLrOq8H1Ao6fb48VsJikU9J4hwIWjLBr7+8aWSt/cx84&#10;HVLPKMTFWgrQKY0157HTaGVc+xEdaWcfrEy0hp6rIG8Ubg3Ps6zkVg6OPmg54l5jdzlcrYDt/OVx&#10;jLjH7/PUBT0slXlfhHhYza8vwBLO6c8Mv/iEDi0xnfzVqciMgCKvtmQloXjOaSJLUWZPwE50Kjdl&#10;Bbxt+P8W7Q8AAAD//wMAUEsBAi0AFAAGAAgAAAAhALaDOJL+AAAA4QEAABMAAAAAAAAAAAAAAAAA&#10;AAAAAFtDb250ZW50X1R5cGVzXS54bWxQSwECLQAUAAYACAAAACEAOP0h/9YAAACUAQAACwAAAAAA&#10;AAAAAAAAAAAvAQAAX3JlbHMvLnJlbHNQSwECLQAUAAYACAAAACEAIu6bAasCAACuBQAADgAAAAAA&#10;AAAAAAAAAAAuAgAAZHJzL2Uyb0RvYy54bWxQSwECLQAUAAYACAAAACEAjohTHeAAAAANAQAADwAA&#10;AAAAAAAAAAAAAAAFBQAAZHJzL2Rvd25yZXYueG1sUEsFBgAAAAAEAAQA8wAAABIGAAAAAA==&#10;" filled="f" stroked="f">
              <v:textbox style="mso-fit-shape-to-text:t" inset="0,0,0,0">
                <w:txbxContent>
                  <w:p w:rsidR="0028428B" w:rsidRDefault="0028428B">
                    <w:r>
                      <w:fldChar w:fldCharType="begin"/>
                    </w:r>
                    <w:r>
                      <w:instrText xml:space="preserve"> PAGE \* MERGEFORMAT </w:instrText>
                    </w:r>
                    <w:r>
                      <w:fldChar w:fldCharType="separate"/>
                    </w:r>
                    <w:r w:rsidRPr="00553663">
                      <w:rPr>
                        <w:rStyle w:val="a9"/>
                        <w:rFonts w:eastAsia="함초롬바탕"/>
                        <w:noProof/>
                      </w:rPr>
                      <w:t>14</w:t>
                    </w:r>
                    <w:r>
                      <w:rPr>
                        <w:rStyle w:val="a9"/>
                        <w:rFonts w:eastAsia="함초롬바탕"/>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428B" w:rsidRDefault="0028428B">
    <w:pPr>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5CF3" w:rsidRDefault="004B5CF3">
    <w:pPr>
      <w:rPr>
        <w:sz w:val="2"/>
        <w:szCs w:val="2"/>
      </w:rPr>
    </w:pPr>
    <w:r>
      <w:rPr>
        <w:noProof/>
        <w:lang w:eastAsia="ko-KR" w:bidi="ar-SA"/>
      </w:rPr>
      <mc:AlternateContent>
        <mc:Choice Requires="wps">
          <w:drawing>
            <wp:anchor distT="0" distB="0" distL="63500" distR="63500" simplePos="0" relativeHeight="251663360" behindDoc="1" locked="0" layoutInCell="1" allowOverlap="1" wp14:anchorId="6C06068B" wp14:editId="3E35FC54">
              <wp:simplePos x="0" y="0"/>
              <wp:positionH relativeFrom="page">
                <wp:posOffset>3357245</wp:posOffset>
              </wp:positionH>
              <wp:positionV relativeFrom="page">
                <wp:posOffset>10113645</wp:posOffset>
              </wp:positionV>
              <wp:extent cx="200660" cy="153035"/>
              <wp:effectExtent l="4445" t="0" r="4445" b="1270"/>
              <wp:wrapNone/>
              <wp:docPr id="23"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660" cy="153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B5CF3" w:rsidRDefault="004B5CF3">
                          <w:r>
                            <w:fldChar w:fldCharType="begin"/>
                          </w:r>
                          <w:r>
                            <w:instrText xml:space="preserve"> PAGE \* MERGEFORMAT </w:instrText>
                          </w:r>
                          <w:r>
                            <w:fldChar w:fldCharType="separate"/>
                          </w:r>
                          <w:r w:rsidRPr="00553663">
                            <w:rPr>
                              <w:rStyle w:val="a9"/>
                              <w:rFonts w:eastAsia="함초롬바탕"/>
                              <w:noProof/>
                            </w:rPr>
                            <w:t>14</w:t>
                          </w:r>
                          <w:r>
                            <w:rPr>
                              <w:rStyle w:val="a9"/>
                              <w:rFonts w:eastAsia="함초롬바탕"/>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6C06068B" id="_x0000_t202" coordsize="21600,21600" o:spt="202" path="m,l,21600r21600,l21600,xe">
              <v:stroke joinstyle="miter"/>
              <v:path gradientshapeok="t" o:connecttype="rect"/>
            </v:shapetype>
            <v:shape id="_x0000_s1028" type="#_x0000_t202" style="position:absolute;margin-left:264.35pt;margin-top:796.35pt;width:15.8pt;height:12.05pt;z-index:-25165312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RAWqwIAAK8FAAAOAAAAZHJzL2Uyb0RvYy54bWysVO1umzAU/T9p72D5P+UjJA2opGpDmCZ1&#10;H1K7B3DABGvGRrYb6Ka++65NSNJWk6Zt/LAu9vW5H+f4Xl0PLUd7qjSTIsPhRYARFaWsmNhl+NtD&#10;4S0x0oaIinApaIafqMbXq/fvrvoupZFsJK+oQgAidNp3GW6M6VLf12VDW6IvZEcFHNZStcTAr9r5&#10;lSI9oLfcj4Jg4fdSVZ2SJdUadvPxEK8cfl3T0nypa00N4hmG3IxblVu3dvVXVyTdKdI1rDykQf4i&#10;i5YwAUGPUDkxBD0q9gaqZaWSWtbmopStL+ualdTVANWEwatq7hvSUVcLNEd3xzbp/wdbft5/VYhV&#10;GY5mGAnSAkcPdDDoVg4oimx/+k6n4HbfgaMZYB94drXq7k6W3zUSct0QsaM3Ssm+oaSC/EJ70z+7&#10;OuJoC7LtP8kK4pBHIx3QUKvWNg/agQAdeHo6cmNzKWHTkr2AkxKOwvksmM1dBJJOlzulzQcqW2SN&#10;DCug3oGT/Z02NhmSTi42lpAF49zRz8WLDXAcdyA0XLVnNgnH5s8kSDbLzTL24mix8eIgz72bYh17&#10;iyK8nOezfL3Ow2cbN4zThlUVFTbMpKww/jPmDhofNXHUlpacVRbOpqTVbrvmCu0JKLtw36EhZ27+&#10;yzRcE6CWVyWFURzcRolXLJaXXlzEcy+5DJZeECa3ySKIkzgvXpZ0xwT995JQn+FkHs1HLf22tsB9&#10;b2sjacsMzA7O2gwvj04ktQrciMpRawjjo33WCpv+qRVA90S006uV6ChWM2yH8WnY6FbLW1k9gYCV&#10;BIGBFmHugdFI9QOjHmZIhgUMOYz4RwFPwI6byVCTsZ0MIkq4mGGD0WiuzTiWHjvFdg3gTo/sBp5J&#10;wZyETzkcHhdMBVfJYYLZsXP+77xOc3b1CwAA//8DAFBLAwQUAAYACAAAACEAjohTHeAAAAANAQAA&#10;DwAAAGRycy9kb3ducmV2LnhtbEyPzU7DMBCE70i8g7WVuFGnQUlDiFOhSly4USokbm68jaP6J7Ld&#10;NHl7lhPcdndGs980u9kaNmGIg3cCNusMGLrOq8H1Ao6fb48VsJikU9J4hwIWjLBr7+8aWSt/cx84&#10;HVLPKMTFWgrQKY0157HTaGVc+xEdaWcfrEy0hp6rIG8Ubg3Ps6zkVg6OPmg54l5jdzlcrYDt/OVx&#10;jLjH7/PUBT0slXlfhHhYza8vwBLO6c8Mv/iEDi0xnfzVqciMgCKvtmQloXjOaSJLUWZPwE50Kjdl&#10;Bbxt+P8W7Q8AAAD//wMAUEsBAi0AFAAGAAgAAAAhALaDOJL+AAAA4QEAABMAAAAAAAAAAAAAAAAA&#10;AAAAAFtDb250ZW50X1R5cGVzXS54bWxQSwECLQAUAAYACAAAACEAOP0h/9YAAACUAQAACwAAAAAA&#10;AAAAAAAAAAAvAQAAX3JlbHMvLnJlbHNQSwECLQAUAAYACAAAACEAHaUQFqsCAACvBQAADgAAAAAA&#10;AAAAAAAAAAAuAgAAZHJzL2Uyb0RvYy54bWxQSwECLQAUAAYACAAAACEAjohTHeAAAAANAQAADwAA&#10;AAAAAAAAAAAAAAAFBQAAZHJzL2Rvd25yZXYueG1sUEsFBgAAAAAEAAQA8wAAABIGAAAAAA==&#10;" filled="f" stroked="f">
              <v:textbox style="mso-fit-shape-to-text:t" inset="0,0,0,0">
                <w:txbxContent>
                  <w:p w:rsidR="004B5CF3" w:rsidRDefault="004B5CF3">
                    <w:r>
                      <w:fldChar w:fldCharType="begin"/>
                    </w:r>
                    <w:r>
                      <w:instrText xml:space="preserve"> PAGE \* MERGEFORMAT </w:instrText>
                    </w:r>
                    <w:r>
                      <w:fldChar w:fldCharType="separate"/>
                    </w:r>
                    <w:r w:rsidRPr="00553663">
                      <w:rPr>
                        <w:rStyle w:val="a9"/>
                        <w:rFonts w:eastAsia="함초롬바탕"/>
                        <w:noProof/>
                      </w:rPr>
                      <w:t>14</w:t>
                    </w:r>
                    <w:r>
                      <w:rPr>
                        <w:rStyle w:val="a9"/>
                        <w:rFonts w:eastAsia="함초롬바탕"/>
                      </w:rP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5CF3" w:rsidRDefault="004B5CF3">
    <w:pPr>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1B4B" w:rsidRDefault="00981B4B" w:rsidP="004B5CF3">
      <w:r>
        <w:separator/>
      </w:r>
    </w:p>
  </w:footnote>
  <w:footnote w:type="continuationSeparator" w:id="0">
    <w:p w:rsidR="00981B4B" w:rsidRDefault="00981B4B" w:rsidP="004B5CF3">
      <w:r>
        <w:continuationSeparator/>
      </w:r>
    </w:p>
  </w:footnote>
  <w:footnote w:id="1">
    <w:p w:rsidR="004B5CF3" w:rsidRPr="003D7B77" w:rsidRDefault="00763B8C" w:rsidP="004B5CF3">
      <w:pPr>
        <w:tabs>
          <w:tab w:val="left" w:pos="653"/>
        </w:tabs>
        <w:rPr>
          <w:rFonts w:ascii="Times New Roman" w:eastAsiaTheme="minorEastAsia" w:hAnsi="Times New Roman" w:cs="Times New Roman"/>
          <w:sz w:val="21"/>
          <w:szCs w:val="21"/>
          <w:lang w:eastAsia="ko-KR"/>
        </w:rPr>
      </w:pPr>
      <w:r>
        <w:rPr>
          <w:rFonts w:eastAsiaTheme="minorEastAsia" w:hint="eastAsia"/>
          <w:lang w:eastAsia="ko-KR"/>
        </w:rPr>
        <w:tab/>
      </w:r>
      <w:r w:rsidR="003D7B77" w:rsidRPr="003D7B77">
        <w:rPr>
          <w:rFonts w:ascii="Times New Roman" w:eastAsiaTheme="minorEastAsia" w:hAnsi="Times New Roman" w:cs="Times New Roman"/>
          <w:sz w:val="21"/>
          <w:szCs w:val="21"/>
          <w:vertAlign w:val="superscript"/>
          <w:lang w:eastAsia="ko-KR"/>
        </w:rPr>
        <w:t>1</w:t>
      </w:r>
      <w:r w:rsidR="003D7B77">
        <w:rPr>
          <w:rFonts w:ascii="Times New Roman" w:eastAsiaTheme="minorEastAsia" w:hAnsi="Times New Roman" w:cs="Times New Roman" w:hint="eastAsia"/>
          <w:sz w:val="21"/>
          <w:szCs w:val="21"/>
          <w:lang w:eastAsia="ko-KR"/>
        </w:rPr>
        <w:t>I</w:t>
      </w:r>
      <w:r w:rsidR="003D7B77" w:rsidRPr="003D7B77">
        <w:rPr>
          <w:rFonts w:ascii="Times New Roman" w:eastAsiaTheme="minorEastAsia" w:hAnsi="Times New Roman" w:cs="Times New Roman"/>
          <w:sz w:val="21"/>
          <w:szCs w:val="21"/>
          <w:lang w:eastAsia="ko-KR"/>
        </w:rPr>
        <w:t>f your oscilloscope has cursor measurements, the rise time can directly when the cursors are positioned on the 10% and 90% levels.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F4A9A"/>
    <w:multiLevelType w:val="hybridMultilevel"/>
    <w:tmpl w:val="126E5954"/>
    <w:lvl w:ilvl="0" w:tplc="2C5058DA">
      <w:start w:val="1"/>
      <w:numFmt w:val="lowerLetter"/>
      <w:lvlText w:val="(%1)"/>
      <w:lvlJc w:val="left"/>
      <w:pPr>
        <w:ind w:left="1960" w:hanging="360"/>
      </w:pPr>
      <w:rPr>
        <w:rFonts w:hint="default"/>
      </w:rPr>
    </w:lvl>
    <w:lvl w:ilvl="1" w:tplc="04090019" w:tentative="1">
      <w:start w:val="1"/>
      <w:numFmt w:val="upperLetter"/>
      <w:lvlText w:val="%2."/>
      <w:lvlJc w:val="left"/>
      <w:pPr>
        <w:ind w:left="2400" w:hanging="400"/>
      </w:pPr>
    </w:lvl>
    <w:lvl w:ilvl="2" w:tplc="0409001B" w:tentative="1">
      <w:start w:val="1"/>
      <w:numFmt w:val="lowerRoman"/>
      <w:lvlText w:val="%3."/>
      <w:lvlJc w:val="right"/>
      <w:pPr>
        <w:ind w:left="2800" w:hanging="400"/>
      </w:pPr>
    </w:lvl>
    <w:lvl w:ilvl="3" w:tplc="0409000F" w:tentative="1">
      <w:start w:val="1"/>
      <w:numFmt w:val="decimal"/>
      <w:lvlText w:val="%4."/>
      <w:lvlJc w:val="left"/>
      <w:pPr>
        <w:ind w:left="3200" w:hanging="400"/>
      </w:pPr>
    </w:lvl>
    <w:lvl w:ilvl="4" w:tplc="04090019" w:tentative="1">
      <w:start w:val="1"/>
      <w:numFmt w:val="upperLetter"/>
      <w:lvlText w:val="%5."/>
      <w:lvlJc w:val="left"/>
      <w:pPr>
        <w:ind w:left="3600" w:hanging="400"/>
      </w:pPr>
    </w:lvl>
    <w:lvl w:ilvl="5" w:tplc="0409001B" w:tentative="1">
      <w:start w:val="1"/>
      <w:numFmt w:val="lowerRoman"/>
      <w:lvlText w:val="%6."/>
      <w:lvlJc w:val="right"/>
      <w:pPr>
        <w:ind w:left="4000" w:hanging="400"/>
      </w:pPr>
    </w:lvl>
    <w:lvl w:ilvl="6" w:tplc="0409000F" w:tentative="1">
      <w:start w:val="1"/>
      <w:numFmt w:val="decimal"/>
      <w:lvlText w:val="%7."/>
      <w:lvlJc w:val="left"/>
      <w:pPr>
        <w:ind w:left="4400" w:hanging="400"/>
      </w:pPr>
    </w:lvl>
    <w:lvl w:ilvl="7" w:tplc="04090019" w:tentative="1">
      <w:start w:val="1"/>
      <w:numFmt w:val="upperLetter"/>
      <w:lvlText w:val="%8."/>
      <w:lvlJc w:val="left"/>
      <w:pPr>
        <w:ind w:left="4800" w:hanging="400"/>
      </w:pPr>
    </w:lvl>
    <w:lvl w:ilvl="8" w:tplc="0409001B" w:tentative="1">
      <w:start w:val="1"/>
      <w:numFmt w:val="lowerRoman"/>
      <w:lvlText w:val="%9."/>
      <w:lvlJc w:val="right"/>
      <w:pPr>
        <w:ind w:left="5200" w:hanging="400"/>
      </w:pPr>
    </w:lvl>
  </w:abstractNum>
  <w:abstractNum w:abstractNumId="1" w15:restartNumberingAfterBreak="0">
    <w:nsid w:val="0B8220C2"/>
    <w:multiLevelType w:val="multilevel"/>
    <w:tmpl w:val="FB9AEDDE"/>
    <w:lvl w:ilvl="0">
      <w:start w:val="4"/>
      <w:numFmt w:val="decimal"/>
      <w:lvlText w:val="%1."/>
      <w:lvlJc w:val="left"/>
      <w:pPr>
        <w:ind w:left="0" w:firstLine="0"/>
      </w:pPr>
      <w:rPr>
        <w:rFonts w:ascii="Times New Roman" w:eastAsia="바탕" w:hAnsi="Times New Roman" w:cs="Times New Roman" w:hint="eastAsia"/>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pPr>
        <w:ind w:left="0" w:firstLine="0"/>
      </w:pPr>
      <w:rPr>
        <w:rFonts w:hint="eastAsia"/>
      </w:rPr>
    </w:lvl>
    <w:lvl w:ilvl="2">
      <w:numFmt w:val="decimal"/>
      <w:lvlText w:val=""/>
      <w:lvlJc w:val="left"/>
      <w:pPr>
        <w:ind w:left="0" w:firstLine="0"/>
      </w:pPr>
      <w:rPr>
        <w:rFonts w:hint="eastAsia"/>
      </w:rPr>
    </w:lvl>
    <w:lvl w:ilvl="3">
      <w:numFmt w:val="decimal"/>
      <w:lvlText w:val=""/>
      <w:lvlJc w:val="left"/>
      <w:pPr>
        <w:ind w:left="0" w:firstLine="0"/>
      </w:pPr>
      <w:rPr>
        <w:rFonts w:hint="eastAsia"/>
      </w:rPr>
    </w:lvl>
    <w:lvl w:ilvl="4">
      <w:numFmt w:val="decimal"/>
      <w:lvlText w:val=""/>
      <w:lvlJc w:val="left"/>
      <w:pPr>
        <w:ind w:left="0" w:firstLine="0"/>
      </w:pPr>
      <w:rPr>
        <w:rFonts w:hint="eastAsia"/>
      </w:rPr>
    </w:lvl>
    <w:lvl w:ilvl="5">
      <w:numFmt w:val="decimal"/>
      <w:lvlText w:val=""/>
      <w:lvlJc w:val="left"/>
      <w:pPr>
        <w:ind w:left="0" w:firstLine="0"/>
      </w:pPr>
      <w:rPr>
        <w:rFonts w:hint="eastAsia"/>
      </w:rPr>
    </w:lvl>
    <w:lvl w:ilvl="6">
      <w:numFmt w:val="decimal"/>
      <w:lvlText w:val=""/>
      <w:lvlJc w:val="left"/>
      <w:pPr>
        <w:ind w:left="0" w:firstLine="0"/>
      </w:pPr>
      <w:rPr>
        <w:rFonts w:hint="eastAsia"/>
      </w:rPr>
    </w:lvl>
    <w:lvl w:ilvl="7">
      <w:numFmt w:val="decimal"/>
      <w:lvlText w:val=""/>
      <w:lvlJc w:val="left"/>
      <w:pPr>
        <w:ind w:left="0" w:firstLine="0"/>
      </w:pPr>
      <w:rPr>
        <w:rFonts w:hint="eastAsia"/>
      </w:rPr>
    </w:lvl>
    <w:lvl w:ilvl="8">
      <w:numFmt w:val="decimal"/>
      <w:lvlText w:val=""/>
      <w:lvlJc w:val="left"/>
      <w:pPr>
        <w:ind w:left="0" w:firstLine="0"/>
      </w:pPr>
      <w:rPr>
        <w:rFonts w:hint="eastAsia"/>
      </w:rPr>
    </w:lvl>
  </w:abstractNum>
  <w:abstractNum w:abstractNumId="2" w15:restartNumberingAfterBreak="0">
    <w:nsid w:val="16463844"/>
    <w:multiLevelType w:val="multilevel"/>
    <w:tmpl w:val="96B06FF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8034844"/>
    <w:multiLevelType w:val="multilevel"/>
    <w:tmpl w:val="358A692C"/>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59FE32B9"/>
    <w:multiLevelType w:val="multilevel"/>
    <w:tmpl w:val="06D67F9A"/>
    <w:lvl w:ilvl="0">
      <w:start w:val="6"/>
      <w:numFmt w:val="decimal"/>
      <w:lvlText w:val="%1."/>
      <w:lvlJc w:val="left"/>
      <w:pPr>
        <w:ind w:left="0" w:firstLine="0"/>
      </w:pPr>
      <w:rPr>
        <w:rFonts w:ascii="Times New Roman" w:eastAsia="바탕" w:hAnsi="Times New Roman" w:cs="Times New Roman" w:hint="eastAsia"/>
        <w:b w:val="0"/>
        <w:bCs w:val="0"/>
        <w:i w:val="0"/>
        <w:iCs w:val="0"/>
        <w:smallCaps w:val="0"/>
        <w:strike w:val="0"/>
        <w:color w:val="000000"/>
        <w:spacing w:val="0"/>
        <w:w w:val="100"/>
        <w:position w:val="0"/>
        <w:sz w:val="21"/>
        <w:szCs w:val="21"/>
        <w:u w:val="none"/>
        <w:lang w:val="en-US" w:eastAsia="en-US" w:bidi="en-US"/>
      </w:rPr>
    </w:lvl>
    <w:lvl w:ilvl="1">
      <w:numFmt w:val="decimal"/>
      <w:lvlText w:val=""/>
      <w:lvlJc w:val="left"/>
      <w:pPr>
        <w:ind w:left="0" w:firstLine="0"/>
      </w:pPr>
      <w:rPr>
        <w:rFonts w:hint="eastAsia"/>
      </w:rPr>
    </w:lvl>
    <w:lvl w:ilvl="2">
      <w:numFmt w:val="decimal"/>
      <w:lvlText w:val=""/>
      <w:lvlJc w:val="left"/>
      <w:pPr>
        <w:ind w:left="0" w:firstLine="0"/>
      </w:pPr>
      <w:rPr>
        <w:rFonts w:hint="eastAsia"/>
      </w:rPr>
    </w:lvl>
    <w:lvl w:ilvl="3">
      <w:numFmt w:val="decimal"/>
      <w:lvlText w:val=""/>
      <w:lvlJc w:val="left"/>
      <w:pPr>
        <w:ind w:left="0" w:firstLine="0"/>
      </w:pPr>
      <w:rPr>
        <w:rFonts w:hint="eastAsia"/>
      </w:rPr>
    </w:lvl>
    <w:lvl w:ilvl="4">
      <w:numFmt w:val="decimal"/>
      <w:lvlText w:val=""/>
      <w:lvlJc w:val="left"/>
      <w:pPr>
        <w:ind w:left="0" w:firstLine="0"/>
      </w:pPr>
      <w:rPr>
        <w:rFonts w:hint="eastAsia"/>
      </w:rPr>
    </w:lvl>
    <w:lvl w:ilvl="5">
      <w:numFmt w:val="decimal"/>
      <w:lvlText w:val=""/>
      <w:lvlJc w:val="left"/>
      <w:pPr>
        <w:ind w:left="0" w:firstLine="0"/>
      </w:pPr>
      <w:rPr>
        <w:rFonts w:hint="eastAsia"/>
      </w:rPr>
    </w:lvl>
    <w:lvl w:ilvl="6">
      <w:numFmt w:val="decimal"/>
      <w:lvlText w:val=""/>
      <w:lvlJc w:val="left"/>
      <w:pPr>
        <w:ind w:left="0" w:firstLine="0"/>
      </w:pPr>
      <w:rPr>
        <w:rFonts w:hint="eastAsia"/>
      </w:rPr>
    </w:lvl>
    <w:lvl w:ilvl="7">
      <w:numFmt w:val="decimal"/>
      <w:lvlText w:val=""/>
      <w:lvlJc w:val="left"/>
      <w:pPr>
        <w:ind w:left="0" w:firstLine="0"/>
      </w:pPr>
      <w:rPr>
        <w:rFonts w:hint="eastAsia"/>
      </w:rPr>
    </w:lvl>
    <w:lvl w:ilvl="8">
      <w:numFmt w:val="decimal"/>
      <w:lvlText w:val=""/>
      <w:lvlJc w:val="left"/>
      <w:pPr>
        <w:ind w:left="0" w:firstLine="0"/>
      </w:pPr>
      <w:rPr>
        <w:rFonts w:hint="eastAsia"/>
      </w:rPr>
    </w:lvl>
  </w:abstractNum>
  <w:abstractNum w:abstractNumId="5" w15:restartNumberingAfterBreak="0">
    <w:nsid w:val="6E906AFC"/>
    <w:multiLevelType w:val="hybridMultilevel"/>
    <w:tmpl w:val="B32E9034"/>
    <w:lvl w:ilvl="0" w:tplc="D376CBF2">
      <w:start w:val="1"/>
      <w:numFmt w:val="lowerLetter"/>
      <w:lvlText w:val="(%1)"/>
      <w:lvlJc w:val="left"/>
      <w:pPr>
        <w:ind w:left="1960" w:hanging="360"/>
      </w:pPr>
      <w:rPr>
        <w:rFonts w:hint="default"/>
      </w:rPr>
    </w:lvl>
    <w:lvl w:ilvl="1" w:tplc="04090019" w:tentative="1">
      <w:start w:val="1"/>
      <w:numFmt w:val="upperLetter"/>
      <w:lvlText w:val="%2."/>
      <w:lvlJc w:val="left"/>
      <w:pPr>
        <w:ind w:left="2400" w:hanging="400"/>
      </w:pPr>
    </w:lvl>
    <w:lvl w:ilvl="2" w:tplc="0409001B" w:tentative="1">
      <w:start w:val="1"/>
      <w:numFmt w:val="lowerRoman"/>
      <w:lvlText w:val="%3."/>
      <w:lvlJc w:val="right"/>
      <w:pPr>
        <w:ind w:left="2800" w:hanging="400"/>
      </w:pPr>
    </w:lvl>
    <w:lvl w:ilvl="3" w:tplc="0409000F" w:tentative="1">
      <w:start w:val="1"/>
      <w:numFmt w:val="decimal"/>
      <w:lvlText w:val="%4."/>
      <w:lvlJc w:val="left"/>
      <w:pPr>
        <w:ind w:left="3200" w:hanging="400"/>
      </w:pPr>
    </w:lvl>
    <w:lvl w:ilvl="4" w:tplc="04090019" w:tentative="1">
      <w:start w:val="1"/>
      <w:numFmt w:val="upperLetter"/>
      <w:lvlText w:val="%5."/>
      <w:lvlJc w:val="left"/>
      <w:pPr>
        <w:ind w:left="3600" w:hanging="400"/>
      </w:pPr>
    </w:lvl>
    <w:lvl w:ilvl="5" w:tplc="0409001B" w:tentative="1">
      <w:start w:val="1"/>
      <w:numFmt w:val="lowerRoman"/>
      <w:lvlText w:val="%6."/>
      <w:lvlJc w:val="right"/>
      <w:pPr>
        <w:ind w:left="4000" w:hanging="400"/>
      </w:pPr>
    </w:lvl>
    <w:lvl w:ilvl="6" w:tplc="0409000F" w:tentative="1">
      <w:start w:val="1"/>
      <w:numFmt w:val="decimal"/>
      <w:lvlText w:val="%7."/>
      <w:lvlJc w:val="left"/>
      <w:pPr>
        <w:ind w:left="4400" w:hanging="400"/>
      </w:pPr>
    </w:lvl>
    <w:lvl w:ilvl="7" w:tplc="04090019" w:tentative="1">
      <w:start w:val="1"/>
      <w:numFmt w:val="upperLetter"/>
      <w:lvlText w:val="%8."/>
      <w:lvlJc w:val="left"/>
      <w:pPr>
        <w:ind w:left="4800" w:hanging="400"/>
      </w:pPr>
    </w:lvl>
    <w:lvl w:ilvl="8" w:tplc="0409001B" w:tentative="1">
      <w:start w:val="1"/>
      <w:numFmt w:val="lowerRoman"/>
      <w:lvlText w:val="%9."/>
      <w:lvlJc w:val="right"/>
      <w:pPr>
        <w:ind w:left="5200" w:hanging="400"/>
      </w:pPr>
    </w:lvl>
  </w:abstractNum>
  <w:num w:numId="1">
    <w:abstractNumId w:val="4"/>
  </w:num>
  <w:num w:numId="2">
    <w:abstractNumId w:val="2"/>
  </w:num>
  <w:num w:numId="3">
    <w:abstractNumId w:val="3"/>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5"/>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3C60"/>
    <w:rsid w:val="00003FA8"/>
    <w:rsid w:val="000249C9"/>
    <w:rsid w:val="00026A30"/>
    <w:rsid w:val="000957C1"/>
    <w:rsid w:val="000C0E8A"/>
    <w:rsid w:val="00143580"/>
    <w:rsid w:val="00175234"/>
    <w:rsid w:val="001B40D4"/>
    <w:rsid w:val="001B5743"/>
    <w:rsid w:val="001D0D1F"/>
    <w:rsid w:val="001D48E4"/>
    <w:rsid w:val="001E7BC1"/>
    <w:rsid w:val="001E7E85"/>
    <w:rsid w:val="00245DA4"/>
    <w:rsid w:val="00276610"/>
    <w:rsid w:val="0028428B"/>
    <w:rsid w:val="002D0211"/>
    <w:rsid w:val="002D73B6"/>
    <w:rsid w:val="002E098D"/>
    <w:rsid w:val="002E135B"/>
    <w:rsid w:val="002E7478"/>
    <w:rsid w:val="00343EEE"/>
    <w:rsid w:val="00363D29"/>
    <w:rsid w:val="003C2BB2"/>
    <w:rsid w:val="003D7B77"/>
    <w:rsid w:val="00467961"/>
    <w:rsid w:val="004A2EBC"/>
    <w:rsid w:val="004B5CF3"/>
    <w:rsid w:val="004C169A"/>
    <w:rsid w:val="004E1C63"/>
    <w:rsid w:val="00515BF5"/>
    <w:rsid w:val="00556A7E"/>
    <w:rsid w:val="00591FF9"/>
    <w:rsid w:val="005B5A03"/>
    <w:rsid w:val="006024D2"/>
    <w:rsid w:val="00667086"/>
    <w:rsid w:val="006E5782"/>
    <w:rsid w:val="00756F63"/>
    <w:rsid w:val="00763B8C"/>
    <w:rsid w:val="00803CA9"/>
    <w:rsid w:val="00883D4D"/>
    <w:rsid w:val="008B3C9B"/>
    <w:rsid w:val="008D2D38"/>
    <w:rsid w:val="008F66E6"/>
    <w:rsid w:val="00933C60"/>
    <w:rsid w:val="00981B4B"/>
    <w:rsid w:val="009826B1"/>
    <w:rsid w:val="009A0014"/>
    <w:rsid w:val="009B2F86"/>
    <w:rsid w:val="009D593D"/>
    <w:rsid w:val="009F131D"/>
    <w:rsid w:val="00A111F2"/>
    <w:rsid w:val="00A4061A"/>
    <w:rsid w:val="00AB1B1F"/>
    <w:rsid w:val="00AD11C6"/>
    <w:rsid w:val="00AD3D95"/>
    <w:rsid w:val="00AD4A40"/>
    <w:rsid w:val="00AF4968"/>
    <w:rsid w:val="00B07B3F"/>
    <w:rsid w:val="00B669A7"/>
    <w:rsid w:val="00B7605D"/>
    <w:rsid w:val="00BE1C7A"/>
    <w:rsid w:val="00BE4BB3"/>
    <w:rsid w:val="00BF31A5"/>
    <w:rsid w:val="00BF6E4E"/>
    <w:rsid w:val="00C41839"/>
    <w:rsid w:val="00C42C87"/>
    <w:rsid w:val="00C535C8"/>
    <w:rsid w:val="00C727D1"/>
    <w:rsid w:val="00C761FC"/>
    <w:rsid w:val="00CB1B5F"/>
    <w:rsid w:val="00CF28C6"/>
    <w:rsid w:val="00D02022"/>
    <w:rsid w:val="00DE3551"/>
    <w:rsid w:val="00DE50E0"/>
    <w:rsid w:val="00E04315"/>
    <w:rsid w:val="00E15C6A"/>
    <w:rsid w:val="00E309BE"/>
    <w:rsid w:val="00E97CBE"/>
    <w:rsid w:val="00EB3B1B"/>
    <w:rsid w:val="00F30BA2"/>
    <w:rsid w:val="00F5021C"/>
    <w:rsid w:val="00F61252"/>
    <w:rsid w:val="00F76B75"/>
    <w:rsid w:val="00FE09B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0950FD"/>
  <w15:docId w15:val="{3FCEE628-927C-4627-9654-07C1D001C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rsid w:val="004B5CF3"/>
    <w:pPr>
      <w:widowControl w:val="0"/>
      <w:spacing w:after="0" w:line="240" w:lineRule="auto"/>
      <w:jc w:val="left"/>
    </w:pPr>
    <w:rPr>
      <w:rFonts w:ascii="함초롬바탕" w:eastAsia="함초롬바탕" w:hAnsi="함초롬바탕" w:cs="함초롬바탕"/>
      <w:color w:val="000000"/>
      <w:kern w:val="0"/>
      <w:sz w:val="24"/>
      <w:szCs w:val="24"/>
      <w:lang w:eastAsia="en-US" w:bidi="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B5CF3"/>
    <w:pPr>
      <w:tabs>
        <w:tab w:val="center" w:pos="4513"/>
        <w:tab w:val="right" w:pos="9026"/>
      </w:tabs>
      <w:snapToGrid w:val="0"/>
    </w:pPr>
  </w:style>
  <w:style w:type="character" w:customStyle="1" w:styleId="Char">
    <w:name w:val="머리글 Char"/>
    <w:basedOn w:val="a0"/>
    <w:link w:val="a3"/>
    <w:uiPriority w:val="99"/>
    <w:rsid w:val="004B5CF3"/>
  </w:style>
  <w:style w:type="paragraph" w:styleId="a4">
    <w:name w:val="footer"/>
    <w:basedOn w:val="a"/>
    <w:link w:val="Char0"/>
    <w:uiPriority w:val="99"/>
    <w:unhideWhenUsed/>
    <w:rsid w:val="004B5CF3"/>
    <w:pPr>
      <w:tabs>
        <w:tab w:val="center" w:pos="4513"/>
        <w:tab w:val="right" w:pos="9026"/>
      </w:tabs>
      <w:snapToGrid w:val="0"/>
    </w:pPr>
  </w:style>
  <w:style w:type="character" w:customStyle="1" w:styleId="Char0">
    <w:name w:val="바닥글 Char"/>
    <w:basedOn w:val="a0"/>
    <w:link w:val="a4"/>
    <w:uiPriority w:val="99"/>
    <w:rsid w:val="004B5CF3"/>
  </w:style>
  <w:style w:type="character" w:styleId="a5">
    <w:name w:val="Hyperlink"/>
    <w:basedOn w:val="a0"/>
    <w:rsid w:val="004B5CF3"/>
    <w:rPr>
      <w:color w:val="0066CC"/>
      <w:u w:val="single"/>
    </w:rPr>
  </w:style>
  <w:style w:type="character" w:customStyle="1" w:styleId="a6">
    <w:name w:val="각주_"/>
    <w:basedOn w:val="a0"/>
    <w:rsid w:val="004B5CF3"/>
    <w:rPr>
      <w:rFonts w:ascii="Times New Roman" w:eastAsia="Times New Roman" w:hAnsi="Times New Roman" w:cs="Times New Roman"/>
      <w:b w:val="0"/>
      <w:bCs w:val="0"/>
      <w:i w:val="0"/>
      <w:iCs w:val="0"/>
      <w:smallCaps w:val="0"/>
      <w:strike w:val="0"/>
      <w:sz w:val="21"/>
      <w:szCs w:val="21"/>
      <w:u w:val="none"/>
    </w:rPr>
  </w:style>
  <w:style w:type="character" w:customStyle="1" w:styleId="a7">
    <w:name w:val="각주"/>
    <w:basedOn w:val="a6"/>
    <w:rsid w:val="004B5CF3"/>
    <w:rPr>
      <w:rFonts w:ascii="Times New Roman" w:eastAsia="Times New Roman" w:hAnsi="Times New Roman" w:cs="Times New Roman"/>
      <w:b w:val="0"/>
      <w:bCs w:val="0"/>
      <w:i w:val="0"/>
      <w:iCs w:val="0"/>
      <w:smallCaps w:val="0"/>
      <w:strike w:val="0"/>
      <w:color w:val="000000"/>
      <w:spacing w:val="0"/>
      <w:w w:val="100"/>
      <w:position w:val="0"/>
      <w:sz w:val="21"/>
      <w:szCs w:val="21"/>
      <w:u w:val="none"/>
      <w:lang w:val="en-US" w:eastAsia="en-US" w:bidi="en-US"/>
    </w:rPr>
  </w:style>
  <w:style w:type="character" w:customStyle="1" w:styleId="2">
    <w:name w:val="각주 (2)_"/>
    <w:basedOn w:val="a0"/>
    <w:rsid w:val="004B5CF3"/>
    <w:rPr>
      <w:rFonts w:ascii="Times New Roman" w:eastAsia="Times New Roman" w:hAnsi="Times New Roman" w:cs="Times New Roman"/>
      <w:b w:val="0"/>
      <w:bCs w:val="0"/>
      <w:i w:val="0"/>
      <w:iCs w:val="0"/>
      <w:smallCaps w:val="0"/>
      <w:strike w:val="0"/>
      <w:sz w:val="19"/>
      <w:szCs w:val="19"/>
      <w:u w:val="none"/>
    </w:rPr>
  </w:style>
  <w:style w:type="character" w:customStyle="1" w:styleId="20">
    <w:name w:val="각주 (2)"/>
    <w:basedOn w:val="2"/>
    <w:rsid w:val="004B5CF3"/>
    <w:rPr>
      <w:rFonts w:ascii="Times New Roman" w:eastAsia="Times New Roman" w:hAnsi="Times New Roman" w:cs="Times New Roman"/>
      <w:b w:val="0"/>
      <w:bCs w:val="0"/>
      <w:i w:val="0"/>
      <w:iCs w:val="0"/>
      <w:smallCaps w:val="0"/>
      <w:strike w:val="0"/>
      <w:color w:val="000000"/>
      <w:spacing w:val="0"/>
      <w:w w:val="100"/>
      <w:position w:val="0"/>
      <w:sz w:val="19"/>
      <w:szCs w:val="19"/>
      <w:u w:val="none"/>
      <w:lang w:val="en-US" w:eastAsia="en-US" w:bidi="en-US"/>
    </w:rPr>
  </w:style>
  <w:style w:type="character" w:customStyle="1" w:styleId="21">
    <w:name w:val="각주 (2) + 기울임꼴"/>
    <w:basedOn w:val="2"/>
    <w:rsid w:val="004B5CF3"/>
    <w:rPr>
      <w:rFonts w:ascii="Times New Roman" w:eastAsia="Times New Roman" w:hAnsi="Times New Roman" w:cs="Times New Roman"/>
      <w:b w:val="0"/>
      <w:bCs w:val="0"/>
      <w:i/>
      <w:iCs/>
      <w:smallCaps w:val="0"/>
      <w:strike w:val="0"/>
      <w:color w:val="000000"/>
      <w:spacing w:val="0"/>
      <w:w w:val="100"/>
      <w:position w:val="0"/>
      <w:sz w:val="19"/>
      <w:szCs w:val="19"/>
      <w:u w:val="none"/>
      <w:lang w:val="en-US" w:eastAsia="en-US" w:bidi="en-US"/>
    </w:rPr>
  </w:style>
  <w:style w:type="character" w:customStyle="1" w:styleId="a8">
    <w:name w:val="머리글 또는 바닥글_"/>
    <w:basedOn w:val="a0"/>
    <w:rsid w:val="004B5CF3"/>
    <w:rPr>
      <w:rFonts w:ascii="Times New Roman" w:eastAsia="Times New Roman" w:hAnsi="Times New Roman" w:cs="Times New Roman"/>
      <w:b w:val="0"/>
      <w:bCs w:val="0"/>
      <w:i w:val="0"/>
      <w:iCs w:val="0"/>
      <w:smallCaps w:val="0"/>
      <w:strike w:val="0"/>
      <w:sz w:val="21"/>
      <w:szCs w:val="21"/>
      <w:u w:val="none"/>
    </w:rPr>
  </w:style>
  <w:style w:type="character" w:customStyle="1" w:styleId="a9">
    <w:name w:val="머리글 또는 바닥글"/>
    <w:basedOn w:val="a8"/>
    <w:rsid w:val="004B5CF3"/>
    <w:rPr>
      <w:rFonts w:ascii="Times New Roman" w:eastAsia="Times New Roman" w:hAnsi="Times New Roman" w:cs="Times New Roman"/>
      <w:b w:val="0"/>
      <w:bCs w:val="0"/>
      <w:i w:val="0"/>
      <w:iCs w:val="0"/>
      <w:smallCaps w:val="0"/>
      <w:strike w:val="0"/>
      <w:color w:val="000000"/>
      <w:spacing w:val="0"/>
      <w:w w:val="100"/>
      <w:position w:val="0"/>
      <w:sz w:val="21"/>
      <w:szCs w:val="21"/>
      <w:u w:val="none"/>
      <w:lang w:val="en-US" w:eastAsia="en-US" w:bidi="en-US"/>
    </w:rPr>
  </w:style>
  <w:style w:type="character" w:customStyle="1" w:styleId="1Exact">
    <w:name w:val="머리글 #1 Exact"/>
    <w:basedOn w:val="a0"/>
    <w:link w:val="1"/>
    <w:rsid w:val="004B5CF3"/>
    <w:rPr>
      <w:rFonts w:ascii="Times New Roman" w:eastAsia="Times New Roman" w:hAnsi="Times New Roman" w:cs="Times New Roman"/>
      <w:b/>
      <w:bCs/>
      <w:spacing w:val="-40"/>
      <w:sz w:val="108"/>
      <w:szCs w:val="108"/>
      <w:shd w:val="clear" w:color="auto" w:fill="FFFFFF"/>
    </w:rPr>
  </w:style>
  <w:style w:type="character" w:customStyle="1" w:styleId="2Exact">
    <w:name w:val="머리글 #2 Exact"/>
    <w:basedOn w:val="a0"/>
    <w:link w:val="22"/>
    <w:rsid w:val="004B5CF3"/>
    <w:rPr>
      <w:rFonts w:ascii="Times New Roman" w:eastAsia="Times New Roman" w:hAnsi="Times New Roman" w:cs="Times New Roman"/>
      <w:b/>
      <w:bCs/>
      <w:spacing w:val="-10"/>
      <w:sz w:val="46"/>
      <w:szCs w:val="46"/>
      <w:shd w:val="clear" w:color="auto" w:fill="FFFFFF"/>
    </w:rPr>
  </w:style>
  <w:style w:type="character" w:customStyle="1" w:styleId="3Exact">
    <w:name w:val="본문 텍스트 (3) Exact"/>
    <w:basedOn w:val="a0"/>
    <w:link w:val="3"/>
    <w:rsid w:val="004B5CF3"/>
    <w:rPr>
      <w:rFonts w:ascii="Times New Roman" w:eastAsia="Times New Roman" w:hAnsi="Times New Roman" w:cs="Times New Roman"/>
      <w:b/>
      <w:bCs/>
      <w:sz w:val="21"/>
      <w:szCs w:val="21"/>
      <w:shd w:val="clear" w:color="auto" w:fill="FFFFFF"/>
    </w:rPr>
  </w:style>
  <w:style w:type="character" w:customStyle="1" w:styleId="30">
    <w:name w:val="머리글 #3_"/>
    <w:basedOn w:val="a0"/>
    <w:rsid w:val="004B5CF3"/>
    <w:rPr>
      <w:rFonts w:ascii="Times New Roman" w:eastAsia="Times New Roman" w:hAnsi="Times New Roman" w:cs="Times New Roman"/>
      <w:b w:val="0"/>
      <w:bCs w:val="0"/>
      <w:i w:val="0"/>
      <w:iCs w:val="0"/>
      <w:smallCaps w:val="0"/>
      <w:strike w:val="0"/>
      <w:sz w:val="21"/>
      <w:szCs w:val="21"/>
      <w:u w:val="none"/>
    </w:rPr>
  </w:style>
  <w:style w:type="character" w:customStyle="1" w:styleId="31">
    <w:name w:val="머리글 #3"/>
    <w:basedOn w:val="30"/>
    <w:rsid w:val="004B5CF3"/>
    <w:rPr>
      <w:rFonts w:ascii="Times New Roman" w:eastAsia="Times New Roman" w:hAnsi="Times New Roman" w:cs="Times New Roman"/>
      <w:b w:val="0"/>
      <w:bCs w:val="0"/>
      <w:i w:val="0"/>
      <w:iCs w:val="0"/>
      <w:smallCaps w:val="0"/>
      <w:strike w:val="0"/>
      <w:color w:val="000000"/>
      <w:spacing w:val="0"/>
      <w:w w:val="100"/>
      <w:position w:val="0"/>
      <w:sz w:val="21"/>
      <w:szCs w:val="21"/>
      <w:u w:val="none"/>
      <w:lang w:val="en-US" w:eastAsia="en-US" w:bidi="en-US"/>
    </w:rPr>
  </w:style>
  <w:style w:type="character" w:customStyle="1" w:styleId="23">
    <w:name w:val="본문 텍스트 (2)_"/>
    <w:basedOn w:val="a0"/>
    <w:rsid w:val="004B5CF3"/>
    <w:rPr>
      <w:rFonts w:ascii="Times New Roman" w:eastAsia="Times New Roman" w:hAnsi="Times New Roman" w:cs="Times New Roman"/>
      <w:b w:val="0"/>
      <w:bCs w:val="0"/>
      <w:i w:val="0"/>
      <w:iCs w:val="0"/>
      <w:smallCaps w:val="0"/>
      <w:strike w:val="0"/>
      <w:sz w:val="21"/>
      <w:szCs w:val="21"/>
      <w:u w:val="none"/>
    </w:rPr>
  </w:style>
  <w:style w:type="character" w:customStyle="1" w:styleId="24">
    <w:name w:val="본문 텍스트 (2)"/>
    <w:basedOn w:val="23"/>
    <w:rsid w:val="004B5CF3"/>
    <w:rPr>
      <w:rFonts w:ascii="Times New Roman" w:eastAsia="Times New Roman" w:hAnsi="Times New Roman" w:cs="Times New Roman"/>
      <w:b w:val="0"/>
      <w:bCs w:val="0"/>
      <w:i w:val="0"/>
      <w:iCs w:val="0"/>
      <w:smallCaps w:val="0"/>
      <w:strike w:val="0"/>
      <w:color w:val="000000"/>
      <w:spacing w:val="0"/>
      <w:w w:val="100"/>
      <w:position w:val="0"/>
      <w:sz w:val="21"/>
      <w:szCs w:val="21"/>
      <w:u w:val="none"/>
      <w:lang w:val="en-US" w:eastAsia="en-US" w:bidi="en-US"/>
    </w:rPr>
  </w:style>
  <w:style w:type="character" w:customStyle="1" w:styleId="25">
    <w:name w:val="본문 텍스트 (2) + 기울임꼴"/>
    <w:basedOn w:val="23"/>
    <w:rsid w:val="004B5CF3"/>
    <w:rPr>
      <w:rFonts w:ascii="Times New Roman" w:eastAsia="Times New Roman" w:hAnsi="Times New Roman" w:cs="Times New Roman"/>
      <w:b w:val="0"/>
      <w:bCs w:val="0"/>
      <w:i/>
      <w:iCs/>
      <w:smallCaps w:val="0"/>
      <w:strike w:val="0"/>
      <w:color w:val="000000"/>
      <w:spacing w:val="0"/>
      <w:w w:val="100"/>
      <w:position w:val="0"/>
      <w:sz w:val="21"/>
      <w:szCs w:val="21"/>
      <w:u w:val="none"/>
      <w:lang w:val="en-US" w:eastAsia="en-US" w:bidi="en-US"/>
    </w:rPr>
  </w:style>
  <w:style w:type="character" w:customStyle="1" w:styleId="26">
    <w:name w:val="표 캡션 (2)_"/>
    <w:basedOn w:val="a0"/>
    <w:rsid w:val="004B5CF3"/>
    <w:rPr>
      <w:rFonts w:ascii="Times New Roman" w:eastAsia="Times New Roman" w:hAnsi="Times New Roman" w:cs="Times New Roman"/>
      <w:b w:val="0"/>
      <w:bCs w:val="0"/>
      <w:i w:val="0"/>
      <w:iCs w:val="0"/>
      <w:smallCaps w:val="0"/>
      <w:strike w:val="0"/>
      <w:sz w:val="21"/>
      <w:szCs w:val="21"/>
      <w:u w:val="none"/>
    </w:rPr>
  </w:style>
  <w:style w:type="character" w:customStyle="1" w:styleId="27">
    <w:name w:val="표 캡션 (2)"/>
    <w:basedOn w:val="26"/>
    <w:rsid w:val="004B5CF3"/>
    <w:rPr>
      <w:rFonts w:ascii="Times New Roman" w:eastAsia="Times New Roman" w:hAnsi="Times New Roman" w:cs="Times New Roman"/>
      <w:b w:val="0"/>
      <w:bCs w:val="0"/>
      <w:i w:val="0"/>
      <w:iCs w:val="0"/>
      <w:smallCaps w:val="0"/>
      <w:strike w:val="0"/>
      <w:color w:val="000000"/>
      <w:spacing w:val="0"/>
      <w:w w:val="100"/>
      <w:position w:val="0"/>
      <w:sz w:val="21"/>
      <w:szCs w:val="21"/>
      <w:u w:val="none"/>
      <w:lang w:val="en-US" w:eastAsia="en-US" w:bidi="en-US"/>
    </w:rPr>
  </w:style>
  <w:style w:type="character" w:customStyle="1" w:styleId="295">
    <w:name w:val="본문 텍스트 (2) + 9.5포인트"/>
    <w:basedOn w:val="23"/>
    <w:rsid w:val="004B5CF3"/>
    <w:rPr>
      <w:rFonts w:ascii="Times New Roman" w:eastAsia="Times New Roman" w:hAnsi="Times New Roman" w:cs="Times New Roman"/>
      <w:b w:val="0"/>
      <w:bCs w:val="0"/>
      <w:i w:val="0"/>
      <w:iCs w:val="0"/>
      <w:smallCaps w:val="0"/>
      <w:strike w:val="0"/>
      <w:color w:val="000000"/>
      <w:spacing w:val="0"/>
      <w:w w:val="100"/>
      <w:position w:val="0"/>
      <w:sz w:val="19"/>
      <w:szCs w:val="19"/>
      <w:u w:val="none"/>
      <w:lang w:val="en-US" w:eastAsia="en-US" w:bidi="en-US"/>
    </w:rPr>
  </w:style>
  <w:style w:type="character" w:customStyle="1" w:styleId="aa">
    <w:name w:val="표 캡션_"/>
    <w:basedOn w:val="a0"/>
    <w:link w:val="ab"/>
    <w:rsid w:val="004B5CF3"/>
    <w:rPr>
      <w:rFonts w:ascii="Times New Roman" w:eastAsia="Times New Roman" w:hAnsi="Times New Roman" w:cs="Times New Roman"/>
      <w:b/>
      <w:bCs/>
      <w:sz w:val="18"/>
      <w:szCs w:val="18"/>
      <w:shd w:val="clear" w:color="auto" w:fill="FFFFFF"/>
    </w:rPr>
  </w:style>
  <w:style w:type="character" w:customStyle="1" w:styleId="2Exact0">
    <w:name w:val="그림 캡션 (2) Exact"/>
    <w:basedOn w:val="28"/>
    <w:rsid w:val="004B5CF3"/>
    <w:rPr>
      <w:rFonts w:ascii="Times New Roman" w:eastAsia="Times New Roman" w:hAnsi="Times New Roman" w:cs="Times New Roman"/>
      <w:b/>
      <w:bCs/>
      <w:sz w:val="18"/>
      <w:szCs w:val="18"/>
      <w:shd w:val="clear" w:color="auto" w:fill="FFFFFF"/>
    </w:rPr>
  </w:style>
  <w:style w:type="character" w:customStyle="1" w:styleId="Exact">
    <w:name w:val="표 캡션 Exact"/>
    <w:basedOn w:val="aa"/>
    <w:rsid w:val="004B5CF3"/>
    <w:rPr>
      <w:rFonts w:ascii="Times New Roman" w:eastAsia="Times New Roman" w:hAnsi="Times New Roman" w:cs="Times New Roman"/>
      <w:b/>
      <w:bCs/>
      <w:color w:val="000000"/>
      <w:spacing w:val="0"/>
      <w:w w:val="100"/>
      <w:position w:val="0"/>
      <w:sz w:val="18"/>
      <w:szCs w:val="18"/>
      <w:shd w:val="clear" w:color="auto" w:fill="FFFFFF"/>
      <w:lang w:val="en-US" w:eastAsia="en-US" w:bidi="en-US"/>
    </w:rPr>
  </w:style>
  <w:style w:type="character" w:customStyle="1" w:styleId="211">
    <w:name w:val="본문 텍스트 (2) + 11포인트"/>
    <w:aliases w:val="기울임꼴"/>
    <w:basedOn w:val="23"/>
    <w:rsid w:val="004B5CF3"/>
    <w:rPr>
      <w:rFonts w:ascii="Times New Roman" w:eastAsia="Times New Roman" w:hAnsi="Times New Roman" w:cs="Times New Roman"/>
      <w:b w:val="0"/>
      <w:bCs w:val="0"/>
      <w:i/>
      <w:iCs/>
      <w:smallCaps w:val="0"/>
      <w:strike w:val="0"/>
      <w:color w:val="000000"/>
      <w:spacing w:val="0"/>
      <w:w w:val="100"/>
      <w:position w:val="0"/>
      <w:sz w:val="22"/>
      <w:szCs w:val="22"/>
      <w:u w:val="none"/>
      <w:lang w:val="en-US" w:eastAsia="en-US" w:bidi="en-US"/>
    </w:rPr>
  </w:style>
  <w:style w:type="character" w:customStyle="1" w:styleId="3Exact0">
    <w:name w:val="표 캡션 (3) Exact"/>
    <w:basedOn w:val="32"/>
    <w:rsid w:val="004B5CF3"/>
    <w:rPr>
      <w:rFonts w:ascii="Times New Roman" w:eastAsia="Times New Roman" w:hAnsi="Times New Roman" w:cs="Times New Roman"/>
      <w:b w:val="0"/>
      <w:bCs w:val="0"/>
      <w:i w:val="0"/>
      <w:iCs w:val="0"/>
      <w:smallCaps w:val="0"/>
      <w:strike w:val="0"/>
      <w:sz w:val="16"/>
      <w:szCs w:val="16"/>
      <w:u w:val="none"/>
    </w:rPr>
  </w:style>
  <w:style w:type="character" w:customStyle="1" w:styleId="2Exact1">
    <w:name w:val="표 캡션 (2) Exact"/>
    <w:basedOn w:val="26"/>
    <w:rsid w:val="004B5CF3"/>
    <w:rPr>
      <w:rFonts w:ascii="Times New Roman" w:eastAsia="Times New Roman" w:hAnsi="Times New Roman" w:cs="Times New Roman"/>
      <w:b w:val="0"/>
      <w:bCs w:val="0"/>
      <w:i w:val="0"/>
      <w:iCs w:val="0"/>
      <w:smallCaps w:val="0"/>
      <w:strike w:val="0"/>
      <w:color w:val="000000"/>
      <w:spacing w:val="0"/>
      <w:w w:val="100"/>
      <w:position w:val="0"/>
      <w:sz w:val="21"/>
      <w:szCs w:val="21"/>
      <w:u w:val="none"/>
      <w:lang w:val="en-US" w:eastAsia="en-US" w:bidi="en-US"/>
    </w:rPr>
  </w:style>
  <w:style w:type="character" w:customStyle="1" w:styleId="28">
    <w:name w:val="그림 캡션 (2)_"/>
    <w:basedOn w:val="a0"/>
    <w:link w:val="29"/>
    <w:rsid w:val="004B5CF3"/>
    <w:rPr>
      <w:rFonts w:ascii="Times New Roman" w:eastAsia="Times New Roman" w:hAnsi="Times New Roman" w:cs="Times New Roman"/>
      <w:b/>
      <w:bCs/>
      <w:sz w:val="18"/>
      <w:szCs w:val="18"/>
      <w:shd w:val="clear" w:color="auto" w:fill="FFFFFF"/>
    </w:rPr>
  </w:style>
  <w:style w:type="character" w:customStyle="1" w:styleId="285">
    <w:name w:val="본문 텍스트 (2) + 8.5포인트"/>
    <w:basedOn w:val="23"/>
    <w:rsid w:val="004B5CF3"/>
    <w:rPr>
      <w:rFonts w:ascii="Times New Roman" w:eastAsia="Times New Roman" w:hAnsi="Times New Roman" w:cs="Times New Roman"/>
      <w:b w:val="0"/>
      <w:bCs w:val="0"/>
      <w:i w:val="0"/>
      <w:iCs w:val="0"/>
      <w:smallCaps w:val="0"/>
      <w:strike w:val="0"/>
      <w:color w:val="000000"/>
      <w:spacing w:val="0"/>
      <w:w w:val="100"/>
      <w:position w:val="0"/>
      <w:sz w:val="17"/>
      <w:szCs w:val="17"/>
      <w:u w:val="none"/>
      <w:lang w:val="en-US" w:eastAsia="en-US" w:bidi="en-US"/>
    </w:rPr>
  </w:style>
  <w:style w:type="character" w:customStyle="1" w:styleId="2CordiaNew">
    <w:name w:val="머리글 또는 바닥글 (2) + Cordia New"/>
    <w:aliases w:val="15포인트,굵게"/>
    <w:basedOn w:val="a0"/>
    <w:rsid w:val="004B5CF3"/>
    <w:rPr>
      <w:rFonts w:ascii="Cordia New" w:eastAsia="Cordia New" w:hAnsi="Cordia New" w:cs="Cordia New"/>
      <w:b/>
      <w:bCs/>
      <w:i w:val="0"/>
      <w:iCs w:val="0"/>
      <w:smallCaps w:val="0"/>
      <w:strike w:val="0"/>
      <w:sz w:val="30"/>
      <w:szCs w:val="30"/>
      <w:u w:val="none"/>
    </w:rPr>
  </w:style>
  <w:style w:type="character" w:customStyle="1" w:styleId="32">
    <w:name w:val="표 캡션 (3)_"/>
    <w:basedOn w:val="a0"/>
    <w:rsid w:val="004B5CF3"/>
    <w:rPr>
      <w:rFonts w:ascii="Times New Roman" w:eastAsia="Times New Roman" w:hAnsi="Times New Roman" w:cs="Times New Roman"/>
      <w:b w:val="0"/>
      <w:bCs w:val="0"/>
      <w:i w:val="0"/>
      <w:iCs w:val="0"/>
      <w:smallCaps w:val="0"/>
      <w:strike w:val="0"/>
      <w:sz w:val="16"/>
      <w:szCs w:val="16"/>
      <w:u w:val="none"/>
    </w:rPr>
  </w:style>
  <w:style w:type="character" w:customStyle="1" w:styleId="33">
    <w:name w:val="표 캡션 (3)"/>
    <w:basedOn w:val="32"/>
    <w:rsid w:val="004B5CF3"/>
    <w:rPr>
      <w:rFonts w:ascii="Times New Roman" w:eastAsia="Times New Roman" w:hAnsi="Times New Roman" w:cs="Times New Roman"/>
      <w:b w:val="0"/>
      <w:bCs w:val="0"/>
      <w:i w:val="0"/>
      <w:iCs w:val="0"/>
      <w:smallCaps w:val="0"/>
      <w:strike w:val="0"/>
      <w:color w:val="000000"/>
      <w:spacing w:val="0"/>
      <w:w w:val="100"/>
      <w:position w:val="0"/>
      <w:sz w:val="16"/>
      <w:szCs w:val="16"/>
      <w:u w:val="none"/>
      <w:lang w:val="en-US" w:eastAsia="en-US" w:bidi="en-US"/>
    </w:rPr>
  </w:style>
  <w:style w:type="paragraph" w:customStyle="1" w:styleId="1">
    <w:name w:val="머리글 #1"/>
    <w:basedOn w:val="a"/>
    <w:link w:val="1Exact"/>
    <w:rsid w:val="004B5CF3"/>
    <w:pPr>
      <w:shd w:val="clear" w:color="auto" w:fill="FFFFFF"/>
      <w:spacing w:line="0" w:lineRule="atLeast"/>
      <w:outlineLvl w:val="0"/>
    </w:pPr>
    <w:rPr>
      <w:rFonts w:ascii="Times New Roman" w:eastAsia="Times New Roman" w:hAnsi="Times New Roman" w:cs="Times New Roman"/>
      <w:b/>
      <w:bCs/>
      <w:color w:val="auto"/>
      <w:spacing w:val="-40"/>
      <w:kern w:val="2"/>
      <w:sz w:val="108"/>
      <w:szCs w:val="108"/>
      <w:lang w:eastAsia="ko-KR" w:bidi="ar-SA"/>
    </w:rPr>
  </w:style>
  <w:style w:type="paragraph" w:customStyle="1" w:styleId="22">
    <w:name w:val="머리글 #2"/>
    <w:basedOn w:val="a"/>
    <w:link w:val="2Exact"/>
    <w:rsid w:val="004B5CF3"/>
    <w:pPr>
      <w:shd w:val="clear" w:color="auto" w:fill="FFFFFF"/>
      <w:spacing w:line="0" w:lineRule="atLeast"/>
      <w:outlineLvl w:val="1"/>
    </w:pPr>
    <w:rPr>
      <w:rFonts w:ascii="Times New Roman" w:eastAsia="Times New Roman" w:hAnsi="Times New Roman" w:cs="Times New Roman"/>
      <w:b/>
      <w:bCs/>
      <w:color w:val="auto"/>
      <w:spacing w:val="-10"/>
      <w:kern w:val="2"/>
      <w:sz w:val="46"/>
      <w:szCs w:val="46"/>
      <w:lang w:eastAsia="ko-KR" w:bidi="ar-SA"/>
    </w:rPr>
  </w:style>
  <w:style w:type="paragraph" w:customStyle="1" w:styleId="3">
    <w:name w:val="본문 텍스트 (3)"/>
    <w:basedOn w:val="a"/>
    <w:link w:val="3Exact"/>
    <w:rsid w:val="004B5CF3"/>
    <w:pPr>
      <w:shd w:val="clear" w:color="auto" w:fill="FFFFFF"/>
      <w:spacing w:line="278" w:lineRule="exact"/>
    </w:pPr>
    <w:rPr>
      <w:rFonts w:ascii="Times New Roman" w:eastAsia="Times New Roman" w:hAnsi="Times New Roman" w:cs="Times New Roman"/>
      <w:b/>
      <w:bCs/>
      <w:color w:val="auto"/>
      <w:kern w:val="2"/>
      <w:sz w:val="21"/>
      <w:szCs w:val="21"/>
      <w:lang w:eastAsia="ko-KR" w:bidi="ar-SA"/>
    </w:rPr>
  </w:style>
  <w:style w:type="paragraph" w:customStyle="1" w:styleId="ab">
    <w:name w:val="표 캡션"/>
    <w:basedOn w:val="a"/>
    <w:link w:val="aa"/>
    <w:rsid w:val="004B5CF3"/>
    <w:pPr>
      <w:shd w:val="clear" w:color="auto" w:fill="FFFFFF"/>
      <w:spacing w:line="0" w:lineRule="atLeast"/>
    </w:pPr>
    <w:rPr>
      <w:rFonts w:ascii="Times New Roman" w:eastAsia="Times New Roman" w:hAnsi="Times New Roman" w:cs="Times New Roman"/>
      <w:b/>
      <w:bCs/>
      <w:color w:val="auto"/>
      <w:kern w:val="2"/>
      <w:sz w:val="18"/>
      <w:szCs w:val="18"/>
      <w:lang w:eastAsia="ko-KR" w:bidi="ar-SA"/>
    </w:rPr>
  </w:style>
  <w:style w:type="paragraph" w:customStyle="1" w:styleId="29">
    <w:name w:val="그림 캡션 (2)"/>
    <w:basedOn w:val="a"/>
    <w:link w:val="28"/>
    <w:rsid w:val="004B5CF3"/>
    <w:pPr>
      <w:shd w:val="clear" w:color="auto" w:fill="FFFFFF"/>
      <w:spacing w:line="0" w:lineRule="atLeast"/>
    </w:pPr>
    <w:rPr>
      <w:rFonts w:ascii="Times New Roman" w:eastAsia="Times New Roman" w:hAnsi="Times New Roman" w:cs="Times New Roman"/>
      <w:b/>
      <w:bCs/>
      <w:color w:val="auto"/>
      <w:kern w:val="2"/>
      <w:sz w:val="18"/>
      <w:szCs w:val="18"/>
      <w:lang w:eastAsia="ko-KR" w:bidi="ar-SA"/>
    </w:rPr>
  </w:style>
  <w:style w:type="paragraph" w:styleId="ac">
    <w:name w:val="caption"/>
    <w:basedOn w:val="a"/>
    <w:next w:val="a"/>
    <w:uiPriority w:val="35"/>
    <w:unhideWhenUsed/>
    <w:qFormat/>
    <w:rsid w:val="004B5CF3"/>
    <w:rPr>
      <w:b/>
      <w:bCs/>
      <w:sz w:val="20"/>
      <w:szCs w:val="20"/>
    </w:rPr>
  </w:style>
  <w:style w:type="paragraph" w:styleId="ad">
    <w:name w:val="Balloon Text"/>
    <w:basedOn w:val="a"/>
    <w:link w:val="Char1"/>
    <w:uiPriority w:val="99"/>
    <w:semiHidden/>
    <w:unhideWhenUsed/>
    <w:rsid w:val="004B5CF3"/>
    <w:rPr>
      <w:rFonts w:asciiTheme="majorHAnsi" w:eastAsiaTheme="majorEastAsia" w:hAnsiTheme="majorHAnsi" w:cstheme="majorBidi"/>
      <w:sz w:val="18"/>
      <w:szCs w:val="18"/>
    </w:rPr>
  </w:style>
  <w:style w:type="character" w:customStyle="1" w:styleId="Char1">
    <w:name w:val="풍선 도움말 텍스트 Char"/>
    <w:basedOn w:val="a0"/>
    <w:link w:val="ad"/>
    <w:uiPriority w:val="99"/>
    <w:semiHidden/>
    <w:rsid w:val="004B5CF3"/>
    <w:rPr>
      <w:rFonts w:asciiTheme="majorHAnsi" w:eastAsiaTheme="majorEastAsia" w:hAnsiTheme="majorHAnsi" w:cstheme="majorBidi"/>
      <w:color w:val="000000"/>
      <w:kern w:val="0"/>
      <w:sz w:val="18"/>
      <w:szCs w:val="18"/>
      <w:lang w:eastAsia="en-US" w:bidi="en-US"/>
    </w:rPr>
  </w:style>
  <w:style w:type="table" w:styleId="ae">
    <w:name w:val="Table Grid"/>
    <w:basedOn w:val="a1"/>
    <w:uiPriority w:val="39"/>
    <w:rsid w:val="00F502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Placeholder Text"/>
    <w:basedOn w:val="a0"/>
    <w:uiPriority w:val="99"/>
    <w:semiHidden/>
    <w:rsid w:val="00AB1B1F"/>
    <w:rPr>
      <w:color w:val="808080"/>
    </w:rPr>
  </w:style>
  <w:style w:type="paragraph" w:styleId="af0">
    <w:name w:val="List Paragraph"/>
    <w:basedOn w:val="a"/>
    <w:uiPriority w:val="34"/>
    <w:qFormat/>
    <w:rsid w:val="00763B8C"/>
    <w:pPr>
      <w:ind w:leftChars="400" w:left="800"/>
    </w:pPr>
  </w:style>
  <w:style w:type="paragraph" w:styleId="af1">
    <w:name w:val="Title"/>
    <w:basedOn w:val="a"/>
    <w:next w:val="a"/>
    <w:link w:val="Char2"/>
    <w:uiPriority w:val="10"/>
    <w:qFormat/>
    <w:rsid w:val="00245DA4"/>
    <w:pPr>
      <w:widowControl/>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sz w:val="52"/>
      <w:szCs w:val="52"/>
      <w:lang w:eastAsia="ko-KR" w:bidi="ar-SA"/>
    </w:rPr>
  </w:style>
  <w:style w:type="character" w:customStyle="1" w:styleId="Char2">
    <w:name w:val="제목 Char"/>
    <w:basedOn w:val="a0"/>
    <w:link w:val="af1"/>
    <w:uiPriority w:val="10"/>
    <w:rsid w:val="00245DA4"/>
    <w:rPr>
      <w:rFonts w:asciiTheme="majorHAnsi" w:eastAsiaTheme="majorEastAsia" w:hAnsiTheme="majorHAnsi" w:cstheme="majorBidi"/>
      <w:color w:val="17365D" w:themeColor="text2" w:themeShade="BF"/>
      <w:spacing w:val="5"/>
      <w:kern w:val="0"/>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microsoft.com/office/2007/relationships/hdphoto" Target="media/hdphoto1.wdp"/><Relationship Id="rId14" Type="http://schemas.microsoft.com/office/2007/relationships/hdphoto" Target="media/hdphoto2.wdp"/></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99EEBE-4B64-46F9-8B98-CD467CC9A8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7</Pages>
  <Words>1272</Words>
  <Characters>7253</Characters>
  <Application>Microsoft Office Word</Application>
  <DocSecurity>0</DocSecurity>
  <Lines>60</Lines>
  <Paragraphs>17</Paragraphs>
  <ScaleCrop>false</ScaleCrop>
  <Company/>
  <LinksUpToDate>false</LinksUpToDate>
  <CharactersWithSpaces>8508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hhlee</cp:lastModifiedBy>
  <cp:revision>76</cp:revision>
  <dcterms:created xsi:type="dcterms:W3CDTF">2016-04-20T08:08:00Z</dcterms:created>
  <dcterms:modified xsi:type="dcterms:W3CDTF">2017-04-04T08:25:00Z</dcterms:modified>
</cp:coreProperties>
</file>