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3"/>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753FC" w:rsidRPr="00667086" w:rsidTr="00190AD8">
        <w:tc>
          <w:tcPr>
            <w:tcW w:w="4508" w:type="dxa"/>
          </w:tcPr>
          <w:p w:rsidR="000753FC" w:rsidRPr="00667086" w:rsidRDefault="00D4172E" w:rsidP="00190AD8">
            <w:pPr>
              <w:pStyle w:val="af4"/>
              <w:pBdr>
                <w:bottom w:val="none" w:sz="0" w:space="0" w:color="auto"/>
              </w:pBdr>
              <w:spacing w:after="0" w:line="276" w:lineRule="auto"/>
              <w:rPr>
                <w:rFonts w:ascii="Times New Roman" w:hAnsi="Times New Roman" w:cs="Times New Roman"/>
                <w:b/>
                <w:color w:val="244061" w:themeColor="accent1" w:themeShade="80"/>
              </w:rPr>
            </w:pPr>
            <w:r>
              <w:rPr>
                <w:rFonts w:ascii="Times New Roman" w:hAnsi="Times New Roman" w:cs="Times New Roman" w:hint="eastAsia"/>
                <w:b/>
                <w:color w:val="244061" w:themeColor="accent1" w:themeShade="80"/>
              </w:rPr>
              <w:t>A-11.</w:t>
            </w:r>
          </w:p>
          <w:p w:rsidR="000753FC" w:rsidRPr="00667086" w:rsidRDefault="00D4172E" w:rsidP="00190AD8">
            <w:pPr>
              <w:pStyle w:val="af4"/>
              <w:pBdr>
                <w:bottom w:val="none" w:sz="0" w:space="0" w:color="auto"/>
              </w:pBdr>
              <w:spacing w:after="0" w:line="276" w:lineRule="auto"/>
              <w:rPr>
                <w:rFonts w:ascii="Times New Roman" w:hAnsi="Times New Roman" w:cs="Times New Roman"/>
                <w:b/>
                <w:color w:val="000000" w:themeColor="text1"/>
                <w:sz w:val="24"/>
                <w:szCs w:val="24"/>
              </w:rPr>
            </w:pPr>
            <w:r>
              <w:rPr>
                <w:rFonts w:ascii="Times New Roman" w:hAnsi="Times New Roman" w:cs="Times New Roman" w:hint="eastAsia"/>
                <w:b/>
                <w:color w:val="244061" w:themeColor="accent1" w:themeShade="80"/>
              </w:rPr>
              <w:t>Inductors</w:t>
            </w:r>
          </w:p>
        </w:tc>
        <w:tc>
          <w:tcPr>
            <w:tcW w:w="4508" w:type="dxa"/>
          </w:tcPr>
          <w:p w:rsidR="00D4172E" w:rsidRPr="00667086" w:rsidRDefault="000753FC" w:rsidP="00190AD8">
            <w:pPr>
              <w:pStyle w:val="af4"/>
              <w:pBdr>
                <w:bottom w:val="none" w:sz="0" w:space="0" w:color="auto"/>
              </w:pBdr>
              <w:spacing w:after="0" w:line="276" w:lineRule="auto"/>
              <w:rPr>
                <w:rFonts w:ascii="Times New Roman" w:hAnsi="Times New Roman" w:cs="Times New Roman"/>
                <w:b/>
                <w:color w:val="244061" w:themeColor="accent1" w:themeShade="80"/>
              </w:rPr>
            </w:pPr>
            <w:r w:rsidRPr="00667086">
              <w:rPr>
                <w:rFonts w:ascii="Times New Roman" w:hAnsi="Times New Roman" w:cs="Times New Roman"/>
                <w:b/>
                <w:color w:val="000000" w:themeColor="text1"/>
                <w:sz w:val="24"/>
                <w:szCs w:val="24"/>
              </w:rPr>
              <w:tab/>
            </w:r>
            <w:r w:rsidRPr="00667086">
              <w:rPr>
                <w:rFonts w:ascii="Times New Roman" w:hAnsi="Times New Roman" w:cs="Times New Roman"/>
                <w:b/>
                <w:color w:val="000000" w:themeColor="text1"/>
                <w:sz w:val="24"/>
                <w:szCs w:val="24"/>
              </w:rPr>
              <w:tab/>
            </w:r>
          </w:p>
          <w:p w:rsidR="000753FC" w:rsidRPr="00667086" w:rsidRDefault="000753FC" w:rsidP="00190AD8">
            <w:pPr>
              <w:rPr>
                <w:rFonts w:ascii="Times New Roman" w:hAnsi="Times New Roman" w:cs="Times New Roman"/>
                <w:b/>
                <w:color w:val="000000" w:themeColor="text1"/>
              </w:rPr>
            </w:pPr>
            <w:r w:rsidRPr="00667086">
              <w:rPr>
                <w:rFonts w:ascii="Times New Roman" w:hAnsi="Times New Roman" w:cs="Times New Roman"/>
                <w:b/>
                <w:color w:val="244061" w:themeColor="accent1" w:themeShade="80"/>
              </w:rPr>
              <w:tab/>
            </w:r>
            <w:r w:rsidRPr="00667086">
              <w:rPr>
                <w:rFonts w:ascii="Times New Roman" w:hAnsi="Times New Roman" w:cs="Times New Roman"/>
                <w:color w:val="000000" w:themeColor="text1"/>
                <w:u w:val="single"/>
              </w:rPr>
              <w:t xml:space="preserve">              </w:t>
            </w:r>
          </w:p>
        </w:tc>
      </w:tr>
    </w:tbl>
    <w:p w:rsidR="00ED6578" w:rsidRPr="00442836" w:rsidRDefault="009E1FD0" w:rsidP="00F957DB">
      <w:pPr>
        <w:pStyle w:val="330"/>
        <w:keepNext/>
        <w:keepLines/>
        <w:shd w:val="clear" w:color="auto" w:fill="auto"/>
        <w:rPr>
          <w:b/>
          <w:sz w:val="22"/>
          <w:szCs w:val="22"/>
        </w:rPr>
      </w:pPr>
      <w:r w:rsidRPr="00442836">
        <w:rPr>
          <w:b/>
          <w:sz w:val="24"/>
          <w:szCs w:val="22"/>
        </w:rPr>
        <w:t>OBJECTIVES:</w:t>
      </w:r>
    </w:p>
    <w:p w:rsidR="00ED6578" w:rsidRPr="009F41AA" w:rsidRDefault="009E1FD0" w:rsidP="002B72C0">
      <w:pPr>
        <w:pStyle w:val="30"/>
        <w:shd w:val="clear" w:color="auto" w:fill="auto"/>
        <w:rPr>
          <w:b w:val="0"/>
          <w:sz w:val="24"/>
          <w:szCs w:val="24"/>
        </w:rPr>
      </w:pPr>
      <w:r w:rsidRPr="009F41AA">
        <w:rPr>
          <w:b w:val="0"/>
          <w:sz w:val="24"/>
          <w:szCs w:val="24"/>
        </w:rPr>
        <w:t>After performing this experiment, you will be able to:</w:t>
      </w:r>
    </w:p>
    <w:p w:rsidR="00ED6578" w:rsidRPr="009F41AA" w:rsidRDefault="002B72C0" w:rsidP="002B72C0">
      <w:pPr>
        <w:pStyle w:val="20"/>
        <w:shd w:val="clear" w:color="auto" w:fill="auto"/>
        <w:tabs>
          <w:tab w:val="left" w:pos="775"/>
        </w:tabs>
        <w:ind w:firstLine="0"/>
        <w:jc w:val="both"/>
        <w:rPr>
          <w:sz w:val="24"/>
          <w:szCs w:val="24"/>
        </w:rPr>
      </w:pPr>
      <w:r w:rsidRPr="009F41AA">
        <w:rPr>
          <w:sz w:val="24"/>
          <w:szCs w:val="24"/>
        </w:rPr>
        <w:t>1.</w:t>
      </w:r>
      <w:r w:rsidRPr="009F41AA">
        <w:rPr>
          <w:rFonts w:eastAsiaTheme="minorEastAsia" w:hint="eastAsia"/>
          <w:sz w:val="24"/>
          <w:szCs w:val="24"/>
          <w:lang w:eastAsia="ko-KR"/>
        </w:rPr>
        <w:tab/>
      </w:r>
      <w:r w:rsidR="009E1FD0" w:rsidRPr="009F41AA">
        <w:rPr>
          <w:sz w:val="24"/>
          <w:szCs w:val="24"/>
        </w:rPr>
        <w:t>Describe the effect of Lenz</w:t>
      </w:r>
      <w:r w:rsidR="00876B06" w:rsidRPr="009F41AA">
        <w:rPr>
          <w:rFonts w:eastAsiaTheme="minorEastAsia"/>
          <w:sz w:val="24"/>
          <w:szCs w:val="24"/>
          <w:lang w:eastAsia="ko-KR"/>
        </w:rPr>
        <w:t>’</w:t>
      </w:r>
      <w:r w:rsidR="009E1FD0" w:rsidRPr="009F41AA">
        <w:rPr>
          <w:sz w:val="24"/>
          <w:szCs w:val="24"/>
        </w:rPr>
        <w:t>s law in a circuit.</w:t>
      </w:r>
    </w:p>
    <w:p w:rsidR="00ED6578" w:rsidRPr="009F41AA" w:rsidRDefault="00876B06" w:rsidP="002B72C0">
      <w:pPr>
        <w:pStyle w:val="20"/>
        <w:shd w:val="clear" w:color="auto" w:fill="auto"/>
        <w:tabs>
          <w:tab w:val="left" w:pos="880"/>
        </w:tabs>
        <w:ind w:left="800" w:hanging="800"/>
        <w:jc w:val="both"/>
        <w:rPr>
          <w:rFonts w:eastAsiaTheme="minorEastAsia"/>
          <w:sz w:val="24"/>
          <w:szCs w:val="24"/>
          <w:lang w:eastAsia="ko-KR"/>
        </w:rPr>
      </w:pPr>
      <w:r w:rsidRPr="009F41AA">
        <w:rPr>
          <w:rFonts w:eastAsiaTheme="minorEastAsia"/>
          <w:sz w:val="24"/>
          <w:szCs w:val="24"/>
          <w:lang w:eastAsia="ko-KR"/>
        </w:rPr>
        <w:t>2.</w:t>
      </w:r>
      <w:r w:rsidR="002B72C0" w:rsidRPr="009F41AA">
        <w:rPr>
          <w:rFonts w:eastAsiaTheme="minorEastAsia" w:hint="eastAsia"/>
          <w:sz w:val="24"/>
          <w:szCs w:val="24"/>
          <w:lang w:eastAsia="ko-KR"/>
        </w:rPr>
        <w:tab/>
      </w:r>
      <w:r w:rsidR="009E1FD0" w:rsidRPr="009F41AA">
        <w:rPr>
          <w:sz w:val="24"/>
          <w:szCs w:val="24"/>
        </w:rPr>
        <w:t xml:space="preserve">Measure the time constant of an </w:t>
      </w:r>
      <w:r w:rsidR="009E1FD0" w:rsidRPr="009F41AA">
        <w:rPr>
          <w:rStyle w:val="21"/>
          <w:sz w:val="24"/>
          <w:szCs w:val="24"/>
        </w:rPr>
        <w:t>LR</w:t>
      </w:r>
      <w:r w:rsidR="009E1FD0" w:rsidRPr="009F41AA">
        <w:rPr>
          <w:sz w:val="24"/>
          <w:szCs w:val="24"/>
        </w:rPr>
        <w:t xml:space="preserve"> circuit and test the effect of series and parallel inductances on</w:t>
      </w:r>
      <w:r w:rsidR="002B72C0" w:rsidRPr="009F41AA">
        <w:rPr>
          <w:rFonts w:eastAsiaTheme="minorEastAsia" w:hint="eastAsia"/>
          <w:sz w:val="24"/>
          <w:szCs w:val="24"/>
          <w:lang w:eastAsia="ko-KR"/>
        </w:rPr>
        <w:t xml:space="preserve"> </w:t>
      </w:r>
      <w:r w:rsidR="009E1FD0" w:rsidRPr="009F41AA">
        <w:rPr>
          <w:sz w:val="24"/>
          <w:szCs w:val="24"/>
        </w:rPr>
        <w:t>the time constant.</w:t>
      </w:r>
    </w:p>
    <w:p w:rsidR="00876B06" w:rsidRPr="009F41AA" w:rsidRDefault="00876B06" w:rsidP="00876B06">
      <w:pPr>
        <w:pStyle w:val="20"/>
        <w:shd w:val="clear" w:color="auto" w:fill="auto"/>
        <w:tabs>
          <w:tab w:val="left" w:pos="990"/>
        </w:tabs>
        <w:ind w:left="380" w:firstLine="0"/>
        <w:jc w:val="both"/>
        <w:rPr>
          <w:rFonts w:eastAsiaTheme="minorEastAsia"/>
          <w:sz w:val="24"/>
          <w:szCs w:val="24"/>
          <w:lang w:eastAsia="ko-KR"/>
        </w:rPr>
      </w:pPr>
    </w:p>
    <w:p w:rsidR="00876B06" w:rsidRPr="00442836" w:rsidRDefault="00876B06" w:rsidP="00876B06">
      <w:pPr>
        <w:pStyle w:val="20"/>
        <w:shd w:val="clear" w:color="auto" w:fill="auto"/>
        <w:tabs>
          <w:tab w:val="left" w:pos="990"/>
        </w:tabs>
        <w:ind w:left="380" w:firstLine="0"/>
        <w:jc w:val="both"/>
        <w:rPr>
          <w:rFonts w:eastAsiaTheme="minorEastAsia"/>
          <w:sz w:val="22"/>
          <w:szCs w:val="22"/>
          <w:lang w:eastAsia="ko-KR"/>
        </w:rPr>
      </w:pPr>
    </w:p>
    <w:p w:rsidR="00876B06" w:rsidRPr="00442836" w:rsidRDefault="009E1FD0" w:rsidP="00F957DB">
      <w:pPr>
        <w:pStyle w:val="330"/>
        <w:keepNext/>
        <w:keepLines/>
        <w:shd w:val="clear" w:color="auto" w:fill="auto"/>
        <w:spacing w:before="0" w:line="210" w:lineRule="exact"/>
        <w:rPr>
          <w:rFonts w:eastAsiaTheme="minorEastAsia"/>
          <w:b/>
          <w:sz w:val="24"/>
          <w:szCs w:val="22"/>
          <w:lang w:eastAsia="ko-KR"/>
        </w:rPr>
      </w:pPr>
      <w:r w:rsidRPr="00442836">
        <w:rPr>
          <w:b/>
          <w:sz w:val="24"/>
          <w:szCs w:val="22"/>
        </w:rPr>
        <w:t>READING:</w:t>
      </w:r>
    </w:p>
    <w:p w:rsidR="00876B06" w:rsidRPr="00A6221E" w:rsidRDefault="00A6221E" w:rsidP="00A6221E">
      <w:pPr>
        <w:spacing w:line="276" w:lineRule="auto"/>
        <w:rPr>
          <w:rFonts w:ascii="Times New Roman" w:hAnsi="Times New Roman" w:cs="Times New Roman"/>
          <w:lang w:eastAsia="ko-KR"/>
        </w:rPr>
      </w:pPr>
      <w:r w:rsidRPr="00A6221E">
        <w:rPr>
          <w:rFonts w:ascii="Times New Roman" w:hAnsi="Times New Roman" w:cs="Times New Roman"/>
          <w:lang w:eastAsia="ko-KR"/>
        </w:rPr>
        <w:t>Nilsson</w:t>
      </w:r>
      <w:r w:rsidR="00F66503">
        <w:rPr>
          <w:rFonts w:ascii="Times New Roman" w:hAnsi="Times New Roman" w:cs="Times New Roman"/>
          <w:lang w:eastAsia="ko-KR"/>
        </w:rPr>
        <w:t>, Electric Circuits, Section 6.1</w:t>
      </w:r>
      <w:r w:rsidR="003E3404">
        <w:rPr>
          <w:rFonts w:ascii="Times New Roman" w:hAnsi="Times New Roman" w:cs="Times New Roman"/>
          <w:lang w:eastAsia="ko-KR"/>
        </w:rPr>
        <w:t xml:space="preserve">, </w:t>
      </w:r>
      <w:r w:rsidR="00940B6E">
        <w:rPr>
          <w:rFonts w:ascii="Times New Roman" w:hAnsi="Times New Roman" w:cs="Times New Roman"/>
          <w:lang w:eastAsia="ko-KR"/>
        </w:rPr>
        <w:t>The Inductor</w:t>
      </w:r>
      <w:r w:rsidR="00723BD7">
        <w:rPr>
          <w:rFonts w:ascii="Times New Roman" w:hAnsi="Times New Roman" w:cs="Times New Roman"/>
          <w:lang w:eastAsia="ko-KR"/>
        </w:rPr>
        <w:t xml:space="preserve">, and Section 7.1, </w:t>
      </w:r>
      <w:r w:rsidR="00723BD7" w:rsidRPr="00881C30">
        <w:rPr>
          <w:rFonts w:ascii="Times New Roman" w:hAnsi="Times New Roman" w:cs="Times New Roman"/>
          <w:i/>
          <w:lang w:eastAsia="ko-KR"/>
        </w:rPr>
        <w:t>RL</w:t>
      </w:r>
      <w:r w:rsidR="00723BD7">
        <w:rPr>
          <w:rFonts w:ascii="Times New Roman" w:hAnsi="Times New Roman" w:cs="Times New Roman"/>
          <w:lang w:eastAsia="ko-KR"/>
        </w:rPr>
        <w:t xml:space="preserve"> Circuit</w:t>
      </w:r>
    </w:p>
    <w:p w:rsidR="00876B06" w:rsidRPr="00442836" w:rsidRDefault="00876B06" w:rsidP="00876B06">
      <w:pPr>
        <w:pStyle w:val="20"/>
        <w:shd w:val="clear" w:color="auto" w:fill="auto"/>
        <w:tabs>
          <w:tab w:val="left" w:pos="990"/>
        </w:tabs>
        <w:ind w:left="380" w:firstLine="0"/>
        <w:jc w:val="both"/>
        <w:rPr>
          <w:rFonts w:eastAsiaTheme="minorEastAsia"/>
          <w:sz w:val="22"/>
          <w:szCs w:val="22"/>
          <w:lang w:eastAsia="ko-KR"/>
        </w:rPr>
      </w:pPr>
    </w:p>
    <w:p w:rsidR="00ED6578" w:rsidRPr="00442836" w:rsidRDefault="009E1FD0" w:rsidP="00F957DB">
      <w:pPr>
        <w:pStyle w:val="330"/>
        <w:keepNext/>
        <w:keepLines/>
        <w:shd w:val="clear" w:color="auto" w:fill="auto"/>
        <w:spacing w:before="0" w:line="210" w:lineRule="exact"/>
        <w:rPr>
          <w:sz w:val="24"/>
          <w:szCs w:val="22"/>
        </w:rPr>
      </w:pPr>
      <w:r w:rsidRPr="00442836">
        <w:rPr>
          <w:b/>
          <w:sz w:val="24"/>
          <w:szCs w:val="22"/>
        </w:rPr>
        <w:t>MATERIALS NEEDED:</w:t>
      </w:r>
    </w:p>
    <w:p w:rsidR="00ED6578" w:rsidRPr="009F41AA" w:rsidRDefault="009E1FD0" w:rsidP="002B72C0">
      <w:pPr>
        <w:pStyle w:val="20"/>
        <w:shd w:val="clear" w:color="auto" w:fill="auto"/>
        <w:spacing w:line="240" w:lineRule="auto"/>
        <w:ind w:right="220" w:firstLine="0"/>
        <w:jc w:val="both"/>
        <w:rPr>
          <w:sz w:val="24"/>
          <w:szCs w:val="24"/>
        </w:rPr>
      </w:pPr>
      <w:r w:rsidRPr="009F41AA">
        <w:rPr>
          <w:sz w:val="24"/>
          <w:szCs w:val="24"/>
        </w:rPr>
        <w:t>Two 7 H inductors (approximate value) (Triad C-8X or equivalent) (second inductor may be shared with another student)</w:t>
      </w:r>
    </w:p>
    <w:p w:rsidR="00ED6578" w:rsidRPr="009F41AA" w:rsidRDefault="009E1FD0" w:rsidP="002B72C0">
      <w:pPr>
        <w:pStyle w:val="20"/>
        <w:shd w:val="clear" w:color="auto" w:fill="auto"/>
        <w:spacing w:line="240" w:lineRule="auto"/>
        <w:ind w:firstLine="0"/>
        <w:jc w:val="both"/>
        <w:rPr>
          <w:sz w:val="24"/>
          <w:szCs w:val="24"/>
        </w:rPr>
      </w:pPr>
      <w:r w:rsidRPr="009F41AA">
        <w:rPr>
          <w:sz w:val="24"/>
          <w:szCs w:val="24"/>
        </w:rPr>
        <w:t>One neon bulb (NE-2 or equivalent)</w:t>
      </w:r>
    </w:p>
    <w:p w:rsidR="00ED6578" w:rsidRPr="009F41AA" w:rsidRDefault="008574E0" w:rsidP="002B72C0">
      <w:pPr>
        <w:pStyle w:val="20"/>
        <w:shd w:val="clear" w:color="auto" w:fill="auto"/>
        <w:spacing w:line="240" w:lineRule="auto"/>
        <w:ind w:firstLine="0"/>
        <w:jc w:val="both"/>
        <w:rPr>
          <w:sz w:val="24"/>
          <w:szCs w:val="24"/>
        </w:rPr>
      </w:pPr>
      <w:r w:rsidRPr="009F41AA">
        <w:rPr>
          <w:sz w:val="24"/>
          <w:szCs w:val="24"/>
        </w:rPr>
        <w:t>One 33 k Ω</w:t>
      </w:r>
      <w:r w:rsidR="009E1FD0" w:rsidRPr="009F41AA">
        <w:rPr>
          <w:sz w:val="24"/>
          <w:szCs w:val="24"/>
        </w:rPr>
        <w:t xml:space="preserve"> resistor</w:t>
      </w:r>
    </w:p>
    <w:p w:rsidR="00747FF9" w:rsidRPr="009F41AA" w:rsidRDefault="009E1FD0" w:rsidP="002B72C0">
      <w:pPr>
        <w:pStyle w:val="20"/>
        <w:shd w:val="clear" w:color="auto" w:fill="auto"/>
        <w:spacing w:after="300" w:line="240" w:lineRule="auto"/>
        <w:ind w:right="3720" w:firstLine="0"/>
        <w:rPr>
          <w:rFonts w:eastAsiaTheme="minorEastAsia"/>
          <w:sz w:val="24"/>
          <w:szCs w:val="24"/>
          <w:lang w:eastAsia="ko-KR"/>
        </w:rPr>
      </w:pPr>
      <w:r w:rsidRPr="009F41AA">
        <w:rPr>
          <w:sz w:val="24"/>
          <w:szCs w:val="24"/>
        </w:rPr>
        <w:t>For Further Investigation: One unknown inductor</w:t>
      </w:r>
      <w:r w:rsidR="008574E0" w:rsidRPr="009F41AA">
        <w:rPr>
          <w:sz w:val="24"/>
          <w:szCs w:val="24"/>
        </w:rPr>
        <w:t xml:space="preserve"> Application Problem: One 100 |</w:t>
      </w:r>
      <m:oMath>
        <m:r>
          <m:rPr>
            <m:sty m:val="p"/>
          </m:rPr>
          <w:rPr>
            <w:rFonts w:ascii="Cambria Math" w:hAnsi="Cambria Math"/>
            <w:sz w:val="24"/>
            <w:szCs w:val="24"/>
          </w:rPr>
          <m:t>μ</m:t>
        </m:r>
      </m:oMath>
      <w:r w:rsidRPr="009F41AA">
        <w:rPr>
          <w:sz w:val="24"/>
          <w:szCs w:val="24"/>
        </w:rPr>
        <w:t>F capacitor, one 1N4001 diode</w:t>
      </w:r>
    </w:p>
    <w:p w:rsidR="00ED6578" w:rsidRPr="00442836" w:rsidRDefault="009E1FD0" w:rsidP="00F957DB">
      <w:pPr>
        <w:pStyle w:val="330"/>
        <w:keepNext/>
        <w:keepLines/>
        <w:shd w:val="clear" w:color="auto" w:fill="auto"/>
        <w:spacing w:before="0"/>
        <w:rPr>
          <w:b/>
          <w:sz w:val="24"/>
          <w:szCs w:val="22"/>
        </w:rPr>
      </w:pPr>
      <w:r w:rsidRPr="00442836">
        <w:rPr>
          <w:b/>
          <w:sz w:val="24"/>
          <w:szCs w:val="22"/>
        </w:rPr>
        <w:t>SUMMARY OF THEORY:</w:t>
      </w:r>
    </w:p>
    <w:p w:rsidR="00ED6578" w:rsidRPr="00261D8B" w:rsidRDefault="009E1FD0" w:rsidP="00747FF9">
      <w:pPr>
        <w:pStyle w:val="20"/>
        <w:shd w:val="clear" w:color="auto" w:fill="auto"/>
        <w:spacing w:after="240" w:line="240" w:lineRule="auto"/>
        <w:ind w:firstLine="380"/>
        <w:jc w:val="both"/>
        <w:rPr>
          <w:rFonts w:eastAsiaTheme="minorEastAsia"/>
          <w:sz w:val="24"/>
          <w:szCs w:val="24"/>
          <w:lang w:eastAsia="ko-KR"/>
        </w:rPr>
      </w:pPr>
      <w:r w:rsidRPr="00261D8B">
        <w:rPr>
          <w:sz w:val="24"/>
          <w:szCs w:val="24"/>
        </w:rPr>
        <w:t>When current is in a coil of wire, a magnetic field is created in the region surrounding the wire. This electromagnetic field accompanies any moving electric charge and is proportional to the magnitude of the current. If the current in the coil changes, the electromagnetic field causes a voltage to be induced across</w:t>
      </w:r>
      <w:r w:rsidR="008574E0" w:rsidRPr="00261D8B">
        <w:rPr>
          <w:rFonts w:eastAsiaTheme="minorEastAsia"/>
          <w:sz w:val="24"/>
          <w:szCs w:val="24"/>
          <w:lang w:eastAsia="ko-KR"/>
        </w:rPr>
        <w:t xml:space="preserve"> the </w:t>
      </w:r>
      <w:r w:rsidRPr="00261D8B">
        <w:rPr>
          <w:sz w:val="24"/>
          <w:szCs w:val="24"/>
        </w:rPr>
        <w:t xml:space="preserve">coil which opposes the change. This property, which causes a voltage to oppose a change in current, is called </w:t>
      </w:r>
      <w:r w:rsidRPr="00261D8B">
        <w:rPr>
          <w:rStyle w:val="21"/>
          <w:sz w:val="24"/>
          <w:szCs w:val="24"/>
        </w:rPr>
        <w:t>inductance.</w:t>
      </w:r>
    </w:p>
    <w:p w:rsidR="00ED6578" w:rsidRPr="00261D8B" w:rsidRDefault="009E1FD0" w:rsidP="00747FF9">
      <w:pPr>
        <w:pStyle w:val="20"/>
        <w:shd w:val="clear" w:color="auto" w:fill="auto"/>
        <w:spacing w:after="240" w:line="240" w:lineRule="auto"/>
        <w:ind w:firstLine="380"/>
        <w:jc w:val="both"/>
        <w:rPr>
          <w:sz w:val="24"/>
          <w:szCs w:val="24"/>
        </w:rPr>
      </w:pPr>
      <w:r w:rsidRPr="00261D8B">
        <w:rPr>
          <w:sz w:val="24"/>
          <w:szCs w:val="24"/>
        </w:rPr>
        <w:t xml:space="preserve">Inductance is the electrical equivalent of inertia in a mechanical system. It opposes a change in </w:t>
      </w:r>
      <w:r w:rsidRPr="00261D8B">
        <w:rPr>
          <w:rStyle w:val="21"/>
          <w:sz w:val="24"/>
          <w:szCs w:val="24"/>
        </w:rPr>
        <w:t>current</w:t>
      </w:r>
      <w:r w:rsidRPr="00261D8B">
        <w:rPr>
          <w:sz w:val="24"/>
          <w:szCs w:val="24"/>
        </w:rPr>
        <w:t xml:space="preserve"> in a manner similar to how capacitance opposed a change in </w:t>
      </w:r>
      <w:r w:rsidRPr="00261D8B">
        <w:rPr>
          <w:rStyle w:val="21"/>
          <w:sz w:val="24"/>
          <w:szCs w:val="24"/>
        </w:rPr>
        <w:t>voltage.</w:t>
      </w:r>
      <w:r w:rsidRPr="00261D8B">
        <w:rPr>
          <w:sz w:val="24"/>
          <w:szCs w:val="24"/>
        </w:rPr>
        <w:t xml:space="preserve"> This property of inductance is described by Lenz’s law. According to Lenz’s law, an inductor develops a voltage across it which counters the effect of a </w:t>
      </w:r>
      <w:r w:rsidRPr="00261D8B">
        <w:rPr>
          <w:rStyle w:val="21"/>
          <w:sz w:val="24"/>
          <w:szCs w:val="24"/>
        </w:rPr>
        <w:t>change</w:t>
      </w:r>
      <w:r w:rsidRPr="00261D8B">
        <w:rPr>
          <w:sz w:val="24"/>
          <w:szCs w:val="24"/>
        </w:rPr>
        <w:t xml:space="preserve"> in current in the circuit. Inductance is measured in </w:t>
      </w:r>
      <w:r w:rsidRPr="00261D8B">
        <w:rPr>
          <w:rStyle w:val="21"/>
          <w:sz w:val="24"/>
          <w:szCs w:val="24"/>
        </w:rPr>
        <w:t>henries.</w:t>
      </w:r>
      <w:r w:rsidRPr="00261D8B">
        <w:rPr>
          <w:sz w:val="24"/>
          <w:szCs w:val="24"/>
        </w:rPr>
        <w:t xml:space="preserve"> One henry is defined as the quantity of inductance present when one volt is generated as a result of a current changing at the rate of one ampere per second. Coils made to provide a specific amount of inductance are called </w:t>
      </w:r>
      <w:r w:rsidRPr="00261D8B">
        <w:rPr>
          <w:rStyle w:val="21"/>
          <w:sz w:val="24"/>
          <w:szCs w:val="24"/>
        </w:rPr>
        <w:t>inductors.</w:t>
      </w:r>
    </w:p>
    <w:p w:rsidR="00ED6578" w:rsidRPr="00261D8B" w:rsidRDefault="009E1FD0" w:rsidP="00747FF9">
      <w:pPr>
        <w:pStyle w:val="20"/>
        <w:shd w:val="clear" w:color="auto" w:fill="auto"/>
        <w:spacing w:after="240" w:line="240" w:lineRule="auto"/>
        <w:ind w:firstLine="380"/>
        <w:jc w:val="both"/>
        <w:rPr>
          <w:sz w:val="24"/>
          <w:szCs w:val="24"/>
        </w:rPr>
      </w:pPr>
      <w:r w:rsidRPr="00261D8B">
        <w:rPr>
          <w:sz w:val="24"/>
          <w:szCs w:val="24"/>
        </w:rPr>
        <w:t xml:space="preserve">When inductors are connected in series, the total inductance is the sum of the individual inductors. This is similar to resistors connected in series. Likewise, the formula for parallel inductors is similar to the formula for parallel resistors. Unlike resistors, an additional effect can appear in inductive circuits. This effect is called </w:t>
      </w:r>
      <w:r w:rsidRPr="00261D8B">
        <w:rPr>
          <w:rStyle w:val="21"/>
          <w:sz w:val="24"/>
          <w:szCs w:val="24"/>
        </w:rPr>
        <w:t>mutual inductance</w:t>
      </w:r>
      <w:r w:rsidRPr="00261D8B">
        <w:rPr>
          <w:sz w:val="24"/>
          <w:szCs w:val="24"/>
        </w:rPr>
        <w:t xml:space="preserve"> and is caused by interaction of the magnetic fields. The total inductance can be either increased or decreased due to mutual inductance.</w:t>
      </w:r>
    </w:p>
    <w:p w:rsidR="00ED6578" w:rsidRPr="00261D8B" w:rsidRDefault="009E1FD0" w:rsidP="00747FF9">
      <w:pPr>
        <w:pStyle w:val="20"/>
        <w:shd w:val="clear" w:color="auto" w:fill="auto"/>
        <w:spacing w:line="240" w:lineRule="auto"/>
        <w:ind w:firstLine="380"/>
        <w:jc w:val="both"/>
        <w:rPr>
          <w:rFonts w:eastAsiaTheme="minorEastAsia"/>
          <w:sz w:val="24"/>
          <w:szCs w:val="24"/>
          <w:lang w:eastAsia="ko-KR"/>
        </w:rPr>
      </w:pPr>
      <w:r w:rsidRPr="00261D8B">
        <w:rPr>
          <w:sz w:val="24"/>
          <w:szCs w:val="24"/>
        </w:rPr>
        <w:t xml:space="preserve">Inductive circuits have a time constant associated with them, just as capacitive circuits do, except the rising exponential curve is a picture of the </w:t>
      </w:r>
      <w:r w:rsidRPr="00261D8B">
        <w:rPr>
          <w:rStyle w:val="21"/>
          <w:sz w:val="24"/>
          <w:szCs w:val="24"/>
        </w:rPr>
        <w:t>current</w:t>
      </w:r>
      <w:r w:rsidRPr="00261D8B">
        <w:rPr>
          <w:sz w:val="24"/>
          <w:szCs w:val="24"/>
        </w:rPr>
        <w:t xml:space="preserve"> in the circuit rather than the </w:t>
      </w:r>
      <w:r w:rsidRPr="00261D8B">
        <w:rPr>
          <w:rStyle w:val="21"/>
          <w:sz w:val="24"/>
          <w:szCs w:val="24"/>
        </w:rPr>
        <w:t>voltage,</w:t>
      </w:r>
      <w:r w:rsidRPr="00261D8B">
        <w:rPr>
          <w:sz w:val="24"/>
          <w:szCs w:val="24"/>
        </w:rPr>
        <w:t xml:space="preserve"> as in the case of the capacitive circuit. Unlike the capacitive circuit, if the resistance is greater, the time constant is shorter.</w:t>
      </w:r>
    </w:p>
    <w:p w:rsidR="009F1683" w:rsidRPr="00261D8B" w:rsidRDefault="009F1683">
      <w:pPr>
        <w:pStyle w:val="20"/>
        <w:shd w:val="clear" w:color="auto" w:fill="auto"/>
        <w:spacing w:line="210" w:lineRule="exact"/>
        <w:ind w:firstLine="0"/>
        <w:jc w:val="both"/>
        <w:rPr>
          <w:rFonts w:eastAsiaTheme="minorEastAsia"/>
          <w:sz w:val="24"/>
          <w:szCs w:val="24"/>
          <w:lang w:eastAsia="ko-KR"/>
        </w:rPr>
      </w:pPr>
    </w:p>
    <w:p w:rsidR="00ED6578" w:rsidRPr="00261D8B" w:rsidRDefault="009E1FD0" w:rsidP="00D5722D">
      <w:pPr>
        <w:pStyle w:val="20"/>
        <w:shd w:val="clear" w:color="auto" w:fill="auto"/>
        <w:spacing w:line="240" w:lineRule="auto"/>
        <w:ind w:firstLine="0"/>
        <w:jc w:val="both"/>
        <w:rPr>
          <w:rFonts w:eastAsiaTheme="minorEastAsia"/>
          <w:sz w:val="24"/>
          <w:szCs w:val="24"/>
          <w:lang w:eastAsia="ko-KR"/>
        </w:rPr>
      </w:pPr>
      <w:r w:rsidRPr="00261D8B">
        <w:rPr>
          <w:sz w:val="24"/>
          <w:szCs w:val="24"/>
        </w:rPr>
        <w:t>The time constant is found from the equation:</w:t>
      </w:r>
    </w:p>
    <w:p w:rsidR="00D5722D" w:rsidRPr="00261D8B" w:rsidRDefault="00D5722D" w:rsidP="00D5722D">
      <w:pPr>
        <w:pStyle w:val="20"/>
        <w:shd w:val="clear" w:color="auto" w:fill="auto"/>
        <w:spacing w:line="240" w:lineRule="auto"/>
        <w:ind w:firstLine="0"/>
        <w:jc w:val="both"/>
        <w:rPr>
          <w:rFonts w:eastAsiaTheme="minorEastAsia"/>
          <w:sz w:val="24"/>
          <w:szCs w:val="24"/>
          <w:lang w:eastAsia="ko-KR"/>
        </w:rPr>
      </w:pPr>
    </w:p>
    <w:p w:rsidR="008574E0" w:rsidRPr="00261D8B" w:rsidRDefault="00D5722D" w:rsidP="00D5722D">
      <w:pPr>
        <w:pStyle w:val="20"/>
        <w:shd w:val="clear" w:color="auto" w:fill="auto"/>
        <w:spacing w:line="240" w:lineRule="auto"/>
        <w:ind w:firstLine="0"/>
        <w:jc w:val="both"/>
        <w:rPr>
          <w:rFonts w:eastAsiaTheme="minorEastAsia"/>
          <w:sz w:val="24"/>
          <w:szCs w:val="24"/>
          <w:lang w:eastAsia="ko-KR"/>
        </w:rPr>
      </w:pPr>
      <m:oMathPara>
        <m:oMath>
          <m:r>
            <m:rPr>
              <m:sty m:val="p"/>
            </m:rPr>
            <w:rPr>
              <w:rFonts w:ascii="Cambria Math" w:eastAsiaTheme="minorEastAsia" w:hAnsi="Cambria Math"/>
              <w:sz w:val="24"/>
              <w:szCs w:val="24"/>
              <w:lang w:eastAsia="ko-KR"/>
            </w:rPr>
            <m:t>τ=</m:t>
          </m:r>
          <m:f>
            <m:fPr>
              <m:ctrlPr>
                <w:rPr>
                  <w:rFonts w:ascii="Cambria Math" w:eastAsiaTheme="minorEastAsia" w:hAnsi="Cambria Math"/>
                  <w:sz w:val="24"/>
                  <w:szCs w:val="24"/>
                  <w:lang w:eastAsia="ko-KR"/>
                </w:rPr>
              </m:ctrlPr>
            </m:fPr>
            <m:num>
              <m:r>
                <m:rPr>
                  <m:sty m:val="p"/>
                </m:rPr>
                <w:rPr>
                  <w:rFonts w:ascii="Cambria Math" w:eastAsiaTheme="minorEastAsia" w:hAnsi="Cambria Math"/>
                  <w:sz w:val="24"/>
                  <w:szCs w:val="24"/>
                  <w:lang w:eastAsia="ko-KR"/>
                </w:rPr>
                <m:t>L</m:t>
              </m:r>
            </m:num>
            <m:den>
              <m:r>
                <m:rPr>
                  <m:sty m:val="p"/>
                </m:rPr>
                <w:rPr>
                  <w:rFonts w:ascii="Cambria Math" w:eastAsiaTheme="minorEastAsia" w:hAnsi="Cambria Math"/>
                  <w:sz w:val="24"/>
                  <w:szCs w:val="24"/>
                  <w:lang w:eastAsia="ko-KR"/>
                </w:rPr>
                <m:t>R</m:t>
              </m:r>
            </m:den>
          </m:f>
        </m:oMath>
      </m:oMathPara>
    </w:p>
    <w:p w:rsidR="00D5722D" w:rsidRPr="00261D8B" w:rsidRDefault="00D5722D" w:rsidP="00D5722D">
      <w:pPr>
        <w:pStyle w:val="20"/>
        <w:ind w:firstLine="800"/>
        <w:jc w:val="both"/>
        <w:rPr>
          <w:rFonts w:eastAsiaTheme="minorEastAsia"/>
          <w:sz w:val="24"/>
          <w:szCs w:val="24"/>
          <w:lang w:eastAsia="ko-KR"/>
        </w:rPr>
      </w:pPr>
      <w:r w:rsidRPr="00261D8B">
        <w:rPr>
          <w:rFonts w:eastAsiaTheme="minorEastAsia"/>
          <w:sz w:val="24"/>
          <w:szCs w:val="24"/>
          <w:lang w:eastAsia="ko-KR"/>
        </w:rPr>
        <w:t>where</w:t>
      </w:r>
      <w:r w:rsidRPr="00261D8B">
        <w:rPr>
          <w:rFonts w:eastAsiaTheme="minorEastAsia"/>
          <w:b/>
          <w:sz w:val="24"/>
          <w:szCs w:val="24"/>
          <w:lang w:eastAsia="ko-KR"/>
        </w:rPr>
        <w:t xml:space="preserve"> </w:t>
      </w:r>
      <m:oMath>
        <m:r>
          <m:rPr>
            <m:sty m:val="p"/>
          </m:rPr>
          <w:rPr>
            <w:rFonts w:ascii="Cambria Math" w:eastAsiaTheme="minorEastAsia" w:hAnsi="Cambria Math"/>
            <w:sz w:val="24"/>
            <w:szCs w:val="24"/>
            <w:lang w:eastAsia="ko-KR"/>
          </w:rPr>
          <m:t xml:space="preserve">τ </m:t>
        </m:r>
      </m:oMath>
      <w:r w:rsidRPr="00261D8B">
        <w:rPr>
          <w:rFonts w:eastAsiaTheme="minorEastAsia"/>
          <w:sz w:val="24"/>
          <w:szCs w:val="24"/>
          <w:lang w:eastAsia="ko-KR"/>
        </w:rPr>
        <w:t xml:space="preserve">= time constant in seconds, </w:t>
      </w:r>
    </w:p>
    <w:p w:rsidR="00D5722D" w:rsidRPr="00261D8B" w:rsidRDefault="00D5722D" w:rsidP="00442836">
      <w:pPr>
        <w:pStyle w:val="20"/>
        <w:ind w:firstLineChars="650" w:firstLine="1560"/>
        <w:jc w:val="both"/>
        <w:rPr>
          <w:rFonts w:eastAsiaTheme="minorEastAsia"/>
          <w:sz w:val="24"/>
          <w:szCs w:val="24"/>
          <w:lang w:eastAsia="ko-KR"/>
        </w:rPr>
      </w:pPr>
      <w:r w:rsidRPr="00261D8B">
        <w:rPr>
          <w:rFonts w:eastAsiaTheme="minorEastAsia"/>
          <w:sz w:val="24"/>
          <w:szCs w:val="24"/>
          <w:lang w:eastAsia="ko-KR"/>
        </w:rPr>
        <w:t xml:space="preserve">L = inductance in henries and </w:t>
      </w:r>
    </w:p>
    <w:p w:rsidR="00D5722D" w:rsidRPr="00261D8B" w:rsidRDefault="00D5722D" w:rsidP="00442836">
      <w:pPr>
        <w:pStyle w:val="20"/>
        <w:shd w:val="clear" w:color="auto" w:fill="auto"/>
        <w:spacing w:line="240" w:lineRule="auto"/>
        <w:ind w:firstLineChars="650" w:firstLine="1560"/>
        <w:jc w:val="both"/>
        <w:rPr>
          <w:rFonts w:eastAsiaTheme="minorEastAsia"/>
          <w:sz w:val="24"/>
          <w:szCs w:val="24"/>
          <w:lang w:eastAsia="ko-KR"/>
        </w:rPr>
      </w:pPr>
      <w:r w:rsidRPr="00261D8B">
        <w:rPr>
          <w:rFonts w:eastAsiaTheme="minorEastAsia"/>
          <w:sz w:val="24"/>
          <w:szCs w:val="24"/>
          <w:lang w:eastAsia="ko-KR"/>
        </w:rPr>
        <w:t>R = resistance in ohms.</w:t>
      </w:r>
    </w:p>
    <w:p w:rsidR="00442836" w:rsidRPr="00442836" w:rsidRDefault="00442836" w:rsidP="00D5722D">
      <w:pPr>
        <w:pStyle w:val="20"/>
        <w:shd w:val="clear" w:color="auto" w:fill="auto"/>
        <w:spacing w:line="240" w:lineRule="auto"/>
        <w:ind w:firstLine="0"/>
        <w:jc w:val="both"/>
        <w:rPr>
          <w:rFonts w:eastAsiaTheme="minorEastAsia"/>
          <w:sz w:val="22"/>
          <w:szCs w:val="22"/>
          <w:lang w:eastAsia="ko-KR"/>
        </w:rPr>
      </w:pPr>
    </w:p>
    <w:p w:rsidR="00ED6578" w:rsidRPr="00442836" w:rsidRDefault="009E1FD0" w:rsidP="00D5722D">
      <w:pPr>
        <w:pStyle w:val="32"/>
        <w:keepNext/>
        <w:keepLines/>
        <w:shd w:val="clear" w:color="auto" w:fill="auto"/>
        <w:spacing w:before="0" w:after="73" w:line="240" w:lineRule="auto"/>
        <w:rPr>
          <w:sz w:val="22"/>
          <w:szCs w:val="22"/>
        </w:rPr>
      </w:pPr>
      <w:bookmarkStart w:id="0" w:name="bookmark1"/>
      <w:r w:rsidRPr="00442836">
        <w:rPr>
          <w:sz w:val="24"/>
          <w:szCs w:val="22"/>
        </w:rPr>
        <w:t>PROCEDURE:</w:t>
      </w:r>
      <w:bookmarkEnd w:id="0"/>
    </w:p>
    <w:p w:rsidR="00ED6578" w:rsidRPr="00C63880" w:rsidRDefault="00D5722D" w:rsidP="00D60467">
      <w:pPr>
        <w:pStyle w:val="20"/>
        <w:shd w:val="clear" w:color="auto" w:fill="auto"/>
        <w:tabs>
          <w:tab w:val="left" w:pos="710"/>
        </w:tabs>
        <w:spacing w:after="18" w:line="240" w:lineRule="auto"/>
        <w:ind w:left="705" w:hanging="705"/>
        <w:jc w:val="both"/>
        <w:rPr>
          <w:rFonts w:eastAsiaTheme="minorEastAsia"/>
          <w:sz w:val="24"/>
          <w:szCs w:val="24"/>
          <w:lang w:eastAsia="ko-KR"/>
        </w:rPr>
      </w:pPr>
      <w:r w:rsidRPr="00442836">
        <w:rPr>
          <w:rFonts w:eastAsiaTheme="minorEastAsia"/>
          <w:sz w:val="22"/>
          <w:szCs w:val="22"/>
          <w:lang w:eastAsia="ko-KR"/>
        </w:rPr>
        <w:t>1.</w:t>
      </w:r>
      <w:r w:rsidRPr="00442836">
        <w:rPr>
          <w:rFonts w:eastAsiaTheme="minorEastAsia"/>
          <w:sz w:val="22"/>
          <w:szCs w:val="22"/>
          <w:lang w:eastAsia="ko-KR"/>
        </w:rPr>
        <w:tab/>
      </w:r>
      <w:r w:rsidR="009E1FD0" w:rsidRPr="00C63880">
        <w:rPr>
          <w:sz w:val="24"/>
          <w:szCs w:val="24"/>
        </w:rPr>
        <w:t>In this step, you can observe the effect of Lenz’s law. Connect the circuit shown in Figure 22-1</w:t>
      </w:r>
      <w:r w:rsidRPr="00C63880">
        <w:rPr>
          <w:rFonts w:eastAsiaTheme="minorEastAsia"/>
          <w:sz w:val="24"/>
          <w:szCs w:val="24"/>
          <w:lang w:eastAsia="ko-KR"/>
        </w:rPr>
        <w:t xml:space="preserve"> </w:t>
      </w:r>
      <w:r w:rsidR="009E1FD0" w:rsidRPr="00C63880">
        <w:rPr>
          <w:sz w:val="24"/>
          <w:szCs w:val="24"/>
        </w:rPr>
        <w:t xml:space="preserve">with a neon bulb in parallel with a large inductor. Neon bulbs contain two insulated electrodes in a glass envelope containing neon gas. The gas will not conduct unless the voltage reaches approximately 70 V. When the gas conducts, the bulb will glow. When the switch is closed, dc current in the inductor is determined by the inductor’s winding resistance. Close and open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9E1FD0" w:rsidRPr="00C63880">
        <w:rPr>
          <w:sz w:val="24"/>
          <w:szCs w:val="24"/>
        </w:rPr>
        <w:t xml:space="preserve"> several times and describe your observations in the report.</w:t>
      </w:r>
    </w:p>
    <w:p w:rsidR="00D5722D" w:rsidRPr="00C63880" w:rsidRDefault="00D5722D" w:rsidP="00D60467">
      <w:pPr>
        <w:pStyle w:val="20"/>
        <w:shd w:val="clear" w:color="auto" w:fill="auto"/>
        <w:tabs>
          <w:tab w:val="left" w:pos="710"/>
        </w:tabs>
        <w:spacing w:after="18" w:line="240" w:lineRule="auto"/>
        <w:ind w:left="705" w:hanging="705"/>
        <w:jc w:val="both"/>
        <w:rPr>
          <w:rFonts w:eastAsiaTheme="minorEastAsia"/>
          <w:sz w:val="24"/>
          <w:szCs w:val="24"/>
          <w:lang w:eastAsia="ko-KR"/>
        </w:rPr>
      </w:pPr>
    </w:p>
    <w:p w:rsidR="00D63861" w:rsidRPr="00C63880" w:rsidRDefault="00D5722D" w:rsidP="00442836">
      <w:pPr>
        <w:pStyle w:val="20"/>
        <w:shd w:val="clear" w:color="auto" w:fill="auto"/>
        <w:tabs>
          <w:tab w:val="left" w:pos="710"/>
        </w:tabs>
        <w:spacing w:after="240" w:line="240" w:lineRule="auto"/>
        <w:ind w:left="705" w:hanging="705"/>
        <w:jc w:val="both"/>
        <w:rPr>
          <w:rFonts w:eastAsiaTheme="minorEastAsia"/>
          <w:sz w:val="24"/>
          <w:szCs w:val="24"/>
          <w:lang w:eastAsia="ko-KR"/>
        </w:rPr>
      </w:pPr>
      <w:r w:rsidRPr="00C63880">
        <w:rPr>
          <w:rFonts w:eastAsiaTheme="minorEastAsia"/>
          <w:sz w:val="24"/>
          <w:szCs w:val="24"/>
          <w:lang w:eastAsia="ko-KR"/>
        </w:rPr>
        <w:t>2.</w:t>
      </w:r>
      <w:r w:rsidRPr="00C63880">
        <w:rPr>
          <w:rFonts w:eastAsiaTheme="minorEastAsia"/>
          <w:sz w:val="24"/>
          <w:szCs w:val="24"/>
          <w:lang w:eastAsia="ko-KR"/>
        </w:rPr>
        <w:tab/>
      </w:r>
      <w:r w:rsidR="009E1FD0" w:rsidRPr="00C63880">
        <w:rPr>
          <w:sz w:val="24"/>
          <w:szCs w:val="24"/>
        </w:rPr>
        <w:t>Find out if the neon bulb will fire if the voltage is lowered. How low can you reduce the voltage source and still observe the bulb? Record your observations in the report.</w:t>
      </w:r>
    </w:p>
    <w:p w:rsidR="00ED6578" w:rsidRPr="00C63880" w:rsidRDefault="005318E9" w:rsidP="00D60467">
      <w:pPr>
        <w:framePr w:h="3024" w:wrap="notBeside" w:vAnchor="text" w:hAnchor="text" w:xAlign="center" w:y="1"/>
        <w:jc w:val="both"/>
        <w:rPr>
          <w:rFonts w:ascii="Times New Roman" w:hAnsi="Times New Roman" w:cs="Times New Roman"/>
        </w:rPr>
      </w:pPr>
      <w:r w:rsidRPr="00C63880">
        <w:rPr>
          <w:rFonts w:ascii="Times New Roman" w:hAnsi="Times New Roman" w:cs="Times New Roman"/>
          <w:noProof/>
          <w:lang w:eastAsia="ko-KR" w:bidi="ar-SA"/>
        </w:rPr>
        <w:drawing>
          <wp:inline distT="0" distB="0" distL="0" distR="0">
            <wp:extent cx="4791710" cy="1916430"/>
            <wp:effectExtent l="0" t="0" r="8890" b="7620"/>
            <wp:docPr id="41" name="그림 41" descr="C:\Users\Daehyun Choi\Desktop\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ehyun Choi\Desktop\media\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710" cy="1916430"/>
                    </a:xfrm>
                    <a:prstGeom prst="rect">
                      <a:avLst/>
                    </a:prstGeom>
                    <a:noFill/>
                    <a:ln>
                      <a:noFill/>
                    </a:ln>
                  </pic:spPr>
                </pic:pic>
              </a:graphicData>
            </a:graphic>
          </wp:inline>
        </w:drawing>
      </w:r>
    </w:p>
    <w:p w:rsidR="00ED6578" w:rsidRPr="00C63880" w:rsidRDefault="00ED6578" w:rsidP="00D60467">
      <w:pPr>
        <w:jc w:val="both"/>
        <w:rPr>
          <w:rFonts w:ascii="Times New Roman" w:hAnsi="Times New Roman" w:cs="Times New Roman"/>
        </w:rPr>
      </w:pPr>
    </w:p>
    <w:p w:rsidR="00C63880" w:rsidRDefault="00D5722D" w:rsidP="00C63880">
      <w:pPr>
        <w:pStyle w:val="20"/>
        <w:shd w:val="clear" w:color="auto" w:fill="auto"/>
        <w:tabs>
          <w:tab w:val="left" w:pos="710"/>
        </w:tabs>
        <w:spacing w:before="295" w:line="240" w:lineRule="auto"/>
        <w:ind w:left="705" w:hanging="705"/>
        <w:jc w:val="both"/>
        <w:rPr>
          <w:rFonts w:eastAsiaTheme="minorEastAsia"/>
          <w:sz w:val="24"/>
          <w:szCs w:val="24"/>
          <w:lang w:eastAsia="ko-KR"/>
        </w:rPr>
      </w:pPr>
      <w:r w:rsidRPr="00C63880">
        <w:rPr>
          <w:rFonts w:eastAsiaTheme="minorEastAsia"/>
          <w:sz w:val="24"/>
          <w:szCs w:val="24"/>
          <w:lang w:eastAsia="ko-KR"/>
        </w:rPr>
        <w:t>3.</w:t>
      </w:r>
      <w:r w:rsidRPr="00C63880">
        <w:rPr>
          <w:rFonts w:eastAsiaTheme="minorEastAsia"/>
          <w:sz w:val="24"/>
          <w:szCs w:val="24"/>
          <w:lang w:eastAsia="ko-KR"/>
        </w:rPr>
        <w:tab/>
      </w:r>
      <w:r w:rsidR="009E1FD0" w:rsidRPr="00C63880">
        <w:rPr>
          <w:sz w:val="24"/>
          <w:szCs w:val="24"/>
        </w:rPr>
        <w:t xml:space="preserve">Connect the circuit shown in Figure 22-2. This circuit will be used to view the waveforms from </w:t>
      </w:r>
      <w:r w:rsidRPr="00C63880">
        <w:rPr>
          <w:rFonts w:eastAsiaTheme="minorEastAsia"/>
          <w:sz w:val="24"/>
          <w:szCs w:val="24"/>
          <w:lang w:eastAsia="ko-KR"/>
        </w:rPr>
        <w:t xml:space="preserve">a </w:t>
      </w:r>
      <w:r w:rsidR="009E1FD0" w:rsidRPr="00C63880">
        <w:rPr>
          <w:sz w:val="24"/>
          <w:szCs w:val="24"/>
        </w:rPr>
        <w:t>square-wave generator. Set the generator</w:t>
      </w:r>
      <w:r w:rsidR="00656E05" w:rsidRPr="00C63880">
        <w:rPr>
          <w:rFonts w:eastAsiaTheme="minorEastAsia"/>
          <w:sz w:val="24"/>
          <w:szCs w:val="24"/>
          <w:lang w:eastAsia="ko-KR"/>
        </w:rPr>
        <w:t>,</w:t>
      </w:r>
      <w:r w:rsidR="009E1FD0" w:rsidRPr="00C63880">
        <w:rPr>
          <w:sz w:val="24"/>
          <w:szCs w:val="24"/>
        </w:rPr>
        <w:t xml:space="preserve"> </w:t>
      </w:r>
      <m:oMath>
        <m:sSub>
          <m:sSubPr>
            <m:ctrlPr>
              <w:rPr>
                <w:rStyle w:val="21"/>
                <w:rFonts w:ascii="Cambria Math" w:hAnsi="Cambria Math"/>
                <w:i w:val="0"/>
                <w:iCs w:val="0"/>
                <w:sz w:val="24"/>
                <w:szCs w:val="24"/>
              </w:rPr>
            </m:ctrlPr>
          </m:sSubPr>
          <m:e>
            <m:r>
              <m:rPr>
                <m:sty m:val="p"/>
              </m:rPr>
              <w:rPr>
                <w:rStyle w:val="21"/>
                <w:rFonts w:ascii="Cambria Math" w:hAnsi="Cambria Math"/>
                <w:sz w:val="24"/>
                <w:szCs w:val="24"/>
              </w:rPr>
              <m:t>V</m:t>
            </m:r>
          </m:e>
          <m:sub>
            <m:r>
              <w:rPr>
                <w:rStyle w:val="21"/>
                <w:rFonts w:ascii="Cambria Math" w:hAnsi="Cambria Math"/>
                <w:sz w:val="24"/>
                <w:szCs w:val="24"/>
              </w:rPr>
              <m:t>s</m:t>
            </m:r>
          </m:sub>
        </m:sSub>
      </m:oMath>
      <w:r w:rsidR="009E1FD0" w:rsidRPr="00C63880">
        <w:rPr>
          <w:sz w:val="24"/>
          <w:szCs w:val="24"/>
        </w:rPr>
        <w:t xml:space="preserve"> for a 1.0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pp</m:t>
            </m:r>
          </m:sub>
        </m:sSub>
      </m:oMath>
      <w:r w:rsidR="009E1FD0" w:rsidRPr="00C63880">
        <w:rPr>
          <w:sz w:val="24"/>
          <w:szCs w:val="24"/>
        </w:rPr>
        <w:t xml:space="preserve">square wave at a frequency of 300 Hz This frequency is chosen to allow sufficient time to see the effects of the time constant. View the generator voltage on </w:t>
      </w:r>
      <w:r w:rsidR="00656E05" w:rsidRPr="00C63880">
        <w:rPr>
          <w:rStyle w:val="285"/>
          <w:sz w:val="24"/>
          <w:szCs w:val="24"/>
        </w:rPr>
        <w:t>CH</w:t>
      </w:r>
      <w:r w:rsidR="00656E05" w:rsidRPr="00C63880">
        <w:rPr>
          <w:rStyle w:val="285"/>
          <w:rFonts w:eastAsiaTheme="minorEastAsia"/>
          <w:sz w:val="24"/>
          <w:szCs w:val="24"/>
          <w:lang w:eastAsia="ko-KR"/>
        </w:rPr>
        <w:t>1</w:t>
      </w:r>
      <w:r w:rsidR="009E1FD0" w:rsidRPr="00C63880">
        <w:rPr>
          <w:rStyle w:val="285"/>
          <w:sz w:val="24"/>
          <w:szCs w:val="24"/>
        </w:rPr>
        <w:t xml:space="preserve"> </w:t>
      </w:r>
      <w:r w:rsidR="009E1FD0" w:rsidRPr="00C63880">
        <w:rPr>
          <w:sz w:val="24"/>
          <w:szCs w:val="24"/>
        </w:rPr>
        <w:t xml:space="preserve">of a two-channel oscilloscope and the inductor waveform on </w:t>
      </w:r>
      <w:r w:rsidR="009E1FD0" w:rsidRPr="00C63880">
        <w:rPr>
          <w:rStyle w:val="211"/>
          <w:sz w:val="24"/>
          <w:szCs w:val="24"/>
        </w:rPr>
        <w:t xml:space="preserve">ch2. </w:t>
      </w:r>
      <w:r w:rsidR="009E1FD0" w:rsidRPr="00C63880">
        <w:rPr>
          <w:sz w:val="24"/>
          <w:szCs w:val="24"/>
        </w:rPr>
        <w:t xml:space="preserve">If both channels are calibrated and have the </w:t>
      </w:r>
      <w:r w:rsidR="009E1FD0" w:rsidRPr="00C63880">
        <w:rPr>
          <w:rStyle w:val="2850"/>
          <w:sz w:val="24"/>
          <w:szCs w:val="24"/>
        </w:rPr>
        <w:t xml:space="preserve">volts/div </w:t>
      </w:r>
      <w:r w:rsidR="009E1FD0" w:rsidRPr="00C63880">
        <w:rPr>
          <w:sz w:val="24"/>
          <w:szCs w:val="24"/>
        </w:rPr>
        <w:t xml:space="preserve">controls set to the same setting, you will be able to see the voltage across the resistor using the difference channel. Set the oscilloscope </w:t>
      </w:r>
      <w:r w:rsidR="009E1FD0" w:rsidRPr="00C63880">
        <w:rPr>
          <w:rStyle w:val="2850"/>
          <w:sz w:val="24"/>
          <w:szCs w:val="24"/>
        </w:rPr>
        <w:t xml:space="preserve">sec/div </w:t>
      </w:r>
      <w:r w:rsidR="009E1FD0" w:rsidRPr="00C63880">
        <w:rPr>
          <w:sz w:val="24"/>
          <w:szCs w:val="24"/>
        </w:rPr>
        <w:t>control to 0.5 ms/div. Sketch the waveforms you see on Plot 22-1.</w:t>
      </w:r>
    </w:p>
    <w:p w:rsidR="00C63880" w:rsidRPr="00C63880" w:rsidRDefault="009E1FD0" w:rsidP="00C63880">
      <w:pPr>
        <w:pStyle w:val="20"/>
        <w:shd w:val="clear" w:color="auto" w:fill="auto"/>
        <w:tabs>
          <w:tab w:val="left" w:pos="710"/>
        </w:tabs>
        <w:spacing w:before="295" w:line="240" w:lineRule="auto"/>
        <w:ind w:left="705" w:hanging="705"/>
        <w:jc w:val="both"/>
        <w:rPr>
          <w:rFonts w:eastAsiaTheme="minorEastAsia"/>
          <w:sz w:val="24"/>
          <w:szCs w:val="24"/>
          <w:lang w:eastAsia="ko-KR"/>
        </w:rPr>
      </w:pPr>
      <w:r w:rsidRPr="00C63880">
        <w:rPr>
          <w:sz w:val="24"/>
          <w:szCs w:val="24"/>
        </w:rPr>
        <w:t xml:space="preserve">4. </w:t>
      </w:r>
      <w:r w:rsidR="00D5722D" w:rsidRPr="00C63880">
        <w:rPr>
          <w:rFonts w:eastAsiaTheme="minorEastAsia"/>
          <w:sz w:val="24"/>
          <w:szCs w:val="24"/>
          <w:lang w:eastAsia="ko-KR"/>
        </w:rPr>
        <w:tab/>
      </w:r>
      <w:r w:rsidRPr="00C63880">
        <w:rPr>
          <w:sz w:val="24"/>
          <w:szCs w:val="24"/>
        </w:rPr>
        <w:t>Compute the time constant for the circuit. Enter the computed value in Table 22-1. Now measure the time constant by viewing the waveform across the resistor. The resistor voltage has the same shape as the current in the circuit, so you can measure the time constant by finding the time required for the resistor voltage to change from 0 to 63% of its final value.</w:t>
      </w:r>
      <w:r w:rsidR="00656E05" w:rsidRPr="00C63880">
        <w:rPr>
          <w:rStyle w:val="af0"/>
          <w:sz w:val="24"/>
          <w:szCs w:val="24"/>
        </w:rPr>
        <w:footnoteReference w:id="1"/>
      </w:r>
      <w:r w:rsidRPr="00C63880">
        <w:rPr>
          <w:sz w:val="24"/>
          <w:szCs w:val="24"/>
        </w:rPr>
        <w:t xml:space="preserve"> Stretch the wavefor</w:t>
      </w:r>
      <w:r w:rsidR="00656E05" w:rsidRPr="00C63880">
        <w:rPr>
          <w:rFonts w:eastAsiaTheme="minorEastAsia"/>
          <w:sz w:val="24"/>
          <w:szCs w:val="24"/>
          <w:lang w:eastAsia="ko-KR"/>
        </w:rPr>
        <w:t>m</w:t>
      </w:r>
      <w:r w:rsidR="00C63880">
        <w:rPr>
          <w:sz w:val="24"/>
          <w:szCs w:val="24"/>
        </w:rPr>
        <w:t xml:space="preserve"> </w:t>
      </w:r>
      <w:r w:rsidR="00C63880" w:rsidRPr="00442836">
        <w:rPr>
          <w:sz w:val="22"/>
          <w:szCs w:val="22"/>
        </w:rPr>
        <w:t>across the oscilloscope screen to make an accurate time measurement. Enter the measured time constant in Table 22-1.</w:t>
      </w:r>
    </w:p>
    <w:p w:rsidR="005B51FE" w:rsidRPr="00C63880" w:rsidRDefault="005B51FE" w:rsidP="00C63880">
      <w:pPr>
        <w:pStyle w:val="20"/>
        <w:shd w:val="clear" w:color="auto" w:fill="auto"/>
        <w:spacing w:line="240" w:lineRule="auto"/>
        <w:ind w:left="705" w:hanging="705"/>
        <w:jc w:val="both"/>
        <w:rPr>
          <w:sz w:val="24"/>
          <w:szCs w:val="24"/>
        </w:rPr>
      </w:pPr>
    </w:p>
    <w:p w:rsidR="00ED6578" w:rsidRPr="00E177AA" w:rsidRDefault="00D60467" w:rsidP="00D60467">
      <w:pPr>
        <w:pStyle w:val="20"/>
        <w:shd w:val="clear" w:color="auto" w:fill="auto"/>
        <w:ind w:left="720" w:hanging="720"/>
        <w:jc w:val="both"/>
        <w:rPr>
          <w:sz w:val="24"/>
          <w:szCs w:val="24"/>
        </w:rPr>
      </w:pPr>
      <w:r w:rsidRPr="00442836">
        <w:rPr>
          <w:rFonts w:eastAsiaTheme="minorEastAsia"/>
          <w:sz w:val="22"/>
          <w:szCs w:val="22"/>
          <w:lang w:eastAsia="ko-KR"/>
        </w:rPr>
        <w:t>5.</w:t>
      </w:r>
      <w:r w:rsidRPr="00442836">
        <w:rPr>
          <w:rFonts w:eastAsiaTheme="minorEastAsia"/>
          <w:sz w:val="22"/>
          <w:szCs w:val="22"/>
          <w:lang w:eastAsia="ko-KR"/>
        </w:rPr>
        <w:tab/>
      </w:r>
      <w:r w:rsidR="009E1FD0" w:rsidRPr="00E177AA">
        <w:rPr>
          <w:sz w:val="24"/>
          <w:szCs w:val="24"/>
        </w:rPr>
        <w:t xml:space="preserve">When inductors are connected in series, the total inductance increases. When they are </w:t>
      </w:r>
      <w:r w:rsidR="009E1FD0" w:rsidRPr="00E177AA">
        <w:rPr>
          <w:sz w:val="24"/>
          <w:szCs w:val="24"/>
        </w:rPr>
        <w:lastRenderedPageBreak/>
        <w:t>connected in parallel</w:t>
      </w:r>
      <w:r w:rsidR="000B6D59" w:rsidRPr="00E177AA">
        <w:rPr>
          <w:rFonts w:eastAsiaTheme="minorEastAsia"/>
          <w:sz w:val="24"/>
          <w:szCs w:val="24"/>
          <w:lang w:eastAsia="ko-KR"/>
        </w:rPr>
        <w:t>,</w:t>
      </w:r>
      <w:r w:rsidR="009E1FD0" w:rsidRPr="00E177AA">
        <w:rPr>
          <w:sz w:val="24"/>
          <w:szCs w:val="24"/>
        </w:rPr>
        <w:t xml:space="preserve"> the total inductance decreases. To see the effect of parallel inductors, connect </w:t>
      </w:r>
      <w:r w:rsidR="009E1FD0" w:rsidRPr="00E177AA">
        <w:rPr>
          <w:rStyle w:val="21"/>
          <w:sz w:val="24"/>
          <w:szCs w:val="24"/>
        </w:rPr>
        <w:t>one</w:t>
      </w:r>
      <w:r w:rsidR="009E1FD0" w:rsidRPr="00E177AA">
        <w:rPr>
          <w:sz w:val="24"/>
          <w:szCs w:val="24"/>
        </w:rPr>
        <w:t xml:space="preserve"> end of a second </w:t>
      </w:r>
      <w:r w:rsidR="009E1FD0" w:rsidRPr="00E177AA">
        <w:rPr>
          <w:rStyle w:val="22"/>
          <w:sz w:val="24"/>
          <w:szCs w:val="24"/>
        </w:rPr>
        <w:t xml:space="preserve">7 H </w:t>
      </w:r>
      <w:r w:rsidR="009E1FD0" w:rsidRPr="00E177AA">
        <w:rPr>
          <w:sz w:val="24"/>
          <w:szCs w:val="24"/>
        </w:rPr>
        <w:t>inductor to the first inductor. Then, while observing the waveform across the first inductor, complete the parallel connection of the inductors. You should observe the waveform change as you alternately add or remove the parallel inductor.</w:t>
      </w:r>
    </w:p>
    <w:p w:rsidR="00ED6578" w:rsidRPr="00E177AA" w:rsidRDefault="009E1FD0" w:rsidP="00D60467">
      <w:pPr>
        <w:pStyle w:val="20"/>
        <w:shd w:val="clear" w:color="auto" w:fill="auto"/>
        <w:spacing w:after="300"/>
        <w:ind w:left="720" w:firstLine="720"/>
        <w:jc w:val="both"/>
        <w:rPr>
          <w:rFonts w:eastAsiaTheme="minorEastAsia"/>
          <w:sz w:val="24"/>
          <w:szCs w:val="24"/>
          <w:lang w:eastAsia="ko-KR"/>
        </w:rPr>
      </w:pPr>
      <w:r w:rsidRPr="00E177AA">
        <w:rPr>
          <w:sz w:val="24"/>
          <w:szCs w:val="24"/>
        </w:rPr>
        <w:t xml:space="preserve">You can see the effect of series inductors by placing the two inductors in series. While observing the waveform across </w:t>
      </w:r>
      <w:r w:rsidRPr="00E177AA">
        <w:rPr>
          <w:rStyle w:val="21"/>
          <w:sz w:val="24"/>
          <w:szCs w:val="24"/>
        </w:rPr>
        <w:t>both</w:t>
      </w:r>
      <w:r w:rsidRPr="00E177AA">
        <w:rPr>
          <w:sz w:val="24"/>
          <w:szCs w:val="24"/>
        </w:rPr>
        <w:t xml:space="preserve"> inductors, short out one of the inductors with a jumper wire. Note what happens to the voltage waveforms across the resistor and the inductors. Describe your observations in the space provided in the report.</w:t>
      </w:r>
    </w:p>
    <w:p w:rsidR="000624B3" w:rsidRPr="00442836" w:rsidRDefault="000624B3" w:rsidP="00D60467">
      <w:pPr>
        <w:pStyle w:val="20"/>
        <w:shd w:val="clear" w:color="auto" w:fill="auto"/>
        <w:spacing w:after="300"/>
        <w:ind w:left="720" w:firstLine="720"/>
        <w:jc w:val="both"/>
        <w:rPr>
          <w:rFonts w:eastAsiaTheme="minorEastAsia"/>
          <w:sz w:val="22"/>
          <w:szCs w:val="22"/>
          <w:lang w:eastAsia="ko-KR"/>
        </w:rPr>
      </w:pPr>
    </w:p>
    <w:p w:rsidR="00ED6578" w:rsidRPr="00442836" w:rsidRDefault="009E1FD0" w:rsidP="00190AD8">
      <w:pPr>
        <w:pStyle w:val="32"/>
        <w:keepNext/>
        <w:keepLines/>
        <w:shd w:val="clear" w:color="auto" w:fill="auto"/>
        <w:spacing w:before="0" w:after="0" w:line="278" w:lineRule="exact"/>
        <w:ind w:firstLine="720"/>
        <w:jc w:val="left"/>
        <w:rPr>
          <w:sz w:val="24"/>
          <w:szCs w:val="22"/>
        </w:rPr>
      </w:pPr>
      <w:bookmarkStart w:id="1" w:name="bookmark2"/>
      <w:r w:rsidRPr="00442836">
        <w:rPr>
          <w:sz w:val="24"/>
          <w:szCs w:val="22"/>
        </w:rPr>
        <w:t>FOR FURTHER INVESTIGATION:</w:t>
      </w:r>
      <w:bookmarkEnd w:id="1"/>
    </w:p>
    <w:p w:rsidR="00ED6578" w:rsidRPr="00E177AA" w:rsidRDefault="009E1FD0" w:rsidP="00190AD8">
      <w:pPr>
        <w:pStyle w:val="20"/>
        <w:shd w:val="clear" w:color="auto" w:fill="auto"/>
        <w:spacing w:after="300"/>
        <w:ind w:left="720" w:firstLine="0"/>
        <w:jc w:val="both"/>
        <w:rPr>
          <w:rFonts w:eastAsiaTheme="minorEastAsia"/>
          <w:sz w:val="24"/>
          <w:szCs w:val="24"/>
          <w:lang w:eastAsia="ko-KR"/>
        </w:rPr>
      </w:pPr>
      <w:r w:rsidRPr="00E177AA">
        <w:rPr>
          <w:sz w:val="24"/>
          <w:szCs w:val="24"/>
        </w:rPr>
        <w:t>Suggest a method in which you could use a square-wave from a function generator and a known resistor to determine the inductance of an unknown inductor. Then obtain an unknown inductor from your instructor and measure its inductance. Report on your method, your result, and how your result compares to the accepted value for the inductor.</w:t>
      </w: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0753FC" w:rsidRDefault="000753FC" w:rsidP="00442836">
      <w:pPr>
        <w:pStyle w:val="20"/>
        <w:shd w:val="clear" w:color="auto" w:fill="auto"/>
        <w:spacing w:after="300"/>
        <w:ind w:firstLine="0"/>
        <w:jc w:val="both"/>
        <w:rPr>
          <w:rFonts w:eastAsiaTheme="minorEastAsia"/>
          <w:sz w:val="22"/>
          <w:szCs w:val="22"/>
          <w:lang w:eastAsia="ko-KR"/>
        </w:rPr>
      </w:pPr>
    </w:p>
    <w:p w:rsidR="00190AD8" w:rsidRDefault="00190AD8" w:rsidP="00442836">
      <w:pPr>
        <w:pStyle w:val="20"/>
        <w:shd w:val="clear" w:color="auto" w:fill="auto"/>
        <w:spacing w:after="300"/>
        <w:ind w:firstLine="0"/>
        <w:jc w:val="both"/>
        <w:rPr>
          <w:rFonts w:eastAsiaTheme="minorEastAsia"/>
          <w:sz w:val="22"/>
          <w:szCs w:val="22"/>
          <w:lang w:eastAsia="ko-KR"/>
        </w:rPr>
      </w:pPr>
    </w:p>
    <w:p w:rsidR="00190AD8" w:rsidRDefault="00190AD8" w:rsidP="00442836">
      <w:pPr>
        <w:pStyle w:val="20"/>
        <w:shd w:val="clear" w:color="auto" w:fill="auto"/>
        <w:spacing w:after="300"/>
        <w:ind w:firstLine="0"/>
        <w:jc w:val="both"/>
        <w:rPr>
          <w:rFonts w:eastAsiaTheme="minorEastAsia"/>
          <w:sz w:val="22"/>
          <w:szCs w:val="22"/>
          <w:lang w:eastAsia="ko-KR"/>
        </w:rPr>
      </w:pPr>
    </w:p>
    <w:p w:rsidR="00190AD8" w:rsidRDefault="00190AD8" w:rsidP="00442836">
      <w:pPr>
        <w:pStyle w:val="20"/>
        <w:shd w:val="clear" w:color="auto" w:fill="auto"/>
        <w:spacing w:after="300"/>
        <w:ind w:firstLine="0"/>
        <w:jc w:val="both"/>
        <w:rPr>
          <w:rFonts w:eastAsiaTheme="minorEastAsia"/>
          <w:sz w:val="22"/>
          <w:szCs w:val="22"/>
          <w:lang w:eastAsia="ko-KR"/>
        </w:rPr>
      </w:pPr>
    </w:p>
    <w:p w:rsidR="00190AD8" w:rsidRDefault="00190AD8" w:rsidP="00442836">
      <w:pPr>
        <w:pStyle w:val="20"/>
        <w:shd w:val="clear" w:color="auto" w:fill="auto"/>
        <w:spacing w:after="300"/>
        <w:ind w:firstLine="0"/>
        <w:jc w:val="both"/>
        <w:rPr>
          <w:rFonts w:eastAsiaTheme="minorEastAsia"/>
          <w:sz w:val="22"/>
          <w:szCs w:val="22"/>
          <w:lang w:eastAsia="ko-KR"/>
        </w:rPr>
      </w:pPr>
    </w:p>
    <w:p w:rsidR="00B71A02" w:rsidRDefault="00B71A02" w:rsidP="00442836">
      <w:pPr>
        <w:pStyle w:val="20"/>
        <w:shd w:val="clear" w:color="auto" w:fill="auto"/>
        <w:spacing w:after="300"/>
        <w:ind w:firstLine="0"/>
        <w:jc w:val="both"/>
        <w:rPr>
          <w:rFonts w:eastAsiaTheme="minorEastAsia"/>
          <w:sz w:val="22"/>
          <w:szCs w:val="22"/>
          <w:lang w:eastAsia="ko-KR"/>
        </w:rPr>
      </w:pPr>
    </w:p>
    <w:p w:rsidR="00B71A02" w:rsidRDefault="00B71A02" w:rsidP="00442836">
      <w:pPr>
        <w:pStyle w:val="20"/>
        <w:shd w:val="clear" w:color="auto" w:fill="auto"/>
        <w:spacing w:after="300"/>
        <w:ind w:firstLine="0"/>
        <w:jc w:val="both"/>
        <w:rPr>
          <w:rFonts w:eastAsiaTheme="minorEastAsia"/>
          <w:sz w:val="22"/>
          <w:szCs w:val="22"/>
          <w:lang w:eastAsia="ko-KR"/>
        </w:rPr>
      </w:pPr>
    </w:p>
    <w:p w:rsidR="00190AD8" w:rsidRDefault="00190AD8" w:rsidP="00442836">
      <w:pPr>
        <w:pStyle w:val="20"/>
        <w:shd w:val="clear" w:color="auto" w:fill="auto"/>
        <w:spacing w:after="300"/>
        <w:ind w:firstLine="0"/>
        <w:jc w:val="both"/>
        <w:rPr>
          <w:rFonts w:eastAsiaTheme="minorEastAsia"/>
          <w:sz w:val="22"/>
          <w:szCs w:val="22"/>
          <w:lang w:eastAsia="ko-KR"/>
        </w:rPr>
      </w:pPr>
    </w:p>
    <w:tbl>
      <w:tblPr>
        <w:tblStyle w:val="af3"/>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439"/>
        <w:gridCol w:w="4243"/>
      </w:tblGrid>
      <w:tr w:rsidR="00190AD8" w:rsidRPr="00667086" w:rsidTr="00190AD8">
        <w:trPr>
          <w:trHeight w:val="1314"/>
        </w:trPr>
        <w:tc>
          <w:tcPr>
            <w:tcW w:w="4439" w:type="dxa"/>
          </w:tcPr>
          <w:p w:rsidR="00190AD8" w:rsidRPr="00667086" w:rsidRDefault="00190AD8" w:rsidP="00190AD8">
            <w:pPr>
              <w:pStyle w:val="af4"/>
              <w:pBdr>
                <w:bottom w:val="none" w:sz="0" w:space="0" w:color="auto"/>
              </w:pBdr>
              <w:spacing w:after="0" w:line="276" w:lineRule="auto"/>
              <w:rPr>
                <w:rFonts w:ascii="Times New Roman" w:hAnsi="Times New Roman" w:cs="Times New Roman"/>
                <w:b/>
                <w:color w:val="244061" w:themeColor="accent1" w:themeShade="80"/>
              </w:rPr>
            </w:pPr>
            <w:r w:rsidRPr="00667086">
              <w:rPr>
                <w:rFonts w:ascii="Times New Roman" w:hAnsi="Times New Roman" w:cs="Times New Roman"/>
                <w:b/>
                <w:color w:val="244061" w:themeColor="accent1" w:themeShade="80"/>
              </w:rPr>
              <w:lastRenderedPageBreak/>
              <w:t>Report for</w:t>
            </w:r>
          </w:p>
          <w:p w:rsidR="00190AD8" w:rsidRPr="00667086" w:rsidRDefault="00190AD8" w:rsidP="00190AD8">
            <w:pPr>
              <w:pStyle w:val="af4"/>
              <w:pBdr>
                <w:bottom w:val="none" w:sz="0" w:space="0" w:color="auto"/>
              </w:pBd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244061" w:themeColor="accent1" w:themeShade="80"/>
              </w:rPr>
              <w:t>Experiment A-1</w:t>
            </w:r>
            <w:r>
              <w:rPr>
                <w:rFonts w:ascii="Times New Roman" w:hAnsi="Times New Roman" w:cs="Times New Roman" w:hint="eastAsia"/>
                <w:b/>
                <w:color w:val="244061" w:themeColor="accent1" w:themeShade="80"/>
              </w:rPr>
              <w:t>1</w:t>
            </w:r>
          </w:p>
        </w:tc>
        <w:tc>
          <w:tcPr>
            <w:tcW w:w="4243" w:type="dxa"/>
          </w:tcPr>
          <w:p w:rsidR="00190AD8" w:rsidRPr="00667086" w:rsidRDefault="00190AD8" w:rsidP="00190AD8">
            <w:pPr>
              <w:pStyle w:val="af4"/>
              <w:pBdr>
                <w:bottom w:val="none" w:sz="0" w:space="0" w:color="auto"/>
              </w:pBdr>
              <w:spacing w:after="0" w:line="276" w:lineRule="auto"/>
              <w:rPr>
                <w:rFonts w:ascii="Times New Roman" w:hAnsi="Times New Roman" w:cs="Times New Roman"/>
                <w:b/>
                <w:color w:val="244061" w:themeColor="accent1" w:themeShade="80"/>
                <w:sz w:val="24"/>
                <w:szCs w:val="24"/>
              </w:rPr>
            </w:pPr>
            <w:r w:rsidRPr="00667086">
              <w:rPr>
                <w:rFonts w:ascii="Times New Roman" w:hAnsi="Times New Roman" w:cs="Times New Roman"/>
                <w:b/>
                <w:color w:val="000000" w:themeColor="text1"/>
                <w:sz w:val="24"/>
                <w:szCs w:val="24"/>
              </w:rPr>
              <w:tab/>
            </w:r>
            <w:r w:rsidRPr="00667086">
              <w:rPr>
                <w:rFonts w:ascii="Times New Roman" w:hAnsi="Times New Roman" w:cs="Times New Roman"/>
                <w:b/>
                <w:color w:val="000000" w:themeColor="text1"/>
                <w:sz w:val="24"/>
                <w:szCs w:val="24"/>
              </w:rPr>
              <w:tab/>
            </w:r>
            <w:r w:rsidRPr="00667086">
              <w:rPr>
                <w:rFonts w:ascii="Times New Roman" w:hAnsi="Times New Roman" w:cs="Times New Roman"/>
                <w:b/>
                <w:color w:val="244061" w:themeColor="accent1" w:themeShade="80"/>
                <w:sz w:val="24"/>
                <w:szCs w:val="24"/>
              </w:rPr>
              <w:t>Name</w:t>
            </w:r>
            <w:r w:rsidRPr="00667086">
              <w:rPr>
                <w:rFonts w:ascii="Times New Roman" w:hAnsi="Times New Roman" w:cs="Times New Roman"/>
                <w:b/>
                <w:color w:val="244061" w:themeColor="accent1" w:themeShade="80"/>
                <w:sz w:val="24"/>
                <w:szCs w:val="24"/>
              </w:rPr>
              <w:tab/>
            </w:r>
            <w:r w:rsidRPr="00667086">
              <w:rPr>
                <w:rFonts w:ascii="Times New Roman" w:hAnsi="Times New Roman" w:cs="Times New Roman"/>
                <w:color w:val="244061" w:themeColor="accent1" w:themeShade="80"/>
                <w:sz w:val="24"/>
                <w:szCs w:val="24"/>
                <w:u w:val="single"/>
              </w:rPr>
              <w:t xml:space="preserve">           </w:t>
            </w:r>
          </w:p>
          <w:p w:rsidR="00190AD8" w:rsidRPr="00667086" w:rsidRDefault="00190AD8" w:rsidP="00190AD8">
            <w:pPr>
              <w:rPr>
                <w:rFonts w:ascii="Times New Roman" w:hAnsi="Times New Roman" w:cs="Times New Roman"/>
                <w:b/>
                <w:color w:val="244061" w:themeColor="accent1" w:themeShade="80"/>
              </w:rPr>
            </w:pPr>
            <w:r w:rsidRPr="00667086">
              <w:rPr>
                <w:rFonts w:ascii="Times New Roman" w:hAnsi="Times New Roman" w:cs="Times New Roman"/>
                <w:b/>
                <w:color w:val="244061" w:themeColor="accent1" w:themeShade="80"/>
              </w:rPr>
              <w:tab/>
            </w:r>
            <w:r w:rsidRPr="00667086">
              <w:rPr>
                <w:rFonts w:ascii="Times New Roman" w:hAnsi="Times New Roman" w:cs="Times New Roman"/>
                <w:b/>
                <w:color w:val="244061" w:themeColor="accent1" w:themeShade="80"/>
              </w:rPr>
              <w:tab/>
              <w:t>Date</w:t>
            </w:r>
            <w:r w:rsidRPr="00667086">
              <w:rPr>
                <w:rFonts w:ascii="Times New Roman" w:hAnsi="Times New Roman" w:cs="Times New Roman"/>
                <w:b/>
                <w:color w:val="244061" w:themeColor="accent1" w:themeShade="80"/>
              </w:rPr>
              <w:tab/>
            </w:r>
            <w:r w:rsidRPr="00667086">
              <w:rPr>
                <w:rFonts w:ascii="Times New Roman" w:hAnsi="Times New Roman" w:cs="Times New Roman"/>
                <w:color w:val="244061" w:themeColor="accent1" w:themeShade="80"/>
                <w:u w:val="single"/>
              </w:rPr>
              <w:t xml:space="preserve">              </w:t>
            </w:r>
          </w:p>
          <w:p w:rsidR="00190AD8" w:rsidRPr="00667086" w:rsidRDefault="00190AD8" w:rsidP="00190AD8">
            <w:pPr>
              <w:rPr>
                <w:rFonts w:ascii="Times New Roman" w:hAnsi="Times New Roman" w:cs="Times New Roman"/>
                <w:b/>
                <w:color w:val="000000" w:themeColor="text1"/>
              </w:rPr>
            </w:pPr>
            <w:r w:rsidRPr="00667086">
              <w:rPr>
                <w:rFonts w:ascii="Times New Roman" w:hAnsi="Times New Roman" w:cs="Times New Roman"/>
                <w:b/>
                <w:color w:val="244061" w:themeColor="accent1" w:themeShade="80"/>
              </w:rPr>
              <w:tab/>
            </w:r>
            <w:r w:rsidRPr="00667086">
              <w:rPr>
                <w:rFonts w:ascii="Times New Roman" w:hAnsi="Times New Roman" w:cs="Times New Roman"/>
                <w:b/>
                <w:color w:val="244061" w:themeColor="accent1" w:themeShade="80"/>
              </w:rPr>
              <w:tab/>
              <w:t>Class</w:t>
            </w:r>
            <w:r w:rsidRPr="00667086">
              <w:rPr>
                <w:rFonts w:ascii="Times New Roman" w:hAnsi="Times New Roman" w:cs="Times New Roman"/>
                <w:b/>
                <w:color w:val="244061" w:themeColor="accent1" w:themeShade="80"/>
              </w:rPr>
              <w:tab/>
            </w:r>
            <w:r w:rsidRPr="00667086">
              <w:rPr>
                <w:rFonts w:ascii="Times New Roman" w:hAnsi="Times New Roman" w:cs="Times New Roman"/>
                <w:color w:val="000000" w:themeColor="text1"/>
                <w:u w:val="single"/>
              </w:rPr>
              <w:t xml:space="preserve">              </w:t>
            </w:r>
          </w:p>
        </w:tc>
      </w:tr>
    </w:tbl>
    <w:p w:rsidR="00190AD8" w:rsidRPr="000404A2" w:rsidRDefault="00190AD8" w:rsidP="00442836">
      <w:pPr>
        <w:pStyle w:val="20"/>
        <w:shd w:val="clear" w:color="auto" w:fill="auto"/>
        <w:spacing w:after="300"/>
        <w:ind w:firstLine="0"/>
        <w:jc w:val="both"/>
        <w:rPr>
          <w:rFonts w:eastAsiaTheme="minorEastAsia"/>
          <w:sz w:val="24"/>
          <w:szCs w:val="24"/>
          <w:lang w:eastAsia="ko-KR"/>
        </w:rPr>
      </w:pPr>
    </w:p>
    <w:p w:rsidR="00190AD8" w:rsidRPr="000404A2" w:rsidRDefault="00190AD8" w:rsidP="00190AD8">
      <w:pPr>
        <w:jc w:val="both"/>
        <w:rPr>
          <w:rFonts w:ascii="Times New Roman" w:hAnsi="Times New Roman" w:cs="Times New Roman"/>
          <w:b/>
        </w:rPr>
      </w:pPr>
      <w:r w:rsidRPr="000404A2">
        <w:rPr>
          <w:rFonts w:ascii="Times New Roman" w:hAnsi="Times New Roman" w:cs="Times New Roman"/>
          <w:b/>
        </w:rPr>
        <w:t>ABSTRACT:</w:t>
      </w:r>
    </w:p>
    <w:p w:rsidR="0043411F" w:rsidRPr="000404A2" w:rsidRDefault="0043411F" w:rsidP="00190AD8">
      <w:pPr>
        <w:jc w:val="both"/>
        <w:rPr>
          <w:rFonts w:ascii="Times New Roman" w:hAnsi="Times New Roman" w:cs="Times New Roman"/>
          <w:b/>
          <w:lang w:eastAsia="ko-KR"/>
        </w:rPr>
      </w:pPr>
    </w:p>
    <w:p w:rsidR="000753FC" w:rsidRPr="000404A2" w:rsidRDefault="000753FC" w:rsidP="00190AD8">
      <w:pPr>
        <w:spacing w:line="276" w:lineRule="auto"/>
        <w:jc w:val="both"/>
        <w:rPr>
          <w:lang w:eastAsia="ko-KR"/>
        </w:rPr>
      </w:pPr>
    </w:p>
    <w:p w:rsidR="000753FC" w:rsidRPr="000404A2" w:rsidRDefault="000753FC" w:rsidP="00190AD8">
      <w:pPr>
        <w:spacing w:line="276" w:lineRule="auto"/>
        <w:jc w:val="both"/>
        <w:rPr>
          <w:lang w:eastAsia="ko-KR"/>
        </w:rPr>
      </w:pPr>
    </w:p>
    <w:p w:rsidR="0043411F" w:rsidRPr="000404A2" w:rsidRDefault="0043411F" w:rsidP="00190AD8">
      <w:pPr>
        <w:spacing w:line="276" w:lineRule="auto"/>
        <w:jc w:val="both"/>
        <w:rPr>
          <w:lang w:eastAsia="ko-KR"/>
        </w:rPr>
      </w:pPr>
    </w:p>
    <w:p w:rsidR="0043411F" w:rsidRPr="000404A2" w:rsidRDefault="0043411F" w:rsidP="00190AD8">
      <w:pPr>
        <w:spacing w:line="276" w:lineRule="auto"/>
        <w:jc w:val="both"/>
        <w:rPr>
          <w:lang w:eastAsia="ko-KR"/>
        </w:rPr>
      </w:pPr>
    </w:p>
    <w:p w:rsidR="0043411F" w:rsidRPr="000404A2" w:rsidRDefault="0043411F" w:rsidP="00190AD8">
      <w:pPr>
        <w:spacing w:line="276" w:lineRule="auto"/>
        <w:jc w:val="both"/>
        <w:rPr>
          <w:lang w:eastAsia="ko-KR"/>
        </w:rPr>
      </w:pPr>
    </w:p>
    <w:p w:rsidR="000753FC" w:rsidRPr="000404A2" w:rsidRDefault="000753FC" w:rsidP="00190AD8">
      <w:pPr>
        <w:spacing w:line="276" w:lineRule="auto"/>
        <w:rPr>
          <w:rFonts w:ascii="Times New Roman" w:hAnsi="Times New Roman" w:cs="Times New Roman"/>
          <w:b/>
          <w:lang w:eastAsia="ko-KR"/>
        </w:rPr>
      </w:pPr>
      <w:r w:rsidRPr="000404A2">
        <w:rPr>
          <w:rFonts w:ascii="Times New Roman" w:hAnsi="Times New Roman" w:cs="Times New Roman"/>
          <w:b/>
        </w:rPr>
        <w:t>DATA:</w:t>
      </w:r>
    </w:p>
    <w:p w:rsidR="00747FF9" w:rsidRPr="000404A2" w:rsidRDefault="00747FF9" w:rsidP="00190AD8">
      <w:pPr>
        <w:spacing w:line="276" w:lineRule="auto"/>
        <w:rPr>
          <w:rFonts w:ascii="Times New Roman" w:eastAsiaTheme="minorEastAsia" w:hAnsi="Times New Roman" w:cs="Times New Roman"/>
          <w:i/>
          <w:iCs/>
          <w:lang w:eastAsia="ko-KR"/>
        </w:rPr>
      </w:pPr>
      <w:r w:rsidRPr="000404A2">
        <w:rPr>
          <w:rFonts w:ascii="Times New Roman" w:eastAsia="Times New Roman" w:hAnsi="Times New Roman" w:cs="Times New Roman"/>
          <w:i/>
          <w:iCs/>
        </w:rPr>
        <w:t>Observations from Step 1:</w:t>
      </w:r>
    </w:p>
    <w:p w:rsidR="00747FF9" w:rsidRPr="000404A2" w:rsidRDefault="005318E9" w:rsidP="00190AD8">
      <w:pPr>
        <w:spacing w:line="276" w:lineRule="auto"/>
        <w:rPr>
          <w:rFonts w:ascii="Times New Roman" w:eastAsiaTheme="minorEastAsia" w:hAnsi="Times New Roman" w:cs="Times New Roman"/>
          <w:iCs/>
          <w:u w:val="single"/>
          <w:lang w:eastAsia="ko-KR"/>
        </w:rPr>
      </w:pPr>
      <w:r w:rsidRPr="000404A2">
        <w:rPr>
          <w:rFonts w:ascii="Times New Roman" w:eastAsiaTheme="minorEastAsia" w:hAnsi="Times New Roman" w:cs="Times New Roman" w:hint="eastAsia"/>
          <w:i/>
          <w:iCs/>
          <w:noProof/>
          <w:u w:val="single"/>
          <w:lang w:eastAsia="ko-KR" w:bidi="ar-SA"/>
        </w:rPr>
        <mc:AlternateContent>
          <mc:Choice Requires="wps">
            <w:drawing>
              <wp:anchor distT="0" distB="0" distL="114300" distR="114300" simplePos="0" relativeHeight="251658752" behindDoc="0" locked="0" layoutInCell="1" allowOverlap="1">
                <wp:simplePos x="0" y="0"/>
                <wp:positionH relativeFrom="column">
                  <wp:align>left</wp:align>
                </wp:positionH>
                <wp:positionV relativeFrom="paragraph">
                  <wp:posOffset>165735</wp:posOffset>
                </wp:positionV>
                <wp:extent cx="6444615" cy="0"/>
                <wp:effectExtent l="8890" t="7620" r="13970" b="1143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43B6E9" id="_x0000_t32" coordsize="21600,21600" o:spt="32" o:oned="t" path="m,l21600,21600e" filled="f">
                <v:path arrowok="t" fillok="f" o:connecttype="none"/>
                <o:lock v:ext="edit" shapetype="t"/>
              </v:shapetype>
              <v:shape id="AutoShape 9" o:spid="_x0000_s1026" type="#_x0000_t32" style="position:absolute;left:0;text-align:left;margin-left:0;margin-top:13.05pt;width:507.45pt;height:0;z-index:2516587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"/>
            </w:pict>
          </mc:Fallback>
        </mc:AlternateContent>
      </w:r>
    </w:p>
    <w:p w:rsidR="00747FF9" w:rsidRPr="000404A2" w:rsidRDefault="00747FF9" w:rsidP="00190AD8">
      <w:pPr>
        <w:spacing w:line="276" w:lineRule="auto"/>
        <w:rPr>
          <w:rFonts w:ascii="Times New Roman" w:eastAsiaTheme="minorEastAsia" w:hAnsi="Times New Roman" w:cs="Times New Roman"/>
          <w:iCs/>
          <w:lang w:eastAsia="ko-KR"/>
        </w:rPr>
      </w:pPr>
    </w:p>
    <w:p w:rsidR="0043411F" w:rsidRPr="000404A2" w:rsidRDefault="0043411F" w:rsidP="00190AD8">
      <w:pPr>
        <w:spacing w:line="276" w:lineRule="auto"/>
        <w:rPr>
          <w:rFonts w:ascii="Times New Roman" w:eastAsiaTheme="minorEastAsia" w:hAnsi="Times New Roman" w:cs="Times New Roman"/>
          <w:iCs/>
          <w:lang w:eastAsia="ko-KR"/>
        </w:rPr>
      </w:pPr>
    </w:p>
    <w:p w:rsidR="00461123" w:rsidRPr="000404A2" w:rsidRDefault="005318E9" w:rsidP="00190AD8">
      <w:pPr>
        <w:spacing w:line="276" w:lineRule="auto"/>
        <w:rPr>
          <w:rFonts w:ascii="Times New Roman" w:eastAsiaTheme="minorEastAsia" w:hAnsi="Times New Roman" w:cs="Times New Roman"/>
          <w:i/>
          <w:iCs/>
          <w:u w:val="single"/>
          <w:lang w:eastAsia="ko-KR"/>
        </w:rPr>
      </w:pPr>
      <w:r w:rsidRPr="000404A2">
        <w:rPr>
          <w:rFonts w:ascii="Times New Roman" w:eastAsiaTheme="minorEastAsia" w:hAnsi="Times New Roman" w:cs="Times New Roman" w:hint="eastAsia"/>
          <w:i/>
          <w:iCs/>
          <w:noProof/>
          <w:u w:val="single"/>
          <w:lang w:eastAsia="ko-KR" w:bidi="ar-SA"/>
        </w:rPr>
        <mc:AlternateContent>
          <mc:Choice Requires="wps">
            <w:drawing>
              <wp:anchor distT="0" distB="0" distL="114300" distR="114300" simplePos="0" relativeHeight="251659776" behindDoc="0" locked="0" layoutInCell="1" allowOverlap="1">
                <wp:simplePos x="0" y="0"/>
                <wp:positionH relativeFrom="column">
                  <wp:align>left</wp:align>
                </wp:positionH>
                <wp:positionV relativeFrom="paragraph">
                  <wp:posOffset>10795</wp:posOffset>
                </wp:positionV>
                <wp:extent cx="6444615" cy="0"/>
                <wp:effectExtent l="8890" t="5715" r="13970" b="1333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D6FB2" id="AutoShape 10" o:spid="_x0000_s1026" type="#_x0000_t32" style="position:absolute;left:0;text-align:left;margin-left:0;margin-top:.85pt;width:507.45pt;height:0;z-index:25165977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L0NQIAAHg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"/>
            </w:pict>
          </mc:Fallback>
        </mc:AlternateContent>
      </w:r>
    </w:p>
    <w:p w:rsidR="000753FC" w:rsidRPr="000404A2" w:rsidRDefault="00747FF9" w:rsidP="00190AD8">
      <w:pPr>
        <w:spacing w:line="276" w:lineRule="auto"/>
        <w:rPr>
          <w:rFonts w:ascii="Times New Roman" w:eastAsiaTheme="minorEastAsia" w:hAnsi="Times New Roman" w:cs="Times New Roman"/>
          <w:i/>
          <w:iCs/>
          <w:lang w:eastAsia="ko-KR"/>
        </w:rPr>
      </w:pPr>
      <w:r w:rsidRPr="000404A2">
        <w:rPr>
          <w:rFonts w:ascii="Times New Roman" w:eastAsia="Times New Roman" w:hAnsi="Times New Roman" w:cs="Times New Roman"/>
          <w:i/>
          <w:iCs/>
          <w:lang w:eastAsia="ko-KR"/>
        </w:rPr>
        <w:t>Observations from Step 2:</w:t>
      </w:r>
    </w:p>
    <w:p w:rsidR="0043411F" w:rsidRPr="000404A2" w:rsidRDefault="0043411F" w:rsidP="00190AD8">
      <w:pPr>
        <w:spacing w:line="276" w:lineRule="auto"/>
        <w:rPr>
          <w:rFonts w:ascii="Times New Roman" w:eastAsiaTheme="minorEastAsia" w:hAnsi="Times New Roman" w:cs="Times New Roman"/>
          <w:i/>
          <w:iCs/>
          <w:lang w:eastAsia="ko-KR"/>
        </w:rPr>
      </w:pPr>
    </w:p>
    <w:p w:rsidR="00747FF9" w:rsidRPr="000404A2" w:rsidRDefault="005318E9" w:rsidP="00190AD8">
      <w:pPr>
        <w:spacing w:line="276" w:lineRule="auto"/>
        <w:rPr>
          <w:rFonts w:ascii="Times New Roman" w:eastAsiaTheme="minorEastAsia" w:hAnsi="Times New Roman" w:cs="Times New Roman"/>
          <w:i/>
          <w:iCs/>
          <w:lang w:eastAsia="ko-KR"/>
        </w:rPr>
      </w:pPr>
      <w:r w:rsidRPr="000404A2">
        <w:rPr>
          <w:rFonts w:ascii="Times New Roman" w:eastAsiaTheme="minorEastAsia" w:hAnsi="Times New Roman" w:cs="Times New Roman" w:hint="eastAsia"/>
          <w:i/>
          <w:iCs/>
          <w:noProof/>
          <w:u w:val="single"/>
          <w:lang w:eastAsia="ko-KR" w:bidi="ar-SA"/>
        </w:rPr>
        <mc:AlternateContent>
          <mc:Choice Requires="wps">
            <w:drawing>
              <wp:anchor distT="0" distB="0" distL="114300" distR="114300" simplePos="0" relativeHeight="251660800" behindDoc="0" locked="0" layoutInCell="1" allowOverlap="1">
                <wp:simplePos x="0" y="0"/>
                <wp:positionH relativeFrom="column">
                  <wp:align>left</wp:align>
                </wp:positionH>
                <wp:positionV relativeFrom="paragraph">
                  <wp:posOffset>168910</wp:posOffset>
                </wp:positionV>
                <wp:extent cx="6444615" cy="0"/>
                <wp:effectExtent l="8890" t="6350" r="13970" b="1270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4C5C5" id="AutoShape 11" o:spid="_x0000_s1026" type="#_x0000_t32" style="position:absolute;left:0;text-align:left;margin-left:0;margin-top:13.3pt;width:507.45pt;height:0;z-index:25166080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"/>
            </w:pict>
          </mc:Fallback>
        </mc:AlternateContent>
      </w:r>
    </w:p>
    <w:p w:rsidR="00461123" w:rsidRPr="000404A2" w:rsidRDefault="00461123" w:rsidP="00190AD8">
      <w:pPr>
        <w:spacing w:line="276" w:lineRule="auto"/>
        <w:rPr>
          <w:rFonts w:ascii="Times New Roman" w:eastAsiaTheme="minorEastAsia" w:hAnsi="Times New Roman" w:cs="Times New Roman"/>
          <w:i/>
          <w:iCs/>
          <w:lang w:eastAsia="ko-KR"/>
        </w:rPr>
      </w:pPr>
    </w:p>
    <w:p w:rsidR="00461123" w:rsidRPr="000404A2" w:rsidRDefault="00461123" w:rsidP="00190AD8">
      <w:pPr>
        <w:spacing w:line="276" w:lineRule="auto"/>
        <w:rPr>
          <w:rFonts w:ascii="Times New Roman" w:eastAsiaTheme="minorEastAsia" w:hAnsi="Times New Roman" w:cs="Times New Roman"/>
          <w:i/>
          <w:iCs/>
          <w:lang w:eastAsia="ko-KR"/>
        </w:rPr>
      </w:pPr>
    </w:p>
    <w:p w:rsidR="00461123" w:rsidRPr="000404A2" w:rsidRDefault="00461123" w:rsidP="00190AD8">
      <w:pPr>
        <w:spacing w:line="276" w:lineRule="auto"/>
        <w:rPr>
          <w:rFonts w:ascii="Times New Roman" w:eastAsiaTheme="minorEastAsia" w:hAnsi="Times New Roman" w:cs="Times New Roman"/>
          <w:i/>
          <w:iCs/>
          <w:lang w:eastAsia="ko-KR"/>
        </w:rPr>
      </w:pPr>
    </w:p>
    <w:tbl>
      <w:tblPr>
        <w:tblStyle w:val="af3"/>
        <w:tblW w:w="0" w:type="auto"/>
        <w:jc w:val="center"/>
        <w:tblLook w:val="04A0" w:firstRow="1" w:lastRow="0" w:firstColumn="1" w:lastColumn="0" w:noHBand="0" w:noVBand="1"/>
      </w:tblPr>
      <w:tblGrid>
        <w:gridCol w:w="5003"/>
        <w:gridCol w:w="4953"/>
      </w:tblGrid>
      <w:tr w:rsidR="00461123" w:rsidRPr="000404A2" w:rsidTr="00190AD8">
        <w:trPr>
          <w:trHeight w:val="2581"/>
          <w:jc w:val="center"/>
        </w:trPr>
        <w:tc>
          <w:tcPr>
            <w:tcW w:w="5166" w:type="dxa"/>
            <w:tcBorders>
              <w:top w:val="nil"/>
              <w:left w:val="nil"/>
              <w:bottom w:val="nil"/>
              <w:right w:val="nil"/>
            </w:tcBorders>
            <w:vAlign w:val="center"/>
          </w:tcPr>
          <w:tbl>
            <w:tblPr>
              <w:tblStyle w:val="af3"/>
              <w:tblpPr w:leftFromText="142" w:rightFromText="142" w:vertAnchor="text" w:horzAnchor="margin" w:tblpXSpec="center" w:tblpY="199"/>
              <w:tblOverlap w:val="never"/>
              <w:tblW w:w="4539" w:type="dxa"/>
              <w:tblLook w:val="04A0" w:firstRow="1" w:lastRow="0" w:firstColumn="1" w:lastColumn="0" w:noHBand="0" w:noVBand="1"/>
            </w:tblPr>
            <w:tblGrid>
              <w:gridCol w:w="1024"/>
              <w:gridCol w:w="351"/>
              <w:gridCol w:w="352"/>
              <w:gridCol w:w="351"/>
              <w:gridCol w:w="352"/>
              <w:gridCol w:w="351"/>
              <w:gridCol w:w="352"/>
              <w:gridCol w:w="351"/>
              <w:gridCol w:w="352"/>
              <w:gridCol w:w="351"/>
              <w:gridCol w:w="352"/>
            </w:tblGrid>
            <w:tr w:rsidR="00461123" w:rsidRPr="000404A2" w:rsidTr="00F30B8C">
              <w:trPr>
                <w:trHeight w:val="265"/>
              </w:trPr>
              <w:tc>
                <w:tcPr>
                  <w:tcW w:w="0" w:type="auto"/>
                  <w:vMerge w:val="restart"/>
                  <w:tcBorders>
                    <w:top w:val="nil"/>
                    <w:left w:val="nil"/>
                    <w:bottom w:val="nil"/>
                    <w:right w:val="single" w:sz="4" w:space="0" w:color="auto"/>
                  </w:tcBorders>
                  <w:vAlign w:val="center"/>
                </w:tcPr>
                <w:p w:rsidR="00461123" w:rsidRPr="000404A2" w:rsidRDefault="00C54D4A" w:rsidP="00190AD8">
                  <w:pPr>
                    <w:jc w:val="center"/>
                    <w:rPr>
                      <w:rFonts w:ascii="Times New Roman" w:hAnsi="Times New Roman" w:cs="Times New Roman"/>
                      <w:sz w:val="24"/>
                      <w:szCs w:val="24"/>
                    </w:rPr>
                  </w:pPr>
                  <m:oMathPara>
                    <m:oMath>
                      <m:sSub>
                        <m:sSubPr>
                          <m:ctrlPr>
                            <w:rPr>
                              <w:rFonts w:ascii="Cambria Math" w:hAnsi="Cambria Math" w:cs="Times New Roman"/>
                              <w:kern w:val="0"/>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m:oMathPara>
                </w:p>
              </w:tc>
              <w:tc>
                <w:tcPr>
                  <w:tcW w:w="351" w:type="dxa"/>
                  <w:tcBorders>
                    <w:lef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r>
            <w:tr w:rsidR="00F30B8C" w:rsidRPr="000404A2" w:rsidTr="00F30B8C">
              <w:trPr>
                <w:trHeight w:val="265"/>
              </w:trPr>
              <w:tc>
                <w:tcPr>
                  <w:tcW w:w="0" w:type="auto"/>
                  <w:vMerge/>
                  <w:tcBorders>
                    <w:top w:val="nil"/>
                    <w:left w:val="nil"/>
                    <w:bottom w:val="nil"/>
                    <w:righ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left w:val="single" w:sz="4" w:space="0" w:color="auto"/>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r>
            <w:tr w:rsidR="00190AD8" w:rsidRPr="000404A2" w:rsidTr="00F30B8C">
              <w:trPr>
                <w:trHeight w:val="265"/>
              </w:trPr>
              <w:tc>
                <w:tcPr>
                  <w:tcW w:w="0" w:type="auto"/>
                  <w:tcBorders>
                    <w:top w:val="nil"/>
                    <w:left w:val="nil"/>
                    <w:bottom w:val="nil"/>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r>
            <w:tr w:rsidR="00190AD8" w:rsidRPr="000404A2" w:rsidTr="00F30B8C">
              <w:trPr>
                <w:trHeight w:val="265"/>
              </w:trPr>
              <w:tc>
                <w:tcPr>
                  <w:tcW w:w="0" w:type="auto"/>
                  <w:vMerge w:val="restart"/>
                  <w:tcBorders>
                    <w:top w:val="nil"/>
                    <w:left w:val="nil"/>
                    <w:bottom w:val="nil"/>
                    <w:right w:val="single" w:sz="4" w:space="0" w:color="auto"/>
                  </w:tcBorders>
                  <w:vAlign w:val="center"/>
                </w:tcPr>
                <w:p w:rsidR="00461123" w:rsidRPr="000404A2" w:rsidRDefault="00C54D4A" w:rsidP="00190AD8">
                  <w:pPr>
                    <w:jc w:val="center"/>
                    <w:rPr>
                      <w:rFonts w:ascii="Times New Roman" w:hAnsi="Times New Roman" w:cs="Times New Roman"/>
                      <w:sz w:val="24"/>
                      <w:szCs w:val="24"/>
                    </w:rPr>
                  </w:pPr>
                  <m:oMathPara>
                    <m:oMath>
                      <m:sSub>
                        <m:sSubPr>
                          <m:ctrlPr>
                            <w:rPr>
                              <w:rFonts w:ascii="Cambria Math" w:hAnsi="Cambria Math" w:cs="Times New Roman"/>
                              <w:kern w:val="0"/>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oMath>
                  </m:oMathPara>
                </w:p>
              </w:tc>
              <w:tc>
                <w:tcPr>
                  <w:tcW w:w="351" w:type="dxa"/>
                  <w:tcBorders>
                    <w:top w:val="single" w:sz="4" w:space="0" w:color="auto"/>
                    <w:lef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r>
            <w:tr w:rsidR="00F30B8C" w:rsidRPr="000404A2" w:rsidTr="00F30B8C">
              <w:trPr>
                <w:trHeight w:val="265"/>
              </w:trPr>
              <w:tc>
                <w:tcPr>
                  <w:tcW w:w="0" w:type="auto"/>
                  <w:vMerge/>
                  <w:tcBorders>
                    <w:top w:val="nil"/>
                    <w:left w:val="nil"/>
                    <w:bottom w:val="nil"/>
                    <w:righ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left w:val="single" w:sz="4" w:space="0" w:color="auto"/>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bottom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r>
            <w:tr w:rsidR="00F30B8C" w:rsidRPr="000404A2" w:rsidTr="00F30B8C">
              <w:trPr>
                <w:trHeight w:val="265"/>
              </w:trPr>
              <w:tc>
                <w:tcPr>
                  <w:tcW w:w="0" w:type="auto"/>
                  <w:vMerge w:val="restart"/>
                  <w:tcBorders>
                    <w:top w:val="nil"/>
                    <w:left w:val="nil"/>
                    <w:bottom w:val="nil"/>
                    <w:right w:val="nil"/>
                  </w:tcBorders>
                  <w:vAlign w:val="center"/>
                </w:tcPr>
                <w:p w:rsidR="00461123" w:rsidRPr="000404A2" w:rsidRDefault="00C54D4A" w:rsidP="00190AD8">
                  <w:pPr>
                    <w:jc w:val="center"/>
                    <w:rPr>
                      <w:rFonts w:ascii="Times New Roman" w:hAnsi="Times New Roman" w:cs="Times New Roman"/>
                      <w:sz w:val="24"/>
                      <w:szCs w:val="24"/>
                    </w:rPr>
                  </w:pPr>
                  <m:oMathPara>
                    <m:oMath>
                      <m:sSub>
                        <m:sSubPr>
                          <m:ctrlPr>
                            <w:rPr>
                              <w:rFonts w:ascii="Cambria Math" w:hAnsi="Cambria Math" w:cs="Times New Roman"/>
                              <w:kern w:val="0"/>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oMath>
                  </m:oMathPara>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left w:val="nil"/>
                    <w:bottom w:val="single" w:sz="4" w:space="0" w:color="auto"/>
                    <w:right w:val="nil"/>
                  </w:tcBorders>
                  <w:vAlign w:val="center"/>
                </w:tcPr>
                <w:p w:rsidR="00461123" w:rsidRPr="000404A2" w:rsidRDefault="00461123" w:rsidP="00190AD8">
                  <w:pPr>
                    <w:jc w:val="center"/>
                    <w:rPr>
                      <w:rFonts w:ascii="Times New Roman" w:hAnsi="Times New Roman" w:cs="Times New Roman"/>
                      <w:sz w:val="24"/>
                      <w:szCs w:val="24"/>
                    </w:rPr>
                  </w:pPr>
                </w:p>
              </w:tc>
            </w:tr>
            <w:tr w:rsidR="00461123" w:rsidRPr="000404A2" w:rsidTr="00F30B8C">
              <w:trPr>
                <w:trHeight w:val="265"/>
              </w:trPr>
              <w:tc>
                <w:tcPr>
                  <w:tcW w:w="0" w:type="auto"/>
                  <w:vMerge/>
                  <w:tcBorders>
                    <w:top w:val="nil"/>
                    <w:left w:val="nil"/>
                    <w:bottom w:val="nil"/>
                    <w:righ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lef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tcBorders>
                    <w:top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r>
            <w:tr w:rsidR="00461123" w:rsidRPr="000404A2" w:rsidTr="00F30B8C">
              <w:trPr>
                <w:trHeight w:val="265"/>
              </w:trPr>
              <w:tc>
                <w:tcPr>
                  <w:tcW w:w="0" w:type="auto"/>
                  <w:vMerge/>
                  <w:tcBorders>
                    <w:top w:val="nil"/>
                    <w:left w:val="nil"/>
                    <w:bottom w:val="nil"/>
                    <w:righ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1" w:type="dxa"/>
                  <w:tcBorders>
                    <w:left w:val="single" w:sz="4" w:space="0" w:color="auto"/>
                  </w:tcBorders>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c>
                <w:tcPr>
                  <w:tcW w:w="351" w:type="dxa"/>
                  <w:vAlign w:val="center"/>
                </w:tcPr>
                <w:p w:rsidR="00461123" w:rsidRPr="000404A2" w:rsidRDefault="00461123" w:rsidP="00190AD8">
                  <w:pPr>
                    <w:jc w:val="center"/>
                    <w:rPr>
                      <w:rFonts w:ascii="Times New Roman" w:hAnsi="Times New Roman" w:cs="Times New Roman"/>
                      <w:sz w:val="24"/>
                      <w:szCs w:val="24"/>
                    </w:rPr>
                  </w:pPr>
                </w:p>
              </w:tc>
              <w:tc>
                <w:tcPr>
                  <w:tcW w:w="352" w:type="dxa"/>
                  <w:vAlign w:val="center"/>
                </w:tcPr>
                <w:p w:rsidR="00461123" w:rsidRPr="000404A2" w:rsidRDefault="00461123" w:rsidP="00190AD8">
                  <w:pPr>
                    <w:jc w:val="center"/>
                    <w:rPr>
                      <w:rFonts w:ascii="Times New Roman" w:hAnsi="Times New Roman" w:cs="Times New Roman"/>
                      <w:sz w:val="24"/>
                      <w:szCs w:val="24"/>
                    </w:rPr>
                  </w:pPr>
                </w:p>
              </w:tc>
            </w:tr>
          </w:tbl>
          <w:p w:rsidR="00461123" w:rsidRPr="000404A2" w:rsidRDefault="00461123" w:rsidP="00190AD8">
            <w:pPr>
              <w:rPr>
                <w:rFonts w:ascii="Times New Roman" w:hAnsi="Times New Roman" w:cs="Times New Roman"/>
                <w:sz w:val="24"/>
                <w:szCs w:val="24"/>
              </w:rPr>
            </w:pPr>
          </w:p>
        </w:tc>
        <w:tc>
          <w:tcPr>
            <w:tcW w:w="5610" w:type="dxa"/>
            <w:tcBorders>
              <w:top w:val="nil"/>
              <w:left w:val="nil"/>
              <w:bottom w:val="nil"/>
              <w:right w:val="nil"/>
            </w:tcBorders>
            <w:vAlign w:val="center"/>
          </w:tcPr>
          <w:tbl>
            <w:tblPr>
              <w:tblStyle w:val="af3"/>
              <w:tblW w:w="0" w:type="auto"/>
              <w:tblInd w:w="349" w:type="dxa"/>
              <w:tblLook w:val="04A0" w:firstRow="1" w:lastRow="0" w:firstColumn="1" w:lastColumn="0" w:noHBand="0" w:noVBand="1"/>
            </w:tblPr>
            <w:tblGrid>
              <w:gridCol w:w="1749"/>
              <w:gridCol w:w="1216"/>
              <w:gridCol w:w="1163"/>
            </w:tblGrid>
            <w:tr w:rsidR="00D5470D" w:rsidRPr="000404A2" w:rsidTr="0008354C">
              <w:trPr>
                <w:trHeight w:val="513"/>
              </w:trPr>
              <w:tc>
                <w:tcPr>
                  <w:tcW w:w="0" w:type="auto"/>
                  <w:gridSpan w:val="3"/>
                </w:tcPr>
                <w:p w:rsidR="00D5470D" w:rsidRPr="000404A2" w:rsidRDefault="00D5470D" w:rsidP="00190AD8">
                  <w:pPr>
                    <w:spacing w:line="276" w:lineRule="auto"/>
                    <w:jc w:val="center"/>
                    <w:rPr>
                      <w:rFonts w:ascii="Times New Roman" w:hAnsi="Times New Roman" w:cs="Times New Roman"/>
                      <w:sz w:val="24"/>
                      <w:szCs w:val="24"/>
                    </w:rPr>
                  </w:pPr>
                  <w:r w:rsidRPr="000404A2">
                    <w:rPr>
                      <w:rFonts w:ascii="Times New Roman" w:hAnsi="Times New Roman" w:cs="Times New Roman"/>
                      <w:sz w:val="24"/>
                      <w:szCs w:val="24"/>
                    </w:rPr>
                    <w:t>Table 22-1</w:t>
                  </w:r>
                </w:p>
              </w:tc>
            </w:tr>
            <w:tr w:rsidR="00D5470D" w:rsidRPr="000404A2" w:rsidTr="00F23747">
              <w:tc>
                <w:tcPr>
                  <w:tcW w:w="0" w:type="auto"/>
                  <w:shd w:val="clear" w:color="auto" w:fill="D9D9D9" w:themeFill="background1" w:themeFillShade="D9"/>
                </w:tcPr>
                <w:p w:rsidR="00D5470D" w:rsidRPr="000404A2" w:rsidRDefault="00D5470D" w:rsidP="00190AD8">
                  <w:pPr>
                    <w:spacing w:line="276" w:lineRule="auto"/>
                    <w:jc w:val="center"/>
                    <w:rPr>
                      <w:rFonts w:ascii="Times New Roman" w:hAnsi="Times New Roman" w:cs="Times New Roman"/>
                      <w:sz w:val="24"/>
                      <w:szCs w:val="24"/>
                    </w:rPr>
                  </w:pPr>
                </w:p>
              </w:tc>
              <w:tc>
                <w:tcPr>
                  <w:tcW w:w="0" w:type="auto"/>
                </w:tcPr>
                <w:p w:rsidR="00D5470D" w:rsidRPr="000404A2" w:rsidRDefault="00D5470D" w:rsidP="00190AD8">
                  <w:pPr>
                    <w:spacing w:line="276" w:lineRule="auto"/>
                    <w:jc w:val="center"/>
                    <w:rPr>
                      <w:rFonts w:ascii="Times New Roman" w:hAnsi="Times New Roman" w:cs="Times New Roman"/>
                      <w:sz w:val="24"/>
                      <w:szCs w:val="24"/>
                    </w:rPr>
                  </w:pPr>
                  <w:r w:rsidRPr="000404A2">
                    <w:rPr>
                      <w:rFonts w:ascii="Times New Roman" w:hAnsi="Times New Roman" w:cs="Times New Roman"/>
                      <w:sz w:val="24"/>
                      <w:szCs w:val="24"/>
                    </w:rPr>
                    <w:t>Computed</w:t>
                  </w:r>
                  <w:r w:rsidRPr="000404A2">
                    <w:rPr>
                      <w:rFonts w:ascii="Times New Roman" w:hAnsi="Times New Roman" w:cs="Times New Roman"/>
                      <w:sz w:val="24"/>
                      <w:szCs w:val="24"/>
                    </w:rPr>
                    <w:br/>
                    <w:t>time</w:t>
                  </w:r>
                </w:p>
              </w:tc>
              <w:tc>
                <w:tcPr>
                  <w:tcW w:w="0" w:type="auto"/>
                </w:tcPr>
                <w:p w:rsidR="00D5470D" w:rsidRPr="000404A2" w:rsidRDefault="00D5470D" w:rsidP="00190AD8">
                  <w:pPr>
                    <w:spacing w:line="276" w:lineRule="auto"/>
                    <w:jc w:val="center"/>
                    <w:rPr>
                      <w:rFonts w:ascii="Times New Roman" w:hAnsi="Times New Roman" w:cs="Times New Roman"/>
                      <w:sz w:val="24"/>
                      <w:szCs w:val="24"/>
                    </w:rPr>
                  </w:pPr>
                  <w:r w:rsidRPr="000404A2">
                    <w:rPr>
                      <w:rFonts w:ascii="Times New Roman" w:hAnsi="Times New Roman" w:cs="Times New Roman"/>
                      <w:sz w:val="24"/>
                      <w:szCs w:val="24"/>
                    </w:rPr>
                    <w:t>Measured</w:t>
                  </w:r>
                  <w:r w:rsidRPr="000404A2">
                    <w:rPr>
                      <w:rFonts w:ascii="Times New Roman" w:hAnsi="Times New Roman" w:cs="Times New Roman"/>
                      <w:sz w:val="24"/>
                      <w:szCs w:val="24"/>
                    </w:rPr>
                    <w:br/>
                    <w:t>time</w:t>
                  </w:r>
                </w:p>
              </w:tc>
            </w:tr>
            <w:tr w:rsidR="00D5470D" w:rsidRPr="000404A2" w:rsidTr="0008354C">
              <w:trPr>
                <w:trHeight w:val="484"/>
              </w:trPr>
              <w:tc>
                <w:tcPr>
                  <w:tcW w:w="0" w:type="auto"/>
                </w:tcPr>
                <w:p w:rsidR="00D5470D" w:rsidRPr="000404A2" w:rsidRDefault="00D5470D" w:rsidP="00190AD8">
                  <w:pPr>
                    <w:spacing w:line="276" w:lineRule="auto"/>
                    <w:jc w:val="center"/>
                    <w:rPr>
                      <w:rFonts w:ascii="Times New Roman" w:hAnsi="Times New Roman" w:cs="Times New Roman"/>
                      <w:sz w:val="24"/>
                      <w:szCs w:val="24"/>
                    </w:rPr>
                  </w:pPr>
                  <w:r w:rsidRPr="000404A2">
                    <w:rPr>
                      <w:rFonts w:ascii="Times New Roman" w:hAnsi="Times New Roman" w:cs="Times New Roman"/>
                      <w:sz w:val="24"/>
                      <w:szCs w:val="24"/>
                    </w:rPr>
                    <w:t xml:space="preserve">Time constant </w:t>
                  </w:r>
                  <m:oMath>
                    <m:r>
                      <m:rPr>
                        <m:sty m:val="p"/>
                      </m:rPr>
                      <w:rPr>
                        <w:rFonts w:ascii="Cambria Math" w:hAnsi="Cambria Math" w:cs="Times New Roman"/>
                        <w:sz w:val="24"/>
                        <w:szCs w:val="24"/>
                      </w:rPr>
                      <m:t>τ</m:t>
                    </m:r>
                  </m:oMath>
                </w:p>
              </w:tc>
              <w:tc>
                <w:tcPr>
                  <w:tcW w:w="0" w:type="auto"/>
                </w:tcPr>
                <w:p w:rsidR="00D5470D" w:rsidRPr="000404A2" w:rsidRDefault="00D5470D" w:rsidP="00190AD8">
                  <w:pPr>
                    <w:spacing w:line="276" w:lineRule="auto"/>
                    <w:jc w:val="center"/>
                    <w:rPr>
                      <w:rFonts w:ascii="Times New Roman" w:hAnsi="Times New Roman" w:cs="Times New Roman"/>
                      <w:sz w:val="24"/>
                      <w:szCs w:val="24"/>
                    </w:rPr>
                  </w:pPr>
                </w:p>
              </w:tc>
              <w:tc>
                <w:tcPr>
                  <w:tcW w:w="0" w:type="auto"/>
                </w:tcPr>
                <w:p w:rsidR="00D5470D" w:rsidRPr="000404A2" w:rsidRDefault="00D5470D" w:rsidP="00190AD8">
                  <w:pPr>
                    <w:spacing w:line="276" w:lineRule="auto"/>
                    <w:jc w:val="center"/>
                    <w:rPr>
                      <w:rFonts w:ascii="Times New Roman" w:hAnsi="Times New Roman" w:cs="Times New Roman"/>
                      <w:sz w:val="24"/>
                      <w:szCs w:val="24"/>
                    </w:rPr>
                  </w:pPr>
                </w:p>
              </w:tc>
            </w:tr>
          </w:tbl>
          <w:p w:rsidR="00461123" w:rsidRPr="000404A2" w:rsidRDefault="00461123" w:rsidP="00190AD8">
            <w:pPr>
              <w:rPr>
                <w:rFonts w:ascii="Times New Roman" w:hAnsi="Times New Roman" w:cs="Times New Roman"/>
                <w:sz w:val="24"/>
                <w:szCs w:val="24"/>
              </w:rPr>
            </w:pPr>
          </w:p>
        </w:tc>
      </w:tr>
    </w:tbl>
    <w:p w:rsidR="0010068C" w:rsidRPr="000404A2" w:rsidRDefault="0010068C" w:rsidP="00190AD8">
      <w:pPr>
        <w:spacing w:line="276" w:lineRule="auto"/>
        <w:rPr>
          <w:rFonts w:ascii="Times New Roman" w:eastAsiaTheme="minorEastAsia" w:hAnsi="Times New Roman" w:cs="Times New Roman"/>
          <w:i/>
          <w:iCs/>
          <w:lang w:eastAsia="ko-KR"/>
        </w:rPr>
      </w:pPr>
    </w:p>
    <w:p w:rsidR="0010068C" w:rsidRPr="000404A2" w:rsidRDefault="0010068C" w:rsidP="00190AD8">
      <w:pPr>
        <w:rPr>
          <w:rFonts w:ascii="Times New Roman" w:hAnsi="Times New Roman" w:cs="Times New Roman"/>
          <w:lang w:eastAsia="ko-KR"/>
        </w:rPr>
      </w:pPr>
    </w:p>
    <w:p w:rsidR="00993BC1" w:rsidRPr="000404A2" w:rsidRDefault="00993BC1" w:rsidP="00190AD8">
      <w:pPr>
        <w:spacing w:line="276" w:lineRule="auto"/>
        <w:rPr>
          <w:rFonts w:ascii="Times New Roman" w:eastAsiaTheme="minorEastAsia" w:hAnsi="Times New Roman" w:cs="Times New Roman"/>
          <w:iCs/>
          <w:lang w:eastAsia="ko-KR"/>
        </w:rPr>
      </w:pPr>
    </w:p>
    <w:p w:rsidR="00993BC1" w:rsidRPr="000404A2" w:rsidRDefault="005318E9" w:rsidP="00190AD8">
      <w:pPr>
        <w:spacing w:before="240" w:line="276" w:lineRule="auto"/>
        <w:rPr>
          <w:rFonts w:ascii="Times New Roman" w:eastAsiaTheme="minorEastAsia" w:hAnsi="Times New Roman" w:cs="Times New Roman"/>
          <w:i/>
          <w:iCs/>
          <w:lang w:eastAsia="ko-KR"/>
        </w:rPr>
      </w:pPr>
      <w:r w:rsidRPr="000404A2">
        <w:rPr>
          <w:rFonts w:ascii="Times New Roman" w:eastAsiaTheme="minorEastAsia" w:hAnsi="Times New Roman" w:cs="Times New Roman" w:hint="eastAsia"/>
          <w:i/>
          <w:iCs/>
          <w:noProof/>
          <w:u w:val="single"/>
          <w:lang w:eastAsia="ko-KR" w:bidi="ar-SA"/>
        </w:rPr>
        <mc:AlternateContent>
          <mc:Choice Requires="wps">
            <w:drawing>
              <wp:anchor distT="0" distB="0" distL="114300" distR="114300" simplePos="0" relativeHeight="251665920" behindDoc="0" locked="0" layoutInCell="1" allowOverlap="1">
                <wp:simplePos x="0" y="0"/>
                <wp:positionH relativeFrom="column">
                  <wp:align>left</wp:align>
                </wp:positionH>
                <wp:positionV relativeFrom="paragraph">
                  <wp:posOffset>10795</wp:posOffset>
                </wp:positionV>
                <wp:extent cx="6444615" cy="0"/>
                <wp:effectExtent l="8890" t="12700" r="13970" b="635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0D9CF" id="AutoShape 14" o:spid="_x0000_s1026" type="#_x0000_t32" style="position:absolute;left:0;text-align:left;margin-left:0;margin-top:.85pt;width:507.45pt;height:0;z-index:25166592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QpNQIAAHg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"/>
            </w:pict>
          </mc:Fallback>
        </mc:AlternateContent>
      </w:r>
      <w:r w:rsidR="00993BC1" w:rsidRPr="000404A2">
        <w:rPr>
          <w:rFonts w:ascii="Times New Roman" w:eastAsia="Times New Roman" w:hAnsi="Times New Roman" w:cs="Times New Roman"/>
          <w:i/>
          <w:iCs/>
          <w:lang w:eastAsia="ko-KR"/>
        </w:rPr>
        <w:t xml:space="preserve">Observations from Step </w:t>
      </w:r>
      <w:r w:rsidR="00993BC1" w:rsidRPr="000404A2">
        <w:rPr>
          <w:rFonts w:ascii="Times New Roman" w:eastAsiaTheme="minorEastAsia" w:hAnsi="Times New Roman" w:cs="Times New Roman" w:hint="eastAsia"/>
          <w:i/>
          <w:iCs/>
          <w:lang w:eastAsia="ko-KR"/>
        </w:rPr>
        <w:t>5</w:t>
      </w:r>
      <w:r w:rsidR="00993BC1" w:rsidRPr="000404A2">
        <w:rPr>
          <w:rFonts w:ascii="Times New Roman" w:eastAsia="Times New Roman" w:hAnsi="Times New Roman" w:cs="Times New Roman"/>
          <w:i/>
          <w:iCs/>
          <w:lang w:eastAsia="ko-KR"/>
        </w:rPr>
        <w:t>:</w:t>
      </w:r>
    </w:p>
    <w:p w:rsidR="00993BC1" w:rsidRPr="000404A2" w:rsidRDefault="005318E9" w:rsidP="00190AD8">
      <w:pPr>
        <w:spacing w:line="276" w:lineRule="auto"/>
        <w:rPr>
          <w:rFonts w:ascii="Times New Roman" w:eastAsiaTheme="minorEastAsia" w:hAnsi="Times New Roman" w:cs="Times New Roman"/>
          <w:iCs/>
          <w:u w:val="single"/>
          <w:lang w:eastAsia="ko-KR"/>
        </w:rPr>
      </w:pPr>
      <w:r w:rsidRPr="000404A2">
        <w:rPr>
          <w:rFonts w:ascii="Times New Roman" w:eastAsiaTheme="minorEastAsia" w:hAnsi="Times New Roman" w:cs="Times New Roman" w:hint="eastAsia"/>
          <w:i/>
          <w:iCs/>
          <w:noProof/>
          <w:u w:val="single"/>
          <w:lang w:eastAsia="ko-KR" w:bidi="ar-SA"/>
        </w:rPr>
        <mc:AlternateContent>
          <mc:Choice Requires="wps">
            <w:drawing>
              <wp:anchor distT="0" distB="0" distL="114300" distR="114300" simplePos="0" relativeHeight="251662848" behindDoc="0" locked="0" layoutInCell="1" allowOverlap="1">
                <wp:simplePos x="0" y="0"/>
                <wp:positionH relativeFrom="column">
                  <wp:align>left</wp:align>
                </wp:positionH>
                <wp:positionV relativeFrom="paragraph">
                  <wp:posOffset>165735</wp:posOffset>
                </wp:positionV>
                <wp:extent cx="6444615" cy="0"/>
                <wp:effectExtent l="8890" t="11430" r="13970" b="762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25EE8" id="AutoShape 12" o:spid="_x0000_s1026" type="#_x0000_t32" style="position:absolute;left:0;text-align:left;margin-left:0;margin-top:13.05pt;width:507.45pt;height:0;z-index:2516628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"/>
            </w:pict>
          </mc:Fallback>
        </mc:AlternateContent>
      </w:r>
    </w:p>
    <w:p w:rsidR="00993BC1" w:rsidRPr="000404A2" w:rsidRDefault="00993BC1" w:rsidP="00190AD8">
      <w:pPr>
        <w:spacing w:line="276" w:lineRule="auto"/>
        <w:rPr>
          <w:rFonts w:ascii="Times New Roman" w:eastAsiaTheme="minorEastAsia" w:hAnsi="Times New Roman" w:cs="Times New Roman"/>
          <w:iCs/>
          <w:lang w:eastAsia="ko-KR"/>
        </w:rPr>
      </w:pPr>
    </w:p>
    <w:p w:rsidR="0043411F" w:rsidRPr="000404A2" w:rsidRDefault="0043411F" w:rsidP="00190AD8">
      <w:pPr>
        <w:spacing w:line="276" w:lineRule="auto"/>
        <w:rPr>
          <w:rFonts w:ascii="Times New Roman" w:eastAsiaTheme="minorEastAsia" w:hAnsi="Times New Roman" w:cs="Times New Roman"/>
          <w:iCs/>
          <w:lang w:eastAsia="ko-KR"/>
        </w:rPr>
      </w:pPr>
    </w:p>
    <w:p w:rsidR="00190AD8" w:rsidRPr="000404A2" w:rsidRDefault="005318E9" w:rsidP="000404A2">
      <w:pPr>
        <w:spacing w:line="276" w:lineRule="auto"/>
        <w:rPr>
          <w:rFonts w:ascii="Times New Roman" w:eastAsiaTheme="minorEastAsia" w:hAnsi="Times New Roman" w:cs="Times New Roman"/>
          <w:i/>
          <w:iCs/>
          <w:u w:val="single"/>
          <w:lang w:eastAsia="ko-KR"/>
        </w:rPr>
      </w:pPr>
      <w:r w:rsidRPr="000404A2">
        <w:rPr>
          <w:rFonts w:ascii="Times New Roman" w:eastAsiaTheme="minorEastAsia" w:hAnsi="Times New Roman" w:cs="Times New Roman" w:hint="eastAsia"/>
          <w:i/>
          <w:iCs/>
          <w:noProof/>
          <w:u w:val="single"/>
          <w:lang w:eastAsia="ko-KR" w:bidi="ar-SA"/>
        </w:rPr>
        <mc:AlternateContent>
          <mc:Choice Requires="wps">
            <w:drawing>
              <wp:anchor distT="0" distB="0" distL="114300" distR="114300" simplePos="0" relativeHeight="251663872" behindDoc="0" locked="0" layoutInCell="1" allowOverlap="1">
                <wp:simplePos x="0" y="0"/>
                <wp:positionH relativeFrom="column">
                  <wp:align>left</wp:align>
                </wp:positionH>
                <wp:positionV relativeFrom="paragraph">
                  <wp:posOffset>10795</wp:posOffset>
                </wp:positionV>
                <wp:extent cx="6444615" cy="0"/>
                <wp:effectExtent l="8890" t="10795" r="13970" b="825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F59A5" id="AutoShape 13" o:spid="_x0000_s1026" type="#_x0000_t32" style="position:absolute;left:0;text-align:left;margin-left:0;margin-top:.85pt;width:507.45pt;height:0;z-index:2516638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QSNQIAAHg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"/>
            </w:pict>
          </mc:Fallback>
        </mc:AlternateContent>
      </w:r>
    </w:p>
    <w:p w:rsidR="0043411F" w:rsidRPr="000404A2" w:rsidRDefault="0043411F" w:rsidP="00190AD8">
      <w:pPr>
        <w:pStyle w:val="20"/>
        <w:shd w:val="clear" w:color="auto" w:fill="auto"/>
        <w:spacing w:after="1253" w:line="274" w:lineRule="exact"/>
        <w:ind w:right="1820" w:firstLine="0"/>
        <w:rPr>
          <w:rFonts w:eastAsiaTheme="minorEastAsia"/>
          <w:sz w:val="24"/>
          <w:szCs w:val="24"/>
          <w:lang w:eastAsia="ko-KR"/>
        </w:rPr>
      </w:pPr>
      <w:r w:rsidRPr="000404A2">
        <w:rPr>
          <w:rFonts w:eastAsiaTheme="minorEastAsia"/>
          <w:b/>
          <w:sz w:val="24"/>
          <w:szCs w:val="24"/>
          <w:lang w:eastAsia="ko-KR"/>
        </w:rPr>
        <w:lastRenderedPageBreak/>
        <w:t>RESULT AND CONCLUSION</w:t>
      </w:r>
      <w:r w:rsidRPr="000404A2">
        <w:rPr>
          <w:rFonts w:eastAsiaTheme="minorEastAsia"/>
          <w:sz w:val="24"/>
          <w:szCs w:val="24"/>
          <w:lang w:eastAsia="ko-KR"/>
        </w:rPr>
        <w:t>:</w:t>
      </w:r>
    </w:p>
    <w:p w:rsidR="005473A7" w:rsidRDefault="005473A7" w:rsidP="00190AD8">
      <w:pPr>
        <w:pStyle w:val="20"/>
        <w:shd w:val="clear" w:color="auto" w:fill="auto"/>
        <w:spacing w:after="1253" w:line="274" w:lineRule="exact"/>
        <w:ind w:right="1820" w:firstLine="0"/>
        <w:rPr>
          <w:rFonts w:eastAsiaTheme="minorEastAsia"/>
          <w:sz w:val="24"/>
          <w:szCs w:val="24"/>
          <w:lang w:eastAsia="ko-KR"/>
        </w:rPr>
      </w:pPr>
    </w:p>
    <w:p w:rsidR="00144277" w:rsidRDefault="00144277" w:rsidP="00190AD8">
      <w:pPr>
        <w:pStyle w:val="20"/>
        <w:shd w:val="clear" w:color="auto" w:fill="auto"/>
        <w:spacing w:after="1253" w:line="274" w:lineRule="exact"/>
        <w:ind w:right="1820" w:firstLine="0"/>
        <w:rPr>
          <w:rFonts w:eastAsiaTheme="minorEastAsia"/>
          <w:sz w:val="24"/>
          <w:szCs w:val="24"/>
          <w:lang w:eastAsia="ko-KR"/>
        </w:rPr>
      </w:pPr>
    </w:p>
    <w:p w:rsidR="00144277" w:rsidRDefault="00144277" w:rsidP="00190AD8">
      <w:pPr>
        <w:pStyle w:val="20"/>
        <w:shd w:val="clear" w:color="auto" w:fill="auto"/>
        <w:spacing w:after="1253" w:line="274" w:lineRule="exact"/>
        <w:ind w:right="1820" w:firstLine="0"/>
        <w:rPr>
          <w:rFonts w:eastAsiaTheme="minorEastAsia"/>
          <w:sz w:val="24"/>
          <w:szCs w:val="24"/>
          <w:lang w:eastAsia="ko-KR"/>
        </w:rPr>
      </w:pPr>
    </w:p>
    <w:p w:rsidR="00144277" w:rsidRDefault="00144277" w:rsidP="00190AD8">
      <w:pPr>
        <w:pStyle w:val="20"/>
        <w:shd w:val="clear" w:color="auto" w:fill="auto"/>
        <w:spacing w:after="1253" w:line="274" w:lineRule="exact"/>
        <w:ind w:right="1820" w:firstLine="0"/>
        <w:rPr>
          <w:rFonts w:eastAsiaTheme="minorEastAsia"/>
          <w:sz w:val="24"/>
          <w:szCs w:val="24"/>
          <w:lang w:eastAsia="ko-KR"/>
        </w:rPr>
      </w:pPr>
    </w:p>
    <w:p w:rsidR="00144277" w:rsidRPr="000404A2" w:rsidRDefault="00144277" w:rsidP="00190AD8">
      <w:pPr>
        <w:pStyle w:val="20"/>
        <w:shd w:val="clear" w:color="auto" w:fill="auto"/>
        <w:spacing w:after="1253" w:line="274" w:lineRule="exact"/>
        <w:ind w:right="1820" w:firstLine="0"/>
        <w:rPr>
          <w:rFonts w:eastAsiaTheme="minorEastAsia" w:hint="eastAsia"/>
          <w:sz w:val="24"/>
          <w:szCs w:val="24"/>
          <w:lang w:eastAsia="ko-KR"/>
        </w:rPr>
      </w:pPr>
    </w:p>
    <w:p w:rsidR="0043411F" w:rsidRPr="000404A2" w:rsidRDefault="0043411F" w:rsidP="00190AD8">
      <w:pPr>
        <w:pStyle w:val="20"/>
        <w:shd w:val="clear" w:color="auto" w:fill="auto"/>
        <w:spacing w:after="1253" w:line="274" w:lineRule="exact"/>
        <w:ind w:right="1820" w:firstLine="0"/>
        <w:rPr>
          <w:rFonts w:eastAsiaTheme="minorEastAsia"/>
          <w:sz w:val="24"/>
          <w:szCs w:val="24"/>
          <w:lang w:eastAsia="ko-KR"/>
        </w:rPr>
      </w:pPr>
      <w:r w:rsidRPr="000404A2">
        <w:rPr>
          <w:rFonts w:eastAsiaTheme="minorEastAsia" w:hint="eastAsia"/>
          <w:b/>
          <w:sz w:val="24"/>
          <w:szCs w:val="24"/>
          <w:lang w:eastAsia="ko-KR"/>
        </w:rPr>
        <w:t>FURTHER INVESTIGATION RESULTS</w:t>
      </w:r>
      <w:r w:rsidRPr="000404A2">
        <w:rPr>
          <w:rFonts w:eastAsiaTheme="minorEastAsia"/>
          <w:sz w:val="24"/>
          <w:szCs w:val="24"/>
          <w:lang w:eastAsia="ko-KR"/>
        </w:rPr>
        <w:t>:</w:t>
      </w:r>
    </w:p>
    <w:p w:rsidR="0043411F" w:rsidRPr="000404A2" w:rsidRDefault="0043411F" w:rsidP="00190AD8">
      <w:pPr>
        <w:pStyle w:val="20"/>
        <w:shd w:val="clear" w:color="auto" w:fill="auto"/>
        <w:spacing w:after="1253" w:line="274" w:lineRule="exact"/>
        <w:ind w:right="1820" w:firstLine="0"/>
        <w:rPr>
          <w:rFonts w:eastAsiaTheme="minorEastAsia"/>
          <w:sz w:val="24"/>
          <w:szCs w:val="24"/>
          <w:lang w:eastAsia="ko-KR"/>
        </w:rPr>
      </w:pPr>
    </w:p>
    <w:p w:rsidR="000B22E8" w:rsidRPr="000404A2" w:rsidRDefault="000B22E8" w:rsidP="00190AD8">
      <w:pPr>
        <w:pStyle w:val="20"/>
        <w:shd w:val="clear" w:color="auto" w:fill="auto"/>
        <w:spacing w:after="1253" w:line="274" w:lineRule="exact"/>
        <w:ind w:right="1820" w:firstLine="0"/>
        <w:rPr>
          <w:rFonts w:eastAsiaTheme="minorEastAsia" w:hint="eastAsia"/>
          <w:sz w:val="24"/>
          <w:szCs w:val="24"/>
          <w:lang w:eastAsia="ko-KR"/>
        </w:rPr>
      </w:pPr>
      <w:bookmarkStart w:id="2" w:name="_GoBack"/>
      <w:bookmarkEnd w:id="2"/>
    </w:p>
    <w:p w:rsidR="00993BC1" w:rsidRPr="000404A2" w:rsidRDefault="00993BC1" w:rsidP="005473A7">
      <w:pPr>
        <w:spacing w:after="240"/>
        <w:rPr>
          <w:rFonts w:ascii="Times New Roman" w:hAnsi="Times New Roman" w:cs="Times New Roman"/>
        </w:rPr>
      </w:pPr>
      <w:r w:rsidRPr="000404A2">
        <w:rPr>
          <w:rFonts w:ascii="Times New Roman" w:eastAsiaTheme="minorEastAsia" w:hAnsi="Times New Roman" w:cs="Times New Roman"/>
          <w:b/>
          <w:lang w:eastAsia="ko-KR"/>
        </w:rPr>
        <w:lastRenderedPageBreak/>
        <w:t>E</w:t>
      </w:r>
      <w:r w:rsidRPr="000404A2">
        <w:rPr>
          <w:rFonts w:ascii="Times New Roman" w:hAnsi="Times New Roman" w:cs="Times New Roman"/>
          <w:b/>
        </w:rPr>
        <w:t>VALUATION AND REVIEW QUESTIONS</w:t>
      </w:r>
      <w:r w:rsidRPr="000404A2">
        <w:rPr>
          <w:rFonts w:ascii="Times New Roman" w:hAnsi="Times New Roman" w:cs="Times New Roman"/>
        </w:rPr>
        <w:t>:</w:t>
      </w:r>
    </w:p>
    <w:p w:rsidR="00993BC1" w:rsidRPr="000404A2" w:rsidRDefault="000B22E8" w:rsidP="005473A7">
      <w:pPr>
        <w:pStyle w:val="20"/>
        <w:shd w:val="clear" w:color="auto" w:fill="auto"/>
        <w:spacing w:after="1253" w:line="274" w:lineRule="exact"/>
        <w:ind w:left="795" w:right="1820" w:hanging="795"/>
        <w:rPr>
          <w:sz w:val="24"/>
          <w:szCs w:val="24"/>
        </w:rPr>
      </w:pPr>
      <w:r w:rsidRPr="000404A2">
        <w:rPr>
          <w:rFonts w:eastAsiaTheme="minorEastAsia"/>
          <w:sz w:val="24"/>
          <w:szCs w:val="24"/>
          <w:lang w:eastAsia="ko-KR"/>
        </w:rPr>
        <w:t>1.</w:t>
      </w:r>
      <w:r w:rsidRPr="000404A2">
        <w:rPr>
          <w:rFonts w:eastAsiaTheme="minorEastAsia"/>
          <w:sz w:val="24"/>
          <w:szCs w:val="24"/>
          <w:lang w:eastAsia="ko-KR"/>
        </w:rPr>
        <w:tab/>
      </w:r>
      <w:r w:rsidR="00993BC1" w:rsidRPr="000404A2">
        <w:rPr>
          <w:sz w:val="24"/>
          <w:szCs w:val="24"/>
        </w:rPr>
        <w:t>The ionizing voltage for a neon bulb is approximately 70 V. Explain how a 12 V source was able to cause the neon bulb to conduct.</w:t>
      </w:r>
    </w:p>
    <w:p w:rsidR="000B22E8" w:rsidRPr="000404A2" w:rsidRDefault="000B22E8" w:rsidP="005473A7">
      <w:pPr>
        <w:pStyle w:val="20"/>
        <w:shd w:val="clear" w:color="auto" w:fill="auto"/>
        <w:spacing w:after="1319" w:line="283" w:lineRule="exact"/>
        <w:ind w:left="795" w:right="1820" w:hanging="795"/>
        <w:rPr>
          <w:rFonts w:eastAsiaTheme="minorEastAsia"/>
          <w:sz w:val="24"/>
          <w:szCs w:val="24"/>
          <w:lang w:eastAsia="ko-KR"/>
        </w:rPr>
      </w:pPr>
      <w:r w:rsidRPr="000404A2">
        <w:rPr>
          <w:rFonts w:eastAsiaTheme="minorEastAsia"/>
          <w:sz w:val="24"/>
          <w:szCs w:val="24"/>
          <w:lang w:eastAsia="ko-KR"/>
        </w:rPr>
        <w:t>2.</w:t>
      </w:r>
      <w:r w:rsidRPr="000404A2">
        <w:rPr>
          <w:rFonts w:eastAsiaTheme="minorEastAsia"/>
          <w:sz w:val="24"/>
          <w:szCs w:val="24"/>
          <w:lang w:eastAsia="ko-KR"/>
        </w:rPr>
        <w:tab/>
      </w:r>
      <w:r w:rsidR="00993BC1" w:rsidRPr="000404A2">
        <w:rPr>
          <w:sz w:val="24"/>
          <w:szCs w:val="24"/>
        </w:rPr>
        <w:t>When a circuit containing an inductor is opened suddenly, an arc may occur across the switch. How does Lenz’s law explain this?</w:t>
      </w:r>
    </w:p>
    <w:p w:rsidR="000B22E8" w:rsidRPr="000404A2" w:rsidRDefault="000B22E8" w:rsidP="007A594A">
      <w:pPr>
        <w:pStyle w:val="20"/>
        <w:shd w:val="clear" w:color="auto" w:fill="auto"/>
        <w:spacing w:after="1319" w:line="283" w:lineRule="exact"/>
        <w:ind w:left="795" w:right="1820" w:hanging="795"/>
        <w:rPr>
          <w:rFonts w:eastAsiaTheme="minorEastAsia"/>
          <w:sz w:val="24"/>
          <w:szCs w:val="24"/>
          <w:lang w:eastAsia="ko-KR"/>
        </w:rPr>
      </w:pPr>
      <w:r w:rsidRPr="000404A2">
        <w:rPr>
          <w:rFonts w:eastAsiaTheme="minorEastAsia"/>
          <w:sz w:val="24"/>
          <w:szCs w:val="24"/>
          <w:lang w:eastAsia="ko-KR"/>
        </w:rPr>
        <w:t>3.</w:t>
      </w:r>
      <w:r w:rsidRPr="000404A2">
        <w:rPr>
          <w:rFonts w:eastAsiaTheme="minorEastAsia"/>
          <w:sz w:val="24"/>
          <w:szCs w:val="24"/>
          <w:lang w:eastAsia="ko-KR"/>
        </w:rPr>
        <w:tab/>
      </w:r>
      <w:r w:rsidR="00993BC1" w:rsidRPr="000404A2">
        <w:rPr>
          <w:sz w:val="24"/>
          <w:szCs w:val="24"/>
        </w:rPr>
        <w:t>(a) What is the total inductance when two</w:t>
      </w:r>
      <w:r w:rsidR="007A594A">
        <w:rPr>
          <w:sz w:val="24"/>
          <w:szCs w:val="24"/>
        </w:rPr>
        <w:t xml:space="preserve"> 100 mH inductors are connected </w:t>
      </w:r>
      <w:r w:rsidR="00993BC1" w:rsidRPr="000404A2">
        <w:rPr>
          <w:sz w:val="24"/>
          <w:szCs w:val="24"/>
        </w:rPr>
        <w:t>in series?</w:t>
      </w:r>
    </w:p>
    <w:p w:rsidR="000B22E8" w:rsidRPr="000404A2" w:rsidRDefault="00993BC1" w:rsidP="005473A7">
      <w:pPr>
        <w:pStyle w:val="20"/>
        <w:shd w:val="clear" w:color="auto" w:fill="auto"/>
        <w:spacing w:after="1319" w:line="283" w:lineRule="exact"/>
        <w:ind w:right="1820" w:firstLine="800"/>
        <w:rPr>
          <w:rFonts w:eastAsiaTheme="minorEastAsia"/>
          <w:sz w:val="24"/>
          <w:szCs w:val="24"/>
          <w:lang w:eastAsia="ko-KR"/>
        </w:rPr>
      </w:pPr>
      <w:r w:rsidRPr="000404A2">
        <w:rPr>
          <w:sz w:val="24"/>
          <w:szCs w:val="24"/>
        </w:rPr>
        <w:t>(b) In parallel?</w:t>
      </w:r>
    </w:p>
    <w:p w:rsidR="00993BC1" w:rsidRPr="000404A2" w:rsidRDefault="000B22E8" w:rsidP="005473A7">
      <w:pPr>
        <w:pStyle w:val="20"/>
        <w:shd w:val="clear" w:color="auto" w:fill="auto"/>
        <w:spacing w:after="1319" w:line="283" w:lineRule="exact"/>
        <w:ind w:left="795" w:right="1820" w:hanging="795"/>
        <w:rPr>
          <w:rFonts w:eastAsiaTheme="minorEastAsia"/>
          <w:sz w:val="24"/>
          <w:szCs w:val="24"/>
          <w:lang w:eastAsia="ko-KR"/>
        </w:rPr>
      </w:pPr>
      <w:r w:rsidRPr="000404A2">
        <w:rPr>
          <w:rFonts w:eastAsiaTheme="minorEastAsia"/>
          <w:sz w:val="24"/>
          <w:szCs w:val="24"/>
          <w:lang w:eastAsia="ko-KR"/>
        </w:rPr>
        <w:t>4.</w:t>
      </w:r>
      <w:r w:rsidRPr="000404A2">
        <w:rPr>
          <w:rFonts w:eastAsiaTheme="minorEastAsia"/>
          <w:sz w:val="24"/>
          <w:szCs w:val="24"/>
          <w:lang w:eastAsia="ko-KR"/>
        </w:rPr>
        <w:tab/>
        <w:t>W</w:t>
      </w:r>
      <w:r w:rsidR="00993BC1" w:rsidRPr="000404A2">
        <w:rPr>
          <w:sz w:val="24"/>
          <w:szCs w:val="24"/>
        </w:rPr>
        <w:t xml:space="preserve">hat would happen to the time constant in Figure 22-2 if a 3.3 </w:t>
      </w:r>
      <w:r w:rsidRPr="000404A2">
        <w:rPr>
          <w:rFonts w:eastAsiaTheme="minorEastAsia"/>
          <w:sz w:val="24"/>
          <w:szCs w:val="24"/>
          <w:lang w:eastAsia="ko-KR"/>
        </w:rPr>
        <w:t>k</w:t>
      </w:r>
      <m:oMath>
        <m:r>
          <m:rPr>
            <m:sty m:val="p"/>
          </m:rPr>
          <w:rPr>
            <w:rFonts w:ascii="Cambria Math" w:eastAsia="맑은 고딕" w:hAnsi="Cambria Math"/>
            <w:sz w:val="24"/>
            <w:szCs w:val="24"/>
            <w:lang w:eastAsia="ko-KR"/>
          </w:rPr>
          <m:t>Ω</m:t>
        </m:r>
      </m:oMath>
      <w:r w:rsidR="00993BC1" w:rsidRPr="000404A2">
        <w:rPr>
          <w:sz w:val="24"/>
          <w:szCs w:val="24"/>
        </w:rPr>
        <w:t xml:space="preserve"> resistor were used instead of the 33 k</w:t>
      </w:r>
      <m:oMath>
        <m:r>
          <m:rPr>
            <m:sty m:val="p"/>
          </m:rPr>
          <w:rPr>
            <w:rFonts w:ascii="Cambria Math" w:eastAsia="맑은 고딕" w:hAnsi="Cambria Math"/>
            <w:sz w:val="24"/>
            <w:szCs w:val="24"/>
            <w:lang w:eastAsia="ko-KR"/>
          </w:rPr>
          <m:t>Ω</m:t>
        </m:r>
      </m:oMath>
      <w:r w:rsidR="00993BC1" w:rsidRPr="000404A2">
        <w:rPr>
          <w:sz w:val="24"/>
          <w:szCs w:val="24"/>
        </w:rPr>
        <w:t xml:space="preserve"> resistor?</w:t>
      </w:r>
    </w:p>
    <w:p w:rsidR="00993BC1" w:rsidRPr="000404A2" w:rsidRDefault="00993BC1" w:rsidP="005473A7">
      <w:pPr>
        <w:pStyle w:val="20"/>
        <w:shd w:val="clear" w:color="auto" w:fill="auto"/>
        <w:spacing w:after="1315"/>
        <w:ind w:left="795" w:right="1820" w:hanging="795"/>
        <w:rPr>
          <w:sz w:val="24"/>
          <w:szCs w:val="24"/>
        </w:rPr>
      </w:pPr>
      <w:r w:rsidRPr="000404A2">
        <w:rPr>
          <w:sz w:val="24"/>
          <w:szCs w:val="24"/>
        </w:rPr>
        <w:t xml:space="preserve">5. </w:t>
      </w:r>
      <w:r w:rsidR="000B22E8" w:rsidRPr="000404A2">
        <w:rPr>
          <w:rFonts w:eastAsiaTheme="minorEastAsia"/>
          <w:sz w:val="24"/>
          <w:szCs w:val="24"/>
          <w:lang w:eastAsia="ko-KR"/>
        </w:rPr>
        <w:tab/>
      </w:r>
      <w:r w:rsidRPr="000404A2">
        <w:rPr>
          <w:sz w:val="24"/>
          <w:szCs w:val="24"/>
        </w:rPr>
        <w:t>What effect does an increase in the frequency of the square wave generator have on the waveforms observed in Figure 22-2?</w:t>
      </w:r>
    </w:p>
    <w:p w:rsidR="00993BC1" w:rsidRPr="000404A2" w:rsidRDefault="00993BC1" w:rsidP="00190AD8">
      <w:pPr>
        <w:pStyle w:val="20"/>
        <w:shd w:val="clear" w:color="auto" w:fill="auto"/>
        <w:spacing w:line="210" w:lineRule="exact"/>
        <w:ind w:firstLine="0"/>
        <w:rPr>
          <w:sz w:val="24"/>
          <w:szCs w:val="24"/>
        </w:rPr>
      </w:pPr>
      <w:r w:rsidRPr="000404A2">
        <w:rPr>
          <w:sz w:val="24"/>
          <w:szCs w:val="24"/>
        </w:rPr>
        <w:t xml:space="preserve">6. </w:t>
      </w:r>
      <w:r w:rsidR="000B22E8" w:rsidRPr="000404A2">
        <w:rPr>
          <w:rFonts w:eastAsiaTheme="minorEastAsia"/>
          <w:sz w:val="24"/>
          <w:szCs w:val="24"/>
          <w:lang w:eastAsia="ko-KR"/>
        </w:rPr>
        <w:tab/>
      </w:r>
      <w:r w:rsidRPr="000404A2">
        <w:rPr>
          <w:sz w:val="24"/>
          <w:szCs w:val="24"/>
        </w:rPr>
        <w:t>State a rule for determining the polarity of the voltage induced across the inductor.</w:t>
      </w:r>
    </w:p>
    <w:p w:rsidR="00993BC1" w:rsidRPr="000404A2" w:rsidRDefault="00993BC1">
      <w:pPr>
        <w:pStyle w:val="20"/>
        <w:shd w:val="clear" w:color="auto" w:fill="auto"/>
        <w:spacing w:line="210" w:lineRule="exact"/>
        <w:ind w:left="1420" w:hanging="700"/>
        <w:rPr>
          <w:rFonts w:eastAsiaTheme="minorEastAsia"/>
          <w:sz w:val="24"/>
          <w:szCs w:val="24"/>
          <w:lang w:eastAsia="ko-KR"/>
        </w:rPr>
      </w:pPr>
    </w:p>
    <w:sectPr w:rsidR="00993BC1" w:rsidRPr="000404A2" w:rsidSect="00190AD8">
      <w:footerReference w:type="even" r:id="rId9"/>
      <w:pgSz w:w="11900" w:h="16840"/>
      <w:pgMar w:top="1440" w:right="1080" w:bottom="1440" w:left="1080" w:header="0" w:footer="3" w:gutter="0"/>
      <w:pgNumType w:start="219"/>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D4A" w:rsidRDefault="00C54D4A">
      <w:r>
        <w:separator/>
      </w:r>
    </w:p>
  </w:endnote>
  <w:endnote w:type="continuationSeparator" w:id="0">
    <w:p w:rsidR="00C54D4A" w:rsidRDefault="00C5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F9" w:rsidRDefault="004A23F9">
    <w:pPr>
      <w:pStyle w:val="ae"/>
    </w:pPr>
  </w:p>
  <w:p w:rsidR="00ED6578" w:rsidRDefault="00ED6578">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D4A" w:rsidRDefault="00C54D4A">
      <w:r>
        <w:separator/>
      </w:r>
    </w:p>
  </w:footnote>
  <w:footnote w:type="continuationSeparator" w:id="0">
    <w:p w:rsidR="00C54D4A" w:rsidRDefault="00C54D4A">
      <w:r>
        <w:continuationSeparator/>
      </w:r>
    </w:p>
  </w:footnote>
  <w:footnote w:id="1">
    <w:p w:rsidR="005473A7" w:rsidRDefault="00656E05" w:rsidP="005473A7">
      <w:pPr>
        <w:pStyle w:val="20"/>
        <w:shd w:val="clear" w:color="auto" w:fill="auto"/>
        <w:tabs>
          <w:tab w:val="left" w:pos="710"/>
        </w:tabs>
        <w:spacing w:line="240" w:lineRule="auto"/>
        <w:ind w:left="705" w:hanging="705"/>
        <w:jc w:val="both"/>
        <w:rPr>
          <w:rFonts w:eastAsiaTheme="minorEastAsia"/>
          <w:lang w:eastAsia="ko-KR"/>
        </w:rPr>
      </w:pPr>
      <w:r>
        <w:rPr>
          <w:rStyle w:val="af0"/>
        </w:rPr>
        <w:footnoteRef/>
      </w:r>
      <w:r w:rsidR="005473A7">
        <w:rPr>
          <w:rFonts w:eastAsiaTheme="minorEastAsia" w:hint="eastAsia"/>
          <w:lang w:eastAsia="ko-KR"/>
        </w:rPr>
        <w:t xml:space="preserve">           </w:t>
      </w:r>
      <w:r w:rsidR="005473A7">
        <w:rPr>
          <w:rFonts w:eastAsiaTheme="minorEastAsia" w:hint="eastAsia"/>
          <w:lang w:eastAsia="ko-KR"/>
        </w:rPr>
        <w:tab/>
      </w:r>
      <w:r w:rsidR="003C3D71">
        <w:t>Altern</w:t>
      </w:r>
      <w:r>
        <w:t xml:space="preserve">atively, you can measure the rise time and convert the reading to time constant. </w:t>
      </w:r>
    </w:p>
    <w:p w:rsidR="00656E05" w:rsidRPr="000B6D59" w:rsidRDefault="005473A7" w:rsidP="005473A7">
      <w:pPr>
        <w:pStyle w:val="20"/>
        <w:shd w:val="clear" w:color="auto" w:fill="auto"/>
        <w:tabs>
          <w:tab w:val="left" w:pos="710"/>
        </w:tabs>
        <w:spacing w:line="240" w:lineRule="auto"/>
        <w:ind w:left="705" w:hanging="705"/>
        <w:jc w:val="both"/>
        <w:rPr>
          <w:rFonts w:eastAsiaTheme="minorEastAsia"/>
          <w:lang w:eastAsia="ko-KR"/>
        </w:rPr>
      </w:pPr>
      <w:r>
        <w:rPr>
          <w:rFonts w:eastAsiaTheme="minorEastAsia" w:hint="eastAsia"/>
          <w:lang w:eastAsia="ko-KR"/>
        </w:rPr>
        <w:tab/>
      </w:r>
      <w:r w:rsidR="00656E05">
        <w:t>The relation between rise time and time constant is</w:t>
      </w:r>
      <w:r w:rsidR="00656E05">
        <w:rPr>
          <w:rFonts w:eastAsiaTheme="minorEastAsia" w:hint="eastAsia"/>
          <w:lang w:eastAsia="ko-KR"/>
        </w:rPr>
        <w:t xml:space="preserve"> </w:t>
      </w:r>
      <m:oMath>
        <m:r>
          <m:rPr>
            <m:sty m:val="p"/>
          </m:rPr>
          <w:rPr>
            <w:rFonts w:ascii="Cambria Math" w:eastAsiaTheme="minorEastAsia" w:hAnsi="Cambria Math"/>
            <w:lang w:eastAsia="ko-KR"/>
          </w:rPr>
          <m:t xml:space="preserve"> τ= </m:t>
        </m:r>
        <m:sSub>
          <m:sSubPr>
            <m:ctrlPr>
              <w:rPr>
                <w:rFonts w:ascii="Cambria Math" w:eastAsiaTheme="minorEastAsia" w:hAnsi="Cambria Math"/>
                <w:lang w:eastAsia="ko-KR"/>
              </w:rPr>
            </m:ctrlPr>
          </m:sSubPr>
          <m:e>
            <m:r>
              <w:rPr>
                <w:rFonts w:ascii="Cambria Math" w:eastAsiaTheme="minorEastAsia" w:hAnsi="Cambria Math"/>
                <w:lang w:eastAsia="ko-KR"/>
              </w:rPr>
              <m:t>t</m:t>
            </m:r>
          </m:e>
          <m:sub>
            <m:r>
              <w:rPr>
                <w:rFonts w:ascii="Cambria Math" w:eastAsiaTheme="minorEastAsia" w:hAnsi="Cambria Math"/>
                <w:lang w:eastAsia="ko-KR"/>
              </w:rPr>
              <m:t>r</m:t>
            </m:r>
          </m:sub>
        </m:sSub>
        <m:r>
          <w:rPr>
            <w:rFonts w:ascii="Cambria Math" w:eastAsiaTheme="minorEastAsia" w:hAnsi="Cambria Math"/>
            <w:lang w:eastAsia="ko-KR"/>
          </w:rPr>
          <m:t>/2.20</m:t>
        </m:r>
        <m:r>
          <m:rPr>
            <m:sty m:val="p"/>
          </m:rPr>
          <w:rPr>
            <w:rStyle w:val="950"/>
            <w:rFonts w:ascii="Cambria Math" w:hAnsi="Cambria Math"/>
          </w:rPr>
          <m:t>.</m:t>
        </m:r>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20C2"/>
    <w:multiLevelType w:val="multilevel"/>
    <w:tmpl w:val="FB9AEDDE"/>
    <w:lvl w:ilvl="0">
      <w:start w:val="4"/>
      <w:numFmt w:val="decimal"/>
      <w:lvlText w:val="%1."/>
      <w:lvlJc w:val="left"/>
      <w:pPr>
        <w:ind w:left="0" w:firstLine="0"/>
      </w:pPr>
      <w:rPr>
        <w:rFonts w:ascii="Times New Roman" w:eastAsia="바탕" w:hAnsi="Times New Roman" w:cs="Times New Roman" w:hint="eastAsia"/>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 w15:restartNumberingAfterBreak="0">
    <w:nsid w:val="544C1DFA"/>
    <w:multiLevelType w:val="multilevel"/>
    <w:tmpl w:val="8BCCAA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78"/>
    <w:rsid w:val="000404A2"/>
    <w:rsid w:val="000624B3"/>
    <w:rsid w:val="000753FC"/>
    <w:rsid w:val="0008354C"/>
    <w:rsid w:val="000B22E8"/>
    <w:rsid w:val="000B6D59"/>
    <w:rsid w:val="0010068C"/>
    <w:rsid w:val="00144277"/>
    <w:rsid w:val="00190AD8"/>
    <w:rsid w:val="00204395"/>
    <w:rsid w:val="00251CD6"/>
    <w:rsid w:val="00261D8B"/>
    <w:rsid w:val="002B72C0"/>
    <w:rsid w:val="003A399A"/>
    <w:rsid w:val="003C3D71"/>
    <w:rsid w:val="003E3404"/>
    <w:rsid w:val="0043411F"/>
    <w:rsid w:val="00441177"/>
    <w:rsid w:val="00442836"/>
    <w:rsid w:val="004550BA"/>
    <w:rsid w:val="00461123"/>
    <w:rsid w:val="00465A09"/>
    <w:rsid w:val="004A23F9"/>
    <w:rsid w:val="005318E9"/>
    <w:rsid w:val="005473A7"/>
    <w:rsid w:val="005B51FE"/>
    <w:rsid w:val="00656E05"/>
    <w:rsid w:val="00723BD7"/>
    <w:rsid w:val="00747FF9"/>
    <w:rsid w:val="007A594A"/>
    <w:rsid w:val="008574E0"/>
    <w:rsid w:val="00876B06"/>
    <w:rsid w:val="00881C30"/>
    <w:rsid w:val="008A2D1F"/>
    <w:rsid w:val="00940B6E"/>
    <w:rsid w:val="00993BC1"/>
    <w:rsid w:val="009E1FD0"/>
    <w:rsid w:val="009F1683"/>
    <w:rsid w:val="009F41AA"/>
    <w:rsid w:val="00A6221E"/>
    <w:rsid w:val="00B63364"/>
    <w:rsid w:val="00B71A02"/>
    <w:rsid w:val="00C54D4A"/>
    <w:rsid w:val="00C63880"/>
    <w:rsid w:val="00D4172E"/>
    <w:rsid w:val="00D5470D"/>
    <w:rsid w:val="00D5722D"/>
    <w:rsid w:val="00D60467"/>
    <w:rsid w:val="00D63861"/>
    <w:rsid w:val="00E177AA"/>
    <w:rsid w:val="00E86B1C"/>
    <w:rsid w:val="00E906F4"/>
    <w:rsid w:val="00ED6578"/>
    <w:rsid w:val="00F30B8C"/>
    <w:rsid w:val="00F66503"/>
    <w:rsid w:val="00F67A38"/>
    <w:rsid w:val="00F957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57215"/>
  <w15:docId w15:val="{990634B8-EB2B-40A5-91AC-B546CF37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함초롬바탕" w:eastAsia="함초롬바탕" w:hAnsi="함초롬바탕" w:cs="함초롬바탕"/>
        <w:sz w:val="24"/>
        <w:szCs w:val="24"/>
        <w:lang w:val="en-US" w:eastAsia="en-US" w:bidi="en-US"/>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각주_"/>
    <w:basedOn w:val="a0"/>
    <w:link w:val="a5"/>
    <w:rPr>
      <w:rFonts w:ascii="Times New Roman" w:eastAsia="Times New Roman" w:hAnsi="Times New Roman" w:cs="Times New Roman"/>
      <w:b w:val="0"/>
      <w:bCs w:val="0"/>
      <w:i w:val="0"/>
      <w:iCs w:val="0"/>
      <w:smallCaps w:val="0"/>
      <w:strike w:val="0"/>
      <w:sz w:val="21"/>
      <w:szCs w:val="21"/>
      <w:u w:val="none"/>
    </w:rPr>
  </w:style>
  <w:style w:type="character" w:customStyle="1" w:styleId="95">
    <w:name w:val="각주 + 9.5포인트"/>
    <w:aliases w:val="작은 대문자"/>
    <w:basedOn w:val="a4"/>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a6">
    <w:name w:val="각주 + 기울임꼴"/>
    <w:basedOn w:val="a4"/>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950">
    <w:name w:val="각주 + 9.5포인트"/>
    <w:basedOn w:val="a4"/>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12">
    <w:name w:val="머리글 #1 (2)_"/>
    <w:basedOn w:val="a0"/>
    <w:link w:val="120"/>
    <w:rPr>
      <w:rFonts w:ascii="Times New Roman" w:eastAsia="Times New Roman" w:hAnsi="Times New Roman" w:cs="Times New Roman"/>
      <w:b/>
      <w:bCs/>
      <w:i w:val="0"/>
      <w:iCs w:val="0"/>
      <w:smallCaps w:val="0"/>
      <w:strike w:val="0"/>
      <w:spacing w:val="-10"/>
      <w:sz w:val="48"/>
      <w:szCs w:val="48"/>
      <w:u w:val="none"/>
    </w:rPr>
  </w:style>
  <w:style w:type="character" w:customStyle="1" w:styleId="1262">
    <w:name w:val="머리글 #1 (2) + 62포인트"/>
    <w:aliases w:val="-1포인트 간격 조정"/>
    <w:basedOn w:val="12"/>
    <w:rPr>
      <w:rFonts w:ascii="Times New Roman" w:eastAsia="Times New Roman" w:hAnsi="Times New Roman" w:cs="Times New Roman"/>
      <w:b/>
      <w:bCs/>
      <w:i w:val="0"/>
      <w:iCs w:val="0"/>
      <w:smallCaps w:val="0"/>
      <w:strike w:val="0"/>
      <w:color w:val="000000"/>
      <w:spacing w:val="-30"/>
      <w:w w:val="100"/>
      <w:position w:val="0"/>
      <w:sz w:val="124"/>
      <w:szCs w:val="124"/>
      <w:u w:val="none"/>
      <w:lang w:val="en-US" w:eastAsia="en-US" w:bidi="en-US"/>
    </w:rPr>
  </w:style>
  <w:style w:type="character" w:customStyle="1" w:styleId="12620">
    <w:name w:val="머리글 #1 (2) + 62포인트"/>
    <w:aliases w:val="굵지 않게,0포인트 간격 조정"/>
    <w:basedOn w:val="12"/>
    <w:rPr>
      <w:rFonts w:ascii="Times New Roman" w:eastAsia="Times New Roman" w:hAnsi="Times New Roman" w:cs="Times New Roman"/>
      <w:b/>
      <w:bCs/>
      <w:i w:val="0"/>
      <w:iCs w:val="0"/>
      <w:smallCaps w:val="0"/>
      <w:strike w:val="0"/>
      <w:color w:val="000000"/>
      <w:spacing w:val="0"/>
      <w:w w:val="100"/>
      <w:position w:val="0"/>
      <w:sz w:val="124"/>
      <w:szCs w:val="124"/>
      <w:u w:val="none"/>
      <w:lang w:val="en-US" w:eastAsia="en-US" w:bidi="en-US"/>
    </w:rPr>
  </w:style>
  <w:style w:type="character" w:customStyle="1" w:styleId="33">
    <w:name w:val="머리글 #3 (3)_"/>
    <w:basedOn w:val="a0"/>
    <w:link w:val="330"/>
    <w:rPr>
      <w:rFonts w:ascii="Times New Roman" w:eastAsia="Times New Roman" w:hAnsi="Times New Roman" w:cs="Times New Roman"/>
      <w:b w:val="0"/>
      <w:bCs w:val="0"/>
      <w:i w:val="0"/>
      <w:iCs w:val="0"/>
      <w:smallCaps w:val="0"/>
      <w:strike w:val="0"/>
      <w:sz w:val="21"/>
      <w:szCs w:val="21"/>
      <w:u w:val="none"/>
    </w:rPr>
  </w:style>
  <w:style w:type="character" w:customStyle="1" w:styleId="3">
    <w:name w:val="본문 텍스트 (3)_"/>
    <w:basedOn w:val="a0"/>
    <w:link w:val="30"/>
    <w:rPr>
      <w:rFonts w:ascii="Times New Roman" w:eastAsia="Times New Roman" w:hAnsi="Times New Roman" w:cs="Times New Roman"/>
      <w:b/>
      <w:bCs/>
      <w:i w:val="0"/>
      <w:iCs w:val="0"/>
      <w:smallCaps w:val="0"/>
      <w:strike w:val="0"/>
      <w:sz w:val="20"/>
      <w:szCs w:val="20"/>
      <w:u w:val="none"/>
    </w:rPr>
  </w:style>
  <w:style w:type="character" w:customStyle="1" w:styleId="2">
    <w:name w:val="본문 텍스트 (2)_"/>
    <w:basedOn w:val="a0"/>
    <w:link w:val="20"/>
    <w:rPr>
      <w:rFonts w:ascii="Times New Roman" w:eastAsia="Times New Roman" w:hAnsi="Times New Roman" w:cs="Times New Roman"/>
      <w:b w:val="0"/>
      <w:bCs w:val="0"/>
      <w:i w:val="0"/>
      <w:iCs w:val="0"/>
      <w:smallCaps w:val="0"/>
      <w:strike w:val="0"/>
      <w:sz w:val="21"/>
      <w:szCs w:val="21"/>
      <w:u w:val="none"/>
    </w:rPr>
  </w:style>
  <w:style w:type="character" w:customStyle="1" w:styleId="21">
    <w:name w:val="본문 텍스트 (2) + 기울임꼴"/>
    <w:basedOn w:val="2"/>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a7">
    <w:name w:val="머리글 또는 바닥글_"/>
    <w:basedOn w:val="a0"/>
    <w:link w:val="a8"/>
    <w:rPr>
      <w:rFonts w:ascii="Times New Roman" w:eastAsia="Times New Roman" w:hAnsi="Times New Roman" w:cs="Times New Roman"/>
      <w:b w:val="0"/>
      <w:bCs w:val="0"/>
      <w:i w:val="0"/>
      <w:iCs w:val="0"/>
      <w:smallCaps w:val="0"/>
      <w:strike w:val="0"/>
      <w:sz w:val="20"/>
      <w:szCs w:val="20"/>
      <w:u w:val="none"/>
    </w:rPr>
  </w:style>
  <w:style w:type="character" w:customStyle="1" w:styleId="295">
    <w:name w:val="본문 텍스트 (2) + 9.5포인트"/>
    <w:aliases w:val="작은 대문자"/>
    <w:basedOn w:val="2"/>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31">
    <w:name w:val="머리글 #3_"/>
    <w:basedOn w:val="a0"/>
    <w:link w:val="32"/>
    <w:rPr>
      <w:rFonts w:ascii="Times New Roman" w:eastAsia="Times New Roman" w:hAnsi="Times New Roman" w:cs="Times New Roman"/>
      <w:b/>
      <w:bCs/>
      <w:i w:val="0"/>
      <w:iCs w:val="0"/>
      <w:smallCaps w:val="0"/>
      <w:strike w:val="0"/>
      <w:sz w:val="21"/>
      <w:szCs w:val="21"/>
      <w:u w:val="none"/>
    </w:rPr>
  </w:style>
  <w:style w:type="character" w:customStyle="1" w:styleId="285">
    <w:name w:val="본문 텍스트 (2) + 8.5포인트"/>
    <w:basedOn w:val="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style>
  <w:style w:type="character" w:customStyle="1" w:styleId="211">
    <w:name w:val="본문 텍스트 (2) + 11포인트"/>
    <w:aliases w:val="작은 대문자,기울임꼴"/>
    <w:basedOn w:val="2"/>
    <w:rPr>
      <w:rFonts w:ascii="Times New Roman" w:eastAsia="Times New Roman" w:hAnsi="Times New Roman" w:cs="Times New Roman"/>
      <w:b w:val="0"/>
      <w:bCs w:val="0"/>
      <w:i w:val="0"/>
      <w:iCs w:val="0"/>
      <w:smallCaps/>
      <w:strike w:val="0"/>
      <w:color w:val="000000"/>
      <w:spacing w:val="0"/>
      <w:w w:val="100"/>
      <w:position w:val="0"/>
      <w:sz w:val="22"/>
      <w:szCs w:val="22"/>
      <w:u w:val="none"/>
      <w:lang w:val="en-US" w:eastAsia="en-US" w:bidi="en-US"/>
    </w:rPr>
  </w:style>
  <w:style w:type="character" w:customStyle="1" w:styleId="2850">
    <w:name w:val="본문 텍스트 (2) + 8.5포인트"/>
    <w:aliases w:val="작은 대문자"/>
    <w:basedOn w:val="2"/>
    <w:rPr>
      <w:rFonts w:ascii="Times New Roman" w:eastAsia="Times New Roman" w:hAnsi="Times New Roman" w:cs="Times New Roman"/>
      <w:b w:val="0"/>
      <w:bCs w:val="0"/>
      <w:i w:val="0"/>
      <w:iCs w:val="0"/>
      <w:smallCaps/>
      <w:strike w:val="0"/>
      <w:color w:val="000000"/>
      <w:spacing w:val="0"/>
      <w:w w:val="100"/>
      <w:position w:val="0"/>
      <w:sz w:val="17"/>
      <w:szCs w:val="17"/>
      <w:u w:val="none"/>
      <w:lang w:val="en-US" w:eastAsia="en-US" w:bidi="en-US"/>
    </w:rPr>
  </w:style>
  <w:style w:type="character" w:customStyle="1" w:styleId="22">
    <w:name w:val="본문 텍스트 (2) + 굵게"/>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23">
    <w:name w:val="머리글 #2 (3)_"/>
    <w:basedOn w:val="a0"/>
    <w:link w:val="230"/>
    <w:rPr>
      <w:rFonts w:ascii="Times New Roman" w:eastAsia="Times New Roman" w:hAnsi="Times New Roman" w:cs="Times New Roman"/>
      <w:b/>
      <w:bCs/>
      <w:i w:val="0"/>
      <w:iCs w:val="0"/>
      <w:smallCaps w:val="0"/>
      <w:strike w:val="0"/>
      <w:spacing w:val="-10"/>
      <w:sz w:val="42"/>
      <w:szCs w:val="42"/>
      <w:u w:val="none"/>
    </w:rPr>
  </w:style>
  <w:style w:type="character" w:customStyle="1" w:styleId="23105">
    <w:name w:val="머리글 #2 (3) + 10.5포인트"/>
    <w:aliases w:val="0포인트 간격 조정"/>
    <w:basedOn w:val="23"/>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331">
    <w:name w:val="머리글 #3 (3) + 굵게"/>
    <w:basedOn w:val="33"/>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4">
    <w:name w:val="본문 텍스트 (4)_"/>
    <w:basedOn w:val="a0"/>
    <w:link w:val="40"/>
    <w:rPr>
      <w:rFonts w:ascii="Times New Roman" w:eastAsia="Times New Roman" w:hAnsi="Times New Roman" w:cs="Times New Roman"/>
      <w:b w:val="0"/>
      <w:bCs w:val="0"/>
      <w:i/>
      <w:iCs/>
      <w:smallCaps w:val="0"/>
      <w:strike w:val="0"/>
      <w:sz w:val="21"/>
      <w:szCs w:val="21"/>
      <w:u w:val="none"/>
    </w:rPr>
  </w:style>
  <w:style w:type="character" w:customStyle="1" w:styleId="a9">
    <w:name w:val="표 캡션_"/>
    <w:basedOn w:val="a0"/>
    <w:link w:val="aa"/>
    <w:rPr>
      <w:rFonts w:ascii="Times New Roman" w:eastAsia="Times New Roman" w:hAnsi="Times New Roman" w:cs="Times New Roman"/>
      <w:b/>
      <w:bCs/>
      <w:i w:val="0"/>
      <w:iCs w:val="0"/>
      <w:smallCaps w:val="0"/>
      <w:strike w:val="0"/>
      <w:spacing w:val="-10"/>
      <w:sz w:val="21"/>
      <w:szCs w:val="21"/>
      <w:u w:val="none"/>
    </w:rPr>
  </w:style>
  <w:style w:type="paragraph" w:customStyle="1" w:styleId="a5">
    <w:name w:val="각주"/>
    <w:basedOn w:val="a"/>
    <w:link w:val="a4"/>
    <w:pPr>
      <w:widowControl w:val="0"/>
      <w:shd w:val="clear" w:color="auto" w:fill="FFFFFF"/>
      <w:spacing w:line="264" w:lineRule="exact"/>
      <w:ind w:firstLine="800"/>
    </w:pPr>
    <w:rPr>
      <w:rFonts w:ascii="Times New Roman" w:eastAsia="Times New Roman" w:hAnsi="Times New Roman" w:cs="Times New Roman"/>
      <w:sz w:val="21"/>
      <w:szCs w:val="21"/>
    </w:rPr>
  </w:style>
  <w:style w:type="paragraph" w:customStyle="1" w:styleId="120">
    <w:name w:val="머리글 #1 (2)"/>
    <w:basedOn w:val="a"/>
    <w:link w:val="12"/>
    <w:pPr>
      <w:widowControl w:val="0"/>
      <w:shd w:val="clear" w:color="auto" w:fill="FFFFFF"/>
      <w:spacing w:after="360" w:line="0" w:lineRule="atLeast"/>
      <w:outlineLvl w:val="0"/>
    </w:pPr>
    <w:rPr>
      <w:rFonts w:ascii="Times New Roman" w:eastAsia="Times New Roman" w:hAnsi="Times New Roman" w:cs="Times New Roman"/>
      <w:b/>
      <w:bCs/>
      <w:spacing w:val="-10"/>
      <w:sz w:val="48"/>
      <w:szCs w:val="48"/>
    </w:rPr>
  </w:style>
  <w:style w:type="paragraph" w:customStyle="1" w:styleId="330">
    <w:name w:val="머리글 #3 (3)"/>
    <w:basedOn w:val="a"/>
    <w:link w:val="33"/>
    <w:pPr>
      <w:widowControl w:val="0"/>
      <w:shd w:val="clear" w:color="auto" w:fill="FFFFFF"/>
      <w:spacing w:before="360" w:line="278" w:lineRule="exact"/>
      <w:jc w:val="both"/>
      <w:outlineLvl w:val="2"/>
    </w:pPr>
    <w:rPr>
      <w:rFonts w:ascii="Times New Roman" w:eastAsia="Times New Roman" w:hAnsi="Times New Roman" w:cs="Times New Roman"/>
      <w:sz w:val="21"/>
      <w:szCs w:val="21"/>
    </w:rPr>
  </w:style>
  <w:style w:type="paragraph" w:customStyle="1" w:styleId="30">
    <w:name w:val="본문 텍스트 (3)"/>
    <w:basedOn w:val="a"/>
    <w:link w:val="3"/>
    <w:pPr>
      <w:widowControl w:val="0"/>
      <w:shd w:val="clear" w:color="auto" w:fill="FFFFFF"/>
      <w:spacing w:line="278" w:lineRule="exact"/>
      <w:jc w:val="both"/>
    </w:pPr>
    <w:rPr>
      <w:rFonts w:ascii="Times New Roman" w:eastAsia="Times New Roman" w:hAnsi="Times New Roman" w:cs="Times New Roman"/>
      <w:b/>
      <w:bCs/>
      <w:sz w:val="20"/>
      <w:szCs w:val="20"/>
    </w:rPr>
  </w:style>
  <w:style w:type="paragraph" w:customStyle="1" w:styleId="20">
    <w:name w:val="본문 텍스트 (2)"/>
    <w:basedOn w:val="a"/>
    <w:link w:val="2"/>
    <w:pPr>
      <w:widowControl w:val="0"/>
      <w:shd w:val="clear" w:color="auto" w:fill="FFFFFF"/>
      <w:spacing w:line="278" w:lineRule="exact"/>
      <w:ind w:hanging="780"/>
    </w:pPr>
    <w:rPr>
      <w:rFonts w:ascii="Times New Roman" w:eastAsia="Times New Roman" w:hAnsi="Times New Roman" w:cs="Times New Roman"/>
      <w:sz w:val="21"/>
      <w:szCs w:val="21"/>
    </w:rPr>
  </w:style>
  <w:style w:type="paragraph" w:customStyle="1" w:styleId="a8">
    <w:name w:val="머리글 또는 바닥글"/>
    <w:basedOn w:val="a"/>
    <w:link w:val="a7"/>
    <w:pPr>
      <w:widowControl w:val="0"/>
      <w:shd w:val="clear" w:color="auto" w:fill="FFFFFF"/>
      <w:spacing w:line="0" w:lineRule="atLeast"/>
    </w:pPr>
    <w:rPr>
      <w:rFonts w:ascii="Times New Roman" w:eastAsia="Times New Roman" w:hAnsi="Times New Roman" w:cs="Times New Roman"/>
      <w:sz w:val="20"/>
      <w:szCs w:val="20"/>
    </w:rPr>
  </w:style>
  <w:style w:type="paragraph" w:customStyle="1" w:styleId="32">
    <w:name w:val="머리글 #3"/>
    <w:basedOn w:val="a"/>
    <w:link w:val="31"/>
    <w:pPr>
      <w:widowControl w:val="0"/>
      <w:shd w:val="clear" w:color="auto" w:fill="FFFFFF"/>
      <w:spacing w:before="300" w:after="60" w:line="0" w:lineRule="atLeast"/>
      <w:jc w:val="both"/>
      <w:outlineLvl w:val="2"/>
    </w:pPr>
    <w:rPr>
      <w:rFonts w:ascii="Times New Roman" w:eastAsia="Times New Roman" w:hAnsi="Times New Roman" w:cs="Times New Roman"/>
      <w:b/>
      <w:bCs/>
      <w:sz w:val="21"/>
      <w:szCs w:val="21"/>
    </w:rPr>
  </w:style>
  <w:style w:type="paragraph" w:customStyle="1" w:styleId="230">
    <w:name w:val="머리글 #2 (3)"/>
    <w:basedOn w:val="a"/>
    <w:link w:val="23"/>
    <w:pPr>
      <w:widowControl w:val="0"/>
      <w:shd w:val="clear" w:color="auto" w:fill="FFFFFF"/>
      <w:spacing w:line="494" w:lineRule="exact"/>
      <w:jc w:val="both"/>
      <w:outlineLvl w:val="1"/>
    </w:pPr>
    <w:rPr>
      <w:rFonts w:ascii="Times New Roman" w:eastAsia="Times New Roman" w:hAnsi="Times New Roman" w:cs="Times New Roman"/>
      <w:b/>
      <w:bCs/>
      <w:spacing w:val="-10"/>
      <w:sz w:val="42"/>
      <w:szCs w:val="42"/>
    </w:rPr>
  </w:style>
  <w:style w:type="paragraph" w:customStyle="1" w:styleId="40">
    <w:name w:val="본문 텍스트 (4)"/>
    <w:basedOn w:val="a"/>
    <w:link w:val="4"/>
    <w:pPr>
      <w:widowControl w:val="0"/>
      <w:shd w:val="clear" w:color="auto" w:fill="FFFFFF"/>
      <w:spacing w:line="0" w:lineRule="atLeast"/>
      <w:jc w:val="right"/>
    </w:pPr>
    <w:rPr>
      <w:rFonts w:ascii="Times New Roman" w:eastAsia="Times New Roman" w:hAnsi="Times New Roman" w:cs="Times New Roman"/>
      <w:i/>
      <w:iCs/>
      <w:sz w:val="21"/>
      <w:szCs w:val="21"/>
    </w:rPr>
  </w:style>
  <w:style w:type="paragraph" w:customStyle="1" w:styleId="aa">
    <w:name w:val="표 캡션"/>
    <w:basedOn w:val="a"/>
    <w:link w:val="a9"/>
    <w:pPr>
      <w:widowControl w:val="0"/>
      <w:shd w:val="clear" w:color="auto" w:fill="FFFFFF"/>
      <w:spacing w:line="0" w:lineRule="atLeast"/>
    </w:pPr>
    <w:rPr>
      <w:rFonts w:ascii="Times New Roman" w:eastAsia="Times New Roman" w:hAnsi="Times New Roman" w:cs="Times New Roman"/>
      <w:b/>
      <w:bCs/>
      <w:spacing w:val="-10"/>
      <w:sz w:val="21"/>
      <w:szCs w:val="21"/>
    </w:rPr>
  </w:style>
  <w:style w:type="character" w:styleId="ab">
    <w:name w:val="Placeholder Text"/>
    <w:basedOn w:val="a0"/>
    <w:uiPriority w:val="99"/>
    <w:semiHidden/>
    <w:rsid w:val="008574E0"/>
    <w:rPr>
      <w:color w:val="808080"/>
    </w:rPr>
  </w:style>
  <w:style w:type="paragraph" w:styleId="ac">
    <w:name w:val="Balloon Text"/>
    <w:basedOn w:val="a"/>
    <w:link w:val="Char"/>
    <w:uiPriority w:val="99"/>
    <w:semiHidden/>
    <w:unhideWhenUsed/>
    <w:rsid w:val="008574E0"/>
    <w:rPr>
      <w:rFonts w:asciiTheme="majorHAnsi" w:eastAsiaTheme="majorEastAsia" w:hAnsiTheme="majorHAnsi" w:cstheme="majorBidi"/>
      <w:sz w:val="18"/>
      <w:szCs w:val="18"/>
    </w:rPr>
  </w:style>
  <w:style w:type="character" w:customStyle="1" w:styleId="Char">
    <w:name w:val="풍선 도움말 텍스트 Char"/>
    <w:basedOn w:val="a0"/>
    <w:link w:val="ac"/>
    <w:uiPriority w:val="99"/>
    <w:semiHidden/>
    <w:rsid w:val="008574E0"/>
    <w:rPr>
      <w:rFonts w:asciiTheme="majorHAnsi" w:eastAsiaTheme="majorEastAsia" w:hAnsiTheme="majorHAnsi" w:cstheme="majorBidi"/>
      <w:color w:val="000000"/>
      <w:sz w:val="18"/>
      <w:szCs w:val="18"/>
    </w:rPr>
  </w:style>
  <w:style w:type="paragraph" w:styleId="ad">
    <w:name w:val="header"/>
    <w:basedOn w:val="a"/>
    <w:link w:val="Char0"/>
    <w:uiPriority w:val="99"/>
    <w:unhideWhenUsed/>
    <w:rsid w:val="00E906F4"/>
    <w:pPr>
      <w:tabs>
        <w:tab w:val="center" w:pos="4513"/>
        <w:tab w:val="right" w:pos="9026"/>
      </w:tabs>
      <w:snapToGrid w:val="0"/>
    </w:pPr>
  </w:style>
  <w:style w:type="character" w:customStyle="1" w:styleId="Char0">
    <w:name w:val="머리글 Char"/>
    <w:basedOn w:val="a0"/>
    <w:link w:val="ad"/>
    <w:uiPriority w:val="99"/>
    <w:rsid w:val="00E906F4"/>
    <w:rPr>
      <w:color w:val="000000"/>
    </w:rPr>
  </w:style>
  <w:style w:type="paragraph" w:styleId="ae">
    <w:name w:val="footer"/>
    <w:basedOn w:val="a"/>
    <w:link w:val="Char1"/>
    <w:uiPriority w:val="99"/>
    <w:unhideWhenUsed/>
    <w:rsid w:val="00E906F4"/>
    <w:pPr>
      <w:tabs>
        <w:tab w:val="center" w:pos="4513"/>
        <w:tab w:val="right" w:pos="9026"/>
      </w:tabs>
      <w:snapToGrid w:val="0"/>
    </w:pPr>
  </w:style>
  <w:style w:type="character" w:customStyle="1" w:styleId="Char1">
    <w:name w:val="바닥글 Char"/>
    <w:basedOn w:val="a0"/>
    <w:link w:val="ae"/>
    <w:uiPriority w:val="99"/>
    <w:rsid w:val="00E906F4"/>
    <w:rPr>
      <w:color w:val="000000"/>
    </w:rPr>
  </w:style>
  <w:style w:type="paragraph" w:styleId="af">
    <w:name w:val="footnote text"/>
    <w:basedOn w:val="a"/>
    <w:link w:val="Char2"/>
    <w:uiPriority w:val="99"/>
    <w:semiHidden/>
    <w:unhideWhenUsed/>
    <w:rsid w:val="00656E05"/>
    <w:pPr>
      <w:snapToGrid w:val="0"/>
    </w:pPr>
  </w:style>
  <w:style w:type="character" w:customStyle="1" w:styleId="Char2">
    <w:name w:val="각주 텍스트 Char"/>
    <w:basedOn w:val="a0"/>
    <w:link w:val="af"/>
    <w:uiPriority w:val="99"/>
    <w:semiHidden/>
    <w:rsid w:val="00656E05"/>
    <w:rPr>
      <w:color w:val="000000"/>
    </w:rPr>
  </w:style>
  <w:style w:type="character" w:styleId="af0">
    <w:name w:val="footnote reference"/>
    <w:basedOn w:val="a0"/>
    <w:uiPriority w:val="99"/>
    <w:semiHidden/>
    <w:unhideWhenUsed/>
    <w:rsid w:val="00656E05"/>
    <w:rPr>
      <w:vertAlign w:val="superscript"/>
    </w:rPr>
  </w:style>
  <w:style w:type="paragraph" w:styleId="af1">
    <w:name w:val="endnote text"/>
    <w:basedOn w:val="a"/>
    <w:link w:val="Char3"/>
    <w:uiPriority w:val="99"/>
    <w:semiHidden/>
    <w:unhideWhenUsed/>
    <w:rsid w:val="00656E05"/>
    <w:pPr>
      <w:snapToGrid w:val="0"/>
    </w:pPr>
  </w:style>
  <w:style w:type="character" w:customStyle="1" w:styleId="Char3">
    <w:name w:val="미주 텍스트 Char"/>
    <w:basedOn w:val="a0"/>
    <w:link w:val="af1"/>
    <w:uiPriority w:val="99"/>
    <w:semiHidden/>
    <w:rsid w:val="00656E05"/>
    <w:rPr>
      <w:color w:val="000000"/>
    </w:rPr>
  </w:style>
  <w:style w:type="character" w:styleId="af2">
    <w:name w:val="endnote reference"/>
    <w:basedOn w:val="a0"/>
    <w:uiPriority w:val="99"/>
    <w:semiHidden/>
    <w:unhideWhenUsed/>
    <w:rsid w:val="00656E05"/>
    <w:rPr>
      <w:vertAlign w:val="superscript"/>
    </w:rPr>
  </w:style>
  <w:style w:type="character" w:customStyle="1" w:styleId="24">
    <w:name w:val="표 캡션 (2)"/>
    <w:basedOn w:val="a0"/>
    <w:rsid w:val="000753FC"/>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Exact">
    <w:name w:val="그림 캡션 (2) Exact"/>
    <w:basedOn w:val="a0"/>
    <w:rsid w:val="000753FC"/>
    <w:rPr>
      <w:rFonts w:ascii="Times New Roman" w:eastAsia="Times New Roman" w:hAnsi="Times New Roman" w:cs="Times New Roman"/>
      <w:b/>
      <w:bCs/>
      <w:sz w:val="18"/>
      <w:szCs w:val="18"/>
      <w:shd w:val="clear" w:color="auto" w:fill="FFFFFF"/>
    </w:rPr>
  </w:style>
  <w:style w:type="character" w:customStyle="1" w:styleId="Exact">
    <w:name w:val="표 캡션 Exact"/>
    <w:basedOn w:val="a9"/>
    <w:rsid w:val="000753FC"/>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3Exact">
    <w:name w:val="표 캡션 (3) Exact"/>
    <w:basedOn w:val="a0"/>
    <w:rsid w:val="000753FC"/>
    <w:rPr>
      <w:rFonts w:ascii="Times New Roman" w:eastAsia="Times New Roman" w:hAnsi="Times New Roman" w:cs="Times New Roman"/>
      <w:b w:val="0"/>
      <w:bCs w:val="0"/>
      <w:i w:val="0"/>
      <w:iCs w:val="0"/>
      <w:smallCaps w:val="0"/>
      <w:strike w:val="0"/>
      <w:sz w:val="16"/>
      <w:szCs w:val="16"/>
      <w:u w:val="none"/>
    </w:rPr>
  </w:style>
  <w:style w:type="character" w:customStyle="1" w:styleId="2Exact0">
    <w:name w:val="표 캡션 (2) Exact"/>
    <w:basedOn w:val="a0"/>
    <w:rsid w:val="000753FC"/>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34">
    <w:name w:val="표 캡션 (3)"/>
    <w:basedOn w:val="a0"/>
    <w:rsid w:val="000753FC"/>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table" w:styleId="af3">
    <w:name w:val="Table Grid"/>
    <w:basedOn w:val="a1"/>
    <w:uiPriority w:val="39"/>
    <w:rsid w:val="000753FC"/>
    <w:pPr>
      <w:jc w:val="both"/>
    </w:pPr>
    <w:rPr>
      <w:rFonts w:asciiTheme="minorHAnsi" w:eastAsiaTheme="minorEastAsia" w:hAnsiTheme="minorHAnsi" w:cstheme="minorBidi"/>
      <w:kern w:val="2"/>
      <w:sz w:val="20"/>
      <w:szCs w:val="22"/>
      <w:lang w:eastAsia="ko-K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basedOn w:val="a"/>
    <w:next w:val="a"/>
    <w:link w:val="Char4"/>
    <w:uiPriority w:val="10"/>
    <w:qFormat/>
    <w:rsid w:val="000753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eastAsia="ko-KR" w:bidi="ar-SA"/>
    </w:rPr>
  </w:style>
  <w:style w:type="character" w:customStyle="1" w:styleId="Char4">
    <w:name w:val="제목 Char"/>
    <w:basedOn w:val="a0"/>
    <w:link w:val="af4"/>
    <w:uiPriority w:val="10"/>
    <w:rsid w:val="000753FC"/>
    <w:rPr>
      <w:rFonts w:asciiTheme="majorHAnsi" w:eastAsiaTheme="majorEastAsia" w:hAnsiTheme="majorHAnsi" w:cstheme="majorBidi"/>
      <w:color w:val="17365D" w:themeColor="text2" w:themeShade="BF"/>
      <w:spacing w:val="5"/>
      <w:sz w:val="52"/>
      <w:szCs w:val="52"/>
      <w:lang w:eastAsia="ko-KR" w:bidi="ar-SA"/>
    </w:rPr>
  </w:style>
  <w:style w:type="paragraph" w:styleId="af5">
    <w:name w:val="caption"/>
    <w:basedOn w:val="a"/>
    <w:next w:val="a"/>
    <w:uiPriority w:val="35"/>
    <w:unhideWhenUsed/>
    <w:qFormat/>
    <w:rsid w:val="00747F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B59AF-DCC5-42F7-8152-C711628D5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1046</Words>
  <Characters>5963</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Daehyun Choi</dc:creator>
  <cp:lastModifiedBy>hhlee</cp:lastModifiedBy>
  <cp:revision>22</cp:revision>
  <dcterms:created xsi:type="dcterms:W3CDTF">2017-05-09T08:43:00Z</dcterms:created>
  <dcterms:modified xsi:type="dcterms:W3CDTF">2017-05-09T09:10:00Z</dcterms:modified>
</cp:coreProperties>
</file>