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44412" w14:textId="60A78261" w:rsidR="00AC0D48" w:rsidRPr="00DE1823" w:rsidRDefault="00AC0D48" w:rsidP="00AC0D48">
      <w:pPr>
        <w:jc w:val="center"/>
        <w:rPr>
          <w:rFonts w:ascii="맑은 고딕" w:eastAsia="맑은 고딕" w:hAnsi="맑은 고딕"/>
          <w:b/>
          <w:sz w:val="28"/>
          <w:szCs w:val="28"/>
          <w:u w:val="single"/>
        </w:rPr>
      </w:pPr>
      <w:bookmarkStart w:id="0" w:name="_Hlk36064922"/>
      <w:bookmarkEnd w:id="0"/>
      <w:r w:rsidRPr="00DE1823">
        <w:rPr>
          <w:rFonts w:ascii="맑은 고딕" w:eastAsia="맑은 고딕" w:hAnsi="맑은 고딕" w:hint="eastAsia"/>
          <w:b/>
          <w:sz w:val="28"/>
          <w:szCs w:val="28"/>
          <w:u w:val="single"/>
        </w:rPr>
        <w:t>인터넷 프로토콜 H</w:t>
      </w:r>
      <w:r w:rsidRPr="00DE1823">
        <w:rPr>
          <w:rFonts w:ascii="맑은 고딕" w:eastAsia="맑은 고딕" w:hAnsi="맑은 고딕"/>
          <w:b/>
          <w:sz w:val="28"/>
          <w:szCs w:val="28"/>
          <w:u w:val="single"/>
        </w:rPr>
        <w:t>W</w:t>
      </w:r>
      <w:r w:rsidR="00E7621E" w:rsidRPr="00DE1823">
        <w:rPr>
          <w:rFonts w:ascii="맑은 고딕" w:eastAsia="맑은 고딕" w:hAnsi="맑은 고딕"/>
          <w:b/>
          <w:sz w:val="28"/>
          <w:szCs w:val="28"/>
          <w:u w:val="single"/>
        </w:rPr>
        <w:t>2</w:t>
      </w:r>
    </w:p>
    <w:p w14:paraId="378CF745" w14:textId="0EF400CE" w:rsidR="008D3C5F" w:rsidRPr="00280792" w:rsidRDefault="00FD0213" w:rsidP="00280792">
      <w:pPr>
        <w:jc w:val="right"/>
        <w:rPr>
          <w:rFonts w:ascii="맑은 고딕" w:eastAsia="맑은 고딕" w:hAnsi="맑은 고딕" w:hint="eastAsia"/>
          <w:bCs/>
          <w:szCs w:val="20"/>
        </w:rPr>
      </w:pPr>
      <w:r w:rsidRPr="00DE1823">
        <w:rPr>
          <w:rFonts w:ascii="맑은 고딕" w:eastAsia="맑은 고딕" w:hAnsi="맑은 고딕" w:hint="eastAsia"/>
          <w:bCs/>
          <w:szCs w:val="20"/>
        </w:rPr>
        <w:t>1</w:t>
      </w:r>
      <w:r w:rsidRPr="00DE1823">
        <w:rPr>
          <w:rFonts w:ascii="맑은 고딕" w:eastAsia="맑은 고딕" w:hAnsi="맑은 고딕"/>
          <w:bCs/>
          <w:szCs w:val="20"/>
        </w:rPr>
        <w:t xml:space="preserve">2161756 </w:t>
      </w:r>
      <w:r w:rsidRPr="00DE1823">
        <w:rPr>
          <w:rFonts w:ascii="맑은 고딕" w:eastAsia="맑은 고딕" w:hAnsi="맑은 고딕" w:hint="eastAsia"/>
          <w:bCs/>
          <w:szCs w:val="20"/>
        </w:rPr>
        <w:t>윤성호</w:t>
      </w:r>
    </w:p>
    <w:p w14:paraId="78A68222" w14:textId="53CEF578" w:rsidR="00DE1823" w:rsidRPr="00DE1823" w:rsidRDefault="00DE1823" w:rsidP="0006134A">
      <w:pPr>
        <w:rPr>
          <w:rFonts w:ascii="맑은 고딕" w:eastAsia="맑은 고딕" w:hAnsi="맑은 고딕" w:hint="eastAsia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&lt;</w:t>
      </w:r>
      <w:r>
        <w:rPr>
          <w:rFonts w:ascii="맑은 고딕" w:eastAsia="맑은 고딕" w:hAnsi="맑은 고딕"/>
          <w:b/>
          <w:bCs/>
        </w:rPr>
        <w:t xml:space="preserve"> </w:t>
      </w:r>
      <w:r>
        <w:rPr>
          <w:rFonts w:ascii="맑은 고딕" w:eastAsia="맑은 고딕" w:hAnsi="맑은 고딕" w:hint="eastAsia"/>
          <w:b/>
          <w:bCs/>
        </w:rPr>
        <w:t xml:space="preserve">과제 진행 </w:t>
      </w:r>
      <w:r w:rsidR="00905D1C">
        <w:rPr>
          <w:rFonts w:ascii="맑은 고딕" w:eastAsia="맑은 고딕" w:hAnsi="맑은 고딕" w:hint="eastAsia"/>
          <w:b/>
          <w:bCs/>
        </w:rPr>
        <w:t>환경</w:t>
      </w:r>
      <w:r>
        <w:rPr>
          <w:rFonts w:ascii="맑은 고딕" w:eastAsia="맑은 고딕" w:hAnsi="맑은 고딕" w:hint="eastAsia"/>
          <w:b/>
          <w:bCs/>
        </w:rPr>
        <w:t xml:space="preserve"> &gt;</w:t>
      </w:r>
    </w:p>
    <w:p w14:paraId="09C26370" w14:textId="77777777" w:rsidR="0006134A" w:rsidRDefault="00365132" w:rsidP="0006134A">
      <w:pPr>
        <w:rPr>
          <w:rFonts w:ascii="맑은 고딕" w:eastAsia="맑은 고딕" w:hAnsi="맑은 고딕"/>
          <w:b/>
          <w:bCs/>
        </w:rPr>
      </w:pPr>
      <w:r>
        <w:rPr>
          <w:noProof/>
        </w:rPr>
        <w:drawing>
          <wp:inline distT="0" distB="0" distL="0" distR="0" wp14:anchorId="65BE4CDA" wp14:editId="0B99B8C5">
            <wp:extent cx="5951216" cy="3192780"/>
            <wp:effectExtent l="0" t="0" r="0" b="762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6969" cy="323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E43C" w14:textId="5A07835C" w:rsidR="00576CE9" w:rsidRDefault="00255052" w:rsidP="0006134A">
      <w:p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= </w:t>
      </w:r>
      <w:r w:rsidR="00576CE9">
        <w:rPr>
          <w:rFonts w:ascii="맑은 고딕" w:eastAsia="맑은 고딕" w:hAnsi="맑은 고딕"/>
          <w:b/>
          <w:bCs/>
        </w:rPr>
        <w:t>Wireshark(v_3.2.2)</w:t>
      </w:r>
      <w:r w:rsidR="00576CE9">
        <w:rPr>
          <w:rFonts w:ascii="맑은 고딕" w:eastAsia="맑은 고딕" w:hAnsi="맑은 고딕" w:hint="eastAsia"/>
          <w:b/>
          <w:bCs/>
        </w:rPr>
        <w:t>를 실행</w:t>
      </w:r>
      <w:r w:rsidR="00913BB8">
        <w:rPr>
          <w:rFonts w:ascii="맑은 고딕" w:eastAsia="맑은 고딕" w:hAnsi="맑은 고딕" w:hint="eastAsia"/>
          <w:b/>
          <w:bCs/>
        </w:rPr>
        <w:t>한다.</w:t>
      </w:r>
      <w:r w:rsidR="00576CE9">
        <w:rPr>
          <w:rFonts w:ascii="맑은 고딕" w:eastAsia="맑은 고딕" w:hAnsi="맑은 고딕" w:hint="eastAsia"/>
          <w:b/>
          <w:bCs/>
        </w:rPr>
        <w:t xml:space="preserve"> 현재 이용 중인 인터페이스(</w:t>
      </w:r>
      <w:r w:rsidR="00576CE9">
        <w:rPr>
          <w:rFonts w:ascii="맑은 고딕" w:eastAsia="맑은 고딕" w:hAnsi="맑은 고딕"/>
          <w:b/>
          <w:bCs/>
        </w:rPr>
        <w:t>Wi-Fi)</w:t>
      </w:r>
      <w:r w:rsidR="00576CE9">
        <w:rPr>
          <w:rFonts w:ascii="맑은 고딕" w:eastAsia="맑은 고딕" w:hAnsi="맑은 고딕" w:hint="eastAsia"/>
          <w:b/>
          <w:bCs/>
        </w:rPr>
        <w:t xml:space="preserve">를 한 번 클릭 후 </w:t>
      </w:r>
      <w:r w:rsidR="00576CE9">
        <w:rPr>
          <w:rFonts w:ascii="맑은 고딕" w:eastAsia="맑은 고딕" w:hAnsi="맑은 고딕"/>
          <w:b/>
          <w:bCs/>
        </w:rPr>
        <w:t>filter</w:t>
      </w:r>
      <w:r w:rsidR="00913BB8">
        <w:rPr>
          <w:rFonts w:ascii="맑은 고딕" w:eastAsia="맑은 고딕" w:hAnsi="맑은 고딕" w:hint="eastAsia"/>
          <w:b/>
          <w:bCs/>
        </w:rPr>
        <w:t>칸</w:t>
      </w:r>
      <w:r w:rsidR="00576CE9">
        <w:rPr>
          <w:rFonts w:ascii="맑은 고딕" w:eastAsia="맑은 고딕" w:hAnsi="맑은 고딕" w:hint="eastAsia"/>
          <w:b/>
          <w:bCs/>
        </w:rPr>
        <w:t>에</w:t>
      </w:r>
      <w:r w:rsidR="0006134A">
        <w:rPr>
          <w:rFonts w:ascii="맑은 고딕" w:eastAsia="맑은 고딕" w:hAnsi="맑은 고딕" w:hint="eastAsia"/>
          <w:b/>
          <w:bCs/>
        </w:rPr>
        <w:t xml:space="preserve"> </w:t>
      </w:r>
      <w:proofErr w:type="spellStart"/>
      <w:r w:rsidR="00576CE9">
        <w:rPr>
          <w:rFonts w:ascii="맑은 고딕" w:eastAsia="맑은 고딕" w:hAnsi="맑은 고딕" w:hint="eastAsia"/>
          <w:b/>
          <w:bCs/>
        </w:rPr>
        <w:t>i</w:t>
      </w:r>
      <w:r w:rsidR="00913BB8">
        <w:rPr>
          <w:rFonts w:ascii="맑은 고딕" w:eastAsia="맑은 고딕" w:hAnsi="맑은 고딕"/>
          <w:b/>
          <w:bCs/>
        </w:rPr>
        <w:t>cmp</w:t>
      </w:r>
      <w:proofErr w:type="spellEnd"/>
      <w:r w:rsidR="00913BB8">
        <w:rPr>
          <w:rFonts w:ascii="맑은 고딕" w:eastAsia="맑은 고딕" w:hAnsi="맑은 고딕" w:hint="eastAsia"/>
          <w:b/>
          <w:bCs/>
        </w:rPr>
        <w:t xml:space="preserve">를 </w:t>
      </w:r>
      <w:r w:rsidR="00576CE9">
        <w:rPr>
          <w:rFonts w:ascii="맑은 고딕" w:eastAsia="맑은 고딕" w:hAnsi="맑은 고딕" w:hint="eastAsia"/>
          <w:b/>
          <w:bCs/>
        </w:rPr>
        <w:t>입력</w:t>
      </w:r>
      <w:r w:rsidR="00913BB8">
        <w:rPr>
          <w:rFonts w:ascii="맑은 고딕" w:eastAsia="맑은 고딕" w:hAnsi="맑은 고딕" w:hint="eastAsia"/>
          <w:b/>
          <w:bCs/>
        </w:rPr>
        <w:t>하고</w:t>
      </w:r>
      <w:r w:rsidR="00576CE9">
        <w:rPr>
          <w:rFonts w:ascii="맑은 고딕" w:eastAsia="맑은 고딕" w:hAnsi="맑은 고딕" w:hint="eastAsia"/>
          <w:b/>
          <w:bCs/>
        </w:rPr>
        <w:t xml:space="preserve"> 다시 </w:t>
      </w:r>
      <w:r w:rsidR="00576CE9">
        <w:rPr>
          <w:rFonts w:ascii="맑은 고딕" w:eastAsia="맑은 고딕" w:hAnsi="맑은 고딕"/>
          <w:b/>
          <w:bCs/>
        </w:rPr>
        <w:t>Wi-Fi</w:t>
      </w:r>
      <w:r w:rsidR="00576CE9">
        <w:rPr>
          <w:rFonts w:ascii="맑은 고딕" w:eastAsia="맑은 고딕" w:hAnsi="맑은 고딕" w:hint="eastAsia"/>
          <w:b/>
          <w:bCs/>
        </w:rPr>
        <w:t>를 더블클릭 하여 C</w:t>
      </w:r>
      <w:r w:rsidR="00576CE9">
        <w:rPr>
          <w:rFonts w:ascii="맑은 고딕" w:eastAsia="맑은 고딕" w:hAnsi="맑은 고딕"/>
          <w:b/>
          <w:bCs/>
        </w:rPr>
        <w:t>apture</w:t>
      </w:r>
      <w:r w:rsidR="00576CE9">
        <w:rPr>
          <w:rFonts w:ascii="맑은 고딕" w:eastAsia="맑은 고딕" w:hAnsi="맑은 고딕" w:hint="eastAsia"/>
          <w:b/>
          <w:bCs/>
        </w:rPr>
        <w:t>를 시작한다.</w:t>
      </w:r>
    </w:p>
    <w:p w14:paraId="6D47487F" w14:textId="77777777" w:rsidR="0006134A" w:rsidRDefault="0006134A" w:rsidP="0006134A">
      <w:pPr>
        <w:rPr>
          <w:rFonts w:ascii="맑은 고딕" w:eastAsia="맑은 고딕" w:hAnsi="맑은 고딕"/>
          <w:b/>
          <w:bCs/>
        </w:rPr>
      </w:pPr>
    </w:p>
    <w:p w14:paraId="723B73F0" w14:textId="35F185EF" w:rsidR="00280792" w:rsidRDefault="00280792" w:rsidP="00576CE9">
      <w:pPr>
        <w:ind w:left="284" w:hangingChars="142" w:hanging="284"/>
        <w:rPr>
          <w:rFonts w:ascii="맑은 고딕" w:eastAsia="맑은 고딕" w:hAnsi="맑은 고딕"/>
          <w:b/>
          <w:bCs/>
        </w:rPr>
      </w:pPr>
      <w:r>
        <w:rPr>
          <w:noProof/>
        </w:rPr>
        <w:drawing>
          <wp:inline distT="0" distB="0" distL="0" distR="0" wp14:anchorId="28A54BDB" wp14:editId="5D4F12F2">
            <wp:extent cx="5943600" cy="318869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A66F" w14:textId="2BCC4F89" w:rsidR="00FF0EC8" w:rsidRDefault="00FF0EC8" w:rsidP="00FF0EC8">
      <w:pPr>
        <w:rPr>
          <w:rFonts w:ascii="맑은 고딕" w:eastAsia="맑은 고딕" w:hAnsi="맑은 고딕" w:hint="eastAsia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= </w:t>
      </w:r>
      <w:r>
        <w:rPr>
          <w:rFonts w:ascii="맑은 고딕" w:eastAsia="맑은 고딕" w:hAnsi="맑은 고딕"/>
          <w:b/>
          <w:bCs/>
        </w:rPr>
        <w:t>[</w:t>
      </w:r>
      <w:r>
        <w:rPr>
          <w:rFonts w:ascii="맑은 고딕" w:eastAsia="맑은 고딕" w:hAnsi="맑은 고딕"/>
          <w:b/>
          <w:bCs/>
        </w:rPr>
        <w:t>p</w:t>
      </w:r>
      <w:r>
        <w:rPr>
          <w:rFonts w:ascii="맑은 고딕" w:eastAsia="맑은 고딕" w:hAnsi="맑은 고딕"/>
          <w:b/>
          <w:bCs/>
        </w:rPr>
        <w:t>ing -n 10 google.com]</w:t>
      </w:r>
      <w:r>
        <w:rPr>
          <w:rFonts w:ascii="맑은 고딕" w:eastAsia="맑은 고딕" w:hAnsi="맑은 고딕" w:hint="eastAsia"/>
          <w:b/>
          <w:bCs/>
        </w:rPr>
        <w:t xml:space="preserve"> 명령어를 실행하자 </w:t>
      </w:r>
      <w:r>
        <w:rPr>
          <w:rFonts w:ascii="맑은 고딕" w:eastAsia="맑은 고딕" w:hAnsi="맑은 고딕"/>
          <w:b/>
          <w:bCs/>
        </w:rPr>
        <w:t>20</w:t>
      </w:r>
      <w:r>
        <w:rPr>
          <w:rFonts w:ascii="맑은 고딕" w:eastAsia="맑은 고딕" w:hAnsi="맑은 고딕" w:hint="eastAsia"/>
          <w:b/>
          <w:bCs/>
        </w:rPr>
        <w:t xml:space="preserve">개의 패킷이 </w:t>
      </w:r>
      <w:r>
        <w:rPr>
          <w:rFonts w:ascii="맑은 고딕" w:eastAsia="맑은 고딕" w:hAnsi="맑은 고딕"/>
          <w:b/>
          <w:bCs/>
        </w:rPr>
        <w:t xml:space="preserve">Wireshark </w:t>
      </w:r>
      <w:r>
        <w:rPr>
          <w:rFonts w:ascii="맑은 고딕" w:eastAsia="맑은 고딕" w:hAnsi="맑은 고딕" w:hint="eastAsia"/>
          <w:b/>
          <w:bCs/>
        </w:rPr>
        <w:t>c</w:t>
      </w:r>
      <w:r>
        <w:rPr>
          <w:rFonts w:ascii="맑은 고딕" w:eastAsia="맑은 고딕" w:hAnsi="맑은 고딕"/>
          <w:b/>
          <w:bCs/>
        </w:rPr>
        <w:t xml:space="preserve">apture </w:t>
      </w:r>
      <w:r>
        <w:rPr>
          <w:rFonts w:ascii="맑은 고딕" w:eastAsia="맑은 고딕" w:hAnsi="맑은 고딕" w:hint="eastAsia"/>
          <w:b/>
          <w:bCs/>
        </w:rPr>
        <w:t>창에 기록되는</w:t>
      </w:r>
      <w:r w:rsidR="0006134A">
        <w:rPr>
          <w:rFonts w:ascii="맑은 고딕" w:eastAsia="맑은 고딕" w:hAnsi="맑은 고딕" w:hint="eastAsia"/>
          <w:b/>
          <w:bCs/>
        </w:rPr>
        <w:t xml:space="preserve"> 것</w:t>
      </w:r>
      <w:r>
        <w:rPr>
          <w:rFonts w:ascii="맑은 고딕" w:eastAsia="맑은 고딕" w:hAnsi="맑은 고딕" w:hint="eastAsia"/>
          <w:b/>
          <w:bCs/>
        </w:rPr>
        <w:t>을 확인할</w:t>
      </w:r>
      <w:r>
        <w:rPr>
          <w:rFonts w:ascii="맑은 고딕" w:eastAsia="맑은 고딕" w:hAnsi="맑은 고딕"/>
          <w:b/>
          <w:bCs/>
        </w:rPr>
        <w:t xml:space="preserve"> </w:t>
      </w:r>
      <w:r>
        <w:rPr>
          <w:rFonts w:ascii="맑은 고딕" w:eastAsia="맑은 고딕" w:hAnsi="맑은 고딕" w:hint="eastAsia"/>
          <w:b/>
          <w:bCs/>
        </w:rPr>
        <w:t>수 있다.</w:t>
      </w:r>
    </w:p>
    <w:p w14:paraId="0DABEA82" w14:textId="77777777" w:rsidR="00FF0EC8" w:rsidRPr="00FF0EC8" w:rsidRDefault="00FF0EC8" w:rsidP="00FF0EC8">
      <w:pPr>
        <w:rPr>
          <w:rFonts w:ascii="맑은 고딕" w:eastAsia="맑은 고딕" w:hAnsi="맑은 고딕" w:hint="eastAsia"/>
          <w:b/>
          <w:bCs/>
        </w:rPr>
      </w:pPr>
    </w:p>
    <w:p w14:paraId="0B1B570D" w14:textId="77777777" w:rsidR="008D3C5F" w:rsidRPr="00DE1823" w:rsidRDefault="008D3C5F" w:rsidP="00DE1823">
      <w:pPr>
        <w:rPr>
          <w:rFonts w:ascii="맑은 고딕" w:eastAsia="맑은 고딕" w:hAnsi="맑은 고딕" w:hint="eastAsia"/>
        </w:rPr>
      </w:pPr>
      <w:r w:rsidRPr="00DE1823">
        <w:rPr>
          <w:rFonts w:ascii="맑은 고딕" w:eastAsia="맑은 고딕" w:hAnsi="맑은 고딕" w:hint="eastAsia"/>
        </w:rPr>
        <w:lastRenderedPageBreak/>
        <w:t>1.</w:t>
      </w:r>
      <w:r w:rsidRPr="00DE1823">
        <w:rPr>
          <w:rFonts w:ascii="맑은 고딕" w:eastAsia="맑은 고딕" w:hAnsi="맑은 고딕"/>
        </w:rPr>
        <w:t xml:space="preserve"> </w:t>
      </w:r>
      <w:r w:rsidRPr="00DE1823">
        <w:rPr>
          <w:rFonts w:ascii="맑은 고딕" w:eastAsia="맑은 고딕" w:hAnsi="맑은 고딕" w:hint="eastAsia"/>
        </w:rPr>
        <w:t>첫번째 Echo Request의 MAC frame 값들을 분석하여라</w:t>
      </w:r>
    </w:p>
    <w:p w14:paraId="107EEC65" w14:textId="106454B6" w:rsidR="002F2650" w:rsidRDefault="00AE0454" w:rsidP="008D3C5F">
      <w:pPr>
        <w:ind w:left="284" w:hangingChars="142" w:hanging="284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D30B2" wp14:editId="2DFD501D">
                <wp:simplePos x="0" y="0"/>
                <wp:positionH relativeFrom="column">
                  <wp:posOffset>2842260</wp:posOffset>
                </wp:positionH>
                <wp:positionV relativeFrom="paragraph">
                  <wp:posOffset>2366010</wp:posOffset>
                </wp:positionV>
                <wp:extent cx="0" cy="311150"/>
                <wp:effectExtent l="19050" t="0" r="19050" b="31750"/>
                <wp:wrapNone/>
                <wp:docPr id="39" name="직선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4D93D" id="직선 연결선 39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pt,186.3pt" to="223.8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cU9gEAABcEAAAOAAAAZHJzL2Uyb0RvYy54bWysU8uO0zAU3SPxD5b3NElHhSFqOosZFRYI&#10;Kh4f4DrXjSW/ZJumXSLxD2zZsR3xWagfwbWTZkYDLEBkYfm+zr3n+GZ5ddCK7MEHaU1Dq1lJCRhu&#10;W2l2Df3wfv3kkpIQmWmZsgYaeoRAr1aPHy17V8Pcdla14AmCmFD3rqFdjK4uisA70CzMrAODQWG9&#10;ZhFNvytaz3pE16qYl+XTore+dd5yCAG9N0OQrjK+EMDjGyECRKIairPFfPp8btNZrJas3nnmOsnH&#10;Mdg/TKGZNNh0grphkZGPXv4CpSX3NlgRZ9zqwgohOWQOyKYqH7B51zEHmQuKE9wkU/h/sPz1fuOJ&#10;bBt68ZwSwzS+0enbp9Pnr+T05fbH99t0wxDq1LtQY/q12fjRCm7jE+mD8JoIJd1LXIEsAxIjh6zy&#10;cVIZDpHwwcnRe1FV1SI/QDEgJCTnQ3wBVpN0aaiSJvFnNdu/ChG7Yuo5JbmVIX1D55eLZ4ucFqyS&#10;7VoqlYLB77bXypM9w7dfr0v8Eg2EuJeGljLoTOQGOvkWjwqGBm9BoDw49kAsLyZMsIxzMLEacZXB&#10;7FQmcISpsBxGSxv9p8IxP5VCXtq/KZ4qcmdr4lSspbH+d93j4TyyGPLPCgy8kwRb2x7zQ2dpcPuy&#10;cuOfktb7vp3L7/7n1U8AAAD//wMAUEsDBBQABgAIAAAAIQDEKDeL4QAAAAsBAAAPAAAAZHJzL2Rv&#10;d25yZXYueG1sTI9PS8NAEMXvgt9hGcGb3TTWtMRsSlEUBBH6B71us2Oymp0N2W0T/fSOeLC3N/Me&#10;b35TLEfXiiP2wXpSMJ0kIJAqbyzVCnbbh6sFiBA1Gd16QgVfGGBZnp8VOjd+oDUeN7EWXEIh1wqa&#10;GLtcylA16HSY+A6JvXffOx157Gtpej1wuWtlmiSZdNoSX2h0h3cNVp+bg1NQP2avK/m8Xty82fZl&#10;2H4/fdj7TqnLi3F1CyLiGP/D8IvP6FAy094fyATRKpjN5hlHFVzPUxac+NvsWaTTDGRZyNMfyh8A&#10;AAD//wMAUEsBAi0AFAAGAAgAAAAhALaDOJL+AAAA4QEAABMAAAAAAAAAAAAAAAAAAAAAAFtDb250&#10;ZW50X1R5cGVzXS54bWxQSwECLQAUAAYACAAAACEAOP0h/9YAAACUAQAACwAAAAAAAAAAAAAAAAAv&#10;AQAAX3JlbHMvLnJlbHNQSwECLQAUAAYACAAAACEATIK3FPYBAAAXBAAADgAAAAAAAAAAAAAAAAAu&#10;AgAAZHJzL2Uyb0RvYy54bWxQSwECLQAUAAYACAAAACEAxCg3i+EAAAALAQAADwAAAAAAAAAAAAAA&#10;AABQBAAAZHJzL2Rvd25yZXYueG1sUEsFBgAAAAAEAAQA8wAAAF4FAAAAAA==&#10;" strokecolor="red" strokeweight="2.25pt">
                <v:stroke joinstyle="miter"/>
              </v:line>
            </w:pict>
          </mc:Fallback>
        </mc:AlternateContent>
      </w:r>
      <w:r w:rsidR="0006134A">
        <w:rPr>
          <w:rFonts w:ascii="맑은 고딕" w:eastAsia="맑은 고딕" w:hAnsi="맑은 고딕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176394" wp14:editId="69F73423">
                <wp:simplePos x="0" y="0"/>
                <wp:positionH relativeFrom="column">
                  <wp:posOffset>2837815</wp:posOffset>
                </wp:positionH>
                <wp:positionV relativeFrom="paragraph">
                  <wp:posOffset>1536642</wp:posOffset>
                </wp:positionV>
                <wp:extent cx="2327564" cy="277091"/>
                <wp:effectExtent l="19050" t="19050" r="15875" b="2794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564" cy="2770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7B1B1" id="직사각형 41" o:spid="_x0000_s1026" style="position:absolute;left:0;text-align:left;margin-left:223.45pt;margin-top:121pt;width:183.25pt;height:2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0esQIAAJQFAAAOAAAAZHJzL2Uyb0RvYy54bWysVM1uEzEQviPxDpbvdDchadqomypqFYRU&#10;tRUt6tnx2tmVvB5jO9mEW3mHSrwBFw48FyrvwNj706hUHBB78Ho8M9/8z8nptlJkI6wrQWd0cJBS&#10;IjSHvNSrjH68Xbw5osR5pnOmQIuM7oSjp7PXr05qMxVDKEDlwhIE0W5am4wW3ptpkjheiIq5AzBC&#10;I1OCrZhH0q6S3LIa0SuVDNP0MKnB5sYCF87h63nDpLOIL6Xg/kpKJzxRGUXffDxtPJfhTGYnbLqy&#10;zBQlb91g/+BFxUqNRnuoc+YZWdvyD6iq5BYcSH/AoUpAypKLGANGM0ifRXNTMCNiLJgcZ/o0uf8H&#10;yy8315aUeUZHA0o0q7BGj9/uH798//nj/tfXB4LPmKPauCmK3phr21IOryHgrbRV+GMoZBvzuuvz&#10;KraecHwcvh1OxocjSjjyhpNJehxBkydtY51/J6Ai4ZJRi3WL6WSbC+fRIop2IsGYhkWpVKyd0qRG&#10;0KPxZBw1HKgyD9wg5+xqeaYs2TAs/2KR4heiQbQ9MaSUxscQYxNVvPmdEgFD6Q9CYoZCHI2F0Jui&#10;h2WcC+0HDatguWisjfeNdRrRdAQMyBK97LFbgE6yAemwG59b+aAqYmv3yunfHGuUe41oGbTvlatS&#10;g30JQGFUreVGvktSk5qQpSXkO+wfC81gOcMXJVbwgjl/zSxOEs4cbgd/hYdUgJWC9kZJAfbzS+9B&#10;HhscuZTUOJkZdZ/WzApK1HuNrX88GI3CKEdiNJ4MkbD7nOU+R6+rM8DqY3ejd/Ea5L3qrtJCdYdL&#10;ZB6sIotpjrYzyr3tiDPfbAxcQ1zM51EMx9cwf6FvDA/gIauhQ2+3d8yato09DsAldFPMps+6uZEN&#10;mhrmaw+yjK3+lNc23zj6sXHaNRV2yz4dpZ6W6ew3AAAA//8DAFBLAwQUAAYACAAAACEADrEG9OAA&#10;AAALAQAADwAAAGRycy9kb3ducmV2LnhtbEyPwU6DQBCG7ya+w2ZMvJh2KSJBZGmMjfHWpGja68Bu&#10;gcjOEnbbok/veNLjzHz55/uL9WwHcTaT7x0pWC0jEIYap3tqFXy8vy4yED4gaRwcGQVfxsO6vL4q&#10;MNfuQjtzrkIrOIR8jgq6EMZcSt90xqJfutEQ345ushh4nFqpJ7xwuB1kHEWptNgTf+hwNC+daT6r&#10;k1VQ78fh+7ixh3lfpYTbty3S5k6p25v5+QlEMHP4g+FXn9WhZKfanUh7MShIkvSRUQVxEnMpJrLV&#10;fQKi5k32kIIsC/m/Q/kDAAD//wMAUEsBAi0AFAAGAAgAAAAhALaDOJL+AAAA4QEAABMAAAAAAAAA&#10;AAAAAAAAAAAAAFtDb250ZW50X1R5cGVzXS54bWxQSwECLQAUAAYACAAAACEAOP0h/9YAAACUAQAA&#10;CwAAAAAAAAAAAAAAAAAvAQAAX3JlbHMvLnJlbHNQSwECLQAUAAYACAAAACEADMAtHrECAACUBQAA&#10;DgAAAAAAAAAAAAAAAAAuAgAAZHJzL2Uyb0RvYy54bWxQSwECLQAUAAYACAAAACEADrEG9OAAAAAL&#10;AQAADwAAAAAAAAAAAAAAAAALBQAAZHJzL2Rvd25yZXYueG1sUEsFBgAAAAAEAAQA8wAAABgGAAAA&#10;AA==&#10;" filled="f" strokecolor="red" strokeweight="2.25pt"/>
            </w:pict>
          </mc:Fallback>
        </mc:AlternateContent>
      </w:r>
      <w:r w:rsidR="0006134A">
        <w:rPr>
          <w:rFonts w:ascii="맑은 고딕" w:eastAsia="맑은 고딕" w:hAnsi="맑은 고딕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E987FC" wp14:editId="4B98071E">
                <wp:simplePos x="0" y="0"/>
                <wp:positionH relativeFrom="column">
                  <wp:posOffset>2837815</wp:posOffset>
                </wp:positionH>
                <wp:positionV relativeFrom="paragraph">
                  <wp:posOffset>983673</wp:posOffset>
                </wp:positionV>
                <wp:extent cx="2327564" cy="277091"/>
                <wp:effectExtent l="19050" t="19050" r="15875" b="27940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564" cy="2770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22E1A" id="직사각형 40" o:spid="_x0000_s1026" style="position:absolute;left:0;text-align:left;margin-left:223.45pt;margin-top:77.45pt;width:183.25pt;height:2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0SbsgIAAJQFAAAOAAAAZHJzL2Uyb0RvYy54bWysVM1u2zAMvg/YOwi6r3aypGmNOkXQIsOA&#10;oi3WDj0rshwbkEVNUv52696hwN5glx32XEP3DqMk2w26YodhPsiSSH4kP5E8Od02kqyFsTWonA4O&#10;UkqE4lDUapnTj7fzN0eUWMdUwSQokdOdsPR0+vrVyUZnYggVyEIYgiDKZhud08o5nSWJ5ZVomD0A&#10;LRQKSzANc3g0y6QwbIPojUyGaXqYbMAU2gAX1uLteRTSacAvS8HdVVla4YjMKcbmwmrCuvBrMj1h&#10;2dIwXdW8DYP9QxQNqxU67aHOmWNkZeo/oJqaG7BQugMOTQJlWXMRcsBsBumzbG4qpkXIBcmxuqfJ&#10;/j9Yfrm+NqQucjpCehRr8I0ev90/fvn+88f9r68PBK+Ro422Gare6GvTnixufcLb0jT+j6mQbeB1&#10;1/Mqto5wvBy+HU7GhyNKOMqGk0l6PPCgyZO1Nta9E9AQv8mpwXcLdLL1hXVRtVPxzhTMaynxnmVS&#10;kQ2CHo0n42BhQdaFl3qhNcvFmTRkzfD55/MUv9bxnhqGIRVG43OMWYWd20kRHXwQJTLk84gefG2K&#10;HpZxLpQbRFHFChG9jfeddRYhZ6kQ0COXGGWP3QJ0mhGkw44MtPreVITS7o3TvwUWjXuL4BmU642b&#10;WoF5CUBiVq3nqN+RFKnxLC2g2GH9GIiNZTWf1/iCF8y6a2awk7CocDq4K1xKCfhS0O4oqcB8fune&#10;62OBo5SSDXZmTu2nFTOCEvleYekfD0a+Vl04jMaTIR7MvmSxL1Gr5gzw9Qc4hzQPW6/vZLctDTR3&#10;OERm3iuKmOLoO6fcme5w5uLEwDHExWwW1LB9NXMX6kZzD+5Z9RV6u71jRrdl7LABLqHrYpY9q+ao&#10;6y0VzFYOyjqU+hOvLd/Y+qFw2jHlZ8v+OWg9DdPpbwAAAP//AwBQSwMEFAAGAAgAAAAhAFoeEOTg&#10;AAAACwEAAA8AAABkcnMvZG93bnJldi54bWxMj0FPwzAMhe9I/IfISFwQSwdd1ZWmE2JC3CZR0Li6&#10;TdZWJE7VZFvh12NOcLP9np6/V25mZ8XJTGHwpGC5SEAYar0eqFPw/vZ8m4MIEUmj9WQUfJkAm+ry&#10;osRC+zO9mlMdO8EhFApU0Mc4FlKGtjcOw8KPhlg7+Mlh5HXqpJ7wzOHOyrskyaTDgfhDj6N56k37&#10;WR+dgmY/2u/D1n3M+zoj3L3skLY3Sl1fzY8PIKKZ458ZfvEZHSpmavyRdBBWQZpma7aysEp5YEe+&#10;vE9BNHxZ5yuQVSn/d6h+AAAA//8DAFBLAQItABQABgAIAAAAIQC2gziS/gAAAOEBAAATAAAAAAAA&#10;AAAAAAAAAAAAAABbQ29udGVudF9UeXBlc10ueG1sUEsBAi0AFAAGAAgAAAAhADj9If/WAAAAlAEA&#10;AAsAAAAAAAAAAAAAAAAALwEAAF9yZWxzLy5yZWxzUEsBAi0AFAAGAAgAAAAhALeHRJuyAgAAlAUA&#10;AA4AAAAAAAAAAAAAAAAALgIAAGRycy9lMm9Eb2MueG1sUEsBAi0AFAAGAAgAAAAhAFoeEOTgAAAA&#10;CwEAAA8AAAAAAAAAAAAAAAAADAUAAGRycy9kb3ducmV2LnhtbFBLBQYAAAAABAAEAPMAAAAZBgAA&#10;AAA=&#10;" filled="f" strokecolor="red" strokeweight="2.25pt"/>
            </w:pict>
          </mc:Fallback>
        </mc:AlternateContent>
      </w:r>
      <w:r w:rsidR="0006134A">
        <w:rPr>
          <w:rFonts w:ascii="맑은 고딕" w:eastAsia="맑은 고딕" w:hAnsi="맑은 고딕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80A60D" wp14:editId="2255F306">
                <wp:simplePos x="0" y="0"/>
                <wp:positionH relativeFrom="column">
                  <wp:posOffset>2524125</wp:posOffset>
                </wp:positionH>
                <wp:positionV relativeFrom="paragraph">
                  <wp:posOffset>2366010</wp:posOffset>
                </wp:positionV>
                <wp:extent cx="0" cy="311150"/>
                <wp:effectExtent l="19050" t="0" r="19050" b="31750"/>
                <wp:wrapNone/>
                <wp:docPr id="38" name="직선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BE43C" id="직선 연결선 38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186.3pt" to="198.7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05K9gEAABcEAAAOAAAAZHJzL2Uyb0RvYy54bWysU82O0zAQviPxDpbvNElXhVXUdA+7KhwQ&#10;VPw8gOuMG0v+k22a9ojEO3DlxnXFY6E+xI6dNKzY5QAiB8sznvlmvm8my6uDVmQPPkhrGlrNSkrA&#10;cNtKs2voxw/rZ5eUhMhMy5Q10NAjBHq1evpk2bsa5razqgVPEMSEuncN7WJ0dVEE3oFmYWYdGHwU&#10;1msW0fS7ovWsR3StinlZPi9661vnLYcQ0HszPNJVxhcCeHwrRIBIVEOxt5hPn89tOovVktU7z1wn&#10;+dgG+4cuNJMGi05QNywy8snLB1Bacm+DFXHGrS6sEJJD5oBsqvI3Nu875iBzQXGCm2QK/w+Wv9lv&#10;PJFtQy9wUoZpnNHp++fTl2/k9PX254/bdMMn1Kl3ocbwa7PxoxXcxifSB+E1EUq6V7gCWQYkRg5Z&#10;5eOkMhwi4YOTo/eiqqpFHkAxICQk50N8CVaTdGmokibxZzXbvw4Rq2LoOSS5lSF9Q+eXixeLHBas&#10;ku1aKpUeg99tr5Une4azX69L/BINhLgXhpYy6EzkBjr5Fo8KhgLvQKA82PZALC8mTLCMczCxGnGV&#10;weiUJrCFKbEcWksb/afEMT6lQl7av0meMnJla+KUrKWx/rHq8XBuWQzxZwUG3kmCrW2PedBZGty+&#10;rNz4p6T1vm/n9F//8+oOAAD//wMAUEsDBBQABgAIAAAAIQC+lnMz4QAAAAsBAAAPAAAAZHJzL2Rv&#10;d25yZXYueG1sTI9NS8NAEIbvgv9hGcGb3TTatMZsSlEUhCK0Fb1us2Oymp0N2W0T/fWOeNDbfDy8&#10;80yxHF0rjtgH60nBdJKAQKq8sVQreN7dXyxAhKjJ6NYTKvjEAMvy9KTQufEDbfC4jbXgEAq5VtDE&#10;2OVShqpBp8PEd0i8e/O905Hbvpam1wOHu1amSZJJpy3xhUZ3eNtg9bE9OAX1Q/aykuvNYvZq26dh&#10;9/X4bu86pc7PxtUNiIhj/IPhR5/VoWSnvT+QCaJVcHk9nzHKxTzNQDDxO9kruEqnGciykP9/KL8B&#10;AAD//wMAUEsBAi0AFAAGAAgAAAAhALaDOJL+AAAA4QEAABMAAAAAAAAAAAAAAAAAAAAAAFtDb250&#10;ZW50X1R5cGVzXS54bWxQSwECLQAUAAYACAAAACEAOP0h/9YAAACUAQAACwAAAAAAAAAAAAAAAAAv&#10;AQAAX3JlbHMvLnJlbHNQSwECLQAUAAYACAAAACEAXOtOSvYBAAAXBAAADgAAAAAAAAAAAAAAAAAu&#10;AgAAZHJzL2Uyb0RvYy54bWxQSwECLQAUAAYACAAAACEAvpZzM+EAAAALAQAADwAAAAAAAAAAAAAA&#10;AABQBAAAZHJzL2Rvd25yZXYueG1sUEsFBgAAAAAEAAQA8wAAAF4FAAAAAA==&#10;" strokecolor="red" strokeweight="2.25pt">
                <v:stroke joinstyle="miter"/>
              </v:line>
            </w:pict>
          </mc:Fallback>
        </mc:AlternateContent>
      </w:r>
      <w:r w:rsidR="0006134A">
        <w:rPr>
          <w:rFonts w:ascii="맑은 고딕" w:eastAsia="맑은 고딕" w:hAnsi="맑은 고딕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85D56" wp14:editId="565900F3">
                <wp:simplePos x="0" y="0"/>
                <wp:positionH relativeFrom="column">
                  <wp:posOffset>1472565</wp:posOffset>
                </wp:positionH>
                <wp:positionV relativeFrom="paragraph">
                  <wp:posOffset>2366010</wp:posOffset>
                </wp:positionV>
                <wp:extent cx="0" cy="311150"/>
                <wp:effectExtent l="19050" t="0" r="19050" b="31750"/>
                <wp:wrapNone/>
                <wp:docPr id="37" name="직선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7174A" id="직선 연결선 37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5pt,186.3pt" to="115.9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mT9gEAABcEAAAOAAAAZHJzL2Uyb0RvYy54bWysU8uO0zAU3SPxD5b3NElHZUZR01nMqLBA&#10;UPH4ANe5biz5Jds07RKJf2DLju2Iz0L9CK6dNIxmYAEiC8v3de49xzfL64NWZA8+SGsaWs1KSsBw&#10;20qza+iH9+tnV5SEyEzLlDXQ0CMEer16+mTZuxrmtrOqBU8QxIS6dw3tYnR1UQTegWZhZh0YDArr&#10;NYto+l3RetYjulbFvCyfF731rfOWQwjovR2CdJXxhQAe3wgRIBLVUJwt5tPnc5vOYrVk9c4z10k+&#10;jsH+YQrNpMGmE9Qti4x89PIRlJbc22BFnHGrCyuE5JA5IJuqfMDmXcccZC4oTnCTTOH/wfLX+40n&#10;sm3oxSUlhml8o9O3T6fPX8npy92P73fphiHUqXehxvQbs/GjFdzGJ9IH4TURSrqXuAJZBiRGDlnl&#10;46QyHCLhg5Oj96KqqkV+gGJASEjOh/gCrCbp0lAlTeLParZ/FSJ2xdRzSnIrQ/qGzq8Wl4ucFqyS&#10;7VoqlYLB77Y3ypM9w7dfr0v8Eg2EuJeGljLoTOQGOvkWjwqGBm9BoDw49kAsLyZMsIxzMLEacZXB&#10;7FQmcISpsBxGSxv9p8IxP5VCXtq/KZ4qcmdr4lSspbH+d93j4TyyGPLPCgy8kwRb2x7zQ2dpcPuy&#10;cuOfktb7vp3Lf/3Pq58AAAD//wMAUEsDBBQABgAIAAAAIQB5eWHl4QAAAAsBAAAPAAAAZHJzL2Rv&#10;d25yZXYueG1sTI/BSsNAEIbvgu+wjODNbpJqrDGTUhQFQYS2otdtdkyiu7Mhu22iT++KBz3OzMc/&#10;318uJ2vEgQbfOUZIZwkI4trpjhuE5+3d2QKED4q1Mo4J4ZM8LKvjo1IV2o28psMmNCKGsC8UQhtC&#10;X0jp65as8jPXE8fbmxusCnEcGqkHNcZwa2SWJLm0quP4oVU93bRUf2z2FqG5z19W8nG9uHjtzNO4&#10;/Xp47257xNOTaXUNItAU/mD40Y/qUEWnnduz9sIgZPP0KqII88ssBxGJ380O4TxLc5BVKf93qL4B&#10;AAD//wMAUEsBAi0AFAAGAAgAAAAhALaDOJL+AAAA4QEAABMAAAAAAAAAAAAAAAAAAAAAAFtDb250&#10;ZW50X1R5cGVzXS54bWxQSwECLQAUAAYACAAAACEAOP0h/9YAAACUAQAACwAAAAAAAAAAAAAAAAAv&#10;AQAAX3JlbHMvLnJlbHNQSwECLQAUAAYACAAAACEALrCJk/YBAAAXBAAADgAAAAAAAAAAAAAAAAAu&#10;AgAAZHJzL2Uyb0RvYy54bWxQSwECLQAUAAYACAAAACEAeXlh5eEAAAALAQAADwAAAAAAAAAAAAAA&#10;AABQBAAAZHJzL2Rvd25yZXYueG1sUEsFBgAAAAAEAAQA8wAAAF4FAAAAAA==&#10;" strokecolor="red" strokeweight="2.25pt">
                <v:stroke joinstyle="miter"/>
              </v:line>
            </w:pict>
          </mc:Fallback>
        </mc:AlternateContent>
      </w:r>
      <w:r w:rsidR="002F2650" w:rsidRPr="002F2650">
        <w:rPr>
          <w:rFonts w:ascii="맑은 고딕" w:eastAsia="맑은 고딕" w:hAnsi="맑은 고딕"/>
          <w:b/>
          <w:bCs/>
        </w:rPr>
        <w:drawing>
          <wp:inline distT="0" distB="0" distL="0" distR="0" wp14:anchorId="508CAE1A" wp14:editId="2F8646F7">
            <wp:extent cx="5977255" cy="3082290"/>
            <wp:effectExtent l="0" t="0" r="4445" b="381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E8C8" w14:textId="016AAF98" w:rsidR="002F2650" w:rsidRPr="0085241C" w:rsidRDefault="002F2650" w:rsidP="0029051D">
      <w:pPr>
        <w:ind w:left="200" w:hangingChars="100" w:hanging="200"/>
        <w:rPr>
          <w:rFonts w:ascii="맑은 고딕" w:eastAsia="맑은 고딕" w:hAnsi="맑은 고딕"/>
        </w:rPr>
      </w:pPr>
      <w:r w:rsidRPr="0085241C">
        <w:rPr>
          <w:rFonts w:ascii="맑은 고딕" w:eastAsia="맑은 고딕" w:hAnsi="맑은 고딕"/>
        </w:rPr>
        <w:t>=</w:t>
      </w:r>
      <w:r w:rsidRPr="0085241C">
        <w:rPr>
          <w:rFonts w:ascii="맑은 고딕" w:eastAsia="맑은 고딕" w:hAnsi="맑은 고딕"/>
        </w:rPr>
        <w:t xml:space="preserve"> </w:t>
      </w:r>
      <w:r w:rsidRPr="0085241C">
        <w:rPr>
          <w:rFonts w:ascii="맑은 고딕" w:eastAsia="맑은 고딕" w:hAnsi="맑은 고딕" w:hint="eastAsia"/>
        </w:rPr>
        <w:t>C</w:t>
      </w:r>
      <w:r w:rsidRPr="0085241C">
        <w:rPr>
          <w:rFonts w:ascii="맑은 고딕" w:eastAsia="맑은 고딕" w:hAnsi="맑은 고딕"/>
        </w:rPr>
        <w:t xml:space="preserve">apture </w:t>
      </w:r>
      <w:r w:rsidRPr="0085241C">
        <w:rPr>
          <w:rFonts w:ascii="맑은 고딕" w:eastAsia="맑은 고딕" w:hAnsi="맑은 고딕" w:hint="eastAsia"/>
        </w:rPr>
        <w:t>화면에서 첫 번째 E</w:t>
      </w:r>
      <w:r w:rsidRPr="0085241C">
        <w:rPr>
          <w:rFonts w:ascii="맑은 고딕" w:eastAsia="맑은 고딕" w:hAnsi="맑은 고딕"/>
        </w:rPr>
        <w:t>cho Request</w:t>
      </w:r>
      <w:r w:rsidRPr="0085241C">
        <w:rPr>
          <w:rFonts w:ascii="맑은 고딕" w:eastAsia="맑은 고딕" w:hAnsi="맑은 고딕" w:hint="eastAsia"/>
        </w:rPr>
        <w:t>를 더블 클릭하자 위와 같은 창이 나타났다.</w:t>
      </w:r>
    </w:p>
    <w:p w14:paraId="72E86685" w14:textId="0693952D" w:rsidR="00C35857" w:rsidRPr="0085241C" w:rsidRDefault="002F2650" w:rsidP="00C35857">
      <w:pPr>
        <w:ind w:left="200" w:hangingChars="100" w:hanging="200"/>
        <w:rPr>
          <w:rFonts w:ascii="맑은 고딕" w:eastAsia="맑은 고딕" w:hAnsi="맑은 고딕" w:hint="eastAsia"/>
        </w:rPr>
      </w:pPr>
      <w:r w:rsidRPr="0085241C">
        <w:rPr>
          <w:rFonts w:ascii="맑은 고딕" w:eastAsia="맑은 고딕" w:hAnsi="맑은 고딕" w:hint="eastAsia"/>
        </w:rPr>
        <w:t>=</w:t>
      </w:r>
      <w:r w:rsidR="003F6046">
        <w:rPr>
          <w:rFonts w:ascii="맑은 고딕" w:eastAsia="맑은 고딕" w:hAnsi="맑은 고딕"/>
        </w:rPr>
        <w:t xml:space="preserve"> </w:t>
      </w:r>
      <w:r w:rsidR="001D34E5">
        <w:rPr>
          <w:rFonts w:ascii="맑은 고딕" w:eastAsia="맑은 고딕" w:hAnsi="맑은 고딕" w:hint="eastAsia"/>
        </w:rPr>
        <w:t xml:space="preserve">위 캡쳐에서 </w:t>
      </w:r>
      <w:r w:rsidRPr="0085241C">
        <w:rPr>
          <w:rFonts w:ascii="맑은 고딕" w:eastAsia="맑은 고딕" w:hAnsi="맑은 고딕" w:hint="eastAsia"/>
        </w:rPr>
        <w:t>파란색으로</w:t>
      </w:r>
      <w:r w:rsidRPr="0085241C">
        <w:rPr>
          <w:rFonts w:ascii="맑은 고딕" w:eastAsia="맑은 고딕" w:hAnsi="맑은 고딕"/>
        </w:rPr>
        <w:t xml:space="preserve"> </w:t>
      </w:r>
      <w:r w:rsidRPr="0085241C">
        <w:rPr>
          <w:rFonts w:ascii="맑은 고딕" w:eastAsia="맑은 고딕" w:hAnsi="맑은 고딕" w:hint="eastAsia"/>
        </w:rPr>
        <w:t xml:space="preserve">블록이 잡힌 부분이 </w:t>
      </w:r>
      <w:r w:rsidRPr="0085241C">
        <w:rPr>
          <w:rFonts w:ascii="맑은 고딕" w:eastAsia="맑은 고딕" w:hAnsi="맑은 고딕"/>
        </w:rPr>
        <w:t xml:space="preserve">MAC frame </w:t>
      </w:r>
      <w:r w:rsidRPr="0085241C">
        <w:rPr>
          <w:rFonts w:ascii="맑은 고딕" w:eastAsia="맑은 고딕" w:hAnsi="맑은 고딕" w:hint="eastAsia"/>
        </w:rPr>
        <w:t>값들이다.</w:t>
      </w:r>
    </w:p>
    <w:p w14:paraId="49EB78C3" w14:textId="77777777" w:rsidR="0029051D" w:rsidRPr="0085241C" w:rsidRDefault="0006134A" w:rsidP="0029051D">
      <w:pPr>
        <w:ind w:left="200" w:hangingChars="100" w:hanging="200"/>
        <w:rPr>
          <w:rFonts w:ascii="맑은 고딕" w:eastAsia="맑은 고딕" w:hAnsi="맑은 고딕"/>
          <w:b/>
          <w:bCs/>
        </w:rPr>
      </w:pPr>
      <w:r w:rsidRPr="0085241C">
        <w:rPr>
          <w:rFonts w:ascii="맑은 고딕" w:eastAsia="맑은 고딕" w:hAnsi="맑은 고딕"/>
          <w:b/>
          <w:bCs/>
        </w:rPr>
        <w:t>1) Destination address</w:t>
      </w:r>
      <w:r w:rsidR="00AD68C3" w:rsidRPr="0085241C">
        <w:rPr>
          <w:rFonts w:ascii="맑은 고딕" w:eastAsia="맑은 고딕" w:hAnsi="맑은 고딕"/>
          <w:b/>
          <w:bCs/>
        </w:rPr>
        <w:t xml:space="preserve"> </w:t>
      </w:r>
      <w:r w:rsidR="00AE0454" w:rsidRPr="0085241C">
        <w:rPr>
          <w:rFonts w:ascii="맑은 고딕" w:eastAsia="맑은 고딕" w:hAnsi="맑은 고딕"/>
          <w:b/>
          <w:bCs/>
        </w:rPr>
        <w:t>(</w:t>
      </w:r>
      <w:r w:rsidR="00AD68C3" w:rsidRPr="0085241C">
        <w:rPr>
          <w:rFonts w:ascii="맑은 고딕" w:eastAsia="맑은 고딕" w:hAnsi="맑은 고딕" w:hint="eastAsia"/>
          <w:b/>
          <w:bCs/>
        </w:rPr>
        <w:t>8</w:t>
      </w:r>
      <w:r w:rsidR="00AD68C3" w:rsidRPr="0085241C">
        <w:rPr>
          <w:rFonts w:ascii="맑은 고딕" w:eastAsia="맑은 고딕" w:hAnsi="맑은 고딕"/>
          <w:b/>
          <w:bCs/>
        </w:rPr>
        <w:t>8:36:6</w:t>
      </w:r>
      <w:r w:rsidR="00AD68C3" w:rsidRPr="0085241C">
        <w:rPr>
          <w:rFonts w:ascii="맑은 고딕" w:eastAsia="맑은 고딕" w:hAnsi="맑은 고딕" w:hint="eastAsia"/>
          <w:b/>
          <w:bCs/>
        </w:rPr>
        <w:t>c</w:t>
      </w:r>
      <w:r w:rsidR="00AD68C3" w:rsidRPr="0085241C">
        <w:rPr>
          <w:rFonts w:ascii="맑은 고딕" w:eastAsia="맑은 고딕" w:hAnsi="맑은 고딕"/>
          <w:b/>
          <w:bCs/>
        </w:rPr>
        <w:t>:06:88:7</w:t>
      </w:r>
      <w:r w:rsidR="00AE0454" w:rsidRPr="0085241C">
        <w:rPr>
          <w:rFonts w:ascii="맑은 고딕" w:eastAsia="맑은 고딕" w:hAnsi="맑은 고딕" w:hint="eastAsia"/>
          <w:b/>
          <w:bCs/>
        </w:rPr>
        <w:t>f</w:t>
      </w:r>
      <w:r w:rsidR="00AE0454" w:rsidRPr="0085241C">
        <w:rPr>
          <w:rFonts w:ascii="맑은 고딕" w:eastAsia="맑은 고딕" w:hAnsi="맑은 고딕"/>
          <w:b/>
          <w:bCs/>
        </w:rPr>
        <w:t>)</w:t>
      </w:r>
    </w:p>
    <w:p w14:paraId="2D6A272D" w14:textId="248B9BC9" w:rsidR="0006134A" w:rsidRPr="0085241C" w:rsidRDefault="0029051D" w:rsidP="0029051D">
      <w:pPr>
        <w:ind w:leftChars="100" w:left="200"/>
        <w:rPr>
          <w:rFonts w:ascii="맑은 고딕" w:eastAsia="맑은 고딕" w:hAnsi="맑은 고딕" w:hint="eastAsia"/>
        </w:rPr>
      </w:pPr>
      <w:r w:rsidRPr="0085241C">
        <w:rPr>
          <w:rFonts w:ascii="맑은 고딕" w:eastAsia="맑은 고딕" w:hAnsi="맑은 고딕" w:hint="eastAsia"/>
        </w:rPr>
        <w:t>:</w:t>
      </w:r>
      <w:r w:rsidRPr="0085241C">
        <w:rPr>
          <w:rFonts w:ascii="맑은 고딕" w:eastAsia="맑은 고딕" w:hAnsi="맑은 고딕"/>
        </w:rPr>
        <w:t xml:space="preserve"> </w:t>
      </w:r>
      <w:r w:rsidR="0006134A" w:rsidRPr="0085241C">
        <w:rPr>
          <w:rFonts w:ascii="맑은 고딕" w:eastAsia="맑은 고딕" w:hAnsi="맑은 고딕" w:hint="eastAsia"/>
        </w:rPr>
        <w:t>패킷의 가장 앞 부분에 있</w:t>
      </w:r>
      <w:r w:rsidR="00AD68C3" w:rsidRPr="0085241C">
        <w:rPr>
          <w:rFonts w:ascii="맑은 고딕" w:eastAsia="맑은 고딕" w:hAnsi="맑은 고딕" w:hint="eastAsia"/>
        </w:rPr>
        <w:t xml:space="preserve">으며 </w:t>
      </w:r>
      <w:r w:rsidR="00AD68C3" w:rsidRPr="0085241C">
        <w:rPr>
          <w:rFonts w:ascii="맑은 고딕" w:eastAsia="맑은 고딕" w:hAnsi="맑은 고딕"/>
        </w:rPr>
        <w:t>6byte</w:t>
      </w:r>
      <w:r w:rsidR="00631160" w:rsidRPr="0085241C">
        <w:rPr>
          <w:rFonts w:ascii="맑은 고딕" w:eastAsia="맑은 고딕" w:hAnsi="맑은 고딕"/>
        </w:rPr>
        <w:t>s</w:t>
      </w:r>
      <w:r w:rsidR="00631160" w:rsidRPr="0085241C">
        <w:rPr>
          <w:rFonts w:ascii="맑은 고딕" w:eastAsia="맑은 고딕" w:hAnsi="맑은 고딕" w:hint="eastAsia"/>
        </w:rPr>
        <w:t>를 차지한다</w:t>
      </w:r>
      <w:r w:rsidR="0006134A" w:rsidRPr="0085241C">
        <w:rPr>
          <w:rFonts w:ascii="맑은 고딕" w:eastAsia="맑은 고딕" w:hAnsi="맑은 고딕" w:hint="eastAsia"/>
        </w:rPr>
        <w:t>.</w:t>
      </w:r>
      <w:r w:rsidR="0006134A" w:rsidRPr="0085241C">
        <w:rPr>
          <w:rFonts w:ascii="맑은 고딕" w:eastAsia="맑은 고딕" w:hAnsi="맑은 고딕"/>
        </w:rPr>
        <w:t xml:space="preserve"> </w:t>
      </w:r>
      <w:r w:rsidR="0006134A" w:rsidRPr="0085241C">
        <w:rPr>
          <w:rFonts w:ascii="맑은 고딕" w:eastAsia="맑은 고딕" w:hAnsi="맑은 고딕" w:hint="eastAsia"/>
        </w:rPr>
        <w:t xml:space="preserve">주소 첫 </w:t>
      </w:r>
      <w:r w:rsidR="0006134A" w:rsidRPr="0085241C">
        <w:rPr>
          <w:rFonts w:ascii="맑은 고딕" w:eastAsia="맑은 고딕" w:hAnsi="맑은 고딕"/>
        </w:rPr>
        <w:t>1byte</w:t>
      </w:r>
      <w:r w:rsidR="0006134A" w:rsidRPr="0085241C">
        <w:rPr>
          <w:rFonts w:ascii="맑은 고딕" w:eastAsia="맑은 고딕" w:hAnsi="맑은 고딕" w:hint="eastAsia"/>
        </w:rPr>
        <w:t xml:space="preserve"> 부분(</w:t>
      </w:r>
      <w:r w:rsidR="0006134A" w:rsidRPr="0085241C">
        <w:rPr>
          <w:rFonts w:ascii="맑은 고딕" w:eastAsia="맑은 고딕" w:hAnsi="맑은 고딕"/>
        </w:rPr>
        <w:t>88)</w:t>
      </w:r>
      <w:r w:rsidR="0006134A" w:rsidRPr="0085241C">
        <w:rPr>
          <w:rFonts w:ascii="맑은 고딕" w:eastAsia="맑은 고딕" w:hAnsi="맑은 고딕" w:hint="eastAsia"/>
        </w:rPr>
        <w:t>을 b</w:t>
      </w:r>
      <w:r w:rsidR="0006134A" w:rsidRPr="0085241C">
        <w:rPr>
          <w:rFonts w:ascii="맑은 고딕" w:eastAsia="맑은 고딕" w:hAnsi="맑은 고딕"/>
        </w:rPr>
        <w:t>it</w:t>
      </w:r>
      <w:r w:rsidR="0006134A" w:rsidRPr="0085241C">
        <w:rPr>
          <w:rFonts w:ascii="맑은 고딕" w:eastAsia="맑은 고딕" w:hAnsi="맑은 고딕" w:hint="eastAsia"/>
        </w:rPr>
        <w:t xml:space="preserve">로 표기하면 </w:t>
      </w:r>
      <w:r w:rsidR="0006134A" w:rsidRPr="0085241C">
        <w:rPr>
          <w:rFonts w:ascii="맑은 고딕" w:eastAsia="맑은 고딕" w:hAnsi="맑은 고딕"/>
        </w:rPr>
        <w:t>10001000</w:t>
      </w:r>
      <w:r w:rsidR="0006134A" w:rsidRPr="0085241C">
        <w:rPr>
          <w:rFonts w:ascii="맑은 고딕" w:eastAsia="맑은 고딕" w:hAnsi="맑은 고딕" w:hint="eastAsia"/>
        </w:rPr>
        <w:t>이다.</w:t>
      </w:r>
      <w:r w:rsidR="0006134A" w:rsidRPr="0085241C">
        <w:rPr>
          <w:rFonts w:ascii="맑은 고딕" w:eastAsia="맑은 고딕" w:hAnsi="맑은 고딕"/>
        </w:rPr>
        <w:t xml:space="preserve"> </w:t>
      </w:r>
      <w:r w:rsidR="0006134A" w:rsidRPr="0085241C">
        <w:rPr>
          <w:rFonts w:ascii="맑은 고딕" w:eastAsia="맑은 고딕" w:hAnsi="맑은 고딕" w:hint="eastAsia"/>
        </w:rPr>
        <w:t xml:space="preserve">여기서 7번째와 </w:t>
      </w:r>
      <w:r w:rsidR="0006134A" w:rsidRPr="0085241C">
        <w:rPr>
          <w:rFonts w:ascii="맑은 고딕" w:eastAsia="맑은 고딕" w:hAnsi="맑은 고딕"/>
        </w:rPr>
        <w:t>8</w:t>
      </w:r>
      <w:r w:rsidR="0006134A" w:rsidRPr="0085241C">
        <w:rPr>
          <w:rFonts w:ascii="맑은 고딕" w:eastAsia="맑은 고딕" w:hAnsi="맑은 고딕" w:hint="eastAsia"/>
        </w:rPr>
        <w:t xml:space="preserve">번째 </w:t>
      </w:r>
      <w:r w:rsidR="0006134A" w:rsidRPr="0085241C">
        <w:rPr>
          <w:rFonts w:ascii="맑은 고딕" w:eastAsia="맑은 고딕" w:hAnsi="맑은 고딕"/>
        </w:rPr>
        <w:t>bit</w:t>
      </w:r>
      <w:r w:rsidR="0006134A" w:rsidRPr="0085241C">
        <w:rPr>
          <w:rFonts w:ascii="맑은 고딕" w:eastAsia="맑은 고딕" w:hAnsi="맑은 고딕" w:hint="eastAsia"/>
        </w:rPr>
        <w:t xml:space="preserve">가 </w:t>
      </w:r>
      <w:r w:rsidR="0006134A" w:rsidRPr="0085241C">
        <w:rPr>
          <w:rFonts w:ascii="맑은 고딕" w:eastAsia="맑은 고딕" w:hAnsi="맑은 고딕"/>
        </w:rPr>
        <w:t>0</w:t>
      </w:r>
      <w:r w:rsidR="0006134A" w:rsidRPr="0085241C">
        <w:rPr>
          <w:rFonts w:ascii="맑은 고딕" w:eastAsia="맑은 고딕" w:hAnsi="맑은 고딕" w:hint="eastAsia"/>
        </w:rPr>
        <w:t>이므로 g</w:t>
      </w:r>
      <w:r w:rsidR="0006134A" w:rsidRPr="0085241C">
        <w:rPr>
          <w:rFonts w:ascii="맑은 고딕" w:eastAsia="맑은 고딕" w:hAnsi="맑은 고딕"/>
        </w:rPr>
        <w:t>lobally unique &amp; individual address</w:t>
      </w:r>
      <w:r w:rsidR="0006134A" w:rsidRPr="0085241C">
        <w:rPr>
          <w:rFonts w:ascii="맑은 고딕" w:eastAsia="맑은 고딕" w:hAnsi="맑은 고딕" w:hint="eastAsia"/>
        </w:rPr>
        <w:t>이다.</w:t>
      </w:r>
    </w:p>
    <w:p w14:paraId="5D4E92AB" w14:textId="3A913059" w:rsidR="0029051D" w:rsidRPr="0085241C" w:rsidRDefault="00AD68C3" w:rsidP="0029051D">
      <w:pPr>
        <w:ind w:left="200" w:hangingChars="100" w:hanging="200"/>
        <w:rPr>
          <w:rFonts w:ascii="맑은 고딕" w:eastAsia="맑은 고딕" w:hAnsi="맑은 고딕"/>
          <w:b/>
          <w:bCs/>
        </w:rPr>
      </w:pPr>
      <w:r w:rsidRPr="0085241C">
        <w:rPr>
          <w:rFonts w:ascii="맑은 고딕" w:eastAsia="맑은 고딕" w:hAnsi="맑은 고딕"/>
          <w:b/>
          <w:bCs/>
        </w:rPr>
        <w:t xml:space="preserve">2) </w:t>
      </w:r>
      <w:r w:rsidR="00AE0454" w:rsidRPr="0085241C">
        <w:rPr>
          <w:rFonts w:ascii="맑은 고딕" w:eastAsia="맑은 고딕" w:hAnsi="맑은 고딕"/>
          <w:b/>
          <w:bCs/>
        </w:rPr>
        <w:t>Source address (c8:09:a8:d9:71:ef)</w:t>
      </w:r>
    </w:p>
    <w:p w14:paraId="6477EEA7" w14:textId="11060248" w:rsidR="0029051D" w:rsidRPr="0085241C" w:rsidRDefault="0029051D" w:rsidP="0029051D">
      <w:pPr>
        <w:ind w:leftChars="100" w:left="200"/>
        <w:rPr>
          <w:rFonts w:ascii="맑은 고딕" w:eastAsia="맑은 고딕" w:hAnsi="맑은 고딕"/>
        </w:rPr>
      </w:pPr>
      <w:r w:rsidRPr="0085241C">
        <w:rPr>
          <w:rFonts w:ascii="맑은 고딕" w:eastAsia="맑은 고딕" w:hAnsi="맑은 고딕"/>
        </w:rPr>
        <w:t xml:space="preserve">: </w:t>
      </w:r>
      <w:r w:rsidR="00AE0454" w:rsidRPr="0085241C">
        <w:rPr>
          <w:rFonts w:ascii="맑은 고딕" w:eastAsia="맑은 고딕" w:hAnsi="맑은 고딕" w:hint="eastAsia"/>
        </w:rPr>
        <w:t>6</w:t>
      </w:r>
      <w:r w:rsidR="00AE0454" w:rsidRPr="0085241C">
        <w:rPr>
          <w:rFonts w:ascii="맑은 고딕" w:eastAsia="맑은 고딕" w:hAnsi="맑은 고딕"/>
        </w:rPr>
        <w:t>byte</w:t>
      </w:r>
      <w:r w:rsidR="00631160" w:rsidRPr="0085241C">
        <w:rPr>
          <w:rFonts w:ascii="맑은 고딕" w:eastAsia="맑은 고딕" w:hAnsi="맑은 고딕"/>
        </w:rPr>
        <w:t>s</w:t>
      </w:r>
      <w:r w:rsidR="00631160" w:rsidRPr="0085241C">
        <w:rPr>
          <w:rFonts w:ascii="맑은 고딕" w:eastAsia="맑은 고딕" w:hAnsi="맑은 고딕" w:hint="eastAsia"/>
        </w:rPr>
        <w:t>를 차지하며</w:t>
      </w:r>
      <w:r w:rsidR="00AE0454" w:rsidRPr="0085241C">
        <w:rPr>
          <w:rFonts w:ascii="맑은 고딕" w:eastAsia="맑은 고딕" w:hAnsi="맑은 고딕"/>
        </w:rPr>
        <w:t xml:space="preserve"> </w:t>
      </w:r>
      <w:r w:rsidR="00AE0454" w:rsidRPr="0085241C">
        <w:rPr>
          <w:rFonts w:ascii="맑은 고딕" w:eastAsia="맑은 고딕" w:hAnsi="맑은 고딕" w:hint="eastAsia"/>
        </w:rPr>
        <w:t>마찬가지로 첫 1</w:t>
      </w:r>
      <w:r w:rsidR="00AE0454" w:rsidRPr="0085241C">
        <w:rPr>
          <w:rFonts w:ascii="맑은 고딕" w:eastAsia="맑은 고딕" w:hAnsi="맑은 고딕"/>
        </w:rPr>
        <w:t xml:space="preserve">byte </w:t>
      </w:r>
      <w:r w:rsidR="00AE0454" w:rsidRPr="0085241C">
        <w:rPr>
          <w:rFonts w:ascii="맑은 고딕" w:eastAsia="맑은 고딕" w:hAnsi="맑은 고딕" w:hint="eastAsia"/>
        </w:rPr>
        <w:t>부분(</w:t>
      </w:r>
      <w:r w:rsidR="00AE0454" w:rsidRPr="0085241C">
        <w:rPr>
          <w:rFonts w:ascii="맑은 고딕" w:eastAsia="맑은 고딕" w:hAnsi="맑은 고딕"/>
        </w:rPr>
        <w:t>c8)</w:t>
      </w:r>
      <w:r w:rsidR="00AE0454" w:rsidRPr="0085241C">
        <w:rPr>
          <w:rFonts w:ascii="맑은 고딕" w:eastAsia="맑은 고딕" w:hAnsi="맑은 고딕" w:hint="eastAsia"/>
        </w:rPr>
        <w:t xml:space="preserve">을 </w:t>
      </w:r>
      <w:r w:rsidR="00AE0454" w:rsidRPr="0085241C">
        <w:rPr>
          <w:rFonts w:ascii="맑은 고딕" w:eastAsia="맑은 고딕" w:hAnsi="맑은 고딕"/>
        </w:rPr>
        <w:t>bit</w:t>
      </w:r>
      <w:r w:rsidR="00AE0454" w:rsidRPr="0085241C">
        <w:rPr>
          <w:rFonts w:ascii="맑은 고딕" w:eastAsia="맑은 고딕" w:hAnsi="맑은 고딕" w:hint="eastAsia"/>
        </w:rPr>
        <w:t xml:space="preserve">로 </w:t>
      </w:r>
      <w:proofErr w:type="spellStart"/>
      <w:r w:rsidR="00AE0454" w:rsidRPr="0085241C">
        <w:rPr>
          <w:rFonts w:ascii="맑은 고딕" w:eastAsia="맑은 고딕" w:hAnsi="맑은 고딕" w:hint="eastAsia"/>
        </w:rPr>
        <w:t>표기시</w:t>
      </w:r>
      <w:proofErr w:type="spellEnd"/>
      <w:r w:rsidR="00AE0454" w:rsidRPr="0085241C">
        <w:rPr>
          <w:rFonts w:ascii="맑은 고딕" w:eastAsia="맑은 고딕" w:hAnsi="맑은 고딕" w:hint="eastAsia"/>
        </w:rPr>
        <w:t xml:space="preserve"> 1</w:t>
      </w:r>
      <w:r w:rsidR="00AE0454" w:rsidRPr="0085241C">
        <w:rPr>
          <w:rFonts w:ascii="맑은 고딕" w:eastAsia="맑은 고딕" w:hAnsi="맑은 고딕"/>
        </w:rPr>
        <w:t>1001000</w:t>
      </w:r>
      <w:r w:rsidR="00AE0454" w:rsidRPr="0085241C">
        <w:rPr>
          <w:rFonts w:ascii="맑은 고딕" w:eastAsia="맑은 고딕" w:hAnsi="맑은 고딕" w:hint="eastAsia"/>
        </w:rPr>
        <w:t>이므로 g</w:t>
      </w:r>
      <w:r w:rsidR="00AE0454" w:rsidRPr="0085241C">
        <w:rPr>
          <w:rFonts w:ascii="맑은 고딕" w:eastAsia="맑은 고딕" w:hAnsi="맑은 고딕"/>
        </w:rPr>
        <w:t>lobally unique &amp; individual addres</w:t>
      </w:r>
      <w:r w:rsidR="00AE0454" w:rsidRPr="0085241C">
        <w:rPr>
          <w:rFonts w:ascii="맑은 고딕" w:eastAsia="맑은 고딕" w:hAnsi="맑은 고딕" w:hint="eastAsia"/>
        </w:rPr>
        <w:t>s이다.</w:t>
      </w:r>
    </w:p>
    <w:p w14:paraId="36408783" w14:textId="29B0B4B7" w:rsidR="0029051D" w:rsidRPr="0085241C" w:rsidRDefault="00AE0454" w:rsidP="0029051D">
      <w:pPr>
        <w:ind w:left="200" w:hangingChars="100" w:hanging="200"/>
        <w:rPr>
          <w:rFonts w:ascii="맑은 고딕" w:eastAsia="맑은 고딕" w:hAnsi="맑은 고딕"/>
          <w:b/>
          <w:bCs/>
        </w:rPr>
      </w:pPr>
      <w:r w:rsidRPr="0085241C">
        <w:rPr>
          <w:rFonts w:ascii="맑은 고딕" w:eastAsia="맑은 고딕" w:hAnsi="맑은 고딕"/>
          <w:b/>
          <w:bCs/>
        </w:rPr>
        <w:t xml:space="preserve">3) </w:t>
      </w:r>
      <w:r w:rsidR="00631160" w:rsidRPr="0085241C">
        <w:rPr>
          <w:rFonts w:ascii="맑은 고딕" w:eastAsia="맑은 고딕" w:hAnsi="맑은 고딕"/>
          <w:b/>
          <w:bCs/>
        </w:rPr>
        <w:t>Type (</w:t>
      </w:r>
      <w:r w:rsidR="0085241C">
        <w:rPr>
          <w:rFonts w:ascii="맑은 고딕" w:eastAsia="맑은 고딕" w:hAnsi="맑은 고딕"/>
          <w:b/>
          <w:bCs/>
        </w:rPr>
        <w:t>0</w:t>
      </w:r>
      <w:r w:rsidR="0085241C">
        <w:rPr>
          <w:rFonts w:ascii="맑은 고딕" w:eastAsia="맑은 고딕" w:hAnsi="맑은 고딕" w:hint="eastAsia"/>
          <w:b/>
          <w:bCs/>
        </w:rPr>
        <w:t>x</w:t>
      </w:r>
      <w:r w:rsidR="0085241C">
        <w:rPr>
          <w:rFonts w:ascii="맑은 고딕" w:eastAsia="맑은 고딕" w:hAnsi="맑은 고딕"/>
          <w:b/>
          <w:bCs/>
        </w:rPr>
        <w:t>0800[</w:t>
      </w:r>
      <w:r w:rsidR="00631160" w:rsidRPr="0085241C">
        <w:rPr>
          <w:rFonts w:ascii="맑은 고딕" w:eastAsia="맑은 고딕" w:hAnsi="맑은 고딕"/>
          <w:b/>
          <w:bCs/>
        </w:rPr>
        <w:t>IPv4</w:t>
      </w:r>
      <w:r w:rsidR="0085241C">
        <w:rPr>
          <w:rFonts w:ascii="맑은 고딕" w:eastAsia="맑은 고딕" w:hAnsi="맑은 고딕"/>
          <w:b/>
          <w:bCs/>
        </w:rPr>
        <w:t>]</w:t>
      </w:r>
      <w:r w:rsidR="00631160" w:rsidRPr="0085241C">
        <w:rPr>
          <w:rFonts w:ascii="맑은 고딕" w:eastAsia="맑은 고딕" w:hAnsi="맑은 고딕"/>
          <w:b/>
          <w:bCs/>
        </w:rPr>
        <w:t>)</w:t>
      </w:r>
    </w:p>
    <w:p w14:paraId="48C0C415" w14:textId="4608D5AF" w:rsidR="00631160" w:rsidRPr="0085241C" w:rsidRDefault="00631160" w:rsidP="0029051D">
      <w:pPr>
        <w:ind w:leftChars="100" w:left="200"/>
        <w:rPr>
          <w:rFonts w:ascii="맑은 고딕" w:eastAsia="맑은 고딕" w:hAnsi="맑은 고딕"/>
        </w:rPr>
      </w:pPr>
      <w:r w:rsidRPr="0085241C">
        <w:rPr>
          <w:rFonts w:ascii="맑은 고딕" w:eastAsia="맑은 고딕" w:hAnsi="맑은 고딕"/>
        </w:rPr>
        <w:t>: 2bytes</w:t>
      </w:r>
      <w:r w:rsidRPr="0085241C">
        <w:rPr>
          <w:rFonts w:ascii="맑은 고딕" w:eastAsia="맑은 고딕" w:hAnsi="맑은 고딕" w:hint="eastAsia"/>
        </w:rPr>
        <w:t>를 차지하며</w:t>
      </w:r>
      <w:r w:rsidR="005D2003" w:rsidRPr="0085241C">
        <w:rPr>
          <w:rFonts w:ascii="맑은 고딕" w:eastAsia="맑은 고딕" w:hAnsi="맑은 고딕" w:hint="eastAsia"/>
        </w:rPr>
        <w:t>,</w:t>
      </w:r>
      <w:r w:rsidRPr="0085241C">
        <w:rPr>
          <w:rFonts w:ascii="맑은 고딕" w:eastAsia="맑은 고딕" w:hAnsi="맑은 고딕" w:hint="eastAsia"/>
        </w:rPr>
        <w:t xml:space="preserve"> </w:t>
      </w:r>
      <w:r w:rsidR="00215794" w:rsidRPr="0085241C">
        <w:rPr>
          <w:rFonts w:ascii="맑은 고딕" w:eastAsia="맑은 고딕" w:hAnsi="맑은 고딕"/>
        </w:rPr>
        <w:t>0x</w:t>
      </w:r>
      <w:r w:rsidRPr="0085241C">
        <w:rPr>
          <w:rFonts w:ascii="맑은 고딕" w:eastAsia="맑은 고딕" w:hAnsi="맑은 고딕" w:hint="eastAsia"/>
        </w:rPr>
        <w:t>0</w:t>
      </w:r>
      <w:r w:rsidRPr="0085241C">
        <w:rPr>
          <w:rFonts w:ascii="맑은 고딕" w:eastAsia="맑은 고딕" w:hAnsi="맑은 고딕"/>
        </w:rPr>
        <w:t>800</w:t>
      </w:r>
      <w:r w:rsidR="00E25888" w:rsidRPr="0085241C">
        <w:rPr>
          <w:rFonts w:ascii="맑은 고딕" w:eastAsia="맑은 고딕" w:hAnsi="맑은 고딕" w:hint="eastAsia"/>
        </w:rPr>
        <w:t>값</w:t>
      </w:r>
      <w:r w:rsidR="005D2003" w:rsidRPr="0085241C">
        <w:rPr>
          <w:rFonts w:ascii="맑은 고딕" w:eastAsia="맑은 고딕" w:hAnsi="맑은 고딕" w:hint="eastAsia"/>
        </w:rPr>
        <w:t>은</w:t>
      </w:r>
      <w:r w:rsidRPr="0085241C">
        <w:rPr>
          <w:rFonts w:ascii="맑은 고딕" w:eastAsia="맑은 고딕" w:hAnsi="맑은 고딕" w:hint="eastAsia"/>
        </w:rPr>
        <w:t xml:space="preserve"> 뒤에 이어질 </w:t>
      </w:r>
      <w:r w:rsidRPr="0085241C">
        <w:rPr>
          <w:rFonts w:ascii="맑은 고딕" w:eastAsia="맑은 고딕" w:hAnsi="맑은 고딕"/>
        </w:rPr>
        <w:t>Payload</w:t>
      </w:r>
      <w:r w:rsidRPr="0085241C">
        <w:rPr>
          <w:rFonts w:ascii="맑은 고딕" w:eastAsia="맑은 고딕" w:hAnsi="맑은 고딕" w:hint="eastAsia"/>
        </w:rPr>
        <w:t xml:space="preserve">에 실린 </w:t>
      </w:r>
      <w:r w:rsidRPr="0085241C">
        <w:rPr>
          <w:rFonts w:ascii="맑은 고딕" w:eastAsia="맑은 고딕" w:hAnsi="맑은 고딕"/>
        </w:rPr>
        <w:t>Protocol</w:t>
      </w:r>
      <w:r w:rsidRPr="0085241C">
        <w:rPr>
          <w:rFonts w:ascii="맑은 고딕" w:eastAsia="맑은 고딕" w:hAnsi="맑은 고딕" w:hint="eastAsia"/>
        </w:rPr>
        <w:t xml:space="preserve">이 </w:t>
      </w:r>
      <w:r w:rsidRPr="0085241C">
        <w:rPr>
          <w:rFonts w:ascii="맑은 고딕" w:eastAsia="맑은 고딕" w:hAnsi="맑은 고딕"/>
        </w:rPr>
        <w:t>IPv4</w:t>
      </w:r>
      <w:r w:rsidRPr="0085241C">
        <w:rPr>
          <w:rFonts w:ascii="맑은 고딕" w:eastAsia="맑은 고딕" w:hAnsi="맑은 고딕" w:hint="eastAsia"/>
        </w:rPr>
        <w:t>임을 나타낸다.</w:t>
      </w:r>
    </w:p>
    <w:p w14:paraId="3E55B210" w14:textId="0FDA8301" w:rsidR="0029051D" w:rsidRPr="00631160" w:rsidRDefault="0029051D" w:rsidP="0029051D">
      <w:pPr>
        <w:ind w:leftChars="100" w:left="200"/>
        <w:rPr>
          <w:rFonts w:ascii="맑은 고딕" w:eastAsia="맑은 고딕" w:hAnsi="맑은 고딕" w:hint="eastAsia"/>
          <w:b/>
          <w:bCs/>
        </w:rPr>
      </w:pPr>
    </w:p>
    <w:p w14:paraId="43AAE211" w14:textId="1F8AC2E7" w:rsidR="00C35857" w:rsidRDefault="008D3C5F" w:rsidP="00C35857">
      <w:pPr>
        <w:ind w:left="284" w:hangingChars="142" w:hanging="284"/>
        <w:rPr>
          <w:rFonts w:ascii="맑은 고딕" w:eastAsia="맑은 고딕" w:hAnsi="맑은 고딕"/>
          <w:b/>
          <w:bCs/>
        </w:rPr>
      </w:pPr>
      <w:r w:rsidRPr="00DE1823">
        <w:rPr>
          <w:rFonts w:ascii="맑은 고딕" w:eastAsia="맑은 고딕" w:hAnsi="맑은 고딕" w:hint="eastAsia"/>
        </w:rPr>
        <w:t xml:space="preserve">2. IP </w:t>
      </w:r>
      <w:proofErr w:type="spellStart"/>
      <w:r w:rsidRPr="00DE1823">
        <w:rPr>
          <w:rFonts w:ascii="맑은 고딕" w:eastAsia="맑은 고딕" w:hAnsi="맑은 고딕" w:hint="eastAsia"/>
        </w:rPr>
        <w:t>데이터그램을</w:t>
      </w:r>
      <w:proofErr w:type="spellEnd"/>
      <w:r w:rsidRPr="00DE1823">
        <w:rPr>
          <w:rFonts w:ascii="맑은 고딕" w:eastAsia="맑은 고딕" w:hAnsi="맑은 고딕" w:hint="eastAsia"/>
        </w:rPr>
        <w:t xml:space="preserve"> </w:t>
      </w:r>
      <w:proofErr w:type="gramStart"/>
      <w:r w:rsidRPr="00DE1823">
        <w:rPr>
          <w:rFonts w:ascii="맑은 고딕" w:eastAsia="맑은 고딕" w:hAnsi="맑은 고딕" w:hint="eastAsia"/>
        </w:rPr>
        <w:t>주고 받을</w:t>
      </w:r>
      <w:proofErr w:type="gramEnd"/>
      <w:r w:rsidRPr="00DE1823">
        <w:rPr>
          <w:rFonts w:ascii="맑은 고딕" w:eastAsia="맑은 고딕" w:hAnsi="맑은 고딕" w:hint="eastAsia"/>
        </w:rPr>
        <w:t xml:space="preserve"> 때 값의 변화가 있는 필드는 무엇인가? 어떻게 값이 바뀌고 있는가? (IP헤더의 내용)</w:t>
      </w:r>
      <w:r w:rsidR="00C35857" w:rsidRPr="00C35857">
        <w:rPr>
          <w:rFonts w:ascii="맑은 고딕" w:eastAsia="맑은 고딕" w:hAnsi="맑은 고딕"/>
          <w:b/>
          <w:bCs/>
        </w:rPr>
        <w:t xml:space="preserve"> </w:t>
      </w:r>
    </w:p>
    <w:p w14:paraId="1C605E5D" w14:textId="55A3DC0B" w:rsidR="00C35857" w:rsidRPr="00DE1823" w:rsidRDefault="00C35857" w:rsidP="00C35857">
      <w:pPr>
        <w:ind w:left="284" w:hangingChars="142" w:hanging="284"/>
        <w:jc w:val="center"/>
        <w:rPr>
          <w:rFonts w:ascii="맑은 고딕" w:eastAsia="맑은 고딕" w:hAnsi="맑은 고딕" w:hint="eastAsia"/>
        </w:rPr>
      </w:pPr>
      <w:r w:rsidRPr="00C35857">
        <w:rPr>
          <w:rFonts w:ascii="맑은 고딕" w:eastAsia="맑은 고딕" w:hAnsi="맑은 고딕"/>
          <w:b/>
          <w:bCs/>
        </w:rPr>
        <w:drawing>
          <wp:inline distT="0" distB="0" distL="0" distR="0" wp14:anchorId="317394AA" wp14:editId="0A3D701C">
            <wp:extent cx="2604655" cy="2270391"/>
            <wp:effectExtent l="0" t="0" r="571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1411" cy="231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</w:t>
      </w:r>
      <w:r w:rsidRPr="00C35857">
        <w:rPr>
          <w:rFonts w:ascii="맑은 고딕" w:eastAsia="맑은 고딕" w:hAnsi="맑은 고딕"/>
        </w:rPr>
        <w:drawing>
          <wp:inline distT="0" distB="0" distL="0" distR="0" wp14:anchorId="45E4C6CC" wp14:editId="2D93B0FA">
            <wp:extent cx="2639562" cy="2265622"/>
            <wp:effectExtent l="0" t="0" r="8890" b="190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7141" cy="229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F916" w14:textId="28AA1013" w:rsidR="00C35857" w:rsidRPr="0085241C" w:rsidRDefault="00C35857" w:rsidP="00C35857">
      <w:pPr>
        <w:ind w:left="284" w:hangingChars="142" w:hanging="284"/>
        <w:rPr>
          <w:rFonts w:ascii="맑은 고딕" w:eastAsia="맑은 고딕" w:hAnsi="맑은 고딕" w:hint="eastAsia"/>
        </w:rPr>
      </w:pPr>
      <w:r w:rsidRPr="0085241C">
        <w:rPr>
          <w:rFonts w:ascii="맑은 고딕" w:eastAsia="맑은 고딕" w:hAnsi="맑은 고딕" w:hint="eastAsia"/>
        </w:rPr>
        <w:lastRenderedPageBreak/>
        <w:t>=</w:t>
      </w:r>
      <w:r w:rsidRPr="0085241C">
        <w:rPr>
          <w:rFonts w:ascii="맑은 고딕" w:eastAsia="맑은 고딕" w:hAnsi="맑은 고딕"/>
        </w:rPr>
        <w:t xml:space="preserve"> </w:t>
      </w:r>
      <w:r w:rsidRPr="0085241C">
        <w:rPr>
          <w:rFonts w:ascii="맑은 고딕" w:eastAsia="맑은 고딕" w:hAnsi="맑은 고딕" w:hint="eastAsia"/>
        </w:rPr>
        <w:t>위 캡처에서 왼쪽 것이 r</w:t>
      </w:r>
      <w:r w:rsidRPr="0085241C">
        <w:rPr>
          <w:rFonts w:ascii="맑은 고딕" w:eastAsia="맑은 고딕" w:hAnsi="맑은 고딕"/>
        </w:rPr>
        <w:t xml:space="preserve">equest, </w:t>
      </w:r>
      <w:r w:rsidRPr="0085241C">
        <w:rPr>
          <w:rFonts w:ascii="맑은 고딕" w:eastAsia="맑은 고딕" w:hAnsi="맑은 고딕" w:hint="eastAsia"/>
        </w:rPr>
        <w:t xml:space="preserve">오른쪽 것이 </w:t>
      </w:r>
      <w:r w:rsidRPr="0085241C">
        <w:rPr>
          <w:rFonts w:ascii="맑은 고딕" w:eastAsia="맑은 고딕" w:hAnsi="맑은 고딕"/>
        </w:rPr>
        <w:t>reply</w:t>
      </w:r>
      <w:r w:rsidRPr="0085241C">
        <w:rPr>
          <w:rFonts w:ascii="맑은 고딕" w:eastAsia="맑은 고딕" w:hAnsi="맑은 고딕" w:hint="eastAsia"/>
        </w:rPr>
        <w:t>이</w:t>
      </w:r>
      <w:r w:rsidR="00D8528F" w:rsidRPr="0085241C">
        <w:rPr>
          <w:rFonts w:ascii="맑은 고딕" w:eastAsia="맑은 고딕" w:hAnsi="맑은 고딕" w:hint="eastAsia"/>
        </w:rPr>
        <w:t xml:space="preserve">며 블록 잡힌 부분이 </w:t>
      </w:r>
      <w:r w:rsidR="00D8528F" w:rsidRPr="0085241C">
        <w:rPr>
          <w:rFonts w:ascii="맑은 고딕" w:eastAsia="맑은 고딕" w:hAnsi="맑은 고딕"/>
        </w:rPr>
        <w:t>IP</w:t>
      </w:r>
      <w:r w:rsidR="00D8528F" w:rsidRPr="0085241C">
        <w:rPr>
          <w:rFonts w:ascii="맑은 고딕" w:eastAsia="맑은 고딕" w:hAnsi="맑은 고딕" w:hint="eastAsia"/>
        </w:rPr>
        <w:t>헤더 부분이다.</w:t>
      </w:r>
    </w:p>
    <w:p w14:paraId="2033FA38" w14:textId="09840FD5" w:rsidR="00C35857" w:rsidRPr="0085241C" w:rsidRDefault="002F2650" w:rsidP="00C35857">
      <w:pPr>
        <w:ind w:left="284" w:hangingChars="142" w:hanging="284"/>
        <w:rPr>
          <w:rFonts w:ascii="맑은 고딕" w:eastAsia="맑은 고딕" w:hAnsi="맑은 고딕" w:hint="eastAsia"/>
          <w:b/>
          <w:bCs/>
        </w:rPr>
      </w:pPr>
      <w:r w:rsidRPr="0085241C">
        <w:rPr>
          <w:rFonts w:ascii="맑은 고딕" w:eastAsia="맑은 고딕" w:hAnsi="맑은 고딕"/>
          <w:b/>
          <w:bCs/>
        </w:rPr>
        <w:t>=</w:t>
      </w:r>
      <w:r w:rsidR="00C35857" w:rsidRPr="0085241C">
        <w:rPr>
          <w:rFonts w:ascii="맑은 고딕" w:eastAsia="맑은 고딕" w:hAnsi="맑은 고딕"/>
          <w:b/>
          <w:bCs/>
        </w:rPr>
        <w:t xml:space="preserve"> </w:t>
      </w:r>
      <w:r w:rsidR="00C35857" w:rsidRPr="0085241C">
        <w:rPr>
          <w:rFonts w:ascii="맑은 고딕" w:eastAsia="맑은 고딕" w:hAnsi="맑은 고딕" w:hint="eastAsia"/>
          <w:b/>
          <w:bCs/>
        </w:rPr>
        <w:t>변화</w:t>
      </w:r>
      <w:r w:rsidR="00C35857" w:rsidRPr="0085241C">
        <w:rPr>
          <w:rFonts w:ascii="맑은 고딕" w:eastAsia="맑은 고딕" w:hAnsi="맑은 고딕"/>
          <w:b/>
          <w:bCs/>
        </w:rPr>
        <w:t xml:space="preserve"> O : </w:t>
      </w:r>
      <w:r w:rsidR="00C35857" w:rsidRPr="0085241C">
        <w:rPr>
          <w:rFonts w:ascii="맑은 고딕" w:eastAsia="맑은 고딕" w:hAnsi="맑은 고딕" w:hint="eastAsia"/>
          <w:b/>
          <w:bCs/>
        </w:rPr>
        <w:t>식별자,</w:t>
      </w:r>
      <w:r w:rsidR="00C35857" w:rsidRPr="0085241C">
        <w:rPr>
          <w:rFonts w:ascii="맑은 고딕" w:eastAsia="맑은 고딕" w:hAnsi="맑은 고딕"/>
          <w:b/>
          <w:bCs/>
        </w:rPr>
        <w:t xml:space="preserve"> </w:t>
      </w:r>
      <w:r w:rsidR="00C35857" w:rsidRPr="0085241C">
        <w:rPr>
          <w:rFonts w:ascii="맑은 고딕" w:eastAsia="맑은 고딕" w:hAnsi="맑은 고딕" w:hint="eastAsia"/>
          <w:b/>
          <w:bCs/>
        </w:rPr>
        <w:t>T</w:t>
      </w:r>
      <w:r w:rsidR="00C35857" w:rsidRPr="0085241C">
        <w:rPr>
          <w:rFonts w:ascii="맑은 고딕" w:eastAsia="맑은 고딕" w:hAnsi="맑은 고딕"/>
          <w:b/>
          <w:bCs/>
        </w:rPr>
        <w:t xml:space="preserve">TL, </w:t>
      </w:r>
      <w:r w:rsidR="00C35857" w:rsidRPr="0085241C">
        <w:rPr>
          <w:rFonts w:ascii="맑은 고딕" w:eastAsia="맑은 고딕" w:hAnsi="맑은 고딕" w:hint="eastAsia"/>
          <w:b/>
          <w:bCs/>
        </w:rPr>
        <w:t xml:space="preserve">헤더 </w:t>
      </w:r>
      <w:proofErr w:type="spellStart"/>
      <w:r w:rsidR="00C35857" w:rsidRPr="0085241C">
        <w:rPr>
          <w:rFonts w:ascii="맑은 고딕" w:eastAsia="맑은 고딕" w:hAnsi="맑은 고딕" w:hint="eastAsia"/>
          <w:b/>
          <w:bCs/>
        </w:rPr>
        <w:t>체크섬</w:t>
      </w:r>
      <w:proofErr w:type="spellEnd"/>
      <w:r w:rsidR="00C35857" w:rsidRPr="0085241C">
        <w:rPr>
          <w:rFonts w:ascii="맑은 고딕" w:eastAsia="맑은 고딕" w:hAnsi="맑은 고딕" w:hint="eastAsia"/>
          <w:b/>
          <w:bCs/>
        </w:rPr>
        <w:t>,</w:t>
      </w:r>
      <w:r w:rsidR="00C35857" w:rsidRPr="0085241C">
        <w:rPr>
          <w:rFonts w:ascii="맑은 고딕" w:eastAsia="맑은 고딕" w:hAnsi="맑은 고딕"/>
          <w:b/>
          <w:bCs/>
        </w:rPr>
        <w:t xml:space="preserve"> </w:t>
      </w:r>
      <w:r w:rsidR="00C35857" w:rsidRPr="0085241C">
        <w:rPr>
          <w:rFonts w:ascii="맑은 고딕" w:eastAsia="맑은 고딕" w:hAnsi="맑은 고딕" w:hint="eastAsia"/>
          <w:b/>
          <w:bCs/>
        </w:rPr>
        <w:t xml:space="preserve">송신측 </w:t>
      </w:r>
      <w:r w:rsidR="00C35857" w:rsidRPr="0085241C">
        <w:rPr>
          <w:rFonts w:ascii="맑은 고딕" w:eastAsia="맑은 고딕" w:hAnsi="맑은 고딕"/>
          <w:b/>
          <w:bCs/>
        </w:rPr>
        <w:t xml:space="preserve">IP </w:t>
      </w:r>
      <w:r w:rsidR="00C35857" w:rsidRPr="0085241C">
        <w:rPr>
          <w:rFonts w:ascii="맑은 고딕" w:eastAsia="맑은 고딕" w:hAnsi="맑은 고딕" w:hint="eastAsia"/>
          <w:b/>
          <w:bCs/>
        </w:rPr>
        <w:t>주소,</w:t>
      </w:r>
      <w:r w:rsidR="00C35857" w:rsidRPr="0085241C">
        <w:rPr>
          <w:rFonts w:ascii="맑은 고딕" w:eastAsia="맑은 고딕" w:hAnsi="맑은 고딕"/>
          <w:b/>
          <w:bCs/>
        </w:rPr>
        <w:t xml:space="preserve"> </w:t>
      </w:r>
      <w:r w:rsidR="00C35857" w:rsidRPr="0085241C">
        <w:rPr>
          <w:rFonts w:ascii="맑은 고딕" w:eastAsia="맑은 고딕" w:hAnsi="맑은 고딕" w:hint="eastAsia"/>
          <w:b/>
          <w:bCs/>
        </w:rPr>
        <w:t xml:space="preserve">수신측 </w:t>
      </w:r>
      <w:r w:rsidR="00C35857" w:rsidRPr="0085241C">
        <w:rPr>
          <w:rFonts w:ascii="맑은 고딕" w:eastAsia="맑은 고딕" w:hAnsi="맑은 고딕"/>
          <w:b/>
          <w:bCs/>
        </w:rPr>
        <w:t xml:space="preserve">IP </w:t>
      </w:r>
      <w:r w:rsidR="00C35857" w:rsidRPr="0085241C">
        <w:rPr>
          <w:rFonts w:ascii="맑은 고딕" w:eastAsia="맑은 고딕" w:hAnsi="맑은 고딕" w:hint="eastAsia"/>
          <w:b/>
          <w:bCs/>
        </w:rPr>
        <w:t>주소</w:t>
      </w:r>
    </w:p>
    <w:p w14:paraId="51E1B4FD" w14:textId="7356F25A" w:rsidR="00C35857" w:rsidRPr="0085241C" w:rsidRDefault="00C35857" w:rsidP="0085241C">
      <w:pPr>
        <w:ind w:left="284" w:hangingChars="142" w:hanging="284"/>
        <w:rPr>
          <w:rFonts w:ascii="맑은 고딕" w:eastAsia="맑은 고딕" w:hAnsi="맑은 고딕" w:hint="eastAsia"/>
        </w:rPr>
      </w:pPr>
      <w:r w:rsidRPr="0085241C">
        <w:rPr>
          <w:rFonts w:ascii="맑은 고딕" w:eastAsia="맑은 고딕" w:hAnsi="맑은 고딕" w:hint="eastAsia"/>
        </w:rPr>
        <w:t>=</w:t>
      </w:r>
      <w:r w:rsidRPr="0085241C">
        <w:rPr>
          <w:rFonts w:ascii="맑은 고딕" w:eastAsia="맑은 고딕" w:hAnsi="맑은 고딕"/>
        </w:rPr>
        <w:t xml:space="preserve"> </w:t>
      </w:r>
      <w:r w:rsidRPr="0085241C">
        <w:rPr>
          <w:rFonts w:ascii="맑은 고딕" w:eastAsia="맑은 고딕" w:hAnsi="맑은 고딕" w:hint="eastAsia"/>
        </w:rPr>
        <w:t xml:space="preserve">변화 </w:t>
      </w:r>
      <w:r w:rsidRPr="0085241C">
        <w:rPr>
          <w:rFonts w:ascii="맑은 고딕" w:eastAsia="맑은 고딕" w:hAnsi="맑은 고딕"/>
        </w:rPr>
        <w:t xml:space="preserve">X : </w:t>
      </w:r>
      <w:r w:rsidRPr="0085241C">
        <w:rPr>
          <w:rFonts w:ascii="맑은 고딕" w:eastAsia="맑은 고딕" w:hAnsi="맑은 고딕" w:hint="eastAsia"/>
        </w:rPr>
        <w:t>버전,</w:t>
      </w:r>
      <w:r w:rsidRPr="0085241C">
        <w:rPr>
          <w:rFonts w:ascii="맑은 고딕" w:eastAsia="맑은 고딕" w:hAnsi="맑은 고딕"/>
        </w:rPr>
        <w:t xml:space="preserve"> </w:t>
      </w:r>
      <w:r w:rsidRPr="0085241C">
        <w:rPr>
          <w:rFonts w:ascii="맑은 고딕" w:eastAsia="맑은 고딕" w:hAnsi="맑은 고딕" w:hint="eastAsia"/>
        </w:rPr>
        <w:t>헤더길이,</w:t>
      </w:r>
      <w:r w:rsidRPr="0085241C">
        <w:rPr>
          <w:rFonts w:ascii="맑은 고딕" w:eastAsia="맑은 고딕" w:hAnsi="맑은 고딕"/>
        </w:rPr>
        <w:t xml:space="preserve"> </w:t>
      </w:r>
      <w:r w:rsidRPr="0085241C">
        <w:rPr>
          <w:rFonts w:ascii="맑은 고딕" w:eastAsia="맑은 고딕" w:hAnsi="맑은 고딕" w:hint="eastAsia"/>
        </w:rPr>
        <w:t>서비스 타입,</w:t>
      </w:r>
      <w:r w:rsidRPr="0085241C">
        <w:rPr>
          <w:rFonts w:ascii="맑은 고딕" w:eastAsia="맑은 고딕" w:hAnsi="맑은 고딕"/>
        </w:rPr>
        <w:t xml:space="preserve"> </w:t>
      </w:r>
      <w:r w:rsidRPr="0085241C">
        <w:rPr>
          <w:rFonts w:ascii="맑은 고딕" w:eastAsia="맑은 고딕" w:hAnsi="맑은 고딕" w:hint="eastAsia"/>
        </w:rPr>
        <w:t>전체 길이,</w:t>
      </w:r>
      <w:r w:rsidRPr="0085241C">
        <w:rPr>
          <w:rFonts w:ascii="맑은 고딕" w:eastAsia="맑은 고딕" w:hAnsi="맑은 고딕"/>
        </w:rPr>
        <w:t xml:space="preserve"> </w:t>
      </w:r>
      <w:r w:rsidRPr="0085241C">
        <w:rPr>
          <w:rFonts w:ascii="맑은 고딕" w:eastAsia="맑은 고딕" w:hAnsi="맑은 고딕" w:hint="eastAsia"/>
        </w:rPr>
        <w:t>플래그,</w:t>
      </w:r>
      <w:r w:rsidRPr="0085241C">
        <w:rPr>
          <w:rFonts w:ascii="맑은 고딕" w:eastAsia="맑은 고딕" w:hAnsi="맑은 고딕"/>
        </w:rPr>
        <w:t xml:space="preserve"> </w:t>
      </w:r>
      <w:r w:rsidRPr="0085241C">
        <w:rPr>
          <w:rFonts w:ascii="맑은 고딕" w:eastAsia="맑은 고딕" w:hAnsi="맑은 고딕" w:hint="eastAsia"/>
        </w:rPr>
        <w:t>단편화 옵셋,</w:t>
      </w:r>
      <w:r w:rsidRPr="0085241C">
        <w:rPr>
          <w:rFonts w:ascii="맑은 고딕" w:eastAsia="맑은 고딕" w:hAnsi="맑은 고딕"/>
        </w:rPr>
        <w:t xml:space="preserve"> </w:t>
      </w:r>
      <w:r w:rsidRPr="0085241C">
        <w:rPr>
          <w:rFonts w:ascii="맑은 고딕" w:eastAsia="맑은 고딕" w:hAnsi="맑은 고딕" w:hint="eastAsia"/>
        </w:rPr>
        <w:t>프로토콜</w:t>
      </w:r>
    </w:p>
    <w:p w14:paraId="1DE20526" w14:textId="25518FCD" w:rsidR="00DF4C4F" w:rsidRPr="0085241C" w:rsidRDefault="00C35857" w:rsidP="00DF4C4F">
      <w:pPr>
        <w:ind w:left="200" w:hangingChars="100" w:hanging="200"/>
        <w:rPr>
          <w:rFonts w:ascii="맑은 고딕" w:eastAsia="맑은 고딕" w:hAnsi="맑은 고딕"/>
          <w:b/>
          <w:bCs/>
        </w:rPr>
      </w:pPr>
      <w:r w:rsidRPr="0085241C">
        <w:rPr>
          <w:rFonts w:ascii="맑은 고딕" w:eastAsia="맑은 고딕" w:hAnsi="맑은 고딕" w:hint="eastAsia"/>
          <w:b/>
          <w:bCs/>
        </w:rPr>
        <w:t>1</w:t>
      </w:r>
      <w:r w:rsidRPr="0085241C">
        <w:rPr>
          <w:rFonts w:ascii="맑은 고딕" w:eastAsia="맑은 고딕" w:hAnsi="맑은 고딕"/>
          <w:b/>
          <w:bCs/>
        </w:rPr>
        <w:t xml:space="preserve">) </w:t>
      </w:r>
      <w:r w:rsidRPr="0085241C">
        <w:rPr>
          <w:rFonts w:ascii="맑은 고딕" w:eastAsia="맑은 고딕" w:hAnsi="맑은 고딕" w:hint="eastAsia"/>
          <w:b/>
          <w:bCs/>
        </w:rPr>
        <w:t>식별자</w:t>
      </w:r>
      <w:r w:rsidRPr="0085241C">
        <w:rPr>
          <w:rFonts w:ascii="맑은 고딕" w:eastAsia="맑은 고딕" w:hAnsi="맑은 고딕"/>
          <w:b/>
          <w:bCs/>
        </w:rPr>
        <w:t xml:space="preserve"> (</w:t>
      </w:r>
      <w:r w:rsidR="00FE6808" w:rsidRPr="0085241C">
        <w:rPr>
          <w:rFonts w:ascii="맑은 고딕" w:eastAsia="맑은 고딕" w:hAnsi="맑은 고딕"/>
          <w:b/>
          <w:bCs/>
        </w:rPr>
        <w:t>0x</w:t>
      </w:r>
      <w:r w:rsidR="00F005AE" w:rsidRPr="0085241C">
        <w:rPr>
          <w:rFonts w:ascii="맑은 고딕" w:eastAsia="맑은 고딕" w:hAnsi="맑은 고딕"/>
          <w:b/>
          <w:bCs/>
        </w:rPr>
        <w:t>20</w:t>
      </w:r>
      <w:r w:rsidR="00F005AE" w:rsidRPr="0085241C">
        <w:rPr>
          <w:rFonts w:ascii="맑은 고딕" w:eastAsia="맑은 고딕" w:hAnsi="맑은 고딕" w:hint="eastAsia"/>
          <w:b/>
          <w:bCs/>
        </w:rPr>
        <w:t>c</w:t>
      </w:r>
      <w:r w:rsidR="00F005AE" w:rsidRPr="0085241C">
        <w:rPr>
          <w:rFonts w:ascii="맑은 고딕" w:eastAsia="맑은 고딕" w:hAnsi="맑은 고딕"/>
          <w:b/>
          <w:bCs/>
        </w:rPr>
        <w:t xml:space="preserve">b -&gt; </w:t>
      </w:r>
      <w:r w:rsidR="00FE6808" w:rsidRPr="0085241C">
        <w:rPr>
          <w:rFonts w:ascii="맑은 고딕" w:eastAsia="맑은 고딕" w:hAnsi="맑은 고딕"/>
          <w:b/>
          <w:bCs/>
        </w:rPr>
        <w:t>0x</w:t>
      </w:r>
      <w:r w:rsidR="00F005AE" w:rsidRPr="0085241C">
        <w:rPr>
          <w:rFonts w:ascii="맑은 고딕" w:eastAsia="맑은 고딕" w:hAnsi="맑은 고딕"/>
          <w:b/>
          <w:bCs/>
        </w:rPr>
        <w:t xml:space="preserve">0000 -&gt; </w:t>
      </w:r>
      <w:r w:rsidR="00FE6808" w:rsidRPr="0085241C">
        <w:rPr>
          <w:rFonts w:ascii="맑은 고딕" w:eastAsia="맑은 고딕" w:hAnsi="맑은 고딕"/>
          <w:b/>
          <w:bCs/>
        </w:rPr>
        <w:t>0x</w:t>
      </w:r>
      <w:r w:rsidR="00F005AE" w:rsidRPr="0085241C">
        <w:rPr>
          <w:rFonts w:ascii="맑은 고딕" w:eastAsia="맑은 고딕" w:hAnsi="맑은 고딕"/>
          <w:b/>
          <w:bCs/>
        </w:rPr>
        <w:t xml:space="preserve">20cc -&gt; </w:t>
      </w:r>
      <w:r w:rsidR="00FE6808" w:rsidRPr="0085241C">
        <w:rPr>
          <w:rFonts w:ascii="맑은 고딕" w:eastAsia="맑은 고딕" w:hAnsi="맑은 고딕"/>
          <w:b/>
          <w:bCs/>
        </w:rPr>
        <w:t>0x</w:t>
      </w:r>
      <w:r w:rsidR="00F005AE" w:rsidRPr="0085241C">
        <w:rPr>
          <w:rFonts w:ascii="맑은 고딕" w:eastAsia="맑은 고딕" w:hAnsi="맑은 고딕"/>
          <w:b/>
          <w:bCs/>
        </w:rPr>
        <w:t xml:space="preserve">0000 -&gt; </w:t>
      </w:r>
      <w:r w:rsidR="00FE6808" w:rsidRPr="0085241C">
        <w:rPr>
          <w:rFonts w:ascii="맑은 고딕" w:eastAsia="맑은 고딕" w:hAnsi="맑은 고딕"/>
          <w:b/>
          <w:bCs/>
        </w:rPr>
        <w:t>0x</w:t>
      </w:r>
      <w:r w:rsidR="00F005AE" w:rsidRPr="0085241C">
        <w:rPr>
          <w:rFonts w:ascii="맑은 고딕" w:eastAsia="맑은 고딕" w:hAnsi="맑은 고딕"/>
          <w:b/>
          <w:bCs/>
        </w:rPr>
        <w:t xml:space="preserve">20cd -&gt; </w:t>
      </w:r>
      <w:r w:rsidR="00FE6808" w:rsidRPr="0085241C">
        <w:rPr>
          <w:rFonts w:ascii="맑은 고딕" w:eastAsia="맑은 고딕" w:hAnsi="맑은 고딕"/>
          <w:b/>
          <w:bCs/>
        </w:rPr>
        <w:t>0x</w:t>
      </w:r>
      <w:r w:rsidR="00F005AE" w:rsidRPr="0085241C">
        <w:rPr>
          <w:rFonts w:ascii="맑은 고딕" w:eastAsia="맑은 고딕" w:hAnsi="맑은 고딕"/>
          <w:b/>
          <w:bCs/>
        </w:rPr>
        <w:t>0000 …</w:t>
      </w:r>
      <w:r w:rsidR="00F005AE" w:rsidRPr="0085241C">
        <w:rPr>
          <w:rFonts w:ascii="맑은 고딕" w:eastAsia="맑은 고딕" w:hAnsi="맑은 고딕"/>
          <w:b/>
          <w:bCs/>
        </w:rPr>
        <w:t>…</w:t>
      </w:r>
      <w:r w:rsidR="00DF4C4F" w:rsidRPr="0085241C">
        <w:rPr>
          <w:rFonts w:ascii="맑은 고딕" w:eastAsia="맑은 고딕" w:hAnsi="맑은 고딕"/>
          <w:b/>
          <w:bCs/>
        </w:rPr>
        <w:t>)</w:t>
      </w:r>
    </w:p>
    <w:p w14:paraId="0CEB9D80" w14:textId="6FEC098E" w:rsidR="00C35857" w:rsidRPr="0085241C" w:rsidRDefault="00DF4C4F" w:rsidP="00215794">
      <w:pPr>
        <w:ind w:leftChars="100" w:left="200"/>
        <w:rPr>
          <w:rFonts w:ascii="맑은 고딕" w:eastAsia="맑은 고딕" w:hAnsi="맑은 고딕" w:hint="eastAsia"/>
        </w:rPr>
      </w:pPr>
      <w:r w:rsidRPr="0085241C">
        <w:rPr>
          <w:rFonts w:ascii="맑은 고딕" w:eastAsia="맑은 고딕" w:hAnsi="맑은 고딕"/>
        </w:rPr>
        <w:t xml:space="preserve">: </w:t>
      </w:r>
      <w:r w:rsidRPr="0085241C">
        <w:rPr>
          <w:rFonts w:ascii="맑은 고딕" w:eastAsia="맑은 고딕" w:hAnsi="맑은 고딕" w:hint="eastAsia"/>
        </w:rPr>
        <w:t>r</w:t>
      </w:r>
      <w:r w:rsidRPr="0085241C">
        <w:rPr>
          <w:rFonts w:ascii="맑은 고딕" w:eastAsia="맑은 고딕" w:hAnsi="맑은 고딕"/>
        </w:rPr>
        <w:t>equest</w:t>
      </w:r>
      <w:r w:rsidRPr="0085241C">
        <w:rPr>
          <w:rFonts w:ascii="맑은 고딕" w:eastAsia="맑은 고딕" w:hAnsi="맑은 고딕" w:hint="eastAsia"/>
        </w:rPr>
        <w:t>(</w:t>
      </w:r>
      <w:r w:rsidR="00FE6808" w:rsidRPr="0085241C">
        <w:rPr>
          <w:rFonts w:ascii="맑은 고딕" w:eastAsia="맑은 고딕" w:hAnsi="맑은 고딕"/>
        </w:rPr>
        <w:t>0x</w:t>
      </w:r>
      <w:r w:rsidRPr="0085241C">
        <w:rPr>
          <w:rFonts w:ascii="맑은 고딕" w:eastAsia="맑은 고딕" w:hAnsi="맑은 고딕"/>
        </w:rPr>
        <w:t>20</w:t>
      </w:r>
      <w:r w:rsidR="00FE6808" w:rsidRPr="0085241C">
        <w:rPr>
          <w:rFonts w:ascii="맑은 고딕" w:eastAsia="맑은 고딕" w:hAnsi="맑은 고딕"/>
        </w:rPr>
        <w:t>XX</w:t>
      </w:r>
      <w:r w:rsidRPr="0085241C">
        <w:rPr>
          <w:rFonts w:ascii="맑은 고딕" w:eastAsia="맑은 고딕" w:hAnsi="맑은 고딕"/>
        </w:rPr>
        <w:t>)</w:t>
      </w:r>
      <w:r w:rsidRPr="0085241C">
        <w:rPr>
          <w:rFonts w:ascii="맑은 고딕" w:eastAsia="맑은 고딕" w:hAnsi="맑은 고딕" w:hint="eastAsia"/>
        </w:rPr>
        <w:t xml:space="preserve">와 </w:t>
      </w:r>
      <w:r w:rsidRPr="0085241C">
        <w:rPr>
          <w:rFonts w:ascii="맑은 고딕" w:eastAsia="맑은 고딕" w:hAnsi="맑은 고딕"/>
        </w:rPr>
        <w:t>reply(</w:t>
      </w:r>
      <w:r w:rsidR="00FE6808" w:rsidRPr="0085241C">
        <w:rPr>
          <w:rFonts w:ascii="맑은 고딕" w:eastAsia="맑은 고딕" w:hAnsi="맑은 고딕"/>
        </w:rPr>
        <w:t>0x</w:t>
      </w:r>
      <w:r w:rsidRPr="0085241C">
        <w:rPr>
          <w:rFonts w:ascii="맑은 고딕" w:eastAsia="맑은 고딕" w:hAnsi="맑은 고딕"/>
        </w:rPr>
        <w:t>0000)</w:t>
      </w:r>
      <w:r w:rsidRPr="0085241C">
        <w:rPr>
          <w:rFonts w:ascii="맑은 고딕" w:eastAsia="맑은 고딕" w:hAnsi="맑은 고딕" w:hint="eastAsia"/>
        </w:rPr>
        <w:t>이 반복되었다.</w:t>
      </w:r>
      <w:r w:rsidRPr="0085241C">
        <w:rPr>
          <w:rFonts w:ascii="맑은 고딕" w:eastAsia="맑은 고딕" w:hAnsi="맑은 고딕"/>
        </w:rPr>
        <w:t xml:space="preserve"> </w:t>
      </w:r>
      <w:r w:rsidRPr="0085241C">
        <w:rPr>
          <w:rFonts w:ascii="맑은 고딕" w:eastAsia="맑은 고딕" w:hAnsi="맑은 고딕" w:hint="eastAsia"/>
        </w:rPr>
        <w:t>r</w:t>
      </w:r>
      <w:r w:rsidRPr="0085241C">
        <w:rPr>
          <w:rFonts w:ascii="맑은 고딕" w:eastAsia="맑은 고딕" w:hAnsi="맑은 고딕"/>
        </w:rPr>
        <w:t>equest</w:t>
      </w:r>
      <w:r w:rsidRPr="0085241C">
        <w:rPr>
          <w:rFonts w:ascii="맑은 고딕" w:eastAsia="맑은 고딕" w:hAnsi="맑은 고딕" w:hint="eastAsia"/>
        </w:rPr>
        <w:t>만 정렬해서 보면</w:t>
      </w:r>
      <w:r w:rsidRPr="0085241C">
        <w:rPr>
          <w:rFonts w:ascii="맑은 고딕" w:eastAsia="맑은 고딕" w:hAnsi="맑은 고딕"/>
        </w:rPr>
        <w:t xml:space="preserve"> </w:t>
      </w:r>
      <w:r w:rsidR="00FE6808" w:rsidRPr="0085241C">
        <w:rPr>
          <w:rFonts w:ascii="맑은 고딕" w:eastAsia="맑은 고딕" w:hAnsi="맑은 고딕"/>
        </w:rPr>
        <w:t>0x</w:t>
      </w:r>
      <w:r w:rsidRPr="0085241C">
        <w:rPr>
          <w:rFonts w:ascii="맑은 고딕" w:eastAsia="맑은 고딕" w:hAnsi="맑은 고딕"/>
        </w:rPr>
        <w:t>20</w:t>
      </w:r>
      <w:r w:rsidRPr="0085241C">
        <w:rPr>
          <w:rFonts w:ascii="맑은 고딕" w:eastAsia="맑은 고딕" w:hAnsi="맑은 고딕" w:hint="eastAsia"/>
        </w:rPr>
        <w:t>c</w:t>
      </w:r>
      <w:r w:rsidRPr="0085241C">
        <w:rPr>
          <w:rFonts w:ascii="맑은 고딕" w:eastAsia="맑은 고딕" w:hAnsi="맑은 고딕"/>
        </w:rPr>
        <w:t>b</w:t>
      </w:r>
      <w:r w:rsidRPr="0085241C">
        <w:rPr>
          <w:rFonts w:ascii="맑은 고딕" w:eastAsia="맑은 고딕" w:hAnsi="맑은 고딕" w:hint="eastAsia"/>
        </w:rPr>
        <w:t>에서 1씩 증가</w:t>
      </w:r>
      <w:r w:rsidR="00595891" w:rsidRPr="0085241C">
        <w:rPr>
          <w:rFonts w:ascii="맑은 고딕" w:eastAsia="맑은 고딕" w:hAnsi="맑은 고딕" w:hint="eastAsia"/>
        </w:rPr>
        <w:t xml:space="preserve">하였고 모든 </w:t>
      </w:r>
      <w:r w:rsidR="00595891" w:rsidRPr="0085241C">
        <w:rPr>
          <w:rFonts w:ascii="맑은 고딕" w:eastAsia="맑은 고딕" w:hAnsi="맑은 고딕"/>
        </w:rPr>
        <w:t>reply</w:t>
      </w:r>
      <w:r w:rsidR="00595891" w:rsidRPr="0085241C">
        <w:rPr>
          <w:rFonts w:ascii="맑은 고딕" w:eastAsia="맑은 고딕" w:hAnsi="맑은 고딕" w:hint="eastAsia"/>
        </w:rPr>
        <w:t xml:space="preserve">는 </w:t>
      </w:r>
      <w:r w:rsidR="00FE6808" w:rsidRPr="0085241C">
        <w:rPr>
          <w:rFonts w:ascii="맑은 고딕" w:eastAsia="맑은 고딕" w:hAnsi="맑은 고딕"/>
        </w:rPr>
        <w:t>0x</w:t>
      </w:r>
      <w:r w:rsidR="00595891" w:rsidRPr="0085241C">
        <w:rPr>
          <w:rFonts w:ascii="맑은 고딕" w:eastAsia="맑은 고딕" w:hAnsi="맑은 고딕"/>
        </w:rPr>
        <w:t>0000</w:t>
      </w:r>
      <w:r w:rsidR="00595891" w:rsidRPr="0085241C">
        <w:rPr>
          <w:rFonts w:ascii="맑은 고딕" w:eastAsia="맑은 고딕" w:hAnsi="맑은 고딕" w:hint="eastAsia"/>
        </w:rPr>
        <w:t>으로 동일하였다.</w:t>
      </w:r>
      <w:r w:rsidR="001D5FB9" w:rsidRPr="0085241C">
        <w:rPr>
          <w:rFonts w:ascii="맑은 고딕" w:eastAsia="맑은 고딕" w:hAnsi="맑은 고딕" w:hint="eastAsia"/>
        </w:rPr>
        <w:t xml:space="preserve"> 최초 </w:t>
      </w:r>
      <w:r w:rsidR="00EC3C37" w:rsidRPr="0085241C">
        <w:rPr>
          <w:rFonts w:ascii="맑은 고딕" w:eastAsia="맑은 고딕" w:hAnsi="맑은 고딕"/>
        </w:rPr>
        <w:t>request</w:t>
      </w:r>
      <w:r w:rsidR="00EC3C37" w:rsidRPr="0085241C">
        <w:rPr>
          <w:rFonts w:ascii="맑은 고딕" w:eastAsia="맑은 고딕" w:hAnsi="맑은 고딕" w:hint="eastAsia"/>
        </w:rPr>
        <w:t xml:space="preserve">의 </w:t>
      </w:r>
      <w:r w:rsidR="001D5FB9" w:rsidRPr="0085241C">
        <w:rPr>
          <w:rFonts w:ascii="맑은 고딕" w:eastAsia="맑은 고딕" w:hAnsi="맑은 고딕" w:hint="eastAsia"/>
        </w:rPr>
        <w:t>송신 측에서는 패킷이 분할될 일이 없기 때문에 r</w:t>
      </w:r>
      <w:r w:rsidR="001D5FB9" w:rsidRPr="0085241C">
        <w:rPr>
          <w:rFonts w:ascii="맑은 고딕" w:eastAsia="맑은 고딕" w:hAnsi="맑은 고딕"/>
        </w:rPr>
        <w:t>equest</w:t>
      </w:r>
      <w:r w:rsidR="001D5FB9" w:rsidRPr="0085241C">
        <w:rPr>
          <w:rFonts w:ascii="맑은 고딕" w:eastAsia="맑은 고딕" w:hAnsi="맑은 고딕" w:hint="eastAsia"/>
        </w:rPr>
        <w:t xml:space="preserve">값이 </w:t>
      </w:r>
      <w:r w:rsidR="00045C78" w:rsidRPr="0085241C">
        <w:rPr>
          <w:rFonts w:ascii="맑은 고딕" w:eastAsia="맑은 고딕" w:hAnsi="맑은 고딕" w:hint="eastAsia"/>
        </w:rPr>
        <w:t>각기</w:t>
      </w:r>
      <w:r w:rsidR="001D5FB9" w:rsidRPr="0085241C">
        <w:rPr>
          <w:rFonts w:ascii="맑은 고딕" w:eastAsia="맑은 고딕" w:hAnsi="맑은 고딕" w:hint="eastAsia"/>
        </w:rPr>
        <w:t xml:space="preserve"> 다른 것으로 해석된다.</w:t>
      </w:r>
    </w:p>
    <w:p w14:paraId="15C27E83" w14:textId="3ED08FBF" w:rsidR="009A71C2" w:rsidRPr="0085241C" w:rsidRDefault="00B91783" w:rsidP="009A71C2">
      <w:pPr>
        <w:ind w:left="200" w:hangingChars="100" w:hanging="200"/>
        <w:rPr>
          <w:rFonts w:ascii="맑은 고딕" w:eastAsia="맑은 고딕" w:hAnsi="맑은 고딕"/>
          <w:b/>
          <w:bCs/>
        </w:rPr>
      </w:pPr>
      <w:r w:rsidRPr="0085241C">
        <w:rPr>
          <w:rFonts w:ascii="맑은 고딕" w:eastAsia="맑은 고딕" w:hAnsi="맑은 고딕" w:hint="eastAsia"/>
          <w:b/>
          <w:bCs/>
        </w:rPr>
        <w:t>2</w:t>
      </w:r>
      <w:r w:rsidRPr="0085241C">
        <w:rPr>
          <w:rFonts w:ascii="맑은 고딕" w:eastAsia="맑은 고딕" w:hAnsi="맑은 고딕"/>
          <w:b/>
          <w:bCs/>
        </w:rPr>
        <w:t xml:space="preserve">) </w:t>
      </w:r>
      <w:r w:rsidR="00215794" w:rsidRPr="0085241C">
        <w:rPr>
          <w:rFonts w:ascii="맑은 고딕" w:eastAsia="맑은 고딕" w:hAnsi="맑은 고딕"/>
          <w:b/>
          <w:bCs/>
        </w:rPr>
        <w:t>TTL (</w:t>
      </w:r>
      <w:r w:rsidR="009A71C2" w:rsidRPr="0085241C">
        <w:rPr>
          <w:rFonts w:ascii="맑은 고딕" w:eastAsia="맑은 고딕" w:hAnsi="맑은 고딕" w:hint="eastAsia"/>
          <w:b/>
          <w:bCs/>
        </w:rPr>
        <w:t>r</w:t>
      </w:r>
      <w:r w:rsidR="009A71C2" w:rsidRPr="0085241C">
        <w:rPr>
          <w:rFonts w:ascii="맑은 고딕" w:eastAsia="맑은 고딕" w:hAnsi="맑은 고딕"/>
          <w:b/>
          <w:bCs/>
        </w:rPr>
        <w:t>equest</w:t>
      </w:r>
      <w:r w:rsidR="009A71C2" w:rsidRPr="0085241C">
        <w:rPr>
          <w:rFonts w:ascii="맑은 고딕" w:eastAsia="맑은 고딕" w:hAnsi="맑은 고딕" w:hint="eastAsia"/>
          <w:b/>
          <w:bCs/>
        </w:rPr>
        <w:t xml:space="preserve"> </w:t>
      </w:r>
      <w:r w:rsidR="009A71C2" w:rsidRPr="0085241C">
        <w:rPr>
          <w:rFonts w:ascii="맑은 고딕" w:eastAsia="맑은 고딕" w:hAnsi="맑은 고딕"/>
          <w:b/>
          <w:bCs/>
        </w:rPr>
        <w:t xml:space="preserve">: </w:t>
      </w:r>
      <w:r w:rsidR="00C82C68" w:rsidRPr="0085241C">
        <w:rPr>
          <w:rFonts w:ascii="맑은 고딕" w:eastAsia="맑은 고딕" w:hAnsi="맑은 고딕"/>
          <w:b/>
          <w:bCs/>
        </w:rPr>
        <w:t>0x80[</w:t>
      </w:r>
      <w:r w:rsidR="009A71C2" w:rsidRPr="0085241C">
        <w:rPr>
          <w:rFonts w:ascii="맑은 고딕" w:eastAsia="맑은 고딕" w:hAnsi="맑은 고딕"/>
          <w:b/>
          <w:bCs/>
        </w:rPr>
        <w:t>128</w:t>
      </w:r>
      <w:r w:rsidR="00C82C68" w:rsidRPr="0085241C">
        <w:rPr>
          <w:rFonts w:ascii="맑은 고딕" w:eastAsia="맑은 고딕" w:hAnsi="맑은 고딕"/>
          <w:b/>
          <w:bCs/>
        </w:rPr>
        <w:t>] /</w:t>
      </w:r>
      <w:r w:rsidR="009A71C2" w:rsidRPr="0085241C">
        <w:rPr>
          <w:rFonts w:ascii="맑은 고딕" w:eastAsia="맑은 고딕" w:hAnsi="맑은 고딕"/>
          <w:b/>
          <w:bCs/>
        </w:rPr>
        <w:t xml:space="preserve"> </w:t>
      </w:r>
      <w:r w:rsidR="009A71C2" w:rsidRPr="0085241C">
        <w:rPr>
          <w:rFonts w:ascii="맑은 고딕" w:eastAsia="맑은 고딕" w:hAnsi="맑은 고딕" w:hint="eastAsia"/>
          <w:b/>
          <w:bCs/>
        </w:rPr>
        <w:t>r</w:t>
      </w:r>
      <w:r w:rsidR="009A71C2" w:rsidRPr="0085241C">
        <w:rPr>
          <w:rFonts w:ascii="맑은 고딕" w:eastAsia="맑은 고딕" w:hAnsi="맑은 고딕"/>
          <w:b/>
          <w:bCs/>
        </w:rPr>
        <w:t xml:space="preserve">eply : </w:t>
      </w:r>
      <w:r w:rsidR="00C82C68" w:rsidRPr="0085241C">
        <w:rPr>
          <w:rFonts w:ascii="맑은 고딕" w:eastAsia="맑은 고딕" w:hAnsi="맑은 고딕"/>
          <w:b/>
          <w:bCs/>
        </w:rPr>
        <w:t>0x37[</w:t>
      </w:r>
      <w:r w:rsidR="009A71C2" w:rsidRPr="0085241C">
        <w:rPr>
          <w:rFonts w:ascii="맑은 고딕" w:eastAsia="맑은 고딕" w:hAnsi="맑은 고딕"/>
          <w:b/>
          <w:bCs/>
        </w:rPr>
        <w:t>55</w:t>
      </w:r>
      <w:r w:rsidR="00C82C68" w:rsidRPr="0085241C">
        <w:rPr>
          <w:rFonts w:ascii="맑은 고딕" w:eastAsia="맑은 고딕" w:hAnsi="맑은 고딕"/>
          <w:b/>
          <w:bCs/>
        </w:rPr>
        <w:t>])</w:t>
      </w:r>
    </w:p>
    <w:p w14:paraId="0FBA2765" w14:textId="7BC8D2DA" w:rsidR="009A71C2" w:rsidRPr="0085241C" w:rsidRDefault="009A71C2" w:rsidP="009A71C2">
      <w:pPr>
        <w:ind w:leftChars="100" w:left="284" w:hangingChars="42" w:hanging="84"/>
        <w:rPr>
          <w:rFonts w:ascii="맑은 고딕" w:eastAsia="맑은 고딕" w:hAnsi="맑은 고딕"/>
        </w:rPr>
      </w:pPr>
      <w:r w:rsidRPr="0085241C">
        <w:rPr>
          <w:rFonts w:ascii="맑은 고딕" w:eastAsia="맑은 고딕" w:hAnsi="맑은 고딕"/>
        </w:rPr>
        <w:t xml:space="preserve">: </w:t>
      </w:r>
      <w:r w:rsidRPr="0085241C">
        <w:rPr>
          <w:rFonts w:ascii="맑은 고딕" w:eastAsia="맑은 고딕" w:hAnsi="맑은 고딕" w:hint="eastAsia"/>
        </w:rPr>
        <w:t>r</w:t>
      </w:r>
      <w:r w:rsidRPr="0085241C">
        <w:rPr>
          <w:rFonts w:ascii="맑은 고딕" w:eastAsia="맑은 고딕" w:hAnsi="맑은 고딕"/>
        </w:rPr>
        <w:t>equest</w:t>
      </w:r>
      <w:r w:rsidR="004B4050" w:rsidRPr="0085241C">
        <w:rPr>
          <w:rFonts w:ascii="맑은 고딕" w:eastAsia="맑은 고딕" w:hAnsi="맑은 고딕" w:hint="eastAsia"/>
        </w:rPr>
        <w:t>측은</w:t>
      </w:r>
      <w:r w:rsidRPr="0085241C">
        <w:rPr>
          <w:rFonts w:ascii="맑은 고딕" w:eastAsia="맑은 고딕" w:hAnsi="맑은 고딕" w:hint="eastAsia"/>
        </w:rPr>
        <w:t xml:space="preserve"> 현재 </w:t>
      </w:r>
      <w:r w:rsidR="0057063D" w:rsidRPr="0085241C">
        <w:rPr>
          <w:rFonts w:ascii="맑은 고딕" w:eastAsia="맑은 고딕" w:hAnsi="맑은 고딕" w:hint="eastAsia"/>
        </w:rPr>
        <w:t xml:space="preserve">이용 중인 </w:t>
      </w:r>
      <w:r w:rsidRPr="0085241C">
        <w:rPr>
          <w:rFonts w:ascii="맑은 고딕" w:eastAsia="맑은 고딕" w:hAnsi="맑은 고딕" w:hint="eastAsia"/>
        </w:rPr>
        <w:t>컴퓨터로</w:t>
      </w:r>
      <w:r w:rsidR="00627DDA" w:rsidRPr="0085241C">
        <w:rPr>
          <w:rFonts w:ascii="맑은 고딕" w:eastAsia="맑은 고딕" w:hAnsi="맑은 고딕" w:hint="eastAsia"/>
        </w:rPr>
        <w:t>,</w:t>
      </w:r>
      <w:r w:rsidRPr="0085241C">
        <w:rPr>
          <w:rFonts w:ascii="맑은 고딕" w:eastAsia="맑은 고딕" w:hAnsi="맑은 고딕" w:hint="eastAsia"/>
        </w:rPr>
        <w:t xml:space="preserve"> </w:t>
      </w:r>
      <w:r w:rsidRPr="0085241C">
        <w:rPr>
          <w:rFonts w:ascii="맑은 고딕" w:eastAsia="맑은 고딕" w:hAnsi="맑은 고딕"/>
        </w:rPr>
        <w:t xml:space="preserve">Windows </w:t>
      </w:r>
      <w:r w:rsidRPr="0085241C">
        <w:rPr>
          <w:rFonts w:ascii="맑은 고딕" w:eastAsia="맑은 고딕" w:hAnsi="맑은 고딕" w:hint="eastAsia"/>
        </w:rPr>
        <w:t xml:space="preserve">운영체제를 이용하고 있기에 </w:t>
      </w:r>
      <w:r w:rsidRPr="0085241C">
        <w:rPr>
          <w:rFonts w:ascii="맑은 고딕" w:eastAsia="맑은 고딕" w:hAnsi="맑은 고딕"/>
        </w:rPr>
        <w:t>TTL</w:t>
      </w:r>
      <w:r w:rsidRPr="0085241C">
        <w:rPr>
          <w:rFonts w:ascii="맑은 고딕" w:eastAsia="맑은 고딕" w:hAnsi="맑은 고딕" w:hint="eastAsia"/>
        </w:rPr>
        <w:t xml:space="preserve">이 </w:t>
      </w:r>
      <w:r w:rsidRPr="0085241C">
        <w:rPr>
          <w:rFonts w:ascii="맑은 고딕" w:eastAsia="맑은 고딕" w:hAnsi="맑은 고딕"/>
        </w:rPr>
        <w:t>128</w:t>
      </w:r>
      <w:r w:rsidRPr="0085241C">
        <w:rPr>
          <w:rFonts w:ascii="맑은 고딕" w:eastAsia="맑은 고딕" w:hAnsi="맑은 고딕" w:hint="eastAsia"/>
        </w:rPr>
        <w:t>로 나타</w:t>
      </w:r>
      <w:r w:rsidR="00880704" w:rsidRPr="0085241C">
        <w:rPr>
          <w:rFonts w:ascii="맑은 고딕" w:eastAsia="맑은 고딕" w:hAnsi="맑은 고딕" w:hint="eastAsia"/>
        </w:rPr>
        <w:t>났</w:t>
      </w:r>
      <w:r w:rsidRPr="0085241C">
        <w:rPr>
          <w:rFonts w:ascii="맑은 고딕" w:eastAsia="맑은 고딕" w:hAnsi="맑은 고딕" w:hint="eastAsia"/>
        </w:rPr>
        <w:t>다.</w:t>
      </w:r>
      <w:r w:rsidR="00627DDA" w:rsidRPr="0085241C">
        <w:rPr>
          <w:rFonts w:ascii="맑은 고딕" w:eastAsia="맑은 고딕" w:hAnsi="맑은 고딕"/>
        </w:rPr>
        <w:t xml:space="preserve"> </w:t>
      </w:r>
      <w:r w:rsidR="00627DDA" w:rsidRPr="0085241C">
        <w:rPr>
          <w:rFonts w:ascii="맑은 고딕" w:eastAsia="맑은 고딕" w:hAnsi="맑은 고딕" w:hint="eastAsia"/>
        </w:rPr>
        <w:t>r</w:t>
      </w:r>
      <w:r w:rsidR="00627DDA" w:rsidRPr="0085241C">
        <w:rPr>
          <w:rFonts w:ascii="맑은 고딕" w:eastAsia="맑은 고딕" w:hAnsi="맑은 고딕"/>
        </w:rPr>
        <w:t>eply</w:t>
      </w:r>
      <w:r w:rsidR="00627DDA" w:rsidRPr="0085241C">
        <w:rPr>
          <w:rFonts w:ascii="맑은 고딕" w:eastAsia="맑은 고딕" w:hAnsi="맑은 고딕" w:hint="eastAsia"/>
        </w:rPr>
        <w:t>값을 통해 g</w:t>
      </w:r>
      <w:r w:rsidR="00627DDA" w:rsidRPr="0085241C">
        <w:rPr>
          <w:rFonts w:ascii="맑은 고딕" w:eastAsia="맑은 고딕" w:hAnsi="맑은 고딕"/>
        </w:rPr>
        <w:t>oogle.com</w:t>
      </w:r>
      <w:r w:rsidR="00627DDA" w:rsidRPr="0085241C">
        <w:rPr>
          <w:rFonts w:ascii="맑은 고딕" w:eastAsia="맑은 고딕" w:hAnsi="맑은 고딕" w:hint="eastAsia"/>
        </w:rPr>
        <w:t>에서는</w:t>
      </w:r>
      <w:r w:rsidR="009C2B4E" w:rsidRPr="0085241C">
        <w:rPr>
          <w:rFonts w:ascii="맑은 고딕" w:eastAsia="맑은 고딕" w:hAnsi="맑은 고딕" w:hint="eastAsia"/>
        </w:rPr>
        <w:t xml:space="preserve"> 최초에</w:t>
      </w:r>
      <w:r w:rsidR="00627DDA" w:rsidRPr="0085241C">
        <w:rPr>
          <w:rFonts w:ascii="맑은 고딕" w:eastAsia="맑은 고딕" w:hAnsi="맑은 고딕" w:hint="eastAsia"/>
        </w:rPr>
        <w:t xml:space="preserve"> </w:t>
      </w:r>
      <w:r w:rsidR="00627DDA" w:rsidRPr="0085241C">
        <w:rPr>
          <w:rFonts w:ascii="맑은 고딕" w:eastAsia="맑은 고딕" w:hAnsi="맑은 고딕"/>
        </w:rPr>
        <w:t>TTL</w:t>
      </w:r>
      <w:r w:rsidR="00627DDA" w:rsidRPr="0085241C">
        <w:rPr>
          <w:rFonts w:ascii="맑은 고딕" w:eastAsia="맑은 고딕" w:hAnsi="맑은 고딕" w:hint="eastAsia"/>
        </w:rPr>
        <w:t>이 6</w:t>
      </w:r>
      <w:r w:rsidR="00627DDA" w:rsidRPr="0085241C">
        <w:rPr>
          <w:rFonts w:ascii="맑은 고딕" w:eastAsia="맑은 고딕" w:hAnsi="맑은 고딕"/>
        </w:rPr>
        <w:t>4</w:t>
      </w:r>
      <w:r w:rsidR="00627DDA" w:rsidRPr="0085241C">
        <w:rPr>
          <w:rFonts w:ascii="맑은 고딕" w:eastAsia="맑은 고딕" w:hAnsi="맑은 고딕" w:hint="eastAsia"/>
        </w:rPr>
        <w:t xml:space="preserve">인 </w:t>
      </w:r>
      <w:proofErr w:type="spellStart"/>
      <w:r w:rsidR="00627DDA" w:rsidRPr="0085241C">
        <w:rPr>
          <w:rFonts w:ascii="맑은 고딕" w:eastAsia="맑은 고딕" w:hAnsi="맑은 고딕" w:hint="eastAsia"/>
        </w:rPr>
        <w:t>i</w:t>
      </w:r>
      <w:r w:rsidR="00627DDA" w:rsidRPr="0085241C">
        <w:rPr>
          <w:rFonts w:ascii="맑은 고딕" w:eastAsia="맑은 고딕" w:hAnsi="맑은 고딕"/>
        </w:rPr>
        <w:t>p</w:t>
      </w:r>
      <w:proofErr w:type="spellEnd"/>
      <w:r w:rsidR="00627DDA" w:rsidRPr="0085241C">
        <w:rPr>
          <w:rFonts w:ascii="맑은 고딕" w:eastAsia="맑은 고딕" w:hAnsi="맑은 고딕"/>
        </w:rPr>
        <w:t xml:space="preserve"> datagram</w:t>
      </w:r>
      <w:r w:rsidR="00627DDA" w:rsidRPr="0085241C">
        <w:rPr>
          <w:rFonts w:ascii="맑은 고딕" w:eastAsia="맑은 고딕" w:hAnsi="맑은 고딕" w:hint="eastAsia"/>
        </w:rPr>
        <w:t>을 보냈고</w:t>
      </w:r>
      <w:r w:rsidR="00627DDA" w:rsidRPr="0085241C">
        <w:rPr>
          <w:rFonts w:ascii="맑은 고딕" w:eastAsia="맑은 고딕" w:hAnsi="맑은 고딕"/>
        </w:rPr>
        <w:t xml:space="preserve"> 9</w:t>
      </w:r>
      <w:r w:rsidR="00627DDA" w:rsidRPr="0085241C">
        <w:rPr>
          <w:rFonts w:ascii="맑은 고딕" w:eastAsia="맑은 고딕" w:hAnsi="맑은 고딕" w:hint="eastAsia"/>
        </w:rPr>
        <w:t>개의 라우터를 거쳐 현재 컴퓨터에 도착한 것으로 보인다.</w:t>
      </w:r>
    </w:p>
    <w:p w14:paraId="72E0EFEB" w14:textId="1EFFB607" w:rsidR="002F1788" w:rsidRPr="0085241C" w:rsidRDefault="002F1788" w:rsidP="002F1788">
      <w:pPr>
        <w:ind w:left="200" w:hangingChars="100" w:hanging="200"/>
        <w:rPr>
          <w:rFonts w:ascii="맑은 고딕" w:eastAsia="맑은 고딕" w:hAnsi="맑은 고딕"/>
          <w:b/>
          <w:bCs/>
        </w:rPr>
      </w:pPr>
      <w:r w:rsidRPr="0085241C">
        <w:rPr>
          <w:rFonts w:ascii="맑은 고딕" w:eastAsia="맑은 고딕" w:hAnsi="맑은 고딕"/>
          <w:b/>
          <w:bCs/>
        </w:rPr>
        <w:t>3</w:t>
      </w:r>
      <w:r w:rsidRPr="0085241C">
        <w:rPr>
          <w:rFonts w:ascii="맑은 고딕" w:eastAsia="맑은 고딕" w:hAnsi="맑은 고딕"/>
          <w:b/>
          <w:bCs/>
        </w:rPr>
        <w:t xml:space="preserve">) </w:t>
      </w:r>
      <w:r w:rsidRPr="0085241C">
        <w:rPr>
          <w:rFonts w:ascii="맑은 고딕" w:eastAsia="맑은 고딕" w:hAnsi="맑은 고딕" w:hint="eastAsia"/>
          <w:b/>
          <w:bCs/>
        </w:rPr>
        <w:t xml:space="preserve">헤더 </w:t>
      </w:r>
      <w:proofErr w:type="spellStart"/>
      <w:r w:rsidRPr="0085241C">
        <w:rPr>
          <w:rFonts w:ascii="맑은 고딕" w:eastAsia="맑은 고딕" w:hAnsi="맑은 고딕" w:hint="eastAsia"/>
          <w:b/>
          <w:bCs/>
        </w:rPr>
        <w:t>체크섬</w:t>
      </w:r>
      <w:proofErr w:type="spellEnd"/>
      <w:r w:rsidRPr="0085241C">
        <w:rPr>
          <w:rFonts w:ascii="맑은 고딕" w:eastAsia="맑은 고딕" w:hAnsi="맑은 고딕"/>
          <w:b/>
          <w:bCs/>
        </w:rPr>
        <w:t xml:space="preserve"> (</w:t>
      </w:r>
      <w:r w:rsidR="006A16E1" w:rsidRPr="0085241C">
        <w:rPr>
          <w:rFonts w:ascii="맑은 고딕" w:eastAsia="맑은 고딕" w:hAnsi="맑은 고딕" w:hint="eastAsia"/>
          <w:b/>
          <w:bCs/>
        </w:rPr>
        <w:t>r</w:t>
      </w:r>
      <w:r w:rsidR="006A16E1" w:rsidRPr="0085241C">
        <w:rPr>
          <w:rFonts w:ascii="맑은 고딕" w:eastAsia="맑은 고딕" w:hAnsi="맑은 고딕"/>
          <w:b/>
          <w:bCs/>
        </w:rPr>
        <w:t>equest : 0x0000</w:t>
      </w:r>
      <w:r w:rsidR="00C82C68" w:rsidRPr="0085241C">
        <w:rPr>
          <w:rFonts w:ascii="맑은 고딕" w:eastAsia="맑은 고딕" w:hAnsi="맑은 고딕"/>
          <w:b/>
          <w:bCs/>
        </w:rPr>
        <w:t xml:space="preserve"> /</w:t>
      </w:r>
      <w:r w:rsidR="006A16E1" w:rsidRPr="0085241C">
        <w:rPr>
          <w:rFonts w:ascii="맑은 고딕" w:eastAsia="맑은 고딕" w:hAnsi="맑은 고딕"/>
          <w:b/>
          <w:bCs/>
        </w:rPr>
        <w:t xml:space="preserve"> reply : 0x6706</w:t>
      </w:r>
      <w:r w:rsidRPr="0085241C">
        <w:rPr>
          <w:rFonts w:ascii="맑은 고딕" w:eastAsia="맑은 고딕" w:hAnsi="맑은 고딕"/>
          <w:b/>
          <w:bCs/>
        </w:rPr>
        <w:t>)</w:t>
      </w:r>
    </w:p>
    <w:p w14:paraId="624DE92F" w14:textId="4872CFFD" w:rsidR="002F1788" w:rsidRPr="0085241C" w:rsidRDefault="002F1788" w:rsidP="002F1788">
      <w:pPr>
        <w:ind w:leftChars="100" w:left="284" w:hangingChars="42" w:hanging="84"/>
        <w:rPr>
          <w:rFonts w:ascii="맑은 고딕" w:eastAsia="맑은 고딕" w:hAnsi="맑은 고딕"/>
        </w:rPr>
      </w:pPr>
      <w:r w:rsidRPr="0085241C">
        <w:rPr>
          <w:rFonts w:ascii="맑은 고딕" w:eastAsia="맑은 고딕" w:hAnsi="맑은 고딕"/>
        </w:rPr>
        <w:t xml:space="preserve">: </w:t>
      </w:r>
      <w:r w:rsidRPr="0085241C">
        <w:rPr>
          <w:rFonts w:ascii="맑은 고딕" w:eastAsia="맑은 고딕" w:hAnsi="맑은 고딕" w:hint="eastAsia"/>
        </w:rPr>
        <w:t>r</w:t>
      </w:r>
      <w:r w:rsidRPr="0085241C">
        <w:rPr>
          <w:rFonts w:ascii="맑은 고딕" w:eastAsia="맑은 고딕" w:hAnsi="맑은 고딕"/>
        </w:rPr>
        <w:t>equest</w:t>
      </w:r>
      <w:r w:rsidR="006A16E1" w:rsidRPr="0085241C">
        <w:rPr>
          <w:rFonts w:ascii="맑은 고딕" w:eastAsia="맑은 고딕" w:hAnsi="맑은 고딕"/>
        </w:rPr>
        <w:t>(0x0000)</w:t>
      </w:r>
      <w:r w:rsidR="006A16E1" w:rsidRPr="0085241C">
        <w:rPr>
          <w:rFonts w:ascii="맑은 고딕" w:eastAsia="맑은 고딕" w:hAnsi="맑은 고딕" w:hint="eastAsia"/>
        </w:rPr>
        <w:t xml:space="preserve">와 </w:t>
      </w:r>
      <w:r w:rsidR="006A16E1" w:rsidRPr="0085241C">
        <w:rPr>
          <w:rFonts w:ascii="맑은 고딕" w:eastAsia="맑은 고딕" w:hAnsi="맑은 고딕"/>
        </w:rPr>
        <w:t>reply(0x6706)</w:t>
      </w:r>
      <w:r w:rsidR="006A16E1" w:rsidRPr="0085241C">
        <w:rPr>
          <w:rFonts w:ascii="맑은 고딕" w:eastAsia="맑은 고딕" w:hAnsi="맑은 고딕" w:hint="eastAsia"/>
        </w:rPr>
        <w:t>이 반복되어 나타났다.</w:t>
      </w:r>
      <w:r w:rsidR="006A16E1" w:rsidRPr="0085241C">
        <w:rPr>
          <w:rFonts w:ascii="맑은 고딕" w:eastAsia="맑은 고딕" w:hAnsi="맑은 고딕"/>
        </w:rPr>
        <w:t xml:space="preserve"> [validation disabled]</w:t>
      </w:r>
      <w:r w:rsidR="006A16E1" w:rsidRPr="0085241C">
        <w:rPr>
          <w:rFonts w:ascii="맑은 고딕" w:eastAsia="맑은 고딕" w:hAnsi="맑은 고딕" w:hint="eastAsia"/>
        </w:rPr>
        <w:t>라고 표기된 것으로 보아 검증 기능이 비활성화된 것으로 보인다.</w:t>
      </w:r>
    </w:p>
    <w:p w14:paraId="1DD9DA86" w14:textId="2611BDC2" w:rsidR="00C82C68" w:rsidRPr="0085241C" w:rsidRDefault="00C82C68" w:rsidP="00C82C68">
      <w:pPr>
        <w:ind w:left="200" w:hangingChars="100" w:hanging="200"/>
        <w:rPr>
          <w:rFonts w:ascii="맑은 고딕" w:eastAsia="맑은 고딕" w:hAnsi="맑은 고딕"/>
          <w:b/>
          <w:bCs/>
        </w:rPr>
      </w:pPr>
      <w:r w:rsidRPr="0085241C">
        <w:rPr>
          <w:rFonts w:ascii="맑은 고딕" w:eastAsia="맑은 고딕" w:hAnsi="맑은 고딕"/>
          <w:b/>
          <w:bCs/>
        </w:rPr>
        <w:t>4</w:t>
      </w:r>
      <w:r w:rsidRPr="0085241C">
        <w:rPr>
          <w:rFonts w:ascii="맑은 고딕" w:eastAsia="맑은 고딕" w:hAnsi="맑은 고딕"/>
          <w:b/>
          <w:bCs/>
        </w:rPr>
        <w:t xml:space="preserve">) </w:t>
      </w:r>
      <w:r w:rsidRPr="0085241C">
        <w:rPr>
          <w:rFonts w:ascii="맑은 고딕" w:eastAsia="맑은 고딕" w:hAnsi="맑은 고딕" w:hint="eastAsia"/>
          <w:b/>
          <w:bCs/>
        </w:rPr>
        <w:t xml:space="preserve">송신측 </w:t>
      </w:r>
      <w:r w:rsidRPr="0085241C">
        <w:rPr>
          <w:rFonts w:ascii="맑은 고딕" w:eastAsia="맑은 고딕" w:hAnsi="맑은 고딕"/>
          <w:b/>
          <w:bCs/>
        </w:rPr>
        <w:t xml:space="preserve">IP </w:t>
      </w:r>
      <w:r w:rsidRPr="0085241C">
        <w:rPr>
          <w:rFonts w:ascii="맑은 고딕" w:eastAsia="맑은 고딕" w:hAnsi="맑은 고딕" w:hint="eastAsia"/>
          <w:b/>
          <w:bCs/>
        </w:rPr>
        <w:t>주소</w:t>
      </w:r>
      <w:r w:rsidRPr="0085241C">
        <w:rPr>
          <w:rFonts w:ascii="맑은 고딕" w:eastAsia="맑은 고딕" w:hAnsi="맑은 고딕"/>
          <w:b/>
          <w:bCs/>
        </w:rPr>
        <w:t xml:space="preserve"> (</w:t>
      </w:r>
      <w:r w:rsidRPr="0085241C">
        <w:rPr>
          <w:rFonts w:ascii="맑은 고딕" w:eastAsia="맑은 고딕" w:hAnsi="맑은 고딕" w:hint="eastAsia"/>
          <w:b/>
          <w:bCs/>
        </w:rPr>
        <w:t>r</w:t>
      </w:r>
      <w:r w:rsidRPr="0085241C">
        <w:rPr>
          <w:rFonts w:ascii="맑은 고딕" w:eastAsia="맑은 고딕" w:hAnsi="맑은 고딕"/>
          <w:b/>
          <w:bCs/>
        </w:rPr>
        <w:t>equest</w:t>
      </w:r>
      <w:r w:rsidRPr="0085241C">
        <w:rPr>
          <w:rFonts w:ascii="맑은 고딕" w:eastAsia="맑은 고딕" w:hAnsi="맑은 고딕" w:hint="eastAsia"/>
          <w:b/>
          <w:bCs/>
        </w:rPr>
        <w:t xml:space="preserve"> </w:t>
      </w:r>
      <w:r w:rsidRPr="0085241C">
        <w:rPr>
          <w:rFonts w:ascii="맑은 고딕" w:eastAsia="맑은 고딕" w:hAnsi="맑은 고딕"/>
          <w:b/>
          <w:bCs/>
        </w:rPr>
        <w:t>:</w:t>
      </w:r>
      <w:r w:rsidRPr="0085241C">
        <w:rPr>
          <w:rFonts w:ascii="맑은 고딕" w:eastAsia="맑은 고딕" w:hAnsi="맑은 고딕"/>
          <w:b/>
          <w:bCs/>
        </w:rPr>
        <w:t xml:space="preserve"> 0xc0a8000b[192.168.0.11] / </w:t>
      </w:r>
      <w:r w:rsidR="002E0C16" w:rsidRPr="0085241C">
        <w:rPr>
          <w:rFonts w:ascii="맑은 고딕" w:eastAsia="맑은 고딕" w:hAnsi="맑은 고딕"/>
          <w:b/>
          <w:bCs/>
        </w:rPr>
        <w:t>reply : 0xacd9af2e[172.217.175.46</w:t>
      </w:r>
      <w:r w:rsidRPr="0085241C">
        <w:rPr>
          <w:rFonts w:ascii="맑은 고딕" w:eastAsia="맑은 고딕" w:hAnsi="맑은 고딕"/>
          <w:b/>
          <w:bCs/>
        </w:rPr>
        <w:t>)</w:t>
      </w:r>
    </w:p>
    <w:p w14:paraId="2806BBA1" w14:textId="735FE904" w:rsidR="00E02E4F" w:rsidRPr="0085241C" w:rsidRDefault="00C82C68" w:rsidP="00E02E4F">
      <w:pPr>
        <w:ind w:leftChars="100" w:left="284" w:hangingChars="42" w:hanging="84"/>
        <w:rPr>
          <w:rFonts w:ascii="맑은 고딕" w:eastAsia="맑은 고딕" w:hAnsi="맑은 고딕" w:hint="eastAsia"/>
        </w:rPr>
      </w:pPr>
      <w:r w:rsidRPr="0085241C">
        <w:rPr>
          <w:rFonts w:ascii="맑은 고딕" w:eastAsia="맑은 고딕" w:hAnsi="맑은 고딕"/>
        </w:rPr>
        <w:t xml:space="preserve">: </w:t>
      </w:r>
      <w:r w:rsidRPr="0085241C">
        <w:rPr>
          <w:rFonts w:ascii="맑은 고딕" w:eastAsia="맑은 고딕" w:hAnsi="맑은 고딕" w:hint="eastAsia"/>
        </w:rPr>
        <w:t>r</w:t>
      </w:r>
      <w:r w:rsidR="002E0C16" w:rsidRPr="0085241C">
        <w:rPr>
          <w:rFonts w:ascii="맑은 고딕" w:eastAsia="맑은 고딕" w:hAnsi="맑은 고딕"/>
        </w:rPr>
        <w:t>equest</w:t>
      </w:r>
      <w:r w:rsidR="002E0C16" w:rsidRPr="0085241C">
        <w:rPr>
          <w:rFonts w:ascii="맑은 고딕" w:eastAsia="맑은 고딕" w:hAnsi="맑은 고딕" w:hint="eastAsia"/>
        </w:rPr>
        <w:t xml:space="preserve">에서는 </w:t>
      </w:r>
      <w:r w:rsidR="00D201AA" w:rsidRPr="0085241C">
        <w:rPr>
          <w:rFonts w:ascii="맑은 고딕" w:eastAsia="맑은 고딕" w:hAnsi="맑은 고딕" w:hint="eastAsia"/>
        </w:rPr>
        <w:t>내</w:t>
      </w:r>
      <w:r w:rsidR="002E0C16" w:rsidRPr="0085241C">
        <w:rPr>
          <w:rFonts w:ascii="맑은 고딕" w:eastAsia="맑은 고딕" w:hAnsi="맑은 고딕" w:hint="eastAsia"/>
        </w:rPr>
        <w:t xml:space="preserve"> </w:t>
      </w:r>
      <w:r w:rsidR="00D201AA" w:rsidRPr="0085241C">
        <w:rPr>
          <w:rFonts w:ascii="맑은 고딕" w:eastAsia="맑은 고딕" w:hAnsi="맑은 고딕"/>
        </w:rPr>
        <w:t>IP</w:t>
      </w:r>
      <w:r w:rsidR="002E0C16" w:rsidRPr="0085241C">
        <w:rPr>
          <w:rFonts w:ascii="맑은 고딕" w:eastAsia="맑은 고딕" w:hAnsi="맑은 고딕" w:hint="eastAsia"/>
        </w:rPr>
        <w:t xml:space="preserve">가 표기됐고 </w:t>
      </w:r>
      <w:r w:rsidR="002E0C16" w:rsidRPr="0085241C">
        <w:rPr>
          <w:rFonts w:ascii="맑은 고딕" w:eastAsia="맑은 고딕" w:hAnsi="맑은 고딕"/>
        </w:rPr>
        <w:t>reply</w:t>
      </w:r>
      <w:r w:rsidR="002E0C16" w:rsidRPr="0085241C">
        <w:rPr>
          <w:rFonts w:ascii="맑은 고딕" w:eastAsia="맑은 고딕" w:hAnsi="맑은 고딕" w:hint="eastAsia"/>
        </w:rPr>
        <w:t>에서는 g</w:t>
      </w:r>
      <w:r w:rsidR="002E0C16" w:rsidRPr="0085241C">
        <w:rPr>
          <w:rFonts w:ascii="맑은 고딕" w:eastAsia="맑은 고딕" w:hAnsi="맑은 고딕"/>
        </w:rPr>
        <w:t>oogle.com</w:t>
      </w:r>
      <w:r w:rsidR="002E0C16" w:rsidRPr="0085241C">
        <w:rPr>
          <w:rFonts w:ascii="맑은 고딕" w:eastAsia="맑은 고딕" w:hAnsi="맑은 고딕" w:hint="eastAsia"/>
        </w:rPr>
        <w:t xml:space="preserve">의 </w:t>
      </w:r>
      <w:r w:rsidR="00D201AA" w:rsidRPr="0085241C">
        <w:rPr>
          <w:rFonts w:ascii="맑은 고딕" w:eastAsia="맑은 고딕" w:hAnsi="맑은 고딕"/>
        </w:rPr>
        <w:t>IP</w:t>
      </w:r>
      <w:r w:rsidR="002E0C16" w:rsidRPr="0085241C">
        <w:rPr>
          <w:rFonts w:ascii="맑은 고딕" w:eastAsia="맑은 고딕" w:hAnsi="맑은 고딕" w:hint="eastAsia"/>
        </w:rPr>
        <w:t>가 표기됐다.</w:t>
      </w:r>
    </w:p>
    <w:p w14:paraId="2558D553" w14:textId="436F709E" w:rsidR="00E02E4F" w:rsidRPr="0085241C" w:rsidRDefault="00E02E4F" w:rsidP="00E02E4F">
      <w:pPr>
        <w:ind w:left="200" w:hangingChars="100" w:hanging="200"/>
        <w:rPr>
          <w:rFonts w:ascii="맑은 고딕" w:eastAsia="맑은 고딕" w:hAnsi="맑은 고딕"/>
          <w:b/>
          <w:bCs/>
        </w:rPr>
      </w:pPr>
      <w:r w:rsidRPr="0085241C">
        <w:rPr>
          <w:rFonts w:ascii="맑은 고딕" w:eastAsia="맑은 고딕" w:hAnsi="맑은 고딕"/>
          <w:b/>
          <w:bCs/>
        </w:rPr>
        <w:t>5</w:t>
      </w:r>
      <w:r w:rsidRPr="0085241C">
        <w:rPr>
          <w:rFonts w:ascii="맑은 고딕" w:eastAsia="맑은 고딕" w:hAnsi="맑은 고딕"/>
          <w:b/>
          <w:bCs/>
        </w:rPr>
        <w:t xml:space="preserve">) </w:t>
      </w:r>
      <w:r w:rsidRPr="0085241C">
        <w:rPr>
          <w:rFonts w:ascii="맑은 고딕" w:eastAsia="맑은 고딕" w:hAnsi="맑은 고딕" w:hint="eastAsia"/>
          <w:b/>
          <w:bCs/>
        </w:rPr>
        <w:t>수신측</w:t>
      </w:r>
      <w:r w:rsidRPr="0085241C">
        <w:rPr>
          <w:rFonts w:ascii="맑은 고딕" w:eastAsia="맑은 고딕" w:hAnsi="맑은 고딕" w:hint="eastAsia"/>
          <w:b/>
          <w:bCs/>
        </w:rPr>
        <w:t xml:space="preserve"> </w:t>
      </w:r>
      <w:r w:rsidRPr="0085241C">
        <w:rPr>
          <w:rFonts w:ascii="맑은 고딕" w:eastAsia="맑은 고딕" w:hAnsi="맑은 고딕"/>
          <w:b/>
          <w:bCs/>
        </w:rPr>
        <w:t xml:space="preserve">IP </w:t>
      </w:r>
      <w:r w:rsidRPr="0085241C">
        <w:rPr>
          <w:rFonts w:ascii="맑은 고딕" w:eastAsia="맑은 고딕" w:hAnsi="맑은 고딕" w:hint="eastAsia"/>
          <w:b/>
          <w:bCs/>
        </w:rPr>
        <w:t>주소</w:t>
      </w:r>
      <w:r w:rsidRPr="0085241C">
        <w:rPr>
          <w:rFonts w:ascii="맑은 고딕" w:eastAsia="맑은 고딕" w:hAnsi="맑은 고딕"/>
          <w:b/>
          <w:bCs/>
        </w:rPr>
        <w:t xml:space="preserve"> (</w:t>
      </w:r>
      <w:r w:rsidRPr="0085241C">
        <w:rPr>
          <w:rFonts w:ascii="맑은 고딕" w:eastAsia="맑은 고딕" w:hAnsi="맑은 고딕" w:hint="eastAsia"/>
          <w:b/>
          <w:bCs/>
        </w:rPr>
        <w:t>r</w:t>
      </w:r>
      <w:r w:rsidRPr="0085241C">
        <w:rPr>
          <w:rFonts w:ascii="맑은 고딕" w:eastAsia="맑은 고딕" w:hAnsi="맑은 고딕"/>
          <w:b/>
          <w:bCs/>
        </w:rPr>
        <w:t>equest</w:t>
      </w:r>
      <w:r w:rsidRPr="0085241C">
        <w:rPr>
          <w:rFonts w:ascii="맑은 고딕" w:eastAsia="맑은 고딕" w:hAnsi="맑은 고딕" w:hint="eastAsia"/>
          <w:b/>
          <w:bCs/>
        </w:rPr>
        <w:t xml:space="preserve"> </w:t>
      </w:r>
      <w:r w:rsidRPr="0085241C">
        <w:rPr>
          <w:rFonts w:ascii="맑은 고딕" w:eastAsia="맑은 고딕" w:hAnsi="맑은 고딕"/>
          <w:b/>
          <w:bCs/>
        </w:rPr>
        <w:t>: 0xacd9af2e[172.217.175.46</w:t>
      </w:r>
      <w:r w:rsidRPr="0085241C">
        <w:rPr>
          <w:rFonts w:ascii="맑은 고딕" w:eastAsia="맑은 고딕" w:hAnsi="맑은 고딕"/>
          <w:b/>
          <w:bCs/>
        </w:rPr>
        <w:t xml:space="preserve"> </w:t>
      </w:r>
      <w:r w:rsidRPr="0085241C">
        <w:rPr>
          <w:rFonts w:ascii="맑은 고딕" w:eastAsia="맑은 고딕" w:hAnsi="맑은 고딕"/>
          <w:b/>
          <w:bCs/>
        </w:rPr>
        <w:t>/ reply :</w:t>
      </w:r>
      <w:r w:rsidRPr="0085241C">
        <w:rPr>
          <w:rFonts w:ascii="맑은 고딕" w:eastAsia="맑은 고딕" w:hAnsi="맑은 고딕"/>
          <w:b/>
          <w:bCs/>
        </w:rPr>
        <w:t xml:space="preserve"> </w:t>
      </w:r>
      <w:r w:rsidRPr="0085241C">
        <w:rPr>
          <w:rFonts w:ascii="맑은 고딕" w:eastAsia="맑은 고딕" w:hAnsi="맑은 고딕"/>
          <w:b/>
          <w:bCs/>
        </w:rPr>
        <w:t>0xc0a8000b[192.168.0.11])</w:t>
      </w:r>
    </w:p>
    <w:p w14:paraId="5BFC8FB7" w14:textId="20F41B33" w:rsidR="00E02E4F" w:rsidRPr="0085241C" w:rsidRDefault="00E02E4F" w:rsidP="00E02E4F">
      <w:pPr>
        <w:ind w:leftChars="100" w:left="284" w:hangingChars="42" w:hanging="84"/>
        <w:rPr>
          <w:rFonts w:ascii="맑은 고딕" w:eastAsia="맑은 고딕" w:hAnsi="맑은 고딕" w:hint="eastAsia"/>
        </w:rPr>
      </w:pPr>
      <w:r w:rsidRPr="0085241C">
        <w:rPr>
          <w:rFonts w:ascii="맑은 고딕" w:eastAsia="맑은 고딕" w:hAnsi="맑은 고딕"/>
        </w:rPr>
        <w:t xml:space="preserve">: </w:t>
      </w:r>
      <w:r w:rsidR="00A45E53" w:rsidRPr="0085241C">
        <w:rPr>
          <w:rFonts w:ascii="맑은 고딕" w:eastAsia="맑은 고딕" w:hAnsi="맑은 고딕" w:hint="eastAsia"/>
        </w:rPr>
        <w:t>r</w:t>
      </w:r>
      <w:r w:rsidR="00A45E53" w:rsidRPr="0085241C">
        <w:rPr>
          <w:rFonts w:ascii="맑은 고딕" w:eastAsia="맑은 고딕" w:hAnsi="맑은 고딕"/>
        </w:rPr>
        <w:t>equest</w:t>
      </w:r>
      <w:r w:rsidR="00A45E53" w:rsidRPr="0085241C">
        <w:rPr>
          <w:rFonts w:ascii="맑은 고딕" w:eastAsia="맑은 고딕" w:hAnsi="맑은 고딕" w:hint="eastAsia"/>
        </w:rPr>
        <w:t>에서는 g</w:t>
      </w:r>
      <w:r w:rsidR="00A45E53" w:rsidRPr="0085241C">
        <w:rPr>
          <w:rFonts w:ascii="맑은 고딕" w:eastAsia="맑은 고딕" w:hAnsi="맑은 고딕"/>
        </w:rPr>
        <w:t>oogle.com</w:t>
      </w:r>
      <w:r w:rsidR="00A45E53" w:rsidRPr="0085241C">
        <w:rPr>
          <w:rFonts w:ascii="맑은 고딕" w:eastAsia="맑은 고딕" w:hAnsi="맑은 고딕" w:hint="eastAsia"/>
        </w:rPr>
        <w:t xml:space="preserve">의 </w:t>
      </w:r>
      <w:r w:rsidR="00D201AA" w:rsidRPr="0085241C">
        <w:rPr>
          <w:rFonts w:ascii="맑은 고딕" w:eastAsia="맑은 고딕" w:hAnsi="맑은 고딕"/>
        </w:rPr>
        <w:t>IP</w:t>
      </w:r>
      <w:r w:rsidR="00A45E53" w:rsidRPr="0085241C">
        <w:rPr>
          <w:rFonts w:ascii="맑은 고딕" w:eastAsia="맑은 고딕" w:hAnsi="맑은 고딕" w:hint="eastAsia"/>
        </w:rPr>
        <w:t>가</w:t>
      </w:r>
      <w:r w:rsidR="00A45E53" w:rsidRPr="0085241C">
        <w:rPr>
          <w:rFonts w:ascii="맑은 고딕" w:eastAsia="맑은 고딕" w:hAnsi="맑은 고딕"/>
        </w:rPr>
        <w:t>, reply</w:t>
      </w:r>
      <w:r w:rsidR="00A45E53" w:rsidRPr="0085241C">
        <w:rPr>
          <w:rFonts w:ascii="맑은 고딕" w:eastAsia="맑은 고딕" w:hAnsi="맑은 고딕" w:hint="eastAsia"/>
        </w:rPr>
        <w:t xml:space="preserve">에서는 내 </w:t>
      </w:r>
      <w:r w:rsidR="00D201AA" w:rsidRPr="0085241C">
        <w:rPr>
          <w:rFonts w:ascii="맑은 고딕" w:eastAsia="맑은 고딕" w:hAnsi="맑은 고딕"/>
        </w:rPr>
        <w:t>IP</w:t>
      </w:r>
      <w:r w:rsidR="00A45E53" w:rsidRPr="0085241C">
        <w:rPr>
          <w:rFonts w:ascii="맑은 고딕" w:eastAsia="맑은 고딕" w:hAnsi="맑은 고딕" w:hint="eastAsia"/>
        </w:rPr>
        <w:t>가 표기됐다.</w:t>
      </w:r>
    </w:p>
    <w:p w14:paraId="0EC7CE85" w14:textId="77777777" w:rsidR="00E02E4F" w:rsidRPr="00C35857" w:rsidRDefault="00E02E4F" w:rsidP="0085241C">
      <w:pPr>
        <w:rPr>
          <w:rFonts w:ascii="맑은 고딕" w:eastAsia="맑은 고딕" w:hAnsi="맑은 고딕" w:hint="eastAsia"/>
          <w:b/>
          <w:bCs/>
        </w:rPr>
      </w:pPr>
    </w:p>
    <w:p w14:paraId="2D1029D6" w14:textId="77777777" w:rsidR="008D3C5F" w:rsidRPr="00DE1823" w:rsidRDefault="008D3C5F" w:rsidP="008D3C5F">
      <w:pPr>
        <w:ind w:left="284" w:hangingChars="142" w:hanging="284"/>
        <w:rPr>
          <w:rFonts w:ascii="맑은 고딕" w:eastAsia="맑은 고딕" w:hAnsi="맑은 고딕" w:hint="eastAsia"/>
        </w:rPr>
      </w:pPr>
      <w:r w:rsidRPr="00DE1823">
        <w:rPr>
          <w:rFonts w:ascii="맑은 고딕" w:eastAsia="맑은 고딕" w:hAnsi="맑은 고딕" w:hint="eastAsia"/>
        </w:rPr>
        <w:t xml:space="preserve">3. IP 헤더의 프로토콜 필드는 IP </w:t>
      </w:r>
      <w:proofErr w:type="spellStart"/>
      <w:r w:rsidRPr="00DE1823">
        <w:rPr>
          <w:rFonts w:ascii="맑은 고딕" w:eastAsia="맑은 고딕" w:hAnsi="맑은 고딕" w:hint="eastAsia"/>
        </w:rPr>
        <w:t>데이터그램이</w:t>
      </w:r>
      <w:proofErr w:type="spellEnd"/>
      <w:r w:rsidRPr="00DE1823">
        <w:rPr>
          <w:rFonts w:ascii="맑은 고딕" w:eastAsia="맑은 고딕" w:hAnsi="맑은 고딕" w:hint="eastAsia"/>
        </w:rPr>
        <w:t xml:space="preserve"> 전달하는 데이터가 어떤 상위 계층의 데이터인지를 나타낸다. ICMP는 프로토콜 필드의 값이 무엇인가?</w:t>
      </w:r>
    </w:p>
    <w:p w14:paraId="31F34B38" w14:textId="77777777" w:rsidR="000F15EC" w:rsidRDefault="000F15EC" w:rsidP="008D3C5F">
      <w:pPr>
        <w:ind w:left="284" w:hangingChars="142" w:hanging="284"/>
        <w:rPr>
          <w:rFonts w:ascii="맑은 고딕" w:eastAsia="맑은 고딕" w:hAnsi="맑은 고딕"/>
          <w:b/>
          <w:bCs/>
        </w:rPr>
      </w:pPr>
      <w:r w:rsidRPr="000F15EC">
        <w:rPr>
          <w:rFonts w:ascii="맑은 고딕" w:eastAsia="맑은 고딕" w:hAnsi="맑은 고딕"/>
          <w:b/>
          <w:bCs/>
        </w:rPr>
        <w:drawing>
          <wp:inline distT="0" distB="0" distL="0" distR="0" wp14:anchorId="2BB665EB" wp14:editId="399F9269">
            <wp:extent cx="3103418" cy="2695481"/>
            <wp:effectExtent l="0" t="0" r="1905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1275" cy="271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A880" w14:textId="77777777" w:rsidR="0096605F" w:rsidRDefault="002F2650" w:rsidP="008D3C5F">
      <w:pPr>
        <w:ind w:left="284" w:hangingChars="142" w:hanging="284"/>
        <w:rPr>
          <w:rFonts w:ascii="맑은 고딕" w:eastAsia="맑은 고딕" w:hAnsi="맑은 고딕"/>
        </w:rPr>
      </w:pPr>
      <w:r w:rsidRPr="00142024">
        <w:rPr>
          <w:rFonts w:ascii="맑은 고딕" w:eastAsia="맑은 고딕" w:hAnsi="맑은 고딕"/>
        </w:rPr>
        <w:t>=</w:t>
      </w:r>
      <w:r w:rsidR="000F15EC" w:rsidRPr="00142024">
        <w:rPr>
          <w:rFonts w:ascii="맑은 고딕" w:eastAsia="맑은 고딕" w:hAnsi="맑은 고딕"/>
        </w:rPr>
        <w:t xml:space="preserve"> </w:t>
      </w:r>
      <w:r w:rsidR="001C44BE">
        <w:rPr>
          <w:rFonts w:ascii="맑은 고딕" w:eastAsia="맑은 고딕" w:hAnsi="맑은 고딕" w:hint="eastAsia"/>
        </w:rPr>
        <w:t>이 실습에서</w:t>
      </w:r>
      <w:r w:rsidR="00BB406D">
        <w:rPr>
          <w:rFonts w:ascii="맑은 고딕" w:eastAsia="맑은 고딕" w:hAnsi="맑은 고딕" w:hint="eastAsia"/>
        </w:rPr>
        <w:t xml:space="preserve"> </w:t>
      </w:r>
      <w:r w:rsidR="000F15EC" w:rsidRPr="00142024">
        <w:rPr>
          <w:rFonts w:ascii="맑은 고딕" w:eastAsia="맑은 고딕" w:hAnsi="맑은 고딕"/>
        </w:rPr>
        <w:t xml:space="preserve">IP </w:t>
      </w:r>
      <w:r w:rsidR="000F15EC" w:rsidRPr="00142024">
        <w:rPr>
          <w:rFonts w:ascii="맑은 고딕" w:eastAsia="맑은 고딕" w:hAnsi="맑은 고딕" w:hint="eastAsia"/>
        </w:rPr>
        <w:t xml:space="preserve">데이터그램은 </w:t>
      </w:r>
      <w:r w:rsidR="000F15EC" w:rsidRPr="00142024">
        <w:rPr>
          <w:rFonts w:ascii="맑은 고딕" w:eastAsia="맑은 고딕" w:hAnsi="맑은 고딕"/>
        </w:rPr>
        <w:t>ICMP</w:t>
      </w:r>
      <w:r w:rsidR="00F73CB6">
        <w:rPr>
          <w:rFonts w:ascii="맑은 고딕" w:eastAsia="맑은 고딕" w:hAnsi="맑은 고딕" w:hint="eastAsia"/>
        </w:rPr>
        <w:t xml:space="preserve"> 데이터를</w:t>
      </w:r>
      <w:r w:rsidR="000F15EC" w:rsidRPr="00142024">
        <w:rPr>
          <w:rFonts w:ascii="맑은 고딕" w:eastAsia="맑은 고딕" w:hAnsi="맑은 고딕" w:hint="eastAsia"/>
        </w:rPr>
        <w:t xml:space="preserve"> 전달하기 때문에 </w:t>
      </w:r>
      <w:r w:rsidR="000F15EC" w:rsidRPr="00142024">
        <w:rPr>
          <w:rFonts w:ascii="맑은 고딕" w:eastAsia="맑은 고딕" w:hAnsi="맑은 고딕"/>
        </w:rPr>
        <w:t xml:space="preserve">IP </w:t>
      </w:r>
      <w:r w:rsidR="000F15EC" w:rsidRPr="00142024">
        <w:rPr>
          <w:rFonts w:ascii="맑은 고딕" w:eastAsia="맑은 고딕" w:hAnsi="맑은 고딕" w:hint="eastAsia"/>
        </w:rPr>
        <w:t>헤더의 프로토콜 필드에는 I</w:t>
      </w:r>
      <w:r w:rsidR="000F15EC" w:rsidRPr="00142024">
        <w:rPr>
          <w:rFonts w:ascii="맑은 고딕" w:eastAsia="맑은 고딕" w:hAnsi="맑은 고딕"/>
        </w:rPr>
        <w:t>CMP</w:t>
      </w:r>
      <w:r w:rsidR="000F15EC" w:rsidRPr="00142024">
        <w:rPr>
          <w:rFonts w:ascii="맑은 고딕" w:eastAsia="맑은 고딕" w:hAnsi="맑은 고딕" w:hint="eastAsia"/>
        </w:rPr>
        <w:t>를 나타내는 값이 표기된다.</w:t>
      </w:r>
    </w:p>
    <w:p w14:paraId="6021D201" w14:textId="0CA5A1EA" w:rsidR="0022387C" w:rsidRDefault="0096605F" w:rsidP="008D3C5F">
      <w:pPr>
        <w:ind w:left="284" w:hangingChars="142" w:hanging="28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=</w:t>
      </w:r>
      <w:r>
        <w:rPr>
          <w:rFonts w:ascii="맑은 고딕" w:eastAsia="맑은 고딕" w:hAnsi="맑은 고딕"/>
        </w:rPr>
        <w:t xml:space="preserve"> </w:t>
      </w:r>
      <w:r w:rsidR="002D4EBE" w:rsidRPr="00142024">
        <w:rPr>
          <w:rFonts w:ascii="맑은 고딕" w:eastAsia="맑은 고딕" w:hAnsi="맑은 고딕" w:hint="eastAsia"/>
        </w:rPr>
        <w:t xml:space="preserve">따라서 </w:t>
      </w:r>
      <w:r w:rsidR="000F15EC" w:rsidRPr="00142024">
        <w:rPr>
          <w:rFonts w:ascii="맑은 고딕" w:eastAsia="맑은 고딕" w:hAnsi="맑은 고딕"/>
          <w:b/>
          <w:bCs/>
        </w:rPr>
        <w:t>0x01</w:t>
      </w:r>
      <w:r w:rsidR="000F15EC" w:rsidRPr="00142024">
        <w:rPr>
          <w:rFonts w:ascii="맑은 고딕" w:eastAsia="맑은 고딕" w:hAnsi="맑은 고딕"/>
        </w:rPr>
        <w:t>(1)</w:t>
      </w:r>
      <w:r w:rsidR="002D4EBE" w:rsidRPr="00142024">
        <w:rPr>
          <w:rFonts w:ascii="맑은 고딕" w:eastAsia="맑은 고딕" w:hAnsi="맑은 고딕" w:hint="eastAsia"/>
        </w:rPr>
        <w:t xml:space="preserve">이 </w:t>
      </w:r>
      <w:r w:rsidR="002D4EBE" w:rsidRPr="00142024">
        <w:rPr>
          <w:rFonts w:ascii="맑은 고딕" w:eastAsia="맑은 고딕" w:hAnsi="맑은 고딕"/>
        </w:rPr>
        <w:t>ICMP</w:t>
      </w:r>
      <w:r w:rsidR="002D4EBE" w:rsidRPr="00142024">
        <w:rPr>
          <w:rFonts w:ascii="맑은 고딕" w:eastAsia="맑은 고딕" w:hAnsi="맑은 고딕" w:hint="eastAsia"/>
        </w:rPr>
        <w:t>를 나타내는 프로토콜 필드 값임을 알 수 있다.</w:t>
      </w:r>
    </w:p>
    <w:p w14:paraId="734EE691" w14:textId="5B18E635" w:rsidR="008D3C5F" w:rsidRPr="00142024" w:rsidRDefault="0022387C" w:rsidP="0022387C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br w:type="page"/>
      </w:r>
    </w:p>
    <w:p w14:paraId="0C825359" w14:textId="4C6A2712" w:rsidR="008D3C5F" w:rsidRDefault="008D3C5F" w:rsidP="008D3C5F">
      <w:pPr>
        <w:ind w:left="284" w:hangingChars="142" w:hanging="284"/>
        <w:rPr>
          <w:rFonts w:ascii="맑은 고딕" w:eastAsia="맑은 고딕" w:hAnsi="맑은 고딕"/>
        </w:rPr>
      </w:pPr>
      <w:r w:rsidRPr="00DE1823">
        <w:rPr>
          <w:rFonts w:ascii="맑은 고딕" w:eastAsia="맑은 고딕" w:hAnsi="맑은 고딕" w:hint="eastAsia"/>
        </w:rPr>
        <w:lastRenderedPageBreak/>
        <w:t xml:space="preserve">4. ICMP 패킷의 포맷을 Wireshark 화면에 나와있는 값을 이용하여 그려 보라. 수업시간에 </w:t>
      </w:r>
      <w:proofErr w:type="spellStart"/>
      <w:r w:rsidRPr="00DE1823">
        <w:rPr>
          <w:rFonts w:ascii="맑은 고딕" w:eastAsia="맑은 고딕" w:hAnsi="맑은 고딕" w:hint="eastAsia"/>
        </w:rPr>
        <w:t>배운바와</w:t>
      </w:r>
      <w:proofErr w:type="spellEnd"/>
      <w:r w:rsidRPr="00DE1823">
        <w:rPr>
          <w:rFonts w:ascii="맑은 고딕" w:eastAsia="맑은 고딕" w:hAnsi="맑은 고딕" w:hint="eastAsia"/>
        </w:rPr>
        <w:t xml:space="preserve"> 같이 패킷 포맷을 그린다.</w:t>
      </w:r>
    </w:p>
    <w:p w14:paraId="1F69B761" w14:textId="797D9CAB" w:rsidR="00684236" w:rsidRPr="00DE1823" w:rsidRDefault="00684236" w:rsidP="00CA26A0">
      <w:pPr>
        <w:ind w:left="284" w:hangingChars="142" w:hanging="284"/>
        <w:jc w:val="center"/>
        <w:rPr>
          <w:rFonts w:ascii="맑은 고딕" w:eastAsia="맑은 고딕" w:hAnsi="맑은 고딕" w:hint="eastAsia"/>
        </w:rPr>
      </w:pPr>
      <w:r w:rsidRPr="00684236">
        <w:rPr>
          <w:rFonts w:ascii="맑은 고딕" w:eastAsia="맑은 고딕" w:hAnsi="맑은 고딕"/>
        </w:rPr>
        <w:drawing>
          <wp:inline distT="0" distB="0" distL="0" distR="0" wp14:anchorId="46B33E5E" wp14:editId="361A0C60">
            <wp:extent cx="2894989" cy="2606519"/>
            <wp:effectExtent l="0" t="0" r="635" b="381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1411" cy="264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6A0">
        <w:rPr>
          <w:rFonts w:ascii="맑은 고딕" w:eastAsia="맑은 고딕" w:hAnsi="맑은 고딕"/>
        </w:rPr>
        <w:t xml:space="preserve"> </w:t>
      </w:r>
      <w:r w:rsidR="003B0786">
        <w:rPr>
          <w:noProof/>
        </w:rPr>
        <w:drawing>
          <wp:inline distT="0" distB="0" distL="0" distR="0" wp14:anchorId="62F039E4" wp14:editId="705368CD">
            <wp:extent cx="2938896" cy="2593742"/>
            <wp:effectExtent l="19050" t="19050" r="13970" b="1651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9848" cy="2629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42EC8" w14:textId="43A6BEC3" w:rsidR="008D3C5F" w:rsidRPr="00241CB5" w:rsidRDefault="002F2650" w:rsidP="008D3C5F">
      <w:pPr>
        <w:ind w:left="284" w:hangingChars="142" w:hanging="284"/>
        <w:rPr>
          <w:rFonts w:ascii="맑은 고딕" w:eastAsia="맑은 고딕" w:hAnsi="맑은 고딕"/>
        </w:rPr>
      </w:pPr>
      <w:r w:rsidRPr="00241CB5">
        <w:rPr>
          <w:rFonts w:ascii="맑은 고딕" w:eastAsia="맑은 고딕" w:hAnsi="맑은 고딕"/>
        </w:rPr>
        <w:t>=</w:t>
      </w:r>
      <w:r w:rsidR="00C93373" w:rsidRPr="00241CB5">
        <w:rPr>
          <w:rFonts w:ascii="맑은 고딕" w:eastAsia="맑은 고딕" w:hAnsi="맑은 고딕"/>
        </w:rPr>
        <w:t xml:space="preserve"> </w:t>
      </w:r>
      <w:r w:rsidR="00D34C81">
        <w:rPr>
          <w:rFonts w:ascii="맑은 고딕" w:eastAsia="맑은 고딕" w:hAnsi="맑은 고딕" w:hint="eastAsia"/>
        </w:rPr>
        <w:t xml:space="preserve">첫 번째 </w:t>
      </w:r>
      <w:r w:rsidR="00D34C81">
        <w:rPr>
          <w:rFonts w:ascii="맑은 고딕" w:eastAsia="맑은 고딕" w:hAnsi="맑은 고딕"/>
        </w:rPr>
        <w:t xml:space="preserve">request </w:t>
      </w:r>
      <w:r w:rsidR="00D34C81">
        <w:rPr>
          <w:rFonts w:ascii="맑은 고딕" w:eastAsia="맑은 고딕" w:hAnsi="맑은 고딕" w:hint="eastAsia"/>
        </w:rPr>
        <w:t>패킷을</w:t>
      </w:r>
      <w:r w:rsidR="00D34C81">
        <w:rPr>
          <w:rFonts w:ascii="맑은 고딕" w:eastAsia="맑은 고딕" w:hAnsi="맑은 고딕"/>
        </w:rPr>
        <w:t xml:space="preserve"> </w:t>
      </w:r>
      <w:r w:rsidR="0096605F">
        <w:rPr>
          <w:rFonts w:ascii="맑은 고딕" w:eastAsia="맑은 고딕" w:hAnsi="맑은 고딕" w:hint="eastAsia"/>
        </w:rPr>
        <w:t xml:space="preserve">토대로 </w:t>
      </w:r>
      <w:r w:rsidR="00D34C81">
        <w:rPr>
          <w:rFonts w:ascii="맑은 고딕" w:eastAsia="맑은 고딕" w:hAnsi="맑은 고딕" w:hint="eastAsia"/>
        </w:rPr>
        <w:t>그렸으며</w:t>
      </w:r>
      <w:r w:rsidR="003B0786">
        <w:rPr>
          <w:rFonts w:ascii="맑은 고딕" w:eastAsia="맑은 고딕" w:hAnsi="맑은 고딕"/>
        </w:rPr>
        <w:t xml:space="preserve"> </w:t>
      </w:r>
      <w:r w:rsidR="00C93373" w:rsidRPr="003B0786">
        <w:rPr>
          <w:rFonts w:ascii="맑은 고딕" w:eastAsia="맑은 고딕" w:hAnsi="맑은 고딕" w:hint="eastAsia"/>
          <w:b/>
          <w:bCs/>
        </w:rPr>
        <w:t>한 칸을</w:t>
      </w:r>
      <w:r w:rsidR="00C93373" w:rsidRPr="003B0786">
        <w:rPr>
          <w:rFonts w:ascii="맑은 고딕" w:eastAsia="맑은 고딕" w:hAnsi="맑은 고딕"/>
          <w:b/>
          <w:bCs/>
        </w:rPr>
        <w:t xml:space="preserve"> 1byte</w:t>
      </w:r>
      <w:r w:rsidR="00C93373" w:rsidRPr="00241CB5">
        <w:rPr>
          <w:rFonts w:ascii="맑은 고딕" w:eastAsia="맑은 고딕" w:hAnsi="맑은 고딕" w:hint="eastAsia"/>
        </w:rPr>
        <w:t xml:space="preserve">로 </w:t>
      </w:r>
      <w:r w:rsidR="009E33B3" w:rsidRPr="00241CB5">
        <w:rPr>
          <w:rFonts w:ascii="맑은 고딕" w:eastAsia="맑은 고딕" w:hAnsi="맑은 고딕" w:hint="eastAsia"/>
        </w:rPr>
        <w:t>표현했다</w:t>
      </w:r>
      <w:r w:rsidR="00C93373" w:rsidRPr="00241CB5">
        <w:rPr>
          <w:rFonts w:ascii="맑은 고딕" w:eastAsia="맑은 고딕" w:hAnsi="맑은 고딕" w:hint="eastAsia"/>
        </w:rPr>
        <w:t>.</w:t>
      </w:r>
    </w:p>
    <w:p w14:paraId="2B919312" w14:textId="77777777" w:rsidR="00C93373" w:rsidRPr="009E33B3" w:rsidRDefault="00C93373" w:rsidP="008D3C5F">
      <w:pPr>
        <w:ind w:left="284" w:hangingChars="142" w:hanging="284"/>
        <w:rPr>
          <w:rFonts w:ascii="맑은 고딕" w:eastAsia="맑은 고딕" w:hAnsi="맑은 고딕" w:hint="eastAsia"/>
        </w:rPr>
      </w:pPr>
    </w:p>
    <w:p w14:paraId="4743AA5D" w14:textId="77777777" w:rsidR="008D3C5F" w:rsidRPr="00DE1823" w:rsidRDefault="008D3C5F" w:rsidP="008D3C5F">
      <w:pPr>
        <w:ind w:left="284" w:hangingChars="142" w:hanging="284"/>
        <w:rPr>
          <w:rFonts w:ascii="맑은 고딕" w:eastAsia="맑은 고딕" w:hAnsi="맑은 고딕" w:hint="eastAsia"/>
        </w:rPr>
      </w:pPr>
      <w:r w:rsidRPr="00DE1823">
        <w:rPr>
          <w:rFonts w:ascii="맑은 고딕" w:eastAsia="맑은 고딕" w:hAnsi="맑은 고딕" w:hint="eastAsia"/>
        </w:rPr>
        <w:t>5. 여러 개의 ICMP Echo Request/Reply 패킷들이 교환될 때 값이 틀려지는 부분이 있다면 어떤 것 인지 해석해 보아라.</w:t>
      </w:r>
    </w:p>
    <w:p w14:paraId="09EB876F" w14:textId="1B4C2DBA" w:rsidR="008D3C5F" w:rsidRDefault="002F2650" w:rsidP="008D3C5F">
      <w:pPr>
        <w:ind w:left="284" w:hangingChars="142" w:hanging="284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=</w:t>
      </w:r>
      <w:r w:rsidR="00241CB5">
        <w:rPr>
          <w:rFonts w:ascii="맑은 고딕" w:eastAsia="맑은 고딕" w:hAnsi="맑은 고딕"/>
          <w:b/>
          <w:bCs/>
        </w:rPr>
        <w:t xml:space="preserve"> </w:t>
      </w:r>
      <w:r w:rsidR="00241CB5">
        <w:rPr>
          <w:rFonts w:ascii="맑은 고딕" w:eastAsia="맑은 고딕" w:hAnsi="맑은 고딕" w:hint="eastAsia"/>
          <w:b/>
          <w:bCs/>
        </w:rPr>
        <w:t xml:space="preserve">변화 </w:t>
      </w:r>
      <w:r w:rsidR="00241CB5">
        <w:rPr>
          <w:rFonts w:ascii="맑은 고딕" w:eastAsia="맑은 고딕" w:hAnsi="맑은 고딕"/>
          <w:b/>
          <w:bCs/>
        </w:rPr>
        <w:t xml:space="preserve">O : </w:t>
      </w:r>
      <w:r w:rsidR="00241CB5">
        <w:rPr>
          <w:rFonts w:ascii="맑은 고딕" w:eastAsia="맑은 고딕" w:hAnsi="맑은 고딕" w:hint="eastAsia"/>
          <w:b/>
          <w:bCs/>
        </w:rPr>
        <w:t>메시지 타입,</w:t>
      </w:r>
      <w:r w:rsidR="00241CB5">
        <w:rPr>
          <w:rFonts w:ascii="맑은 고딕" w:eastAsia="맑은 고딕" w:hAnsi="맑은 고딕"/>
          <w:b/>
          <w:bCs/>
        </w:rPr>
        <w:t xml:space="preserve"> </w:t>
      </w:r>
      <w:proofErr w:type="spellStart"/>
      <w:r w:rsidR="00241CB5">
        <w:rPr>
          <w:rFonts w:ascii="맑은 고딕" w:eastAsia="맑은 고딕" w:hAnsi="맑은 고딕" w:hint="eastAsia"/>
          <w:b/>
          <w:bCs/>
        </w:rPr>
        <w:t>체크섬</w:t>
      </w:r>
      <w:proofErr w:type="spellEnd"/>
      <w:r w:rsidR="00241CB5">
        <w:rPr>
          <w:rFonts w:ascii="맑은 고딕" w:eastAsia="맑은 고딕" w:hAnsi="맑은 고딕"/>
          <w:b/>
          <w:bCs/>
        </w:rPr>
        <w:t xml:space="preserve">, </w:t>
      </w:r>
      <w:r w:rsidR="00777CEE">
        <w:rPr>
          <w:rFonts w:ascii="맑은 고딕" w:eastAsia="맑은 고딕" w:hAnsi="맑은 고딕"/>
          <w:b/>
          <w:bCs/>
        </w:rPr>
        <w:t>Sequence number</w:t>
      </w:r>
      <w:r w:rsidR="00A15C55">
        <w:rPr>
          <w:rFonts w:ascii="맑은 고딕" w:eastAsia="맑은 고딕" w:hAnsi="맑은 고딕"/>
          <w:b/>
          <w:bCs/>
        </w:rPr>
        <w:t>(</w:t>
      </w:r>
      <w:r w:rsidR="00A15C55">
        <w:rPr>
          <w:rFonts w:ascii="맑은 고딕" w:eastAsia="맑은 고딕" w:hAnsi="맑은 고딕" w:hint="eastAsia"/>
          <w:b/>
          <w:bCs/>
        </w:rPr>
        <w:t>메시지 의존 부분</w:t>
      </w:r>
      <w:r w:rsidR="00777CEE">
        <w:rPr>
          <w:rFonts w:ascii="맑은 고딕" w:eastAsia="맑은 고딕" w:hAnsi="맑은 고딕"/>
          <w:b/>
          <w:bCs/>
        </w:rPr>
        <w:t>)</w:t>
      </w:r>
    </w:p>
    <w:p w14:paraId="4EC737C4" w14:textId="4948C23D" w:rsidR="00241CB5" w:rsidRDefault="00241CB5" w:rsidP="00985960">
      <w:pPr>
        <w:ind w:left="284" w:hangingChars="142" w:hanging="284"/>
        <w:rPr>
          <w:rFonts w:ascii="맑은 고딕" w:eastAsia="맑은 고딕" w:hAnsi="맑은 고딕"/>
        </w:rPr>
      </w:pPr>
      <w:r w:rsidRPr="00241CB5">
        <w:rPr>
          <w:rFonts w:ascii="맑은 고딕" w:eastAsia="맑은 고딕" w:hAnsi="맑은 고딕" w:hint="eastAsia"/>
        </w:rPr>
        <w:t>=</w:t>
      </w:r>
      <w:r w:rsidRPr="00241CB5">
        <w:rPr>
          <w:rFonts w:ascii="맑은 고딕" w:eastAsia="맑은 고딕" w:hAnsi="맑은 고딕"/>
        </w:rPr>
        <w:t xml:space="preserve"> </w:t>
      </w:r>
      <w:r w:rsidRPr="00241CB5">
        <w:rPr>
          <w:rFonts w:ascii="맑은 고딕" w:eastAsia="맑은 고딕" w:hAnsi="맑은 고딕" w:hint="eastAsia"/>
        </w:rPr>
        <w:t xml:space="preserve">변화 </w:t>
      </w:r>
      <w:r w:rsidRPr="00241CB5">
        <w:rPr>
          <w:rFonts w:ascii="맑은 고딕" w:eastAsia="맑은 고딕" w:hAnsi="맑은 고딕"/>
        </w:rPr>
        <w:t xml:space="preserve">X : </w:t>
      </w:r>
      <w:r w:rsidRPr="00241CB5">
        <w:rPr>
          <w:rFonts w:ascii="맑은 고딕" w:eastAsia="맑은 고딕" w:hAnsi="맑은 고딕" w:hint="eastAsia"/>
        </w:rPr>
        <w:t>코드</w:t>
      </w:r>
      <w:r w:rsidRPr="00241CB5">
        <w:rPr>
          <w:rFonts w:ascii="맑은 고딕" w:eastAsia="맑은 고딕" w:hAnsi="맑은 고딕"/>
        </w:rPr>
        <w:t xml:space="preserve">, </w:t>
      </w:r>
      <w:r w:rsidR="00777CEE">
        <w:rPr>
          <w:rFonts w:ascii="맑은 고딕" w:eastAsia="맑은 고딕" w:hAnsi="맑은 고딕"/>
        </w:rPr>
        <w:t>Identifier</w:t>
      </w:r>
      <w:r w:rsidR="00A15C55">
        <w:rPr>
          <w:rFonts w:ascii="맑은 고딕" w:eastAsia="맑은 고딕" w:hAnsi="맑은 고딕"/>
        </w:rPr>
        <w:t>(</w:t>
      </w:r>
      <w:r w:rsidR="00A15C55">
        <w:rPr>
          <w:rFonts w:ascii="맑은 고딕" w:eastAsia="맑은 고딕" w:hAnsi="맑은 고딕" w:hint="eastAsia"/>
        </w:rPr>
        <w:t>메시지 의존 부분</w:t>
      </w:r>
      <w:r w:rsidR="00777CEE">
        <w:rPr>
          <w:rFonts w:ascii="맑은 고딕" w:eastAsia="맑은 고딕" w:hAnsi="맑은 고딕"/>
        </w:rPr>
        <w:t>)</w:t>
      </w:r>
      <w:r w:rsidR="009D14C9">
        <w:rPr>
          <w:rFonts w:ascii="맑은 고딕" w:eastAsia="맑은 고딕" w:hAnsi="맑은 고딕"/>
        </w:rPr>
        <w:t xml:space="preserve">, </w:t>
      </w:r>
      <w:r w:rsidRPr="00241CB5">
        <w:rPr>
          <w:rFonts w:ascii="맑은 고딕" w:eastAsia="맑은 고딕" w:hAnsi="맑은 고딕" w:hint="eastAsia"/>
        </w:rPr>
        <w:t>메시지 정보</w:t>
      </w:r>
    </w:p>
    <w:p w14:paraId="3D8D6B1D" w14:textId="77777777" w:rsidR="00985960" w:rsidRPr="0085241C" w:rsidRDefault="00985960" w:rsidP="00985960">
      <w:pPr>
        <w:ind w:left="200" w:hangingChars="100" w:hanging="200"/>
        <w:rPr>
          <w:rFonts w:ascii="맑은 고딕" w:eastAsia="맑은 고딕" w:hAnsi="맑은 고딕"/>
          <w:b/>
          <w:bCs/>
        </w:rPr>
      </w:pPr>
      <w:r w:rsidRPr="00985960">
        <w:rPr>
          <w:rFonts w:ascii="맑은 고딕" w:eastAsia="맑은 고딕" w:hAnsi="맑은 고딕" w:hint="eastAsia"/>
          <w:b/>
          <w:bCs/>
        </w:rPr>
        <w:t>1</w:t>
      </w:r>
      <w:r w:rsidRPr="00985960">
        <w:rPr>
          <w:rFonts w:ascii="맑은 고딕" w:eastAsia="맑은 고딕" w:hAnsi="맑은 고딕"/>
          <w:b/>
          <w:bCs/>
        </w:rPr>
        <w:t xml:space="preserve">) </w:t>
      </w:r>
      <w:r w:rsidRPr="00985960">
        <w:rPr>
          <w:rFonts w:ascii="맑은 고딕" w:eastAsia="맑은 고딕" w:hAnsi="맑은 고딕" w:hint="eastAsia"/>
          <w:b/>
          <w:bCs/>
        </w:rPr>
        <w:t xml:space="preserve">메시지 타입 </w:t>
      </w:r>
      <w:r w:rsidRPr="00985960">
        <w:rPr>
          <w:rFonts w:ascii="맑은 고딕" w:eastAsia="맑은 고딕" w:hAnsi="맑은 고딕"/>
          <w:b/>
          <w:bCs/>
        </w:rPr>
        <w:t>(request : 0x08 / reply : 0x00)</w:t>
      </w:r>
    </w:p>
    <w:p w14:paraId="380C4ED4" w14:textId="03FC2486" w:rsidR="00D34C81" w:rsidRDefault="00985960" w:rsidP="00D34C81">
      <w:pPr>
        <w:ind w:leftChars="100" w:left="284" w:hangingChars="42" w:hanging="84"/>
        <w:rPr>
          <w:rFonts w:ascii="맑은 고딕" w:eastAsia="맑은 고딕" w:hAnsi="맑은 고딕" w:hint="eastAsia"/>
        </w:rPr>
      </w:pPr>
      <w:r w:rsidRPr="0085241C">
        <w:rPr>
          <w:rFonts w:ascii="맑은 고딕" w:eastAsia="맑은 고딕" w:hAnsi="맑은 고딕"/>
        </w:rPr>
        <w:t xml:space="preserve">: </w:t>
      </w:r>
      <w:r>
        <w:rPr>
          <w:rFonts w:ascii="맑은 고딕" w:eastAsia="맑은 고딕" w:hAnsi="맑은 고딕" w:hint="eastAsia"/>
        </w:rPr>
        <w:t>메시지 타입은</w:t>
      </w:r>
      <w:r w:rsidR="00D559BB">
        <w:rPr>
          <w:rFonts w:ascii="맑은 고딕" w:eastAsia="맑은 고딕" w:hAnsi="맑은 고딕" w:hint="eastAsia"/>
        </w:rPr>
        <w:t xml:space="preserve"> </w:t>
      </w:r>
      <w:r w:rsidR="00D559BB">
        <w:rPr>
          <w:rFonts w:ascii="맑은 고딕" w:eastAsia="맑은 고딕" w:hAnsi="맑은 고딕"/>
        </w:rPr>
        <w:t xml:space="preserve">ICMP </w:t>
      </w:r>
      <w:r w:rsidR="00D559BB">
        <w:rPr>
          <w:rFonts w:ascii="맑은 고딕" w:eastAsia="맑은 고딕" w:hAnsi="맑은 고딕" w:hint="eastAsia"/>
        </w:rPr>
        <w:t>메시지의 종류를 기술한다.</w:t>
      </w:r>
      <w:r>
        <w:rPr>
          <w:rFonts w:ascii="맑은 고딕" w:eastAsia="맑은 고딕" w:hAnsi="맑은 고딕"/>
        </w:rPr>
        <w:t xml:space="preserve"> request</w:t>
      </w:r>
      <w:r>
        <w:rPr>
          <w:rFonts w:ascii="맑은 고딕" w:eastAsia="맑은 고딕" w:hAnsi="맑은 고딕" w:hint="eastAsia"/>
        </w:rPr>
        <w:t xml:space="preserve">를 나타내는 </w:t>
      </w:r>
      <w:r>
        <w:rPr>
          <w:rFonts w:ascii="맑은 고딕" w:eastAsia="맑은 고딕" w:hAnsi="맑은 고딕"/>
        </w:rPr>
        <w:t>8</w:t>
      </w:r>
      <w:r>
        <w:rPr>
          <w:rFonts w:ascii="맑은 고딕" w:eastAsia="맑은 고딕" w:hAnsi="맑은 고딕" w:hint="eastAsia"/>
        </w:rPr>
        <w:t xml:space="preserve">과 </w:t>
      </w:r>
      <w:r>
        <w:rPr>
          <w:rFonts w:ascii="맑은 고딕" w:eastAsia="맑은 고딕" w:hAnsi="맑은 고딕"/>
        </w:rPr>
        <w:t>reply</w:t>
      </w:r>
      <w:r>
        <w:rPr>
          <w:rFonts w:ascii="맑은 고딕" w:eastAsia="맑은 고딕" w:hAnsi="맑은 고딕" w:hint="eastAsia"/>
        </w:rPr>
        <w:t xml:space="preserve">를 나타내는 </w:t>
      </w:r>
      <w:r>
        <w:rPr>
          <w:rFonts w:ascii="맑은 고딕" w:eastAsia="맑은 고딕" w:hAnsi="맑은 고딕"/>
        </w:rPr>
        <w:t>0</w:t>
      </w:r>
      <w:r>
        <w:rPr>
          <w:rFonts w:ascii="맑은 고딕" w:eastAsia="맑은 고딕" w:hAnsi="맑은 고딕" w:hint="eastAsia"/>
        </w:rPr>
        <w:t>이</w:t>
      </w:r>
      <w:r w:rsidR="007D674D">
        <w:rPr>
          <w:rFonts w:ascii="맑은 고딕" w:eastAsia="맑은 고딕" w:hAnsi="맑은 고딕" w:hint="eastAsia"/>
        </w:rPr>
        <w:t xml:space="preserve"> </w:t>
      </w:r>
      <w:r w:rsidR="007F76E1">
        <w:rPr>
          <w:rFonts w:ascii="맑은 고딕" w:eastAsia="맑은 고딕" w:hAnsi="맑은 고딕" w:hint="eastAsia"/>
        </w:rPr>
        <w:t xml:space="preserve">패킷 </w:t>
      </w:r>
      <w:r w:rsidR="00AE5B3A">
        <w:rPr>
          <w:rFonts w:ascii="맑은 고딕" w:eastAsia="맑은 고딕" w:hAnsi="맑은 고딕" w:hint="eastAsia"/>
        </w:rPr>
        <w:t>각 메시지의 종류</w:t>
      </w:r>
      <w:r w:rsidR="007F76E1">
        <w:rPr>
          <w:rFonts w:ascii="맑은 고딕" w:eastAsia="맑은 고딕" w:hAnsi="맑은 고딕" w:hint="eastAsia"/>
        </w:rPr>
        <w:t>에 맞게</w:t>
      </w:r>
      <w:r>
        <w:rPr>
          <w:rFonts w:ascii="맑은 고딕" w:eastAsia="맑은 고딕" w:hAnsi="맑은 고딕" w:hint="eastAsia"/>
        </w:rPr>
        <w:t xml:space="preserve"> 표기되었다.</w:t>
      </w:r>
    </w:p>
    <w:p w14:paraId="4B38EFC2" w14:textId="2CAC3ED0" w:rsidR="00D34C81" w:rsidRPr="0085241C" w:rsidRDefault="00D34C81" w:rsidP="00D34C81">
      <w:pPr>
        <w:ind w:left="200" w:hangingChars="100" w:hanging="200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2</w:t>
      </w:r>
      <w:r w:rsidRPr="00985960">
        <w:rPr>
          <w:rFonts w:ascii="맑은 고딕" w:eastAsia="맑은 고딕" w:hAnsi="맑은 고딕"/>
          <w:b/>
          <w:bCs/>
        </w:rPr>
        <w:t xml:space="preserve">) </w:t>
      </w:r>
      <w:proofErr w:type="spellStart"/>
      <w:r>
        <w:rPr>
          <w:rFonts w:ascii="맑은 고딕" w:eastAsia="맑은 고딕" w:hAnsi="맑은 고딕" w:hint="eastAsia"/>
          <w:b/>
          <w:bCs/>
        </w:rPr>
        <w:t>체크섬</w:t>
      </w:r>
      <w:proofErr w:type="spellEnd"/>
      <w:r w:rsidRPr="00985960">
        <w:rPr>
          <w:rFonts w:ascii="맑은 고딕" w:eastAsia="맑은 고딕" w:hAnsi="맑은 고딕" w:hint="eastAsia"/>
          <w:b/>
          <w:bCs/>
        </w:rPr>
        <w:t xml:space="preserve"> </w:t>
      </w:r>
      <w:r w:rsidRPr="00985960">
        <w:rPr>
          <w:rFonts w:ascii="맑은 고딕" w:eastAsia="맑은 고딕" w:hAnsi="맑은 고딕"/>
          <w:b/>
          <w:bCs/>
        </w:rPr>
        <w:t xml:space="preserve">(request : </w:t>
      </w:r>
      <w:r>
        <w:rPr>
          <w:rFonts w:ascii="맑은 고딕" w:eastAsia="맑은 고딕" w:hAnsi="맑은 고딕"/>
          <w:b/>
          <w:bCs/>
        </w:rPr>
        <w:t>0</w:t>
      </w:r>
      <w:r>
        <w:rPr>
          <w:rFonts w:ascii="맑은 고딕" w:eastAsia="맑은 고딕" w:hAnsi="맑은 고딕" w:hint="eastAsia"/>
          <w:b/>
          <w:bCs/>
        </w:rPr>
        <w:t>x</w:t>
      </w:r>
      <w:r>
        <w:rPr>
          <w:rFonts w:ascii="맑은 고딕" w:eastAsia="맑은 고딕" w:hAnsi="맑은 고딕"/>
          <w:b/>
          <w:bCs/>
        </w:rPr>
        <w:t>29ee</w:t>
      </w:r>
      <w:r w:rsidR="001F2F88">
        <w:rPr>
          <w:rFonts w:ascii="맑은 고딕" w:eastAsia="맑은 고딕" w:hAnsi="맑은 고딕" w:hint="eastAsia"/>
          <w:b/>
          <w:bCs/>
        </w:rPr>
        <w:t>~</w:t>
      </w:r>
      <w:r w:rsidR="001F2F88">
        <w:rPr>
          <w:rFonts w:ascii="맑은 고딕" w:eastAsia="맑은 고딕" w:hAnsi="맑은 고딕"/>
          <w:b/>
          <w:bCs/>
        </w:rPr>
        <w:t>0x29e5</w:t>
      </w:r>
      <w:r>
        <w:rPr>
          <w:rFonts w:ascii="맑은 고딕" w:eastAsia="맑은 고딕" w:hAnsi="맑은 고딕" w:hint="eastAsia"/>
          <w:b/>
          <w:bCs/>
        </w:rPr>
        <w:t xml:space="preserve"> </w:t>
      </w:r>
      <w:r w:rsidRPr="00985960">
        <w:rPr>
          <w:rFonts w:ascii="맑은 고딕" w:eastAsia="맑은 고딕" w:hAnsi="맑은 고딕"/>
          <w:b/>
          <w:bCs/>
        </w:rPr>
        <w:t>/ reply : 0x</w:t>
      </w:r>
      <w:r w:rsidR="001F2F88">
        <w:rPr>
          <w:rFonts w:ascii="맑은 고딕" w:eastAsia="맑은 고딕" w:hAnsi="맑은 고딕"/>
          <w:b/>
          <w:bCs/>
        </w:rPr>
        <w:t>31ee~0x31e5</w:t>
      </w:r>
      <w:r w:rsidR="004E6424">
        <w:rPr>
          <w:rFonts w:ascii="맑은 고딕" w:eastAsia="맑은 고딕" w:hAnsi="맑은 고딕"/>
          <w:b/>
          <w:bCs/>
        </w:rPr>
        <w:t>)</w:t>
      </w:r>
    </w:p>
    <w:p w14:paraId="6252D006" w14:textId="42BA33AF" w:rsidR="00D34C81" w:rsidRDefault="00D34C81" w:rsidP="00D34C81">
      <w:pPr>
        <w:ind w:leftChars="100" w:left="284" w:hangingChars="42" w:hanging="84"/>
        <w:rPr>
          <w:rFonts w:ascii="맑은 고딕" w:eastAsia="맑은 고딕" w:hAnsi="맑은 고딕" w:hint="eastAsia"/>
        </w:rPr>
      </w:pPr>
      <w:r w:rsidRPr="0085241C">
        <w:rPr>
          <w:rFonts w:ascii="맑은 고딕" w:eastAsia="맑은 고딕" w:hAnsi="맑은 고딕"/>
        </w:rPr>
        <w:t>:</w:t>
      </w:r>
      <w:r w:rsidR="001F2F88">
        <w:rPr>
          <w:rFonts w:ascii="맑은 고딕" w:eastAsia="맑은 고딕" w:hAnsi="맑은 고딕"/>
        </w:rPr>
        <w:t xml:space="preserve"> </w:t>
      </w:r>
      <w:proofErr w:type="spellStart"/>
      <w:r w:rsidR="001F2F88">
        <w:rPr>
          <w:rFonts w:ascii="맑은 고딕" w:eastAsia="맑은 고딕" w:hAnsi="맑은 고딕" w:hint="eastAsia"/>
        </w:rPr>
        <w:t>체크섬은</w:t>
      </w:r>
      <w:proofErr w:type="spellEnd"/>
      <w:r w:rsidR="00F21553">
        <w:rPr>
          <w:rFonts w:ascii="맑은 고딕" w:eastAsia="맑은 고딕" w:hAnsi="맑은 고딕" w:hint="eastAsia"/>
        </w:rPr>
        <w:t xml:space="preserve"> </w:t>
      </w:r>
      <w:r w:rsidR="00F21553">
        <w:rPr>
          <w:rFonts w:ascii="맑은 고딕" w:eastAsia="맑은 고딕" w:hAnsi="맑은 고딕"/>
        </w:rPr>
        <w:t xml:space="preserve">ICMP </w:t>
      </w:r>
      <w:r w:rsidR="00F21553">
        <w:rPr>
          <w:rFonts w:ascii="맑은 고딕" w:eastAsia="맑은 고딕" w:hAnsi="맑은 고딕" w:hint="eastAsia"/>
        </w:rPr>
        <w:t xml:space="preserve">메시지에 대해 </w:t>
      </w:r>
      <w:proofErr w:type="spellStart"/>
      <w:r w:rsidR="00F21553">
        <w:rPr>
          <w:rFonts w:ascii="맑은 고딕" w:eastAsia="맑은 고딕" w:hAnsi="맑은 고딕" w:hint="eastAsia"/>
        </w:rPr>
        <w:t>체크섬을</w:t>
      </w:r>
      <w:proofErr w:type="spellEnd"/>
      <w:r w:rsidR="00F21553">
        <w:rPr>
          <w:rFonts w:ascii="맑은 고딕" w:eastAsia="맑은 고딕" w:hAnsi="맑은 고딕" w:hint="eastAsia"/>
        </w:rPr>
        <w:t xml:space="preserve"> 계산한 값이 삽입된다.</w:t>
      </w:r>
      <w:r w:rsidR="001F2F88">
        <w:rPr>
          <w:rFonts w:ascii="맑은 고딕" w:eastAsia="맑은 고딕" w:hAnsi="맑은 고딕" w:hint="eastAsia"/>
        </w:rPr>
        <w:t xml:space="preserve"> 첫 번째 </w:t>
      </w:r>
      <w:r w:rsidR="001F2F88">
        <w:rPr>
          <w:rFonts w:ascii="맑은 고딕" w:eastAsia="맑은 고딕" w:hAnsi="맑은 고딕"/>
        </w:rPr>
        <w:t>request</w:t>
      </w:r>
      <w:r w:rsidR="00F21553">
        <w:rPr>
          <w:rFonts w:ascii="맑은 고딕" w:eastAsia="맑은 고딕" w:hAnsi="맑은 고딕" w:hint="eastAsia"/>
        </w:rPr>
        <w:t>에서는</w:t>
      </w:r>
      <w:r w:rsidR="001F2F88">
        <w:rPr>
          <w:rFonts w:ascii="맑은 고딕" w:eastAsia="맑은 고딕" w:hAnsi="맑은 고딕" w:hint="eastAsia"/>
        </w:rPr>
        <w:t xml:space="preserve"> </w:t>
      </w:r>
      <w:r w:rsidR="001F2F88">
        <w:rPr>
          <w:rFonts w:ascii="맑은 고딕" w:eastAsia="맑은 고딕" w:hAnsi="맑은 고딕"/>
        </w:rPr>
        <w:t>0</w:t>
      </w:r>
      <w:r w:rsidR="001F2F88">
        <w:rPr>
          <w:rFonts w:ascii="맑은 고딕" w:eastAsia="맑은 고딕" w:hAnsi="맑은 고딕" w:hint="eastAsia"/>
        </w:rPr>
        <w:t>x</w:t>
      </w:r>
      <w:r w:rsidR="001F2F88">
        <w:rPr>
          <w:rFonts w:ascii="맑은 고딕" w:eastAsia="맑은 고딕" w:hAnsi="맑은 고딕"/>
        </w:rPr>
        <w:t>29ee</w:t>
      </w:r>
      <w:r w:rsidR="001F2F88">
        <w:rPr>
          <w:rFonts w:ascii="맑은 고딕" w:eastAsia="맑은 고딕" w:hAnsi="맑은 고딕" w:hint="eastAsia"/>
        </w:rPr>
        <w:t xml:space="preserve">이였고 다음 </w:t>
      </w:r>
      <w:r w:rsidR="001F2F88">
        <w:rPr>
          <w:rFonts w:ascii="맑은 고딕" w:eastAsia="맑은 고딕" w:hAnsi="맑은 고딕"/>
        </w:rPr>
        <w:t>request</w:t>
      </w:r>
      <w:r w:rsidR="001F2F88">
        <w:rPr>
          <w:rFonts w:ascii="맑은 고딕" w:eastAsia="맑은 고딕" w:hAnsi="맑은 고딕" w:hint="eastAsia"/>
        </w:rPr>
        <w:t xml:space="preserve">부터는 </w:t>
      </w:r>
      <w:r w:rsidR="001F2F88">
        <w:rPr>
          <w:rFonts w:ascii="맑은 고딕" w:eastAsia="맑은 고딕" w:hAnsi="맑은 고딕"/>
        </w:rPr>
        <w:t>1</w:t>
      </w:r>
      <w:r w:rsidR="001F2F88">
        <w:rPr>
          <w:rFonts w:ascii="맑은 고딕" w:eastAsia="맑은 고딕" w:hAnsi="맑은 고딕" w:hint="eastAsia"/>
        </w:rPr>
        <w:t>씩 감소한 값이 표기되었다</w:t>
      </w:r>
      <w:r>
        <w:rPr>
          <w:rFonts w:ascii="맑은 고딕" w:eastAsia="맑은 고딕" w:hAnsi="맑은 고딕" w:hint="eastAsia"/>
        </w:rPr>
        <w:t>.</w:t>
      </w:r>
      <w:r w:rsidR="001F2F88">
        <w:rPr>
          <w:rFonts w:ascii="맑은 고딕" w:eastAsia="맑은 고딕" w:hAnsi="맑은 고딕"/>
        </w:rPr>
        <w:t xml:space="preserve"> </w:t>
      </w:r>
      <w:r w:rsidR="001F2F88">
        <w:rPr>
          <w:rFonts w:ascii="맑은 고딕" w:eastAsia="맑은 고딕" w:hAnsi="맑은 고딕" w:hint="eastAsia"/>
        </w:rPr>
        <w:t>r</w:t>
      </w:r>
      <w:r w:rsidR="001F2F88">
        <w:rPr>
          <w:rFonts w:ascii="맑은 고딕" w:eastAsia="맑은 고딕" w:hAnsi="맑은 고딕"/>
        </w:rPr>
        <w:t>eply</w:t>
      </w:r>
      <w:r w:rsidR="00182F38">
        <w:rPr>
          <w:rFonts w:ascii="맑은 고딕" w:eastAsia="맑은 고딕" w:hAnsi="맑은 고딕" w:hint="eastAsia"/>
        </w:rPr>
        <w:t>에서</w:t>
      </w:r>
      <w:r w:rsidR="001F2F88">
        <w:rPr>
          <w:rFonts w:ascii="맑은 고딕" w:eastAsia="맑은 고딕" w:hAnsi="맑은 고딕" w:hint="eastAsia"/>
        </w:rPr>
        <w:t xml:space="preserve">는 </w:t>
      </w:r>
      <w:r w:rsidR="001F2F88">
        <w:rPr>
          <w:rFonts w:ascii="맑은 고딕" w:eastAsia="맑은 고딕" w:hAnsi="맑은 고딕"/>
        </w:rPr>
        <w:t>0x31ee</w:t>
      </w:r>
      <w:r w:rsidR="001F2F88">
        <w:rPr>
          <w:rFonts w:ascii="맑은 고딕" w:eastAsia="맑은 고딕" w:hAnsi="맑은 고딕" w:hint="eastAsia"/>
        </w:rPr>
        <w:t xml:space="preserve">에서 </w:t>
      </w:r>
      <w:r w:rsidR="001F2F88">
        <w:rPr>
          <w:rFonts w:ascii="맑은 고딕" w:eastAsia="맑은 고딕" w:hAnsi="맑은 고딕"/>
        </w:rPr>
        <w:t>1</w:t>
      </w:r>
      <w:r w:rsidR="001F2F88">
        <w:rPr>
          <w:rFonts w:ascii="맑은 고딕" w:eastAsia="맑은 고딕" w:hAnsi="맑은 고딕" w:hint="eastAsia"/>
        </w:rPr>
        <w:t>씩 감소한 값이 표기되었다.</w:t>
      </w:r>
      <w:r w:rsidR="00A6703F">
        <w:rPr>
          <w:rFonts w:ascii="맑은 고딕" w:eastAsia="맑은 고딕" w:hAnsi="맑은 고딕"/>
        </w:rPr>
        <w:t xml:space="preserve"> </w:t>
      </w:r>
      <w:r w:rsidR="00A6703F">
        <w:rPr>
          <w:rFonts w:ascii="맑은 고딕" w:eastAsia="맑은 고딕" w:hAnsi="맑은 고딕" w:hint="eastAsia"/>
        </w:rPr>
        <w:t>2</w:t>
      </w:r>
      <w:r w:rsidR="00A6703F">
        <w:rPr>
          <w:rFonts w:ascii="맑은 고딕" w:eastAsia="맑은 고딕" w:hAnsi="맑은 고딕"/>
        </w:rPr>
        <w:t>0</w:t>
      </w:r>
      <w:r w:rsidR="00A6703F">
        <w:rPr>
          <w:rFonts w:ascii="맑은 고딕" w:eastAsia="맑은 고딕" w:hAnsi="맑은 고딕" w:hint="eastAsia"/>
        </w:rPr>
        <w:t>개의 패킷</w:t>
      </w:r>
      <w:r w:rsidR="00A6703F">
        <w:rPr>
          <w:rFonts w:ascii="맑은 고딕" w:eastAsia="맑은 고딕" w:hAnsi="맑은 고딕"/>
        </w:rPr>
        <w:t xml:space="preserve"> </w:t>
      </w:r>
      <w:r w:rsidR="00A6703F">
        <w:rPr>
          <w:rFonts w:ascii="맑은 고딕" w:eastAsia="맑은 고딕" w:hAnsi="맑은 고딕" w:hint="eastAsia"/>
        </w:rPr>
        <w:t>모두 각각의 패킷</w:t>
      </w:r>
      <w:r w:rsidR="00A6703F">
        <w:rPr>
          <w:rFonts w:ascii="맑은 고딕" w:eastAsia="맑은 고딕" w:hAnsi="맑은 고딕"/>
        </w:rPr>
        <w:t xml:space="preserve"> </w:t>
      </w:r>
      <w:r w:rsidR="00A6703F">
        <w:rPr>
          <w:rFonts w:ascii="맑은 고딕" w:eastAsia="맑은 고딕" w:hAnsi="맑은 고딕" w:hint="eastAsia"/>
        </w:rPr>
        <w:t xml:space="preserve">값들이 다르기 때문에 </w:t>
      </w:r>
      <w:proofErr w:type="spellStart"/>
      <w:r w:rsidR="00A6703F">
        <w:rPr>
          <w:rFonts w:ascii="맑은 고딕" w:eastAsia="맑은 고딕" w:hAnsi="맑은 고딕" w:hint="eastAsia"/>
        </w:rPr>
        <w:t>체크섬값</w:t>
      </w:r>
      <w:proofErr w:type="spellEnd"/>
      <w:r w:rsidR="00A6703F">
        <w:rPr>
          <w:rFonts w:ascii="맑은 고딕" w:eastAsia="맑은 고딕" w:hAnsi="맑은 고딕" w:hint="eastAsia"/>
        </w:rPr>
        <w:t xml:space="preserve"> 또한 모두 다르다.</w:t>
      </w:r>
    </w:p>
    <w:p w14:paraId="2B6F9B34" w14:textId="4F0FCF5F" w:rsidR="003914FC" w:rsidRPr="0085241C" w:rsidRDefault="003914FC" w:rsidP="003914FC">
      <w:pPr>
        <w:ind w:left="200" w:hangingChars="100" w:hanging="200"/>
        <w:rPr>
          <w:rFonts w:ascii="맑은 고딕" w:eastAsia="맑은 고딕" w:hAnsi="맑은 고딕" w:hint="eastAsia"/>
          <w:b/>
          <w:bCs/>
        </w:rPr>
      </w:pPr>
      <w:r>
        <w:rPr>
          <w:rFonts w:ascii="맑은 고딕" w:eastAsia="맑은 고딕" w:hAnsi="맑은 고딕"/>
          <w:b/>
          <w:bCs/>
        </w:rPr>
        <w:t>3</w:t>
      </w:r>
      <w:r w:rsidRPr="00985960">
        <w:rPr>
          <w:rFonts w:ascii="맑은 고딕" w:eastAsia="맑은 고딕" w:hAnsi="맑은 고딕"/>
          <w:b/>
          <w:bCs/>
        </w:rPr>
        <w:t xml:space="preserve">) </w:t>
      </w:r>
      <w:r w:rsidR="004E6424">
        <w:rPr>
          <w:rFonts w:ascii="맑은 고딕" w:eastAsia="맑은 고딕" w:hAnsi="맑은 고딕" w:hint="eastAsia"/>
          <w:b/>
          <w:bCs/>
        </w:rPr>
        <w:t>S</w:t>
      </w:r>
      <w:r w:rsidR="004E6424">
        <w:rPr>
          <w:rFonts w:ascii="맑은 고딕" w:eastAsia="맑은 고딕" w:hAnsi="맑은 고딕"/>
          <w:b/>
          <w:bCs/>
        </w:rPr>
        <w:t>equence number</w:t>
      </w:r>
      <w:r w:rsidRPr="00985960">
        <w:rPr>
          <w:rFonts w:ascii="맑은 고딕" w:eastAsia="맑은 고딕" w:hAnsi="맑은 고딕" w:hint="eastAsia"/>
          <w:b/>
          <w:bCs/>
        </w:rPr>
        <w:t xml:space="preserve"> </w:t>
      </w:r>
      <w:r w:rsidRPr="00985960">
        <w:rPr>
          <w:rFonts w:ascii="맑은 고딕" w:eastAsia="맑은 고딕" w:hAnsi="맑은 고딕"/>
          <w:b/>
          <w:bCs/>
        </w:rPr>
        <w:t>(</w:t>
      </w:r>
      <w:r w:rsidR="004E6424">
        <w:rPr>
          <w:rFonts w:ascii="맑은 고딕" w:eastAsia="맑은 고딕" w:hAnsi="맑은 고딕"/>
          <w:b/>
          <w:bCs/>
        </w:rPr>
        <w:t>0</w:t>
      </w:r>
      <w:r w:rsidR="004E6424">
        <w:rPr>
          <w:rFonts w:ascii="맑은 고딕" w:eastAsia="맑은 고딕" w:hAnsi="맑은 고딕" w:hint="eastAsia"/>
          <w:b/>
          <w:bCs/>
        </w:rPr>
        <w:t>x</w:t>
      </w:r>
      <w:r w:rsidR="004E6424">
        <w:rPr>
          <w:rFonts w:ascii="맑은 고딕" w:eastAsia="맑은 고딕" w:hAnsi="맑은 고딕"/>
          <w:b/>
          <w:bCs/>
        </w:rPr>
        <w:t xml:space="preserve">236d -&gt; 0x236d -&gt; 0x236e -&gt; 0x236e -&gt; 0x236f -&gt; 0x236f </w:t>
      </w:r>
      <w:r w:rsidR="004E6424" w:rsidRPr="0085241C">
        <w:rPr>
          <w:rFonts w:ascii="맑은 고딕" w:eastAsia="맑은 고딕" w:hAnsi="맑은 고딕"/>
          <w:b/>
          <w:bCs/>
        </w:rPr>
        <w:t>……</w:t>
      </w:r>
      <w:r w:rsidR="004E6424">
        <w:rPr>
          <w:rFonts w:ascii="맑은 고딕" w:eastAsia="맑은 고딕" w:hAnsi="맑은 고딕"/>
          <w:b/>
          <w:bCs/>
        </w:rPr>
        <w:t>)</w:t>
      </w:r>
    </w:p>
    <w:p w14:paraId="657AA191" w14:textId="6572C6B5" w:rsidR="00E53620" w:rsidRDefault="003914FC" w:rsidP="00E53620">
      <w:pPr>
        <w:ind w:leftChars="100" w:left="284" w:hangingChars="42" w:hanging="84"/>
        <w:rPr>
          <w:rFonts w:ascii="맑은 고딕" w:eastAsia="맑은 고딕" w:hAnsi="맑은 고딕"/>
        </w:rPr>
      </w:pPr>
      <w:r w:rsidRPr="0085241C">
        <w:rPr>
          <w:rFonts w:ascii="맑은 고딕" w:eastAsia="맑은 고딕" w:hAnsi="맑은 고딕"/>
        </w:rPr>
        <w:t>:</w:t>
      </w:r>
      <w:r>
        <w:rPr>
          <w:rFonts w:ascii="맑은 고딕" w:eastAsia="맑은 고딕" w:hAnsi="맑은 고딕"/>
        </w:rPr>
        <w:t xml:space="preserve"> </w:t>
      </w:r>
      <w:r w:rsidR="00B23AC1">
        <w:rPr>
          <w:rFonts w:ascii="맑은 고딕" w:eastAsia="맑은 고딕" w:hAnsi="맑은 고딕" w:hint="eastAsia"/>
        </w:rPr>
        <w:t xml:space="preserve">메시지 의존 부분 중 </w:t>
      </w:r>
      <w:r w:rsidR="004E6424">
        <w:rPr>
          <w:rFonts w:ascii="맑은 고딕" w:eastAsia="맑은 고딕" w:hAnsi="맑은 고딕" w:hint="eastAsia"/>
        </w:rPr>
        <w:t>뒤</w:t>
      </w:r>
      <w:r w:rsidR="00A84445">
        <w:rPr>
          <w:rFonts w:ascii="맑은 고딕" w:eastAsia="맑은 고딕" w:hAnsi="맑은 고딕" w:hint="eastAsia"/>
        </w:rPr>
        <w:t>쪽</w:t>
      </w:r>
      <w:r w:rsidR="004E6424">
        <w:rPr>
          <w:rFonts w:ascii="맑은 고딕" w:eastAsia="맑은 고딕" w:hAnsi="맑은 고딕" w:hint="eastAsia"/>
        </w:rPr>
        <w:t xml:space="preserve"> </w:t>
      </w:r>
      <w:r w:rsidR="004E6424">
        <w:rPr>
          <w:rFonts w:ascii="맑은 고딕" w:eastAsia="맑은 고딕" w:hAnsi="맑은 고딕"/>
        </w:rPr>
        <w:t xml:space="preserve">4bytes </w:t>
      </w:r>
      <w:r w:rsidR="004E6424">
        <w:rPr>
          <w:rFonts w:ascii="맑은 고딕" w:eastAsia="맑은 고딕" w:hAnsi="맑은 고딕" w:hint="eastAsia"/>
        </w:rPr>
        <w:t xml:space="preserve">값인 </w:t>
      </w:r>
      <w:r w:rsidR="004E6424">
        <w:rPr>
          <w:rFonts w:ascii="맑은 고딕" w:eastAsia="맑은 고딕" w:hAnsi="맑은 고딕"/>
        </w:rPr>
        <w:t>Sequence number</w:t>
      </w:r>
      <w:r w:rsidR="004E6424">
        <w:rPr>
          <w:rFonts w:ascii="맑은 고딕" w:eastAsia="맑은 고딕" w:hAnsi="맑은 고딕" w:hint="eastAsia"/>
        </w:rPr>
        <w:t xml:space="preserve">은 </w:t>
      </w:r>
      <w:r w:rsidR="00A84445">
        <w:rPr>
          <w:rFonts w:ascii="맑은 고딕" w:eastAsia="맑은 고딕" w:hAnsi="맑은 고딕"/>
        </w:rPr>
        <w:t xml:space="preserve">request-reply </w:t>
      </w:r>
      <w:r w:rsidR="00F409A4">
        <w:rPr>
          <w:rFonts w:ascii="맑은 고딕" w:eastAsia="맑은 고딕" w:hAnsi="맑은 고딕" w:hint="eastAsia"/>
        </w:rPr>
        <w:t>한</w:t>
      </w:r>
      <w:r w:rsidR="00A84445">
        <w:rPr>
          <w:rFonts w:ascii="맑은 고딕" w:eastAsia="맑은 고딕" w:hAnsi="맑은 고딕" w:hint="eastAsia"/>
        </w:rPr>
        <w:t xml:space="preserve"> </w:t>
      </w:r>
      <w:proofErr w:type="spellStart"/>
      <w:r w:rsidR="00A84445">
        <w:rPr>
          <w:rFonts w:ascii="맑은 고딕" w:eastAsia="맑은 고딕" w:hAnsi="맑은 고딕" w:hint="eastAsia"/>
        </w:rPr>
        <w:t>쌍</w:t>
      </w:r>
      <w:r w:rsidR="00ED3D37">
        <w:rPr>
          <w:rFonts w:ascii="맑은 고딕" w:eastAsia="맑은 고딕" w:hAnsi="맑은 고딕" w:hint="eastAsia"/>
        </w:rPr>
        <w:t>씩</w:t>
      </w:r>
      <w:proofErr w:type="spellEnd"/>
      <w:r w:rsidR="00A84445">
        <w:rPr>
          <w:rFonts w:ascii="맑은 고딕" w:eastAsia="맑은 고딕" w:hAnsi="맑은 고딕" w:hint="eastAsia"/>
        </w:rPr>
        <w:t xml:space="preserve"> </w:t>
      </w:r>
      <w:r w:rsidR="003C452D">
        <w:rPr>
          <w:rFonts w:ascii="맑은 고딕" w:eastAsia="맑은 고딕" w:hAnsi="맑은 고딕" w:hint="eastAsia"/>
        </w:rPr>
        <w:t xml:space="preserve">서로 </w:t>
      </w:r>
      <w:r w:rsidR="00A84445">
        <w:rPr>
          <w:rFonts w:ascii="맑은 고딕" w:eastAsia="맑은 고딕" w:hAnsi="맑은 고딕" w:hint="eastAsia"/>
        </w:rPr>
        <w:t>같은 값을 가졌다.</w:t>
      </w:r>
      <w:r w:rsidR="00E53620">
        <w:rPr>
          <w:rFonts w:ascii="맑은 고딕" w:eastAsia="맑은 고딕" w:hAnsi="맑은 고딕"/>
        </w:rPr>
        <w:br w:type="page"/>
      </w:r>
    </w:p>
    <w:p w14:paraId="2BB7520A" w14:textId="184FCE97" w:rsidR="008D3C5F" w:rsidRDefault="00E53620" w:rsidP="00E5362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6</w:t>
      </w:r>
      <w:r w:rsidR="008D3C5F" w:rsidRPr="00DE1823">
        <w:rPr>
          <w:rFonts w:ascii="맑은 고딕" w:eastAsia="맑은 고딕" w:hAnsi="맑은 고딕" w:hint="eastAsia"/>
        </w:rPr>
        <w:t>. ICMP echo request의 type와 code값은 무엇인가?</w:t>
      </w:r>
    </w:p>
    <w:p w14:paraId="48B539EB" w14:textId="363AAAE1" w:rsidR="00E53620" w:rsidRDefault="00E53620" w:rsidP="00E53620">
      <w:pPr>
        <w:ind w:left="284" w:hangingChars="142" w:hanging="284"/>
        <w:rPr>
          <w:rFonts w:ascii="맑은 고딕" w:eastAsia="맑은 고딕" w:hAnsi="맑은 고딕" w:hint="eastAsia"/>
        </w:rPr>
      </w:pPr>
      <w:r w:rsidRPr="00DE1823">
        <w:rPr>
          <w:rFonts w:ascii="맑은 고딕" w:eastAsia="맑은 고딕" w:hAnsi="맑은 고딕" w:hint="eastAsia"/>
        </w:rPr>
        <w:t>7. ICMP echo reply의 type와 code값은 무엇인가?</w:t>
      </w:r>
    </w:p>
    <w:p w14:paraId="731D9418" w14:textId="31C58E47" w:rsidR="00E53620" w:rsidRPr="00DE1823" w:rsidRDefault="00E53620" w:rsidP="00E53620">
      <w:pPr>
        <w:ind w:left="284" w:hangingChars="142" w:hanging="284"/>
        <w:jc w:val="center"/>
        <w:rPr>
          <w:rFonts w:ascii="맑은 고딕" w:eastAsia="맑은 고딕" w:hAnsi="맑은 고딕" w:hint="eastAsia"/>
        </w:rPr>
      </w:pPr>
      <w:r w:rsidRPr="00E53620">
        <w:rPr>
          <w:rFonts w:ascii="맑은 고딕" w:eastAsia="맑은 고딕" w:hAnsi="맑은 고딕"/>
          <w:b/>
          <w:bCs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04C4A4" wp14:editId="4AEC908A">
                <wp:simplePos x="0" y="0"/>
                <wp:positionH relativeFrom="column">
                  <wp:posOffset>3617595</wp:posOffset>
                </wp:positionH>
                <wp:positionV relativeFrom="paragraph">
                  <wp:posOffset>2399607</wp:posOffset>
                </wp:positionV>
                <wp:extent cx="243840" cy="119380"/>
                <wp:effectExtent l="19050" t="19050" r="22860" b="13970"/>
                <wp:wrapNone/>
                <wp:docPr id="59" name="직사각형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193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8EF96" id="직사각형 59" o:spid="_x0000_s1026" style="position:absolute;left:0;text-align:left;margin-left:284.85pt;margin-top:188.95pt;width:19.2pt;height: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qW3sgIAAJMFAAAOAAAAZHJzL2Uyb0RvYy54bWysVM1u2zAMvg/YOwi6r47TZE2DOkXQIsOA&#10;oi3WDj0rshQbkEVNUuJkt+4dCuwNdtlhzzV07zBK/mnQFTsM80EWRfKj+JHiyem2UmQjrCtBZzQ9&#10;GFAiNIe81KuMfrxdvJlQ4jzTOVOgRUZ3wtHT2etXJ7WZiiEUoHJhCYJoN61NRgvvzTRJHC9ExdwB&#10;GKFRKcFWzKNoV0luWY3olUqGg8HbpAabGwtcOIen542SziK+lIL7Kymd8ERlFO/m42rjugxrMjth&#10;05Vlpih5ew32D7eoWKkxaA91zjwja1v+AVWV3IID6Q84VAlIWXIRc8Bs0sGzbG4KZkTMBclxpqfJ&#10;/T9Yfrm5tqTMMzo+pkSzCmv0+O3+8cv3nz/uf319IHiMHNXGTdH0xlzbVnK4DQlvpa3CH1Mh28jr&#10;rudVbD3heDgcHU5GyD5HVZoeH04i78mTs7HOvxNQkbDJqMWyRTbZ5sJ5DIimnUmIpWFRKhVLpzSp&#10;McBkfDSOHg5UmQdtsHN2tTxTlmwYVn+xGOAXkkG0PTOUlMbDkGKTVNz5nRIBQ+kPQiJBIY0mQmhN&#10;0cMyzoX2aaMqWC6aaOP9YJ1HDB0BA7LEW/bYLUBn2YB02M2dW/vgKmJn986Dv12sce49YmTQvneu&#10;Sg32JQCFWbWRG/uOpIaawNIS8h22j4XmXTnDFyVW8II5f80sPiQsOg4Hf4WLVICVgnZHSQH280vn&#10;wR77G7WU1PgwM+o+rZkVlKj3Gjv/OB2FXvJRGI2PhijYfc1yX6PX1Rlg9VMcQ4bHbbD3qttKC9Ud&#10;zpB5iIoqpjnGzij3thPOfDMwcApxMZ9HM3y9hvkLfWN4AA+shg693d4xa9o29tj/l9A9YjZ91s2N&#10;bfDUMF97kGVs9SdeW77x5cfGaadUGC37crR6mqWz3wAAAP//AwBQSwMEFAAGAAgAAAAhAD3H0szg&#10;AAAACwEAAA8AAABkcnMvZG93bnJldi54bWxMj8FOwzAMhu9IvENkJC6IpQPRrqXphJgQt0kraFzd&#10;JmsrEqdqsq3w9JgTHG1/+v395Xp2VpzMFAZPCpaLBISh1uuBOgXvby+3KxAhImm0noyCLxNgXV1e&#10;lFhof6adOdWxExxCoUAFfYxjIWVoe+MwLPxoiG8HPzmMPE6d1BOeOdxZeZckqXQ4EH/ocTTPvWk/&#10;66NT0OxH+33YuI95X6eE29ct0uZGqeur+ekRRDRz/IPhV5/VoWKnxh9JB2EVPKR5xqiC+yzLQTCR&#10;JqsliIY3eZqBrEr5v0P1AwAA//8DAFBLAQItABQABgAIAAAAIQC2gziS/gAAAOEBAAATAAAAAAAA&#10;AAAAAAAAAAAAAABbQ29udGVudF9UeXBlc10ueG1sUEsBAi0AFAAGAAgAAAAhADj9If/WAAAAlAEA&#10;AAsAAAAAAAAAAAAAAAAALwEAAF9yZWxzLy5yZWxzUEsBAi0AFAAGAAgAAAAhAJ1GpbeyAgAAkwUA&#10;AA4AAAAAAAAAAAAAAAAALgIAAGRycy9lMm9Eb2MueG1sUEsBAi0AFAAGAAgAAAAhAD3H0szgAAAA&#10;CwEAAA8AAAAAAAAAAAAAAAAADAUAAGRycy9kb3ducmV2LnhtbFBLBQYAAAAABAAEAPMAAAAZBgAA&#10;AAA=&#10;" filled="f" strokecolor="red" strokeweight="2.25pt"/>
            </w:pict>
          </mc:Fallback>
        </mc:AlternateContent>
      </w:r>
      <w:r w:rsidRPr="00E53620">
        <w:rPr>
          <w:rFonts w:ascii="맑은 고딕" w:eastAsia="맑은 고딕" w:hAnsi="맑은 고딕"/>
          <w:b/>
          <w:b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0CF803" wp14:editId="7748B4D4">
                <wp:simplePos x="0" y="0"/>
                <wp:positionH relativeFrom="column">
                  <wp:posOffset>3341428</wp:posOffset>
                </wp:positionH>
                <wp:positionV relativeFrom="paragraph">
                  <wp:posOffset>690880</wp:posOffset>
                </wp:positionV>
                <wp:extent cx="348096" cy="202623"/>
                <wp:effectExtent l="19050" t="19050" r="13970" b="26035"/>
                <wp:wrapNone/>
                <wp:docPr id="58" name="직사각형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96" cy="2026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EA419" id="직사각형 58" o:spid="_x0000_s1026" style="position:absolute;left:0;text-align:left;margin-left:263.1pt;margin-top:54.4pt;width:27.4pt;height:15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O/WsgIAAJMFAAAOAAAAZHJzL2Uyb0RvYy54bWysVEtu2zAQ3RfoHQjuG8mKnY8QOTASuCgQ&#10;JEaTImuaIi0BFMmStGV3l96hQG/QTRc9V5HeoUNSUow06KKoFzLJmXkz8+Zzdr5tBNowY2slCzw6&#10;SDFikqqylqsCf7ibvznByDoiSyKUZAXeMYvPp69fnbU6Z5mqlCiZQQAibd7qAlfO6TxJLK1YQ+yB&#10;0kyCkCvTEAdXs0pKQ1pAb0SSpelR0ipTaqMosxZeL6MQTwM+54y6G84tc0gUGGJz4WvCd+m/yfSM&#10;5CtDdFXTLgzyD1E0pJbgdIC6JI6gtan/gGpqapRV3B1Q1SSK85qykANkM0qfZXNbEc1CLkCO1QNN&#10;9v/B0uvNwqC6LPAEKiVJAzV6/Pbw+Pn7zx8Pv75+QfAMHLXa5qB6qxemu1k4+oS33DT+H1JB28Dr&#10;buCVbR2i8Hg4PklPjzCiIMrS7Cg79JjJk7E21r1lqkH+UGADZQtsks2VdVG1V/G+pJrXQsA7yYVE&#10;LYCeTI4nwcIqUZde6oXWrJYXwqANgerP5yn8Osd7ahCGkBCNTzEmFU5uJ1h08J5xIAjSyKIH35ps&#10;gCWUMulGUVSRkkVvk31nvUXIWUgA9MgcohywO4BeM4L02JGBTt+bstDZg3H6t8Ci8WARPCvpBuOm&#10;lsq8BCAgq85z1O9JitR4lpaq3EH7GBXnymo6r6GCV8S6BTEwSDBysBzcDXy4UFAp1Z0wqpT59NK7&#10;14f+BilGLQxmge3HNTEMI/FOQuefjsZjP8nhMp4cZ3Ax+5LlvkSumwsF1R/BGtI0HL2+E/2RG9Xc&#10;ww6Zea8gIpKC7wJTZ/rLhYsLA7YQZbNZUIPp1cRdyVtNPbhn1Xfo3faeGN21sYP+v1b9EJP8WTdH&#10;XW8p1WztFK9Dqz/x2vENkx8ap9tSfrXs34PW0y6d/gYAAP//AwBQSwMEFAAGAAgAAAAhAJj80irf&#10;AAAACwEAAA8AAABkcnMvZG93bnJldi54bWxMj8FOwzAQRO9I/IO1SFwQtRu1IQpxKkSFuFUioHLd&#10;xG4SEa+j2G1Dv57lBMedeZqdKTazG8TJTqH3pGG5UCAsNd701Gr4eH+5z0CEiGRw8GQ1fNsAm/L6&#10;qsDc+DO92VMVW8EhFHLU0MU45lKGprMOw8KPltg7+Mlh5HNqpZnwzOFukIlSqXTYE3/ocLTPnW2+&#10;qqPTUO/H4XLYus95X6WEu9cd0vZO69ub+ekRRLRz/IPhtz5Xh5I71f5IJohBwzpJE0bZUBlvYGKd&#10;LXldzcpKPYAsC/l/Q/kDAAD//wMAUEsBAi0AFAAGAAgAAAAhALaDOJL+AAAA4QEAABMAAAAAAAAA&#10;AAAAAAAAAAAAAFtDb250ZW50X1R5cGVzXS54bWxQSwECLQAUAAYACAAAACEAOP0h/9YAAACUAQAA&#10;CwAAAAAAAAAAAAAAAAAvAQAAX3JlbHMvLnJlbHNQSwECLQAUAAYACAAAACEAU1Tv1rICAACTBQAA&#10;DgAAAAAAAAAAAAAAAAAuAgAAZHJzL2Uyb0RvYy54bWxQSwECLQAUAAYACAAAACEAmPzSKt8AAAAL&#10;AQAADwAAAAAAAAAAAAAAAAAMBQAAZHJzL2Rvd25yZXYueG1sUEsFBgAAAAAEAAQA8wAAABgGAAAA&#10;AA==&#10;" filled="f" strokecolor="red" strokeweight="2.25pt"/>
            </w:pict>
          </mc:Fallback>
        </mc:AlternateContent>
      </w:r>
      <w:r w:rsidRPr="00E53620">
        <w:rPr>
          <w:rFonts w:ascii="맑은 고딕" w:eastAsia="맑은 고딕" w:hAnsi="맑은 고딕"/>
          <w:b/>
          <w:bCs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9CC622" wp14:editId="24CE0D57">
                <wp:simplePos x="0" y="0"/>
                <wp:positionH relativeFrom="column">
                  <wp:posOffset>633037</wp:posOffset>
                </wp:positionH>
                <wp:positionV relativeFrom="paragraph">
                  <wp:posOffset>2367280</wp:posOffset>
                </wp:positionV>
                <wp:extent cx="244186" cy="119495"/>
                <wp:effectExtent l="19050" t="19050" r="22860" b="13970"/>
                <wp:wrapNone/>
                <wp:docPr id="57" name="직사각형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86" cy="1194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562F1" id="직사각형 57" o:spid="_x0000_s1026" style="position:absolute;left:0;text-align:left;margin-left:49.85pt;margin-top:186.4pt;width:19.25pt;height: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35ssQIAAJMFAAAOAAAAZHJzL2Uyb0RvYy54bWysVM1u2zAMvg/YOwi6r46DpD9GnSJokWFA&#10;0RZrh54VWY4NyKImKXGyW/cOA/YGu+yw5xq6dxgl2W7QFTsM80GWRPIj+Ynk6dm2kWQjjK1B5TQ9&#10;GFEiFIeiVqucfrhbvDmmxDqmCiZBiZzuhKVns9evTludiTFUIAthCIIom7U6p5VzOksSyyvRMHsA&#10;WigUlmAa5vBoVklhWIvojUzGo9Fh0oIptAEurMXbiyiks4BfloK767K0whGZU4zNhdWEdenXZHbK&#10;spVhuqp5Fwb7hygaVit0OkBdMMfI2tR/QDU1N2ChdAccmgTKsuYi5IDZpKNn2dxWTIuQC5Jj9UCT&#10;/X+w/GpzY0hd5HR6RIliDb7R47eHx8/ff/54+PX1C8Fr5KjVNkPVW31jupPFrU94W5rG/zEVsg28&#10;7gZexdYRjpfjySQ9PqSEoyhNTyYnU4+ZPBlrY91bAQ3xm5wafLbAJttcWhdVexXvS8GilhLvWSYV&#10;adHB8fRoGiwsyLrwUi+0ZrU8l4ZsGL7+YjHCr3O8p4ZhSIXR+BRjUmHndlJEB+9FiQT5NKIHX5pi&#10;gGWcC+XSKKpYIaK36b6z3iLkLBUCeuQSoxywO4BeM4L02JGBTt+bilDZg/Hob4FF48EieAblBuOm&#10;VmBeApCYVec56vckRWo8S0sodlg+BmJfWc0XNb7gJbPuhhlsJGw5HA7uGpdSAr4UdDtKKjCfXrr3&#10;+ljfKKWkxcbMqf24ZkZQIt8prPyTdDLxnRwOk+nRGA9mX7Lcl6h1cw74+imOIc3D1us72W9LA809&#10;zpC594oipjj6zil3pj+cuzgwcApxMZ8HNexezdylutXcg3tWfYXebe+Z0V0ZO6z/K+ibmGXPqjnq&#10;eksF87WDsg6l/sRrxzd2fiicbkr50bJ/DlpPs3T2GwAA//8DAFBLAwQUAAYACAAAACEAIHCnh+AA&#10;AAAKAQAADwAAAGRycy9kb3ducmV2LnhtbEyPwUrDQBCG74LvsIzgReymKaRNmk0Ri3grGKVeJ9lt&#10;EpqdDdltG316pyd7nJmPf74/30y2F2cz+s6RgvksAmGodrqjRsHX59vzCoQPSBp7R0bBj/GwKe7v&#10;csy0u9CHOZehERxCPkMFbQhDJqWvW2PRz9xgiG8HN1oMPI6N1CNeONz2Mo6iRFrsiD+0OJjX1tTH&#10;8mQVVPuh/z1s7fe0LxPC3fsOafuk1OPD9LIGEcwU/mG46rM6FOxUuRNpL3oFabpkUsFiGXOFK7BY&#10;xSAq3qTzBGSRy9sKxR8AAAD//wMAUEsBAi0AFAAGAAgAAAAhALaDOJL+AAAA4QEAABMAAAAAAAAA&#10;AAAAAAAAAAAAAFtDb250ZW50X1R5cGVzXS54bWxQSwECLQAUAAYACAAAACEAOP0h/9YAAACUAQAA&#10;CwAAAAAAAAAAAAAAAAAvAQAAX3JlbHMvLnJlbHNQSwECLQAUAAYACAAAACEAsx9+bLECAACTBQAA&#10;DgAAAAAAAAAAAAAAAAAuAgAAZHJzL2Uyb0RvYy54bWxQSwECLQAUAAYACAAAACEAIHCnh+AAAAAK&#10;AQAADwAAAAAAAAAAAAAAAAALBQAAZHJzL2Rvd25yZXYueG1sUEsFBgAAAAAEAAQA8wAAABgGAAAA&#10;AA==&#10;" filled="f" strokecolor="red" strokeweight="2.25pt"/>
            </w:pict>
          </mc:Fallback>
        </mc:AlternateContent>
      </w:r>
      <w:r w:rsidRPr="00E53620">
        <w:rPr>
          <w:rFonts w:ascii="맑은 고딕" w:eastAsia="맑은 고딕" w:hAnsi="맑은 고딕"/>
          <w:b/>
          <w:b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72262F" wp14:editId="35964D63">
                <wp:simplePos x="0" y="0"/>
                <wp:positionH relativeFrom="column">
                  <wp:posOffset>356350</wp:posOffset>
                </wp:positionH>
                <wp:positionV relativeFrom="paragraph">
                  <wp:posOffset>691111</wp:posOffset>
                </wp:positionV>
                <wp:extent cx="348096" cy="202623"/>
                <wp:effectExtent l="19050" t="19050" r="13970" b="26035"/>
                <wp:wrapNone/>
                <wp:docPr id="55" name="직사각형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96" cy="2026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C114C" id="직사각형 55" o:spid="_x0000_s1026" style="position:absolute;left:0;text-align:left;margin-left:28.05pt;margin-top:54.4pt;width:27.4pt;height:1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P6IswIAAJMFAAAOAAAAZHJzL2Uyb0RvYy54bWysVM1u2zAMvg/YOwi6r3bcpD9GnSJokWFA&#10;0QZrh54VWYoNyJImKXGyW/cOA/YGu+yw5xq6dxgl2W7QFTsM80GWRPIj+Ynk2fm2EWjDjK2VLPDo&#10;IMWISarKWq4K/OFu/uYEI+uILIlQkhV4xyw+n75+ddbqnGWqUqJkBgGItHmrC1w5p/MksbRiDbEH&#10;SjMJQq5MQxwczSopDWkBvRFJlqZHSatMqY2izFq4vYxCPA34nDPqbji3zCFRYIjNhdWEdenXZHpG&#10;8pUhuqppFwb5hygaUktwOkBdEkfQ2tR/QDU1Ncoq7g6oahLFeU1ZyAGyGaXPsrmtiGYhFyDH6oEm&#10;+/9g6fVmYVBdFngywUiSBt7o8dvD4+fvP388/Pr6BcE1cNRqm4PqrV6Y7mRh6xPectP4P6SCtoHX&#10;3cAr2zpE4fJwfJKeHmFEQZSl2VF26DGTJ2NtrHvLVIP8psAGni2wSTZX1kXVXsX7kmpeCwH3JBcS&#10;tQB6MjmeBAurRF16qRdas1peCIM2BF5/Pk/h6xzvqUEYQkI0PsWYVNi5nWDRwXvGgSBII4sefGmy&#10;AZZQyqQbRVFFSha9Tfad9RYhZyEB0CNziHLA7gB6zQjSY0cGOn1vykJlD8bp3wKLxoNF8KykG4yb&#10;WirzEoCArDrPUb8nKVLjWVqqcgflY1TsK6vpvIYXvCLWLYiBRoKWg+HgbmDhQsFLqW6HUaXMp5fu&#10;vT7UN0gxaqExC2w/rolhGIl3Eir/dDQe+04Oh/HkOIOD2Zcs9yVy3VwoeP0RjCFNw9brO9FvuVHN&#10;PcyQmfcKIiIp+C4wdaY/XLg4MGAKUTabBTXoXk3clbzV1IN7Vn2F3m3vidFdGTuo/2vVNzHJn1Vz&#10;1PWWUs3WTvE6lPoTrx3f0PmhcLop5UfL/jloPc3S6W8AAAD//wMAUEsDBBQABgAIAAAAIQB4nDGJ&#10;3gAAAAoBAAAPAAAAZHJzL2Rvd25yZXYueG1sTI9BT8MwDIXvSPyHyEhcEEuKoIzSdEJMiNskChpX&#10;t8naisSpmmwr/Hq8E9xsv6fn75Wr2TtxsFMcAmnIFgqEpTaYgToNH+8v10sQMSEZdIGshm8bYVWd&#10;n5VYmHCkN3uoUyc4hGKBGvqUxkLK2PbWY1yE0RJruzB5TLxOnTQTHjncO3mjVC49DsQfehztc2/b&#10;r3rvNTTb0f3s1v5z3tY54eZ1g7S+0vryYn56BJHsnP7McMJndKiYqQl7MlE4DXd5xk6+qyVXOBky&#10;9QCi4eFW3YOsSvm/QvULAAD//wMAUEsBAi0AFAAGAAgAAAAhALaDOJL+AAAA4QEAABMAAAAAAAAA&#10;AAAAAAAAAAAAAFtDb250ZW50X1R5cGVzXS54bWxQSwECLQAUAAYACAAAACEAOP0h/9YAAACUAQAA&#10;CwAAAAAAAAAAAAAAAAAvAQAAX3JlbHMvLnJlbHNQSwECLQAUAAYACAAAACEA2aD+iLMCAACTBQAA&#10;DgAAAAAAAAAAAAAAAAAuAgAAZHJzL2Uyb0RvYy54bWxQSwECLQAUAAYACAAAACEAeJwxid4AAAAK&#10;AQAADwAAAAAAAAAAAAAAAAANBQAAZHJzL2Rvd25yZXYueG1sUEsFBgAAAAAEAAQA8wAAABgGAAAA&#10;AA==&#10;" filled="f" strokecolor="red" strokeweight="2.25pt"/>
            </w:pict>
          </mc:Fallback>
        </mc:AlternateContent>
      </w:r>
      <w:r w:rsidRPr="00E53620">
        <w:rPr>
          <w:rFonts w:ascii="맑은 고딕" w:eastAsia="맑은 고딕" w:hAnsi="맑은 고딕"/>
          <w:b/>
          <w:b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02C9AA" wp14:editId="571C6929">
                <wp:simplePos x="0" y="0"/>
                <wp:positionH relativeFrom="column">
                  <wp:posOffset>2386965</wp:posOffset>
                </wp:positionH>
                <wp:positionV relativeFrom="paragraph">
                  <wp:posOffset>1758950</wp:posOffset>
                </wp:positionV>
                <wp:extent cx="0" cy="311150"/>
                <wp:effectExtent l="19050" t="0" r="19050" b="31750"/>
                <wp:wrapNone/>
                <wp:docPr id="54" name="직선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90972" id="직선 연결선 54" o:spid="_x0000_s1026" style="position:absolute;left:0;text-align:lef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138.5pt" to="187.95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Y89gEAABcEAAAOAAAAZHJzL2Uyb0RvYy54bWysU8uO0zAU3SPxD5b3NEmhMIqazmJGhQWC&#10;iscHuM51Y8kv2aZpl0j8A1t2bEd81qgfwbWTZkYDLEBkYfm+zr3n+GZ5edCK7MEHaU1Dq1lJCRhu&#10;W2l2Df34Yf3kgpIQmWmZsgYaeoRAL1ePHy17V8Pcdla14AmCmFD3rqFdjK4uisA70CzMrAODQWG9&#10;ZhFNvytaz3pE16qYl+Xzore+dd5yCAG910OQrjK+EMDjWyECRKIairPFfPp8btNZrJas3nnmOsnH&#10;Mdg/TKGZNNh0grpmkZFPXv4CpSX3NlgRZ9zqwgohOWQOyKYqH7B53zEHmQuKE9wkU/h/sPzNfuOJ&#10;bBu6eEaJYRrf6PT98+nLN3L6enP74ybdMIQ69S7UmH5lNn60gtv4RPogvCZCSfcKVyDLgMTIIat8&#10;nFSGQyR8cHL0Pq2qapEfoBgQEpLzIb4Eq0m6NFRJk/izmu1fh4hdMfWcktzKkL6h84vFi0VOC1bJ&#10;di2VSsHgd9sr5cme4duv1yV+iQZC3EtDSxl0JnIDnXyLRwVDg3cgUB4ceyCWFxMmWMY5mFiNuMpg&#10;dioTOMJUWA6jpY3+U+GYn0ohL+3fFE8VubM1cSrW0lj/u+7xcB5ZDPlnBQbeSYKtbY/5obM0uH1Z&#10;ufFPSet9387ld//z6icAAAD//wMAUEsDBBQABgAIAAAAIQABt56e4QAAAAsBAAAPAAAAZHJzL2Rv&#10;d25yZXYueG1sTI9BS8NAEIXvgv9hGcGb3RhpUmM2pSgKghTail632TGJ7s6G7LaJ/npHPOhtZt7j&#10;zffK5eSsOOIQOk8KLmcJCKTam44aBc+7+4sFiBA1GW09oYJPDLCsTk9KXRg/0gaP29gIDqFQaAVt&#10;jH0hZahbdDrMfI/E2psfnI68Do00gx453FmZJkkmne6IP7S6x9sW64/twSloHrKXlXzaLOavnV2P&#10;u6/H9+6uV+r8bFrdgIg4xT8z/OAzOlTMtPcHMkFYBVf5/JqtCtI851Ls+L3seUizBGRVyv8dqm8A&#10;AAD//wMAUEsBAi0AFAAGAAgAAAAhALaDOJL+AAAA4QEAABMAAAAAAAAAAAAAAAAAAAAAAFtDb250&#10;ZW50X1R5cGVzXS54bWxQSwECLQAUAAYACAAAACEAOP0h/9YAAACUAQAACwAAAAAAAAAAAAAAAAAv&#10;AQAAX3JlbHMvLnJlbHNQSwECLQAUAAYACAAAACEAMH32PPYBAAAXBAAADgAAAAAAAAAAAAAAAAAu&#10;AgAAZHJzL2Uyb0RvYy54bWxQSwECLQAUAAYACAAAACEAAbeenuEAAAALAQAADwAAAAAAAAAAAAAA&#10;AABQBAAAZHJzL2Rvd25yZXYueG1sUEsFBgAAAAAEAAQA8wAAAF4FAAAAAA==&#10;" strokecolor="red" strokeweight="2.25pt">
                <v:stroke joinstyle="miter"/>
              </v:line>
            </w:pict>
          </mc:Fallback>
        </mc:AlternateContent>
      </w:r>
      <w:r w:rsidRPr="00E53620">
        <w:rPr>
          <w:rFonts w:ascii="맑은 고딕" w:eastAsia="맑은 고딕" w:hAnsi="맑은 고딕"/>
        </w:rPr>
        <w:drawing>
          <wp:inline distT="0" distB="0" distL="0" distR="0" wp14:anchorId="3F6D86DB" wp14:editId="090079DD">
            <wp:extent cx="2909454" cy="2743792"/>
            <wp:effectExtent l="0" t="0" r="5715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4984" cy="28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</w:rPr>
        <w:t xml:space="preserve"> </w:t>
      </w:r>
      <w:r w:rsidRPr="00E53620">
        <w:rPr>
          <w:rFonts w:ascii="맑은 고딕" w:eastAsia="맑은 고딕" w:hAnsi="맑은 고딕"/>
        </w:rPr>
        <w:drawing>
          <wp:inline distT="0" distB="0" distL="0" distR="0" wp14:anchorId="5B769657" wp14:editId="724FC0EA">
            <wp:extent cx="2933560" cy="2740425"/>
            <wp:effectExtent l="0" t="0" r="635" b="317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6633" cy="279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239F" w14:textId="131F45A3" w:rsidR="008D3C5F" w:rsidRPr="00646738" w:rsidRDefault="002F2650" w:rsidP="008D3C5F">
      <w:pPr>
        <w:ind w:left="284" w:hangingChars="142" w:hanging="284"/>
        <w:rPr>
          <w:rFonts w:ascii="맑은 고딕" w:eastAsia="맑은 고딕" w:hAnsi="맑은 고딕" w:hint="eastAsia"/>
        </w:rPr>
      </w:pPr>
      <w:r w:rsidRPr="00646738">
        <w:rPr>
          <w:rFonts w:ascii="맑은 고딕" w:eastAsia="맑은 고딕" w:hAnsi="맑은 고딕"/>
        </w:rPr>
        <w:t>=</w:t>
      </w:r>
      <w:r w:rsidR="00E53620" w:rsidRPr="00646738">
        <w:rPr>
          <w:rFonts w:ascii="맑은 고딕" w:eastAsia="맑은 고딕" w:hAnsi="맑은 고딕"/>
        </w:rPr>
        <w:t xml:space="preserve"> </w:t>
      </w:r>
      <w:r w:rsidR="00E53620" w:rsidRPr="00646738">
        <w:rPr>
          <w:rFonts w:ascii="맑은 고딕" w:eastAsia="맑은 고딕" w:hAnsi="맑은 고딕" w:hint="eastAsia"/>
        </w:rPr>
        <w:t>왼쪽</w:t>
      </w:r>
      <w:r w:rsidR="00F275C7" w:rsidRPr="00646738">
        <w:rPr>
          <w:rFonts w:ascii="맑은 고딕" w:eastAsia="맑은 고딕" w:hAnsi="맑은 고딕" w:hint="eastAsia"/>
        </w:rPr>
        <w:t xml:space="preserve">이 </w:t>
      </w:r>
      <w:r w:rsidR="00F275C7" w:rsidRPr="00646738">
        <w:rPr>
          <w:rFonts w:ascii="맑은 고딕" w:eastAsia="맑은 고딕" w:hAnsi="맑은 고딕"/>
        </w:rPr>
        <w:t xml:space="preserve">request </w:t>
      </w:r>
      <w:r w:rsidR="00F275C7" w:rsidRPr="00646738">
        <w:rPr>
          <w:rFonts w:ascii="맑은 고딕" w:eastAsia="맑은 고딕" w:hAnsi="맑은 고딕" w:hint="eastAsia"/>
        </w:rPr>
        <w:t>캡쳐 이미지이다.</w:t>
      </w:r>
      <w:r w:rsidR="00F275C7" w:rsidRPr="00646738">
        <w:rPr>
          <w:rFonts w:ascii="맑은 고딕" w:eastAsia="맑은 고딕" w:hAnsi="맑은 고딕"/>
        </w:rPr>
        <w:t xml:space="preserve"> </w:t>
      </w:r>
      <w:r w:rsidR="000833FF" w:rsidRPr="00646738">
        <w:rPr>
          <w:rFonts w:ascii="맑은 고딕" w:eastAsia="맑은 고딕" w:hAnsi="맑은 고딕"/>
          <w:b/>
          <w:bCs/>
        </w:rPr>
        <w:t xml:space="preserve">ICMP echo request </w:t>
      </w:r>
      <w:r w:rsidR="00F275C7" w:rsidRPr="00646738">
        <w:rPr>
          <w:rFonts w:ascii="맑은 고딕" w:eastAsia="맑은 고딕" w:hAnsi="맑은 고딕"/>
          <w:b/>
          <w:bCs/>
        </w:rPr>
        <w:t>type</w:t>
      </w:r>
      <w:r w:rsidR="006B52F8">
        <w:rPr>
          <w:rFonts w:ascii="맑은 고딕" w:eastAsia="맑은 고딕" w:hAnsi="맑은 고딕" w:hint="eastAsia"/>
          <w:b/>
          <w:bCs/>
        </w:rPr>
        <w:t xml:space="preserve"> </w:t>
      </w:r>
      <w:r w:rsidR="006B52F8">
        <w:rPr>
          <w:rFonts w:ascii="맑은 고딕" w:eastAsia="맑은 고딕" w:hAnsi="맑은 고딕"/>
          <w:b/>
          <w:bCs/>
        </w:rPr>
        <w:t>=</w:t>
      </w:r>
      <w:r w:rsidR="00F275C7" w:rsidRPr="00646738">
        <w:rPr>
          <w:rFonts w:ascii="맑은 고딕" w:eastAsia="맑은 고딕" w:hAnsi="맑은 고딕" w:hint="eastAsia"/>
          <w:b/>
          <w:bCs/>
        </w:rPr>
        <w:t xml:space="preserve"> </w:t>
      </w:r>
      <w:r w:rsidR="00F275C7" w:rsidRPr="00646738">
        <w:rPr>
          <w:rFonts w:ascii="맑은 고딕" w:eastAsia="맑은 고딕" w:hAnsi="맑은 고딕"/>
          <w:b/>
          <w:bCs/>
        </w:rPr>
        <w:t>8, code</w:t>
      </w:r>
      <w:r w:rsidR="006B52F8">
        <w:rPr>
          <w:rFonts w:ascii="맑은 고딕" w:eastAsia="맑은 고딕" w:hAnsi="맑은 고딕"/>
          <w:b/>
          <w:bCs/>
        </w:rPr>
        <w:t xml:space="preserve"> =</w:t>
      </w:r>
      <w:r w:rsidR="00F275C7" w:rsidRPr="00646738">
        <w:rPr>
          <w:rFonts w:ascii="맑은 고딕" w:eastAsia="맑은 고딕" w:hAnsi="맑은 고딕" w:hint="eastAsia"/>
          <w:b/>
          <w:bCs/>
        </w:rPr>
        <w:t xml:space="preserve"> </w:t>
      </w:r>
      <w:r w:rsidR="00F275C7" w:rsidRPr="00646738">
        <w:rPr>
          <w:rFonts w:ascii="맑은 고딕" w:eastAsia="맑은 고딕" w:hAnsi="맑은 고딕"/>
          <w:b/>
          <w:bCs/>
        </w:rPr>
        <w:t>0</w:t>
      </w:r>
      <w:r w:rsidR="00F275C7" w:rsidRPr="00646738">
        <w:rPr>
          <w:rFonts w:ascii="맑은 고딕" w:eastAsia="맑은 고딕" w:hAnsi="맑은 고딕" w:hint="eastAsia"/>
        </w:rPr>
        <w:t>임을 알 수 있다.</w:t>
      </w:r>
    </w:p>
    <w:p w14:paraId="4F9F8FA9" w14:textId="126C8150" w:rsidR="008D3C5F" w:rsidRDefault="002F2650" w:rsidP="008D3C5F">
      <w:pPr>
        <w:ind w:left="284" w:hangingChars="142" w:hanging="284"/>
        <w:rPr>
          <w:rFonts w:ascii="맑은 고딕" w:eastAsia="맑은 고딕" w:hAnsi="맑은 고딕"/>
        </w:rPr>
      </w:pPr>
      <w:r w:rsidRPr="00646738">
        <w:rPr>
          <w:rFonts w:ascii="맑은 고딕" w:eastAsia="맑은 고딕" w:hAnsi="맑은 고딕"/>
        </w:rPr>
        <w:t>=</w:t>
      </w:r>
      <w:r w:rsidR="00F275C7" w:rsidRPr="00646738">
        <w:rPr>
          <w:rFonts w:ascii="맑은 고딕" w:eastAsia="맑은 고딕" w:hAnsi="맑은 고딕"/>
        </w:rPr>
        <w:t xml:space="preserve"> </w:t>
      </w:r>
      <w:r w:rsidR="00F275C7" w:rsidRPr="00646738">
        <w:rPr>
          <w:rFonts w:ascii="맑은 고딕" w:eastAsia="맑은 고딕" w:hAnsi="맑은 고딕" w:hint="eastAsia"/>
        </w:rPr>
        <w:t xml:space="preserve">오른쪽은 </w:t>
      </w:r>
      <w:r w:rsidR="00F275C7" w:rsidRPr="00646738">
        <w:rPr>
          <w:rFonts w:ascii="맑은 고딕" w:eastAsia="맑은 고딕" w:hAnsi="맑은 고딕"/>
        </w:rPr>
        <w:t xml:space="preserve">reply </w:t>
      </w:r>
      <w:r w:rsidR="00F275C7" w:rsidRPr="00646738">
        <w:rPr>
          <w:rFonts w:ascii="맑은 고딕" w:eastAsia="맑은 고딕" w:hAnsi="맑은 고딕" w:hint="eastAsia"/>
        </w:rPr>
        <w:t>캡쳐 이미지이다.</w:t>
      </w:r>
      <w:r w:rsidR="00F275C7" w:rsidRPr="00646738">
        <w:rPr>
          <w:rFonts w:ascii="맑은 고딕" w:eastAsia="맑은 고딕" w:hAnsi="맑은 고딕"/>
        </w:rPr>
        <w:t xml:space="preserve"> </w:t>
      </w:r>
      <w:r w:rsidR="000833FF" w:rsidRPr="00646738">
        <w:rPr>
          <w:rFonts w:ascii="맑은 고딕" w:eastAsia="맑은 고딕" w:hAnsi="맑은 고딕"/>
          <w:b/>
          <w:bCs/>
        </w:rPr>
        <w:t xml:space="preserve">ICMP echo reply </w:t>
      </w:r>
      <w:r w:rsidR="00F275C7" w:rsidRPr="00646738">
        <w:rPr>
          <w:rFonts w:ascii="맑은 고딕" w:eastAsia="맑은 고딕" w:hAnsi="맑은 고딕"/>
          <w:b/>
          <w:bCs/>
        </w:rPr>
        <w:t>type</w:t>
      </w:r>
      <w:r w:rsidR="006B52F8">
        <w:rPr>
          <w:rFonts w:ascii="맑은 고딕" w:eastAsia="맑은 고딕" w:hAnsi="맑은 고딕" w:hint="eastAsia"/>
          <w:b/>
          <w:bCs/>
        </w:rPr>
        <w:t xml:space="preserve"> </w:t>
      </w:r>
      <w:r w:rsidR="006B52F8">
        <w:rPr>
          <w:rFonts w:ascii="맑은 고딕" w:eastAsia="맑은 고딕" w:hAnsi="맑은 고딕"/>
          <w:b/>
          <w:bCs/>
        </w:rPr>
        <w:t>=</w:t>
      </w:r>
      <w:r w:rsidR="00F275C7" w:rsidRPr="00646738">
        <w:rPr>
          <w:rFonts w:ascii="맑은 고딕" w:eastAsia="맑은 고딕" w:hAnsi="맑은 고딕" w:hint="eastAsia"/>
          <w:b/>
          <w:bCs/>
        </w:rPr>
        <w:t xml:space="preserve"> </w:t>
      </w:r>
      <w:r w:rsidR="00F275C7" w:rsidRPr="00646738">
        <w:rPr>
          <w:rFonts w:ascii="맑은 고딕" w:eastAsia="맑은 고딕" w:hAnsi="맑은 고딕"/>
          <w:b/>
          <w:bCs/>
        </w:rPr>
        <w:t>0, code</w:t>
      </w:r>
      <w:r w:rsidR="006B52F8">
        <w:rPr>
          <w:rFonts w:ascii="맑은 고딕" w:eastAsia="맑은 고딕" w:hAnsi="맑은 고딕" w:hint="eastAsia"/>
          <w:b/>
          <w:bCs/>
        </w:rPr>
        <w:t xml:space="preserve"> </w:t>
      </w:r>
      <w:r w:rsidR="006B52F8">
        <w:rPr>
          <w:rFonts w:ascii="맑은 고딕" w:eastAsia="맑은 고딕" w:hAnsi="맑은 고딕"/>
          <w:b/>
          <w:bCs/>
        </w:rPr>
        <w:t>=</w:t>
      </w:r>
      <w:r w:rsidR="00F275C7" w:rsidRPr="00646738">
        <w:rPr>
          <w:rFonts w:ascii="맑은 고딕" w:eastAsia="맑은 고딕" w:hAnsi="맑은 고딕" w:hint="eastAsia"/>
          <w:b/>
          <w:bCs/>
        </w:rPr>
        <w:t xml:space="preserve"> </w:t>
      </w:r>
      <w:r w:rsidR="00F275C7" w:rsidRPr="00646738">
        <w:rPr>
          <w:rFonts w:ascii="맑은 고딕" w:eastAsia="맑은 고딕" w:hAnsi="맑은 고딕"/>
          <w:b/>
          <w:bCs/>
        </w:rPr>
        <w:t>0</w:t>
      </w:r>
      <w:r w:rsidR="00F275C7" w:rsidRPr="00646738">
        <w:rPr>
          <w:rFonts w:ascii="맑은 고딕" w:eastAsia="맑은 고딕" w:hAnsi="맑은 고딕" w:hint="eastAsia"/>
        </w:rPr>
        <w:t>임을 알 수 있다.</w:t>
      </w:r>
    </w:p>
    <w:p w14:paraId="5F065E3C" w14:textId="6802088C" w:rsidR="00905D1C" w:rsidRPr="00646738" w:rsidRDefault="00905D1C" w:rsidP="008D3C5F">
      <w:pPr>
        <w:ind w:left="284" w:hangingChars="142" w:hanging="284"/>
        <w:rPr>
          <w:rFonts w:ascii="맑은 고딕" w:eastAsia="맑은 고딕" w:hAnsi="맑은 고딕" w:hint="eastAsia"/>
        </w:rPr>
      </w:pPr>
    </w:p>
    <w:p w14:paraId="3757155F" w14:textId="039790E5" w:rsidR="008D3C5F" w:rsidRPr="00DE1823" w:rsidRDefault="008D3C5F" w:rsidP="008D3C5F">
      <w:pPr>
        <w:ind w:left="284" w:hangingChars="142" w:hanging="284"/>
        <w:rPr>
          <w:rFonts w:ascii="맑은 고딕" w:eastAsia="맑은 고딕" w:hAnsi="맑은 고딕" w:hint="eastAsia"/>
        </w:rPr>
      </w:pPr>
      <w:r w:rsidRPr="00DE1823">
        <w:rPr>
          <w:rFonts w:ascii="맑은 고딕" w:eastAsia="맑은 고딕" w:hAnsi="맑은 고딕" w:hint="eastAsia"/>
        </w:rPr>
        <w:t>8. ICMP 패킷의 전체 길이는 얼마인가?</w:t>
      </w:r>
    </w:p>
    <w:p w14:paraId="4F043D4F" w14:textId="157FCDE8" w:rsidR="00AC0D48" w:rsidRDefault="003A2589" w:rsidP="00AC0D48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 xml:space="preserve">= </w:t>
      </w:r>
      <w:r w:rsidR="00250BDD">
        <w:rPr>
          <w:rFonts w:ascii="맑은 고딕" w:eastAsia="맑은 고딕" w:hAnsi="맑은 고딕"/>
        </w:rPr>
        <w:t xml:space="preserve">ICMP </w:t>
      </w:r>
      <w:r w:rsidR="00250BDD">
        <w:rPr>
          <w:rFonts w:ascii="맑은 고딕" w:eastAsia="맑은 고딕" w:hAnsi="맑은 고딕" w:hint="eastAsia"/>
        </w:rPr>
        <w:t>패킷은 I</w:t>
      </w:r>
      <w:r w:rsidR="00250BDD">
        <w:rPr>
          <w:rFonts w:ascii="맑은 고딕" w:eastAsia="맑은 고딕" w:hAnsi="맑은 고딕"/>
        </w:rPr>
        <w:t>P</w:t>
      </w:r>
      <w:r w:rsidR="00250BDD">
        <w:rPr>
          <w:rFonts w:ascii="맑은 고딕" w:eastAsia="맑은 고딕" w:hAnsi="맑은 고딕" w:hint="eastAsia"/>
        </w:rPr>
        <w:t xml:space="preserve"> 패킷의 </w:t>
      </w:r>
      <w:r w:rsidR="00250BDD">
        <w:rPr>
          <w:rFonts w:ascii="맑은 고딕" w:eastAsia="맑은 고딕" w:hAnsi="맑은 고딕"/>
        </w:rPr>
        <w:t xml:space="preserve">header </w:t>
      </w:r>
      <w:r w:rsidR="00250BDD">
        <w:rPr>
          <w:rFonts w:ascii="맑은 고딕" w:eastAsia="맑은 고딕" w:hAnsi="맑은 고딕" w:hint="eastAsia"/>
        </w:rPr>
        <w:t xml:space="preserve">뒤에 오는 </w:t>
      </w:r>
      <w:r w:rsidR="00250BDD">
        <w:rPr>
          <w:rFonts w:ascii="맑은 고딕" w:eastAsia="맑은 고딕" w:hAnsi="맑은 고딕"/>
        </w:rPr>
        <w:t>data</w:t>
      </w:r>
      <w:r w:rsidR="00250BDD">
        <w:rPr>
          <w:rFonts w:ascii="맑은 고딕" w:eastAsia="맑은 고딕" w:hAnsi="맑은 고딕" w:hint="eastAsia"/>
        </w:rPr>
        <w:t>에 위치한다.</w:t>
      </w:r>
      <w:r w:rsidR="00250BDD">
        <w:rPr>
          <w:rFonts w:ascii="맑은 고딕" w:eastAsia="맑은 고딕" w:hAnsi="맑은 고딕"/>
        </w:rPr>
        <w:t xml:space="preserve"> </w:t>
      </w:r>
      <w:r w:rsidR="00250BDD">
        <w:rPr>
          <w:rFonts w:ascii="맑은 고딕" w:eastAsia="맑은 고딕" w:hAnsi="맑은 고딕" w:hint="eastAsia"/>
        </w:rPr>
        <w:t xml:space="preserve">따라서 </w:t>
      </w:r>
      <w:r>
        <w:rPr>
          <w:rFonts w:ascii="맑은 고딕" w:eastAsia="맑은 고딕" w:hAnsi="맑은 고딕"/>
        </w:rPr>
        <w:t xml:space="preserve">IP </w:t>
      </w:r>
      <w:r>
        <w:rPr>
          <w:rFonts w:ascii="맑은 고딕" w:eastAsia="맑은 고딕" w:hAnsi="맑은 고딕" w:hint="eastAsia"/>
        </w:rPr>
        <w:t xml:space="preserve">패킷의 필드 중 </w:t>
      </w:r>
      <w:r>
        <w:rPr>
          <w:rFonts w:ascii="맑은 고딕" w:eastAsia="맑은 고딕" w:hAnsi="맑은 고딕"/>
        </w:rPr>
        <w:t>Total Length</w:t>
      </w:r>
      <w:r>
        <w:rPr>
          <w:rFonts w:ascii="맑은 고딕" w:eastAsia="맑은 고딕" w:hAnsi="맑은 고딕" w:hint="eastAsia"/>
        </w:rPr>
        <w:t>값에서</w:t>
      </w:r>
      <w:r>
        <w:rPr>
          <w:rFonts w:ascii="맑은 고딕" w:eastAsia="맑은 고딕" w:hAnsi="맑은 고딕"/>
        </w:rPr>
        <w:t xml:space="preserve"> Header Length</w:t>
      </w:r>
      <w:r>
        <w:rPr>
          <w:rFonts w:ascii="맑은 고딕" w:eastAsia="맑은 고딕" w:hAnsi="맑은 고딕" w:hint="eastAsia"/>
        </w:rPr>
        <w:t xml:space="preserve">값을 </w:t>
      </w:r>
      <w:r w:rsidR="00E101D0">
        <w:rPr>
          <w:rFonts w:ascii="맑은 고딕" w:eastAsia="맑은 고딕" w:hAnsi="맑은 고딕" w:hint="eastAsia"/>
        </w:rPr>
        <w:t>빼면 구할 수 있다.</w:t>
      </w:r>
    </w:p>
    <w:p w14:paraId="6EECB253" w14:textId="353C4895" w:rsidR="003A2589" w:rsidRDefault="00A02350" w:rsidP="00AC0D48">
      <w:pPr>
        <w:rPr>
          <w:rFonts w:ascii="맑은 고딕" w:eastAsia="맑은 고딕" w:hAnsi="맑은 고딕"/>
        </w:rPr>
      </w:pPr>
      <w:r w:rsidRPr="00E53620">
        <w:rPr>
          <w:rFonts w:ascii="맑은 고딕" w:eastAsia="맑은 고딕" w:hAnsi="맑은 고딕"/>
          <w:b/>
          <w:b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B960D6" wp14:editId="7993C6BD">
                <wp:simplePos x="0" y="0"/>
                <wp:positionH relativeFrom="column">
                  <wp:posOffset>1007514</wp:posOffset>
                </wp:positionH>
                <wp:positionV relativeFrom="paragraph">
                  <wp:posOffset>919711</wp:posOffset>
                </wp:positionV>
                <wp:extent cx="909205" cy="119495"/>
                <wp:effectExtent l="19050" t="19050" r="24765" b="13970"/>
                <wp:wrapNone/>
                <wp:docPr id="61" name="직사각형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205" cy="1194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DBB17" id="직사각형 61" o:spid="_x0000_s1026" style="position:absolute;left:0;text-align:left;margin-left:79.35pt;margin-top:72.4pt;width:71.6pt;height: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1dmsgIAAJMFAAAOAAAAZHJzL2Uyb0RvYy54bWysVMFu2zAMvQ/YPwi6r7aDpG2MOEXQIsOA&#10;oi3WDj0rshQbkCVNUuJkt+4fBuwPdtlh3zV0/zBKst2gK3YY5oMsieQj+URydrZrBNoyY2slC5wd&#10;pRgxSVVZy3WBP9wt35xiZB2RJRFKsgLvmcVn89evZq3O2UhVSpTMIACRNm91gSvndJ4kllasIfZI&#10;aSZByJVpiIOjWSelIS2gNyIZpelx0ipTaqMosxZuL6IQzwM+54y6a84tc0gUGGJzYTVhXfk1mc9I&#10;vjZEVzXtwiD/EEVDaglOB6gL4gjamPoPqKamRlnF3RFVTaI4rykLOUA2Wfosm9uKaBZyAXKsHmiy&#10;/w+WXm1vDKrLAh9nGEnSwBs9fnt4/Pz954+HX1+/ILgGjlptc1C91TemO1nY+oR33DT+D6mgXeB1&#10;P/DKdg5RuJym01E6wYiCKMum4+nEYyZPxtpY95apBvlNgQ08W2CTbC+ti6q9ivcl1bIWAu5JLiRq&#10;Czw6nZxMgoVVoi691AutWa/OhUFbAq+/XKbwdY4P1CAMISEan2JMKuzcXrDo4D3jQBCkMYoefGmy&#10;AZZQyqTLoqgiJYveJofOeouQs5AA6JE5RDlgdwC9ZgTpsSMDnb43ZaGyB+P0b4FF48EieFbSDcZN&#10;LZV5CUBAVp3nqN+TFKnxLK1UuYfyMSr2ldV0WcMLXhLrboiBRoKWg+HgrmHhQsFLqW6HUaXMp5fu&#10;vT7UN0gxaqExC2w/bohhGIl3Eip/mo3HvpPDYTw5GcHBHEpWhxK5ac4VvD4UN0QXtl7fiX7LjWru&#10;YYYsvFcQEUnBd4GpM/3h3MWBAVOIssUiqEH3auIu5a2mHtyz6iv0bndPjO7K2EH9X6m+iUn+rJqj&#10;rreUarFxiteh1J947fiGzg+F000pP1oOz0HraZbOfwMAAP//AwBQSwMEFAAGAAgAAAAhAO3P0EPf&#10;AAAACwEAAA8AAABkcnMvZG93bnJldi54bWxMj0FPwzAMhe9I/IfISFwQS8dGGaXphJgQt0kUNK5u&#10;47UVjVM12Vb49ZgT3Pzsp+fv5evJ9epIY+g8G5jPElDEtbcdNwbe356vV6BCRLbYeyYDXxRgXZyf&#10;5ZhZf+JXOpaxURLCIUMDbYxDpnWoW3IYZn4gltvejw6jyLHRdsSThLte3yRJqh12LB9aHOippfqz&#10;PDgD1W7ov/cb9zHtypRx+7JF3lwZc3kxPT6AijTFPzP84gs6FMJU+QPboHrRt6s7scqwXEoHcSyS&#10;+T2oSjbpIgVd5Pp/h+IHAAD//wMAUEsBAi0AFAAGAAgAAAAhALaDOJL+AAAA4QEAABMAAAAAAAAA&#10;AAAAAAAAAAAAAFtDb250ZW50X1R5cGVzXS54bWxQSwECLQAUAAYACAAAACEAOP0h/9YAAACUAQAA&#10;CwAAAAAAAAAAAAAAAAAvAQAAX3JlbHMvLnJlbHNQSwECLQAUAAYACAAAACEAVLtXZrICAACTBQAA&#10;DgAAAAAAAAAAAAAAAAAuAgAAZHJzL2Uyb0RvYy54bWxQSwECLQAUAAYACAAAACEA7c/QQ98AAAAL&#10;AQAADwAAAAAAAAAAAAAAAAAMBQAAZHJzL2Rvd25yZXYueG1sUEsFBgAAAAAEAAQA8wAAABgGAAAA&#10;AA==&#10;" filled="f" strokecolor="red" strokeweight="2.25pt"/>
            </w:pict>
          </mc:Fallback>
        </mc:AlternateContent>
      </w:r>
      <w:r w:rsidRPr="00E53620">
        <w:rPr>
          <w:rFonts w:ascii="맑은 고딕" w:eastAsia="맑은 고딕" w:hAnsi="맑은 고딕"/>
          <w:b/>
          <w:bCs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C290E4" wp14:editId="64B942C9">
                <wp:simplePos x="0" y="0"/>
                <wp:positionH relativeFrom="column">
                  <wp:posOffset>411769</wp:posOffset>
                </wp:positionH>
                <wp:positionV relativeFrom="paragraph">
                  <wp:posOffset>1169093</wp:posOffset>
                </wp:positionV>
                <wp:extent cx="846859" cy="126422"/>
                <wp:effectExtent l="19050" t="19050" r="10795" b="26035"/>
                <wp:wrapNone/>
                <wp:docPr id="62" name="직사각형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859" cy="12642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5F7CF" id="직사각형 62" o:spid="_x0000_s1026" style="position:absolute;left:0;text-align:left;margin-left:32.4pt;margin-top:92.05pt;width:66.7pt;height:9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YKkswIAAJMFAAAOAAAAZHJzL2Uyb0RvYy54bWysVM1uEzEQviPxDpbvdJNVkqZRN1XUKgip&#10;aita1LPjtbMreT3GdrIJt/IOSLwBFw48FyrvwNj706hUHBA5bDyemW883/ycnu0qRbbCuhJ0RodH&#10;A0qE5pCXep3RD3fLN1NKnGc6Zwq0yOheOHo2f/3qtDYzkUIBKheWIIh2s9pktPDezJLE8UJUzB2B&#10;ERqVEmzFPIp2neSW1YheqSQdDCZJDTY3FrhwDm8vGiWdR3wpBffXUjrhicoovs3Hr43fVfgm81M2&#10;W1tmipK3z2D/8IqKlRqD9lAXzDOyseUfUFXJLTiQ/ohDlYCUJRcxB8xmOHiWzW3BjIi5IDnO9DS5&#10;/wfLr7Y3lpR5RicpJZpVWKPHbw+Pn7///PHw6+sXgtfIUW3cDE1vzY1tJYfHkPBO2ir8YypkF3nd&#10;97yKnSccL6ejyXR8QglH1TCdjNKImTw5G+v8WwEVCYeMWixbZJNtL53HgGjamYRYGpalUrF0SpM6&#10;o+l0fDyOHg5UmQdtsHN2vTpXlmwZVn+5HOAvJINoB2YoKY2XIcUmqXjyeyUChtLvhUSCMI20iRBa&#10;U/SwjHOh/bBRFSwXTbTxYbDOI4aOgAFZ4it77Bags2xAOuzmza19cBWxs3vnwd8e1jj3HjEyaN87&#10;V6UG+xKAwqzayI19R1JDTWBpBfke28dCM1fO8GWJFbxkzt8wi4OEI4fLwV/jRyrASkF7oqQA++ml&#10;+2CP/Y1aSmoczIy6jxtmBSXqncbOPxmORmGSozAaH6co2EPN6lCjN9U5YPWHuIYMj8dg71V3lBaq&#10;e9whixAVVUxzjJ1R7m0nnPtmYeAW4mKxiGY4vYb5S31reAAPrIYOvdvdM2vaNvbY/1fQDTGbPevm&#10;xjZ4alhsPMgytvoTry3fOPmxcdotFVbLoRytnnbp/DcAAAD//wMAUEsDBBQABgAIAAAAIQDt46M1&#10;3wAAAAoBAAAPAAAAZHJzL2Rvd25yZXYueG1sTI9BS8NAEIXvgv9hGcGL2N2GEGLMpohFvBWMUq+T&#10;7DQJZmdDdttGf73bkx7nzeO975WbxY7iRLMfHGtYrxQI4taZgTsNH+8v9zkIH5ANjo5Jwzd52FTX&#10;VyUWxp35jU516EQMYV+ghj6EqZDStz1Z9Cs3Ecffwc0WQzznTpoZzzHcjjJRKpMWB44NPU703FP7&#10;VR+thmY/jT+Hrf1c9nXGuHvdIW/vtL69WZ4eQQRawp8ZLvgRHarI1LgjGy9GDVkayUPU83QN4mJ4&#10;yBMQjYZEpQpkVcr/E6pfAAAA//8DAFBLAQItABQABgAIAAAAIQC2gziS/gAAAOEBAAATAAAAAAAA&#10;AAAAAAAAAAAAAABbQ29udGVudF9UeXBlc10ueG1sUEsBAi0AFAAGAAgAAAAhADj9If/WAAAAlAEA&#10;AAsAAAAAAAAAAAAAAAAALwEAAF9yZWxzLy5yZWxzUEsBAi0AFAAGAAgAAAAhAPDtgqSzAgAAkwUA&#10;AA4AAAAAAAAAAAAAAAAALgIAAGRycy9lMm9Eb2MueG1sUEsBAi0AFAAGAAgAAAAhAO3jozXfAAAA&#10;CgEAAA8AAAAAAAAAAAAAAAAADQUAAGRycy9kb3ducmV2LnhtbFBLBQYAAAAABAAEAPMAAAAZBgAA&#10;AAA=&#10;" filled="f" strokecolor="red" strokeweight="2.25pt"/>
            </w:pict>
          </mc:Fallback>
        </mc:AlternateContent>
      </w:r>
      <w:r w:rsidRPr="00E53620">
        <w:rPr>
          <w:rFonts w:ascii="맑은 고딕" w:eastAsia="맑은 고딕" w:hAnsi="맑은 고딕"/>
          <w:b/>
          <w:b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493A47" wp14:editId="51D82377">
                <wp:simplePos x="0" y="0"/>
                <wp:positionH relativeFrom="column">
                  <wp:posOffset>439362</wp:posOffset>
                </wp:positionH>
                <wp:positionV relativeFrom="paragraph">
                  <wp:posOffset>2858770</wp:posOffset>
                </wp:positionV>
                <wp:extent cx="285750" cy="126423"/>
                <wp:effectExtent l="19050" t="19050" r="19050" b="26035"/>
                <wp:wrapNone/>
                <wp:docPr id="63" name="직사각형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64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0EC3D" id="직사각형 63" o:spid="_x0000_s1026" style="position:absolute;left:0;text-align:left;margin-left:34.6pt;margin-top:225.1pt;width:22.5pt;height:9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U4PrgIAAJMFAAAOAAAAZHJzL2Uyb0RvYy54bWysVM1uEzEQviPxDpbvdJOQtCXqpopaBSFV&#10;bUWLena8dnYlr8fYTjbhVt4BiTfgwoHnQuUdGNu726hUHBA5bDyemW883/ycnG5rRTbCugp0TocH&#10;A0qE5lBUepXTD7eLV8eUOM90wRRokdOdcPR09vLFSWOmYgQlqEJYgiDaTRuT09J7M80yx0tRM3cA&#10;RmhUSrA18yjaVVZY1iB6rbLRYHCYNWALY4EL5/D2PCnpLOJLKbi/ktIJT1RO8W0+fm38LsM3m52w&#10;6coyU1a8fQb7h1fUrNIYtIc6Z56Rta3+gKorbsGB9Acc6gykrLiIOWA2w8GTbG5KZkTMBclxpqfJ&#10;/T9Yfrm5tqQqcnr4mhLNaqzRw7f7h8/ff/64//X1C8Fr5KgxboqmN+batpLDY0h4K20d/jEVso28&#10;7npexdYTjpej48nRBNnnqBqODsejiJk9Ohvr/FsBNQmHnFosW2STbS6cx4Bo2pmEWBoWlVKxdEqT&#10;pg0QPRyoqgjaYOfsanmmLNkwrP5iMcBfSAbR9sxQUhovQ4opqXjyOyUChtLvhUSCQhopQmhN0cMy&#10;zoX2w6QqWSFStMl+sM4jho6AAVniK3vsFqCzTCAddnpzax9cRezs3nnwt4cl594jRgbte+e60mCf&#10;A1CYVRs52XckJWoCS0sodtg+FtJcOcMXFVbwgjl/zSwOEhYdl4O/wo9UgJWC9kRJCfbTc/fBHvsb&#10;tZQ0OJg5dR/XzApK1DuNnf9mOB6HSY7CeHI0QsHua5b7Gr2uzwCrP8Q1ZHg8BnuvuqO0UN/hDpmH&#10;qKhimmPsnHJvO+HMp4WBW4iL+Tya4fQa5i/0jeEBPLAaOvR2e8esadvYY/9fQjfEbPqkm5Nt8NQw&#10;X3uQVWz1R15bvnHyY+O0Wyqsln05Wj3u0tlvAAAA//8DAFBLAwQUAAYACAAAACEAFBqW498AAAAK&#10;AQAADwAAAGRycy9kb3ducmV2LnhtbEyPQU/DMAyF70j8h8hIXNCWdBoFStMJMSFuk1bQdnWbrK1o&#10;nKrJtsKvxzvB7dnv6flzvppcL052DJ0nDclcgbBUe9NRo+Hz4232CCJEJIO9J6vh2wZYFddXOWbG&#10;n2lrT2VsBJdQyFBDG+OQSRnq1joMcz9YYu/gR4eRx7GRZsQzl7teLpRKpcOO+EKLg31tbf1VHp2G&#10;ajf0P4e120+7MiXcvG+Q1nda395ML88gop3iXxgu+IwOBTNV/kgmiF5D+rTgpIblvWJxCSRLFhVv&#10;HlQCssjl/xeKXwAAAP//AwBQSwECLQAUAAYACAAAACEAtoM4kv4AAADhAQAAEwAAAAAAAAAAAAAA&#10;AAAAAAAAW0NvbnRlbnRfVHlwZXNdLnhtbFBLAQItABQABgAIAAAAIQA4/SH/1gAAAJQBAAALAAAA&#10;AAAAAAAAAAAAAC8BAABfcmVscy8ucmVsc1BLAQItABQABgAIAAAAIQCYSU4PrgIAAJMFAAAOAAAA&#10;AAAAAAAAAAAAAC4CAABkcnMvZTJvRG9jLnhtbFBLAQItABQABgAIAAAAIQAUGpbj3wAAAAoBAAAP&#10;AAAAAAAAAAAAAAAAAAgFAABkcnMvZG93bnJldi54bWxQSwUGAAAAAAQABADzAAAAFAYAAAAA&#10;" filled="f" strokecolor="red" strokeweight="2.25pt"/>
            </w:pict>
          </mc:Fallback>
        </mc:AlternateContent>
      </w:r>
      <w:r w:rsidRPr="00E53620">
        <w:rPr>
          <w:rFonts w:ascii="맑은 고딕" w:eastAsia="맑은 고딕" w:hAnsi="맑은 고딕"/>
          <w:b/>
          <w:bCs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2FDDCE" wp14:editId="436100CE">
                <wp:simplePos x="0" y="0"/>
                <wp:positionH relativeFrom="column">
                  <wp:posOffset>2586355</wp:posOffset>
                </wp:positionH>
                <wp:positionV relativeFrom="paragraph">
                  <wp:posOffset>2748222</wp:posOffset>
                </wp:positionV>
                <wp:extent cx="161059" cy="133350"/>
                <wp:effectExtent l="19050" t="19050" r="10795" b="19050"/>
                <wp:wrapNone/>
                <wp:docPr id="65" name="직사각형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59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2F496" id="직사각형 65" o:spid="_x0000_s1026" style="position:absolute;left:0;text-align:left;margin-left:203.65pt;margin-top:216.4pt;width:12.7pt;height:1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oS8swIAAJMFAAAOAAAAZHJzL2Uyb0RvYy54bWysVM1uEzEQviPxDpbvdHfTpj9RN1XUKgip&#10;aita1LPjtbMreT3GdrIJt/IOSLwBFw48FyrvwNj706hUHBA5bDyemW883/ycnm1qRdbCugp0TrO9&#10;lBKhORSVXub0w938zTElzjNdMAVa5HQrHD2bvn512piJGEEJqhCWIIh2k8bktPTeTJLE8VLUzO2B&#10;ERqVEmzNPIp2mRSWNYheq2SUpodJA7YwFrhwDm8vWiWdRnwpBffXUjrhicopvs3Hr43fRfgm01M2&#10;WVpmyop3z2D/8IqaVRqDDlAXzDOystUfUHXFLTiQfo9DnYCUFRcxB8wmS59lc1syI2IuSI4zA03u&#10;/8Hyq/WNJVWR08MxJZrVWKPHbw+Pn7///PHw6+sXgtfIUWPcBE1vzY3tJIfHkPBG2jr8YypkE3nd&#10;DryKjSccL7PDLB2fUMJRle3v748j78mTs7HOvxVQk3DIqcWyRTbZ+tJ5DIimvUmIpWFeKRVLpzRp&#10;cjo6Hh+No4cDVRVBG+ycXS7OlSVrhtWfz1P8hWQQbccMJaXxMqTYJhVPfqtEwFD6vZBIEKYxaiOE&#10;1hQDLONcaJ+1qpIVoo023g3We8TQETAgS3zlgN0B9JYtSI/dvrmzD64idvbgnP7tYa3z4BEjg/aD&#10;c11psC8BKMyqi9za9yS11ASWFlBssX0stHPlDJ9XWMFL5vwNszhIOHK4HPw1fqQCrBR0J0pKsJ9e&#10;ug/22N+opaTBwcyp+7hiVlCi3mns/JPs4CBMchQOxkcjFOyuZrGr0av6HLD6Ga4hw+Mx2HvVH6WF&#10;+h53yCxERRXTHGPnlHvbC+e+XRi4hbiYzaIZTq9h/lLfGh7AA6uhQ+8298yaro099v8V9EPMJs+6&#10;ubUNnhpmKw+yiq3+xGvHN05+bJxuS4XVsitHq6ddOv0NAAD//wMAUEsDBBQABgAIAAAAIQAYtFL4&#10;3gAAAAsBAAAPAAAAZHJzL2Rvd25yZXYueG1sTI9BS8NAEIXvgv9hGcGL2I2NtiVmU8Qi3gqNUq+T&#10;ZJoEd2dDdttGf73jSW/vMY8338vXk7PqRGPoPRu4myWgiGvf9NwaeH97uV2BChG5QeuZDHxRgHVx&#10;eZFj1vgz7+hUxlZJCYcMDXQxDpnWoe7IYZj5gVhuBz86jGLHVjcjnqXcWT1PkoV22LN86HCg547q&#10;z/LoDFT7wX4fNu5j2pcLxu3rFnlzY8z11fT0CCrSFP/C8Isv6FAIU+WP3ARlDdwny1SiItK5bJCE&#10;iCWoSsRDugJd5Pr/huIHAAD//wMAUEsBAi0AFAAGAAgAAAAhALaDOJL+AAAA4QEAABMAAAAAAAAA&#10;AAAAAAAAAAAAAFtDb250ZW50X1R5cGVzXS54bWxQSwECLQAUAAYACAAAACEAOP0h/9YAAACUAQAA&#10;CwAAAAAAAAAAAAAAAAAvAQAAX3JlbHMvLnJlbHNQSwECLQAUAAYACAAAACEAZuKEvLMCAACTBQAA&#10;DgAAAAAAAAAAAAAAAAAuAgAAZHJzL2Uyb0RvYy54bWxQSwECLQAUAAYACAAAACEAGLRS+N4AAAAL&#10;AQAADwAAAAAAAAAAAAAAAAANBQAAZHJzL2Rvd25yZXYueG1sUEsFBgAAAAAEAAQA8wAAABgGAAAA&#10;AA==&#10;" filled="f" strokecolor="red" strokeweight="2.25pt"/>
            </w:pict>
          </mc:Fallback>
        </mc:AlternateContent>
      </w:r>
      <w:r w:rsidR="003A2589" w:rsidRPr="003A2589">
        <w:rPr>
          <w:rFonts w:ascii="맑은 고딕" w:eastAsia="맑은 고딕" w:hAnsi="맑은 고딕"/>
        </w:rPr>
        <w:drawing>
          <wp:inline distT="0" distB="0" distL="0" distR="0" wp14:anchorId="4D6B0399" wp14:editId="1E1E087D">
            <wp:extent cx="3796146" cy="3297150"/>
            <wp:effectExtent l="0" t="0" r="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5134" cy="33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F7BE" w14:textId="480D7589" w:rsidR="003A2589" w:rsidRPr="003A2589" w:rsidRDefault="003A2589" w:rsidP="00AC0D48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=</w:t>
      </w:r>
      <w:r>
        <w:rPr>
          <w:rFonts w:ascii="맑은 고딕" w:eastAsia="맑은 고딕" w:hAnsi="맑은 고딕"/>
        </w:rPr>
        <w:t xml:space="preserve"> </w:t>
      </w:r>
      <w:r w:rsidR="00D74FB5">
        <w:rPr>
          <w:rFonts w:ascii="맑은 고딕" w:eastAsia="맑은 고딕" w:hAnsi="맑은 고딕"/>
        </w:rPr>
        <w:t>ICMP</w:t>
      </w:r>
      <w:r w:rsidR="00D74FB5">
        <w:rPr>
          <w:rFonts w:ascii="맑은 고딕" w:eastAsia="맑은 고딕" w:hAnsi="맑은 고딕" w:hint="eastAsia"/>
        </w:rPr>
        <w:t xml:space="preserve"> 패킷의 전체 길이는 </w:t>
      </w:r>
      <w:r>
        <w:rPr>
          <w:rFonts w:ascii="맑은 고딕" w:eastAsia="맑은 고딕" w:hAnsi="맑은 고딕"/>
        </w:rPr>
        <w:t>60 – 20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= </w:t>
      </w:r>
      <w:r w:rsidRPr="006B52F8">
        <w:rPr>
          <w:rFonts w:ascii="맑은 고딕" w:eastAsia="맑은 고딕" w:hAnsi="맑은 고딕"/>
          <w:b/>
          <w:bCs/>
        </w:rPr>
        <w:t>40 bytes</w:t>
      </w:r>
      <w:r>
        <w:rPr>
          <w:rFonts w:ascii="맑은 고딕" w:eastAsia="맑은 고딕" w:hAnsi="맑은 고딕" w:hint="eastAsia"/>
        </w:rPr>
        <w:t>임을 알 수 있다.</w:t>
      </w:r>
    </w:p>
    <w:sectPr w:rsidR="003A2589" w:rsidRPr="003A2589" w:rsidSect="005E6195">
      <w:pgSz w:w="11907" w:h="16840" w:code="9"/>
      <w:pgMar w:top="1418" w:right="1247" w:bottom="1701" w:left="1247" w:header="851" w:footer="992" w:gutter="0"/>
      <w:cols w:space="425"/>
      <w:titlePg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47C48" w14:textId="77777777" w:rsidR="007A5968" w:rsidRDefault="007A5968" w:rsidP="00AC0D48">
      <w:r>
        <w:separator/>
      </w:r>
    </w:p>
  </w:endnote>
  <w:endnote w:type="continuationSeparator" w:id="0">
    <w:p w14:paraId="09B9FDA8" w14:textId="77777777" w:rsidR="007A5968" w:rsidRDefault="007A5968" w:rsidP="00AC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DBE82" w14:textId="77777777" w:rsidR="007A5968" w:rsidRDefault="007A5968" w:rsidP="00AC0D48">
      <w:r>
        <w:separator/>
      </w:r>
    </w:p>
  </w:footnote>
  <w:footnote w:type="continuationSeparator" w:id="0">
    <w:p w14:paraId="072434D0" w14:textId="77777777" w:rsidR="007A5968" w:rsidRDefault="007A5968" w:rsidP="00AC0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34C4D"/>
    <w:multiLevelType w:val="hybridMultilevel"/>
    <w:tmpl w:val="A25E869A"/>
    <w:lvl w:ilvl="0" w:tplc="E2486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F02601"/>
    <w:multiLevelType w:val="hybridMultilevel"/>
    <w:tmpl w:val="D5081794"/>
    <w:lvl w:ilvl="0" w:tplc="C52EF1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4221B"/>
    <w:multiLevelType w:val="hybridMultilevel"/>
    <w:tmpl w:val="9BC8D396"/>
    <w:lvl w:ilvl="0" w:tplc="23D4E2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D944C8"/>
    <w:multiLevelType w:val="hybridMultilevel"/>
    <w:tmpl w:val="58C62C44"/>
    <w:lvl w:ilvl="0" w:tplc="840C57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26164DE"/>
    <w:multiLevelType w:val="hybridMultilevel"/>
    <w:tmpl w:val="24F2E550"/>
    <w:lvl w:ilvl="0" w:tplc="28A6E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8E2E33"/>
    <w:multiLevelType w:val="hybridMultilevel"/>
    <w:tmpl w:val="1640F788"/>
    <w:lvl w:ilvl="0" w:tplc="EED2857A">
      <w:start w:val="1"/>
      <w:numFmt w:val="decimal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9AD317C"/>
    <w:multiLevelType w:val="hybridMultilevel"/>
    <w:tmpl w:val="D534C030"/>
    <w:lvl w:ilvl="0" w:tplc="0BBC79F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12B1AAA"/>
    <w:multiLevelType w:val="hybridMultilevel"/>
    <w:tmpl w:val="4DDC4262"/>
    <w:lvl w:ilvl="0" w:tplc="08C234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7C12DEE"/>
    <w:multiLevelType w:val="hybridMultilevel"/>
    <w:tmpl w:val="CE005828"/>
    <w:lvl w:ilvl="0" w:tplc="7A629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CD56716"/>
    <w:multiLevelType w:val="hybridMultilevel"/>
    <w:tmpl w:val="38A0BF02"/>
    <w:lvl w:ilvl="0" w:tplc="0E3C98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8523F42"/>
    <w:multiLevelType w:val="hybridMultilevel"/>
    <w:tmpl w:val="DA48B878"/>
    <w:lvl w:ilvl="0" w:tplc="46F0CAC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B9B450E"/>
    <w:multiLevelType w:val="hybridMultilevel"/>
    <w:tmpl w:val="2DD834EC"/>
    <w:lvl w:ilvl="0" w:tplc="E654E8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FE65C96"/>
    <w:multiLevelType w:val="hybridMultilevel"/>
    <w:tmpl w:val="C9F438AE"/>
    <w:lvl w:ilvl="0" w:tplc="4BB0E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10"/>
  </w:num>
  <w:num w:numId="8">
    <w:abstractNumId w:val="1"/>
  </w:num>
  <w:num w:numId="9">
    <w:abstractNumId w:val="5"/>
  </w:num>
  <w:num w:numId="10">
    <w:abstractNumId w:val="2"/>
  </w:num>
  <w:num w:numId="11">
    <w:abstractNumId w:val="9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48"/>
    <w:rsid w:val="000025E9"/>
    <w:rsid w:val="000201DA"/>
    <w:rsid w:val="0002342E"/>
    <w:rsid w:val="0003082A"/>
    <w:rsid w:val="00034010"/>
    <w:rsid w:val="00045C78"/>
    <w:rsid w:val="00060B7A"/>
    <w:rsid w:val="0006134A"/>
    <w:rsid w:val="00070F8A"/>
    <w:rsid w:val="000833FF"/>
    <w:rsid w:val="000A2E1D"/>
    <w:rsid w:val="000A2E2C"/>
    <w:rsid w:val="000A7463"/>
    <w:rsid w:val="000B47C8"/>
    <w:rsid w:val="000F15EC"/>
    <w:rsid w:val="00101101"/>
    <w:rsid w:val="00115846"/>
    <w:rsid w:val="001350E5"/>
    <w:rsid w:val="00142024"/>
    <w:rsid w:val="00145ED3"/>
    <w:rsid w:val="00145F69"/>
    <w:rsid w:val="00152064"/>
    <w:rsid w:val="0015431E"/>
    <w:rsid w:val="0015441A"/>
    <w:rsid w:val="0015586E"/>
    <w:rsid w:val="001651C3"/>
    <w:rsid w:val="00165DD9"/>
    <w:rsid w:val="001715FC"/>
    <w:rsid w:val="001725B1"/>
    <w:rsid w:val="00182F38"/>
    <w:rsid w:val="00197BAF"/>
    <w:rsid w:val="001A0710"/>
    <w:rsid w:val="001B2785"/>
    <w:rsid w:val="001B36AD"/>
    <w:rsid w:val="001C44BE"/>
    <w:rsid w:val="001D34E5"/>
    <w:rsid w:val="001D5FB9"/>
    <w:rsid w:val="001F2F88"/>
    <w:rsid w:val="00215794"/>
    <w:rsid w:val="0022387C"/>
    <w:rsid w:val="00241CB5"/>
    <w:rsid w:val="00250BDD"/>
    <w:rsid w:val="00253ED9"/>
    <w:rsid w:val="00254675"/>
    <w:rsid w:val="00255052"/>
    <w:rsid w:val="00280792"/>
    <w:rsid w:val="0029051D"/>
    <w:rsid w:val="00295F6C"/>
    <w:rsid w:val="002D0DA1"/>
    <w:rsid w:val="002D4C10"/>
    <w:rsid w:val="002D4EBE"/>
    <w:rsid w:val="002E0C16"/>
    <w:rsid w:val="002F03E9"/>
    <w:rsid w:val="002F1788"/>
    <w:rsid w:val="002F2650"/>
    <w:rsid w:val="002F73C8"/>
    <w:rsid w:val="00300723"/>
    <w:rsid w:val="00307B67"/>
    <w:rsid w:val="00320652"/>
    <w:rsid w:val="003321D6"/>
    <w:rsid w:val="003333D5"/>
    <w:rsid w:val="00335BA1"/>
    <w:rsid w:val="003423D9"/>
    <w:rsid w:val="003650D4"/>
    <w:rsid w:val="00365132"/>
    <w:rsid w:val="00377D4C"/>
    <w:rsid w:val="00384F56"/>
    <w:rsid w:val="003901A2"/>
    <w:rsid w:val="003914FC"/>
    <w:rsid w:val="00391D46"/>
    <w:rsid w:val="003A2589"/>
    <w:rsid w:val="003A36B3"/>
    <w:rsid w:val="003B0786"/>
    <w:rsid w:val="003B0931"/>
    <w:rsid w:val="003B5B38"/>
    <w:rsid w:val="003C452D"/>
    <w:rsid w:val="003E6F09"/>
    <w:rsid w:val="003F6046"/>
    <w:rsid w:val="00426EBB"/>
    <w:rsid w:val="00485195"/>
    <w:rsid w:val="004873D9"/>
    <w:rsid w:val="004A0DD5"/>
    <w:rsid w:val="004B4050"/>
    <w:rsid w:val="004D639B"/>
    <w:rsid w:val="004E26FD"/>
    <w:rsid w:val="004E2FEC"/>
    <w:rsid w:val="004E6424"/>
    <w:rsid w:val="00501360"/>
    <w:rsid w:val="0050731E"/>
    <w:rsid w:val="00517E93"/>
    <w:rsid w:val="005265CC"/>
    <w:rsid w:val="0053065B"/>
    <w:rsid w:val="00544145"/>
    <w:rsid w:val="00550B19"/>
    <w:rsid w:val="00556E9E"/>
    <w:rsid w:val="00567E89"/>
    <w:rsid w:val="0057063D"/>
    <w:rsid w:val="00575345"/>
    <w:rsid w:val="00576CE9"/>
    <w:rsid w:val="00592130"/>
    <w:rsid w:val="00595824"/>
    <w:rsid w:val="00595891"/>
    <w:rsid w:val="005A2345"/>
    <w:rsid w:val="005D2003"/>
    <w:rsid w:val="005D2487"/>
    <w:rsid w:val="00606330"/>
    <w:rsid w:val="00614B0B"/>
    <w:rsid w:val="00623D6C"/>
    <w:rsid w:val="00627DDA"/>
    <w:rsid w:val="00631160"/>
    <w:rsid w:val="00635DD4"/>
    <w:rsid w:val="006458D1"/>
    <w:rsid w:val="00646738"/>
    <w:rsid w:val="00647D86"/>
    <w:rsid w:val="006527CA"/>
    <w:rsid w:val="00656208"/>
    <w:rsid w:val="00657B8F"/>
    <w:rsid w:val="0067268D"/>
    <w:rsid w:val="00684236"/>
    <w:rsid w:val="00694740"/>
    <w:rsid w:val="006A16E1"/>
    <w:rsid w:val="006B060A"/>
    <w:rsid w:val="006B52F8"/>
    <w:rsid w:val="006C77F5"/>
    <w:rsid w:val="006E36E4"/>
    <w:rsid w:val="00746535"/>
    <w:rsid w:val="007503DE"/>
    <w:rsid w:val="00753D7D"/>
    <w:rsid w:val="007601D5"/>
    <w:rsid w:val="007675DC"/>
    <w:rsid w:val="00772B7B"/>
    <w:rsid w:val="00777CEE"/>
    <w:rsid w:val="00794DF2"/>
    <w:rsid w:val="007A22D2"/>
    <w:rsid w:val="007A5968"/>
    <w:rsid w:val="007B4843"/>
    <w:rsid w:val="007D674D"/>
    <w:rsid w:val="007E1D5E"/>
    <w:rsid w:val="007E4397"/>
    <w:rsid w:val="007F1D8E"/>
    <w:rsid w:val="007F6669"/>
    <w:rsid w:val="007F76E1"/>
    <w:rsid w:val="00816275"/>
    <w:rsid w:val="00832B63"/>
    <w:rsid w:val="00835008"/>
    <w:rsid w:val="0085241C"/>
    <w:rsid w:val="00854865"/>
    <w:rsid w:val="00880704"/>
    <w:rsid w:val="008818B9"/>
    <w:rsid w:val="0089539D"/>
    <w:rsid w:val="008A5BFF"/>
    <w:rsid w:val="008B61F6"/>
    <w:rsid w:val="008D3C5F"/>
    <w:rsid w:val="008D62C3"/>
    <w:rsid w:val="008D75F9"/>
    <w:rsid w:val="00901C73"/>
    <w:rsid w:val="00905D1C"/>
    <w:rsid w:val="0090621D"/>
    <w:rsid w:val="00913BB8"/>
    <w:rsid w:val="009301C1"/>
    <w:rsid w:val="009419AB"/>
    <w:rsid w:val="00944CA0"/>
    <w:rsid w:val="0096605F"/>
    <w:rsid w:val="00966F9D"/>
    <w:rsid w:val="00967AD0"/>
    <w:rsid w:val="00977B10"/>
    <w:rsid w:val="00983128"/>
    <w:rsid w:val="00985960"/>
    <w:rsid w:val="009A71C2"/>
    <w:rsid w:val="009B0A43"/>
    <w:rsid w:val="009C2B4E"/>
    <w:rsid w:val="009D14C9"/>
    <w:rsid w:val="009D459F"/>
    <w:rsid w:val="009D7560"/>
    <w:rsid w:val="009E33B3"/>
    <w:rsid w:val="00A02350"/>
    <w:rsid w:val="00A15C55"/>
    <w:rsid w:val="00A26A69"/>
    <w:rsid w:val="00A32DD9"/>
    <w:rsid w:val="00A45E53"/>
    <w:rsid w:val="00A6703F"/>
    <w:rsid w:val="00A67395"/>
    <w:rsid w:val="00A84445"/>
    <w:rsid w:val="00AC0D48"/>
    <w:rsid w:val="00AC118E"/>
    <w:rsid w:val="00AC6201"/>
    <w:rsid w:val="00AD68C3"/>
    <w:rsid w:val="00AE0454"/>
    <w:rsid w:val="00AE4EC6"/>
    <w:rsid w:val="00AE5B3A"/>
    <w:rsid w:val="00AE6C53"/>
    <w:rsid w:val="00AF3A23"/>
    <w:rsid w:val="00B11DE4"/>
    <w:rsid w:val="00B12484"/>
    <w:rsid w:val="00B1724E"/>
    <w:rsid w:val="00B2087A"/>
    <w:rsid w:val="00B23AC1"/>
    <w:rsid w:val="00B429D3"/>
    <w:rsid w:val="00B522E1"/>
    <w:rsid w:val="00B6023C"/>
    <w:rsid w:val="00B62C3A"/>
    <w:rsid w:val="00B74FAC"/>
    <w:rsid w:val="00B91783"/>
    <w:rsid w:val="00BA1BF5"/>
    <w:rsid w:val="00BB406D"/>
    <w:rsid w:val="00BD034C"/>
    <w:rsid w:val="00C17849"/>
    <w:rsid w:val="00C24485"/>
    <w:rsid w:val="00C35857"/>
    <w:rsid w:val="00C61C8F"/>
    <w:rsid w:val="00C63102"/>
    <w:rsid w:val="00C75CDC"/>
    <w:rsid w:val="00C82C68"/>
    <w:rsid w:val="00C82F48"/>
    <w:rsid w:val="00C93373"/>
    <w:rsid w:val="00CA26A0"/>
    <w:rsid w:val="00CB0757"/>
    <w:rsid w:val="00CC1A0C"/>
    <w:rsid w:val="00CD1FE1"/>
    <w:rsid w:val="00CE5923"/>
    <w:rsid w:val="00CF30DD"/>
    <w:rsid w:val="00CF4647"/>
    <w:rsid w:val="00CF4A98"/>
    <w:rsid w:val="00D0648A"/>
    <w:rsid w:val="00D06868"/>
    <w:rsid w:val="00D06DC6"/>
    <w:rsid w:val="00D13741"/>
    <w:rsid w:val="00D17363"/>
    <w:rsid w:val="00D201AA"/>
    <w:rsid w:val="00D34C81"/>
    <w:rsid w:val="00D36BB4"/>
    <w:rsid w:val="00D47749"/>
    <w:rsid w:val="00D559BB"/>
    <w:rsid w:val="00D679DF"/>
    <w:rsid w:val="00D70F77"/>
    <w:rsid w:val="00D74FB5"/>
    <w:rsid w:val="00D83305"/>
    <w:rsid w:val="00D8528F"/>
    <w:rsid w:val="00D85509"/>
    <w:rsid w:val="00D8663C"/>
    <w:rsid w:val="00D963C9"/>
    <w:rsid w:val="00DB2934"/>
    <w:rsid w:val="00DB7468"/>
    <w:rsid w:val="00DC26F8"/>
    <w:rsid w:val="00DD4199"/>
    <w:rsid w:val="00DD7B69"/>
    <w:rsid w:val="00DE1823"/>
    <w:rsid w:val="00DE419F"/>
    <w:rsid w:val="00DE785F"/>
    <w:rsid w:val="00DF4C4F"/>
    <w:rsid w:val="00E02E4F"/>
    <w:rsid w:val="00E101D0"/>
    <w:rsid w:val="00E11BF4"/>
    <w:rsid w:val="00E141FB"/>
    <w:rsid w:val="00E25888"/>
    <w:rsid w:val="00E428A1"/>
    <w:rsid w:val="00E53620"/>
    <w:rsid w:val="00E610DC"/>
    <w:rsid w:val="00E64485"/>
    <w:rsid w:val="00E7621E"/>
    <w:rsid w:val="00E975A5"/>
    <w:rsid w:val="00EB582B"/>
    <w:rsid w:val="00EC09E2"/>
    <w:rsid w:val="00EC3C37"/>
    <w:rsid w:val="00ED3D37"/>
    <w:rsid w:val="00ED4657"/>
    <w:rsid w:val="00F005AE"/>
    <w:rsid w:val="00F10F99"/>
    <w:rsid w:val="00F15773"/>
    <w:rsid w:val="00F21553"/>
    <w:rsid w:val="00F21602"/>
    <w:rsid w:val="00F275C7"/>
    <w:rsid w:val="00F33FD4"/>
    <w:rsid w:val="00F409A4"/>
    <w:rsid w:val="00F57B6A"/>
    <w:rsid w:val="00F73CB6"/>
    <w:rsid w:val="00F87BDF"/>
    <w:rsid w:val="00F87CA8"/>
    <w:rsid w:val="00FA0014"/>
    <w:rsid w:val="00FB3C74"/>
    <w:rsid w:val="00FD0213"/>
    <w:rsid w:val="00FD396E"/>
    <w:rsid w:val="00FD611B"/>
    <w:rsid w:val="00FE117F"/>
    <w:rsid w:val="00FE162A"/>
    <w:rsid w:val="00FE6808"/>
    <w:rsid w:val="00FE6AEC"/>
    <w:rsid w:val="00FF0EC8"/>
    <w:rsid w:val="00FF32AD"/>
    <w:rsid w:val="00FF49A8"/>
    <w:rsid w:val="00FF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7DBC77A"/>
  <w15:chartTrackingRefBased/>
  <w15:docId w15:val="{1D5EBE74-E338-478F-B9D7-578F3FC7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C68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C0D4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AC0D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C0D48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0"/>
    <w:uiPriority w:val="99"/>
    <w:unhideWhenUsed/>
    <w:rsid w:val="00AC0D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C0D48"/>
    <w:rPr>
      <w:rFonts w:ascii="바탕" w:eastAsia="바탕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0613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6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성호</dc:creator>
  <cp:keywords/>
  <dc:description/>
  <cp:lastModifiedBy>윤 성호</cp:lastModifiedBy>
  <cp:revision>109</cp:revision>
  <dcterms:created xsi:type="dcterms:W3CDTF">2020-04-08T10:31:00Z</dcterms:created>
  <dcterms:modified xsi:type="dcterms:W3CDTF">2020-04-08T16:26:00Z</dcterms:modified>
</cp:coreProperties>
</file>