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377A" w14:textId="162863B6" w:rsidR="00C57EE7" w:rsidRPr="00823CAD" w:rsidRDefault="00762A58" w:rsidP="00DB709E">
      <w:pPr>
        <w:pStyle w:val="Rubrik1"/>
        <w:tabs>
          <w:tab w:val="left" w:pos="0"/>
        </w:tabs>
        <w:rPr>
          <w:lang w:val="en-GB"/>
        </w:rPr>
      </w:pPr>
      <w:r w:rsidRPr="00823CAD">
        <w:rPr>
          <w:lang w:val="en-GB"/>
        </w:rPr>
        <w:t>Report DA559A – Lab 1</w:t>
      </w:r>
    </w:p>
    <w:p w14:paraId="0E4E5DE9" w14:textId="17723F07" w:rsidR="00762A58" w:rsidRPr="00823CAD" w:rsidRDefault="00762A58" w:rsidP="00DB709E">
      <w:pPr>
        <w:tabs>
          <w:tab w:val="left" w:pos="0"/>
        </w:tabs>
        <w:rPr>
          <w:lang w:val="en-GB"/>
        </w:rPr>
      </w:pPr>
      <w:r w:rsidRPr="00823CAD">
        <w:rPr>
          <w:lang w:val="en-GB"/>
        </w:rPr>
        <w:t>Mikael Holst Mattsson</w:t>
      </w:r>
      <w:r w:rsidRPr="00823CAD">
        <w:rPr>
          <w:lang w:val="en-GB"/>
        </w:rPr>
        <w:br/>
      </w:r>
      <w:hyperlink r:id="rId8" w:history="1">
        <w:r w:rsidRPr="00823CAD">
          <w:rPr>
            <w:rStyle w:val="Hyperlnk"/>
            <w:lang w:val="en-GB"/>
          </w:rPr>
          <w:t>mikael.holst_mattsson0078@stud.hkr.se</w:t>
        </w:r>
      </w:hyperlink>
    </w:p>
    <w:p w14:paraId="57974249" w14:textId="2D350603" w:rsidR="00762A58" w:rsidRPr="00823CAD" w:rsidRDefault="007A1356" w:rsidP="007A1356">
      <w:pPr>
        <w:pStyle w:val="Rubrik2"/>
        <w:numPr>
          <w:ilvl w:val="0"/>
          <w:numId w:val="4"/>
        </w:numPr>
        <w:ind w:left="0" w:firstLine="0"/>
        <w:rPr>
          <w:lang w:val="en-GB"/>
        </w:rPr>
      </w:pPr>
      <w:r w:rsidRPr="00823CAD">
        <w:rPr>
          <w:lang w:val="en-GB"/>
        </w:rPr>
        <w:t>Description of project</w:t>
      </w:r>
    </w:p>
    <w:p w14:paraId="233594EC" w14:textId="7C6828FD" w:rsidR="007A1356" w:rsidRPr="00823CAD" w:rsidRDefault="007A1356" w:rsidP="00DF07FF">
      <w:pPr>
        <w:rPr>
          <w:lang w:val="en-GB"/>
        </w:rPr>
      </w:pPr>
      <w:r w:rsidRPr="00823CAD">
        <w:rPr>
          <w:lang w:val="en-GB"/>
        </w:rPr>
        <w:t xml:space="preserve">The </w:t>
      </w:r>
      <w:r w:rsidR="00DF07FF" w:rsidRPr="00823CAD">
        <w:rPr>
          <w:lang w:val="en-GB"/>
        </w:rPr>
        <w:t>project is a start for a wine inventory program which I want to use in my wine import business. The database consists of two tables “wines” and “producers” and the SQL-script for the creation of the tables and data can be found in “db/create.sql”. The script “db/create_schema.js” is a script which executes this SQL-statement.</w:t>
      </w:r>
    </w:p>
    <w:p w14:paraId="6A6AA20F" w14:textId="1EB62A56" w:rsidR="00DF07FF" w:rsidRPr="00823CAD" w:rsidRDefault="00DF07FF" w:rsidP="00DF07FF">
      <w:pPr>
        <w:rPr>
          <w:lang w:val="en-GB"/>
        </w:rPr>
      </w:pPr>
      <w:r w:rsidRPr="00823CAD">
        <w:rPr>
          <w:lang w:val="en-GB"/>
        </w:rPr>
        <w:t xml:space="preserve">“npm start” launches “app.js” which contains the Node-server to handle the API-call. </w:t>
      </w:r>
      <w:r w:rsidR="00724D69">
        <w:rPr>
          <w:lang w:val="en-GB"/>
        </w:rPr>
        <w:t>See “</w:t>
      </w:r>
      <w:r w:rsidR="00724D69">
        <w:rPr>
          <w:lang w:val="en-GB"/>
        </w:rPr>
        <w:fldChar w:fldCharType="begin"/>
      </w:r>
      <w:r w:rsidR="00724D69">
        <w:rPr>
          <w:lang w:val="en-GB"/>
        </w:rPr>
        <w:instrText xml:space="preserve"> REF _Ref216233560 \h </w:instrText>
      </w:r>
      <w:r w:rsidR="00724D69">
        <w:rPr>
          <w:lang w:val="en-GB"/>
        </w:rPr>
      </w:r>
      <w:r w:rsidR="00724D69">
        <w:rPr>
          <w:lang w:val="en-GB"/>
        </w:rPr>
        <w:fldChar w:fldCharType="separate"/>
      </w:r>
      <w:r w:rsidR="00724D69">
        <w:rPr>
          <w:lang w:val="en-GB"/>
        </w:rPr>
        <w:t>JSON response from server</w:t>
      </w:r>
      <w:r w:rsidR="00724D69">
        <w:rPr>
          <w:lang w:val="en-GB"/>
        </w:rPr>
        <w:fldChar w:fldCharType="end"/>
      </w:r>
      <w:r w:rsidR="00724D69">
        <w:rPr>
          <w:lang w:val="en-GB"/>
        </w:rPr>
        <w:t xml:space="preserve">” on page </w:t>
      </w:r>
      <w:r w:rsidR="00724D69">
        <w:rPr>
          <w:lang w:val="en-GB"/>
        </w:rPr>
        <w:fldChar w:fldCharType="begin"/>
      </w:r>
      <w:r w:rsidR="00724D69">
        <w:rPr>
          <w:lang w:val="en-GB"/>
        </w:rPr>
        <w:instrText xml:space="preserve"> PAGEREF _Ref216233560 \h </w:instrText>
      </w:r>
      <w:r w:rsidR="00724D69">
        <w:rPr>
          <w:lang w:val="en-GB"/>
        </w:rPr>
      </w:r>
      <w:r w:rsidR="00724D69">
        <w:rPr>
          <w:lang w:val="en-GB"/>
        </w:rPr>
        <w:fldChar w:fldCharType="separate"/>
      </w:r>
      <w:r w:rsidR="00724D69">
        <w:rPr>
          <w:noProof/>
          <w:lang w:val="en-GB"/>
        </w:rPr>
        <w:t>3</w:t>
      </w:r>
      <w:r w:rsidR="00724D69">
        <w:rPr>
          <w:lang w:val="en-GB"/>
        </w:rPr>
        <w:fldChar w:fldCharType="end"/>
      </w:r>
      <w:r w:rsidR="00724D69">
        <w:rPr>
          <w:lang w:val="en-GB"/>
        </w:rPr>
        <w:t>.</w:t>
      </w:r>
    </w:p>
    <w:p w14:paraId="771CEE62" w14:textId="3B346D9C" w:rsidR="00DF07FF" w:rsidRPr="00823CAD" w:rsidRDefault="00DF07FF" w:rsidP="00DF07FF">
      <w:pPr>
        <w:rPr>
          <w:lang w:val="en-GB"/>
        </w:rPr>
      </w:pPr>
      <w:r w:rsidRPr="00823CAD">
        <w:rPr>
          <w:b/>
          <w:bCs/>
          <w:i/>
          <w:iCs/>
          <w:lang w:val="en-GB"/>
        </w:rPr>
        <w:t>/json/wines</w:t>
      </w:r>
      <w:r w:rsidRPr="00823CAD">
        <w:rPr>
          <w:lang w:val="en-GB"/>
        </w:rPr>
        <w:t xml:space="preserve"> - To see all wines in the database, use endpoint </w:t>
      </w:r>
    </w:p>
    <w:p w14:paraId="664931BC" w14:textId="5C54C5C8" w:rsidR="00DF07FF" w:rsidRPr="00823CAD" w:rsidRDefault="00DF07FF" w:rsidP="00DF07FF">
      <w:pPr>
        <w:rPr>
          <w:lang w:val="en-GB"/>
        </w:rPr>
      </w:pPr>
      <w:r w:rsidRPr="00823CAD">
        <w:rPr>
          <w:b/>
          <w:bCs/>
          <w:i/>
          <w:iCs/>
          <w:lang w:val="en-GB"/>
        </w:rPr>
        <w:t xml:space="preserve">/json/wine/[id] </w:t>
      </w:r>
      <w:r w:rsidRPr="00823CAD">
        <w:rPr>
          <w:lang w:val="en-GB"/>
        </w:rPr>
        <w:t>– see the details of one specific wine bottle</w:t>
      </w:r>
    </w:p>
    <w:p w14:paraId="34965C7D" w14:textId="1602BA01" w:rsidR="00DF07FF" w:rsidRPr="00823CAD" w:rsidRDefault="00DF07FF" w:rsidP="00DF07FF">
      <w:pPr>
        <w:rPr>
          <w:lang w:val="en-GB"/>
        </w:rPr>
      </w:pPr>
      <w:r w:rsidRPr="00823CAD">
        <w:rPr>
          <w:lang w:val="en-GB"/>
        </w:rPr>
        <w:t xml:space="preserve">I have integrated the CLI-interface in the app.js so when running “npm start” you have the option to launch the CLI tool. Here you can </w:t>
      </w:r>
      <w:r w:rsidR="008D77EC" w:rsidRPr="00823CAD">
        <w:rPr>
          <w:lang w:val="en-GB"/>
        </w:rPr>
        <w:t>view all wines and also all producers.</w:t>
      </w:r>
      <w:r w:rsidR="00794891" w:rsidRPr="00823CAD">
        <w:rPr>
          <w:lang w:val="en-GB"/>
        </w:rPr>
        <w:t xml:space="preserve"> With this tool you can also add a wine to the database.</w:t>
      </w:r>
      <w:r w:rsidRPr="00823CAD">
        <w:rPr>
          <w:lang w:val="en-GB"/>
        </w:rPr>
        <w:t xml:space="preserve"> </w:t>
      </w:r>
    </w:p>
    <w:p w14:paraId="024228B2" w14:textId="75CEE7B0" w:rsidR="00BE500A" w:rsidRPr="00823CAD" w:rsidRDefault="00BE500A" w:rsidP="00DB709E">
      <w:pPr>
        <w:pStyle w:val="Rubrik2"/>
        <w:numPr>
          <w:ilvl w:val="0"/>
          <w:numId w:val="4"/>
        </w:numPr>
        <w:tabs>
          <w:tab w:val="left" w:pos="0"/>
        </w:tabs>
        <w:ind w:left="0" w:firstLine="0"/>
        <w:rPr>
          <w:lang w:val="en-GB"/>
        </w:rPr>
      </w:pPr>
      <w:r w:rsidRPr="00823CAD">
        <w:rPr>
          <w:lang w:val="en-GB"/>
        </w:rPr>
        <w:t>What went well?</w:t>
      </w:r>
    </w:p>
    <w:p w14:paraId="2A21B050" w14:textId="13282491" w:rsidR="00A7601D" w:rsidRPr="00823CAD" w:rsidRDefault="003E3020" w:rsidP="00DB709E">
      <w:pPr>
        <w:tabs>
          <w:tab w:val="left" w:pos="0"/>
        </w:tabs>
        <w:rPr>
          <w:lang w:val="en-GB"/>
        </w:rPr>
      </w:pPr>
      <w:r w:rsidRPr="00823CAD">
        <w:rPr>
          <w:lang w:val="en-GB"/>
        </w:rPr>
        <w:t xml:space="preserve">The lectures in total gave a good insight into the usage of NodeJS and Express. I have some experience with Python and React development as well as working with databases so a lot of the concepts were not new but working more </w:t>
      </w:r>
      <w:r w:rsidR="00823CAD" w:rsidRPr="00823CAD">
        <w:rPr>
          <w:lang w:val="en-GB"/>
        </w:rPr>
        <w:t>in-depth</w:t>
      </w:r>
      <w:r w:rsidRPr="00823CAD">
        <w:rPr>
          <w:lang w:val="en-GB"/>
        </w:rPr>
        <w:t xml:space="preserve"> with JavaScript and NodeJS was interesting.</w:t>
      </w:r>
    </w:p>
    <w:p w14:paraId="4DD3F98B" w14:textId="6F5CBAC0" w:rsidR="00A7601D" w:rsidRPr="00823CAD" w:rsidRDefault="003E3020" w:rsidP="00DB709E">
      <w:pPr>
        <w:tabs>
          <w:tab w:val="left" w:pos="0"/>
        </w:tabs>
        <w:rPr>
          <w:lang w:val="en-GB"/>
        </w:rPr>
      </w:pPr>
      <w:r w:rsidRPr="00823CAD">
        <w:rPr>
          <w:lang w:val="en-GB"/>
        </w:rPr>
        <w:t xml:space="preserve">Easy setting up the coding environment and installing the packages went smoothly. </w:t>
      </w:r>
      <w:r w:rsidR="008944FE" w:rsidRPr="00823CAD">
        <w:rPr>
          <w:lang w:val="en-GB"/>
        </w:rPr>
        <w:t>Hade some difficulties with connecting to the database, but this was due to that I did not supply a “PORT”-number with the connecting string.</w:t>
      </w:r>
    </w:p>
    <w:p w14:paraId="551B5BA6" w14:textId="520FC594" w:rsidR="008944FE" w:rsidRPr="00823CAD" w:rsidRDefault="008944FE" w:rsidP="00DB709E">
      <w:pPr>
        <w:tabs>
          <w:tab w:val="left" w:pos="0"/>
        </w:tabs>
        <w:rPr>
          <w:lang w:val="en-GB"/>
        </w:rPr>
      </w:pPr>
      <w:r w:rsidRPr="00823CAD">
        <w:rPr>
          <w:lang w:val="en-GB"/>
        </w:rPr>
        <w:t xml:space="preserve">Very appreciated to be able to alter the </w:t>
      </w:r>
      <w:r w:rsidR="0010759F" w:rsidRPr="00823CAD">
        <w:rPr>
          <w:lang w:val="en-GB"/>
        </w:rPr>
        <w:t>Lab</w:t>
      </w:r>
      <w:r w:rsidRPr="00823CAD">
        <w:rPr>
          <w:lang w:val="en-GB"/>
        </w:rPr>
        <w:t xml:space="preserve"> so that </w:t>
      </w:r>
      <w:r w:rsidR="0010759F" w:rsidRPr="00823CAD">
        <w:rPr>
          <w:lang w:val="en-GB"/>
        </w:rPr>
        <w:t>I could make a custom database for my wine import business. Always funnier to code something that you are involved with.</w:t>
      </w:r>
    </w:p>
    <w:p w14:paraId="3F1FF361" w14:textId="714ECD36" w:rsidR="00BE500A" w:rsidRPr="00823CAD" w:rsidRDefault="00BE500A" w:rsidP="00DB709E">
      <w:pPr>
        <w:pStyle w:val="Rubrik2"/>
        <w:numPr>
          <w:ilvl w:val="0"/>
          <w:numId w:val="4"/>
        </w:numPr>
        <w:tabs>
          <w:tab w:val="left" w:pos="0"/>
        </w:tabs>
        <w:ind w:left="0" w:firstLine="0"/>
        <w:rPr>
          <w:lang w:val="en-GB"/>
        </w:rPr>
      </w:pPr>
      <w:r w:rsidRPr="00823CAD">
        <w:rPr>
          <w:lang w:val="en-GB"/>
        </w:rPr>
        <w:t>What could you have done differently?</w:t>
      </w:r>
    </w:p>
    <w:p w14:paraId="5A9247B4" w14:textId="049C1D5B" w:rsidR="00A7601D" w:rsidRPr="00823CAD" w:rsidRDefault="008944FE" w:rsidP="00DB709E">
      <w:pPr>
        <w:tabs>
          <w:tab w:val="left" w:pos="0"/>
        </w:tabs>
        <w:rPr>
          <w:lang w:val="en-GB"/>
        </w:rPr>
      </w:pPr>
      <w:r w:rsidRPr="00823CAD">
        <w:rPr>
          <w:lang w:val="en-GB"/>
        </w:rPr>
        <w:t xml:space="preserve">I started off ahead of the lectures which lead to using “require” instead of “import” which lead to error further on when this was introduced. This was the downpart of running a head. </w:t>
      </w:r>
    </w:p>
    <w:p w14:paraId="2A546AB0" w14:textId="0541F3C6" w:rsidR="00A7601D" w:rsidRPr="00823CAD" w:rsidRDefault="00A7601D" w:rsidP="00DB709E">
      <w:pPr>
        <w:tabs>
          <w:tab w:val="left" w:pos="0"/>
        </w:tabs>
        <w:rPr>
          <w:lang w:val="en-GB"/>
        </w:rPr>
      </w:pPr>
      <w:r w:rsidRPr="00823CAD">
        <w:rPr>
          <w:lang w:val="en-GB"/>
        </w:rPr>
        <w:t>Tried to build cli on</w:t>
      </w:r>
      <w:r w:rsidR="005A384D" w:rsidRPr="00823CAD">
        <w:rPr>
          <w:lang w:val="en-GB"/>
        </w:rPr>
        <w:t xml:space="preserve"> </w:t>
      </w:r>
      <w:r w:rsidRPr="00823CAD">
        <w:rPr>
          <w:lang w:val="en-GB"/>
        </w:rPr>
        <w:t xml:space="preserve">top of </w:t>
      </w:r>
      <w:r w:rsidR="005A384D" w:rsidRPr="00823CAD">
        <w:rPr>
          <w:lang w:val="en-GB"/>
        </w:rPr>
        <w:t xml:space="preserve">the </w:t>
      </w:r>
      <w:r w:rsidRPr="00823CAD">
        <w:rPr>
          <w:lang w:val="en-GB"/>
        </w:rPr>
        <w:t>webserver</w:t>
      </w:r>
      <w:r w:rsidR="005A384D" w:rsidRPr="00823CAD">
        <w:rPr>
          <w:lang w:val="en-GB"/>
        </w:rPr>
        <w:t xml:space="preserve"> was a challenge, but this was due to me running ahead and not wanted to delete anything for the upcoming Lab 2.</w:t>
      </w:r>
      <w:r w:rsidR="00E62B58">
        <w:rPr>
          <w:lang w:val="en-GB"/>
        </w:rPr>
        <w:t xml:space="preserve"> I have still not managed to get rid of the “echo” from the readline-interface in the CLI-menu-function.</w:t>
      </w:r>
    </w:p>
    <w:p w14:paraId="3B9DEC40" w14:textId="2AABA18D" w:rsidR="005A384D" w:rsidRPr="00823CAD" w:rsidRDefault="005A384D" w:rsidP="00DB709E">
      <w:pPr>
        <w:tabs>
          <w:tab w:val="left" w:pos="0"/>
        </w:tabs>
        <w:rPr>
          <w:lang w:val="en-GB"/>
        </w:rPr>
      </w:pPr>
      <w:r w:rsidRPr="00823CAD">
        <w:rPr>
          <w:lang w:val="en-GB"/>
        </w:rPr>
        <w:t>The whole project can be more refractured into smaller and more logical modules</w:t>
      </w:r>
      <w:r w:rsidR="00794891" w:rsidRPr="00823CAD">
        <w:rPr>
          <w:lang w:val="en-GB"/>
        </w:rPr>
        <w:t>. Cleaner code is always better, but I hope that I’ve shown the knowledge to be able to pass Lab1.</w:t>
      </w:r>
    </w:p>
    <w:p w14:paraId="47C8AB5A" w14:textId="6CB8BA1F" w:rsidR="00BE500A" w:rsidRPr="00823CAD" w:rsidRDefault="00BE500A" w:rsidP="00DB709E">
      <w:pPr>
        <w:pStyle w:val="Rubrik2"/>
        <w:numPr>
          <w:ilvl w:val="0"/>
          <w:numId w:val="4"/>
        </w:numPr>
        <w:tabs>
          <w:tab w:val="left" w:pos="0"/>
        </w:tabs>
        <w:ind w:left="0" w:firstLine="0"/>
        <w:rPr>
          <w:lang w:val="en-GB"/>
        </w:rPr>
      </w:pPr>
      <w:r w:rsidRPr="00823CAD">
        <w:rPr>
          <w:lang w:val="en-GB"/>
        </w:rPr>
        <w:lastRenderedPageBreak/>
        <w:t>Scr</w:t>
      </w:r>
      <w:r w:rsidR="00823CAD" w:rsidRPr="00823CAD">
        <w:rPr>
          <w:lang w:val="en-GB"/>
        </w:rPr>
        <w:t>e</w:t>
      </w:r>
      <w:r w:rsidRPr="00823CAD">
        <w:rPr>
          <w:lang w:val="en-GB"/>
        </w:rPr>
        <w:t>enshots of your database schema</w:t>
      </w:r>
    </w:p>
    <w:p w14:paraId="15DBA693" w14:textId="59138004" w:rsidR="00A7601D" w:rsidRPr="00823CAD" w:rsidRDefault="00FE2ED2" w:rsidP="00DB709E">
      <w:pPr>
        <w:tabs>
          <w:tab w:val="left" w:pos="0"/>
        </w:tabs>
        <w:rPr>
          <w:lang w:val="en-GB"/>
        </w:rPr>
      </w:pPr>
      <w:r w:rsidRPr="00823CAD">
        <w:rPr>
          <w:noProof/>
          <w:lang w:val="en-GB"/>
        </w:rPr>
        <w:drawing>
          <wp:inline distT="0" distB="0" distL="0" distR="0" wp14:anchorId="5C22F0D1" wp14:editId="437D7A30">
            <wp:extent cx="2273417" cy="3968954"/>
            <wp:effectExtent l="0" t="0" r="0" b="0"/>
            <wp:docPr id="189793252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32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79B6" w14:textId="4D3A1FE5" w:rsidR="00823CAD" w:rsidRDefault="00DB709E" w:rsidP="00DB709E">
      <w:pPr>
        <w:tabs>
          <w:tab w:val="left" w:pos="0"/>
        </w:tabs>
        <w:rPr>
          <w:lang w:val="en-GB"/>
        </w:rPr>
      </w:pPr>
      <w:r w:rsidRPr="00823CAD">
        <w:rPr>
          <w:lang w:val="en-GB"/>
        </w:rPr>
        <w:t>In the repository the full SQL command to create the tables and data can be found in “./db/create.sql”</w:t>
      </w:r>
      <w:r w:rsidR="005A384D" w:rsidRPr="00823CAD">
        <w:rPr>
          <w:lang w:val="en-GB"/>
        </w:rPr>
        <w:t>.</w:t>
      </w:r>
    </w:p>
    <w:p w14:paraId="6639D81C" w14:textId="0FAD57C1" w:rsidR="00724D69" w:rsidRDefault="00724D69" w:rsidP="00724D69">
      <w:pPr>
        <w:pStyle w:val="Rubrik2"/>
        <w:numPr>
          <w:ilvl w:val="0"/>
          <w:numId w:val="4"/>
        </w:numPr>
        <w:rPr>
          <w:lang w:val="en-GB"/>
        </w:rPr>
      </w:pPr>
      <w:bookmarkStart w:id="0" w:name="_Ref216233560"/>
      <w:r>
        <w:rPr>
          <w:lang w:val="en-GB"/>
        </w:rPr>
        <w:lastRenderedPageBreak/>
        <w:t>JSON response from server</w:t>
      </w:r>
      <w:bookmarkEnd w:id="0"/>
    </w:p>
    <w:p w14:paraId="58F3FBBB" w14:textId="79FFE8BB" w:rsidR="00724D69" w:rsidRPr="00724D69" w:rsidRDefault="00724D69" w:rsidP="00724D69">
      <w:pPr>
        <w:rPr>
          <w:lang w:val="en-GB"/>
        </w:rPr>
      </w:pPr>
      <w:r w:rsidRPr="00724D69">
        <w:rPr>
          <w:lang w:val="en-GB"/>
        </w:rPr>
        <w:drawing>
          <wp:inline distT="0" distB="0" distL="0" distR="0" wp14:anchorId="69904C56" wp14:editId="5FCD6990">
            <wp:extent cx="4064209" cy="6731346"/>
            <wp:effectExtent l="0" t="0" r="0" b="0"/>
            <wp:docPr id="88435817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58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673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D69" w:rsidRPr="00724D69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9293E" w14:textId="77777777" w:rsidR="00A50A5F" w:rsidRDefault="00A50A5F" w:rsidP="00171650">
      <w:pPr>
        <w:spacing w:after="0" w:line="240" w:lineRule="auto"/>
      </w:pPr>
      <w:r>
        <w:separator/>
      </w:r>
    </w:p>
  </w:endnote>
  <w:endnote w:type="continuationSeparator" w:id="0">
    <w:p w14:paraId="6A6F2EEB" w14:textId="77777777" w:rsidR="00A50A5F" w:rsidRDefault="00A50A5F" w:rsidP="00171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CABA" w14:textId="2BADD3D2" w:rsidR="00171650" w:rsidRDefault="00171650" w:rsidP="00171650">
    <w:pPr>
      <w:pStyle w:val="Sidfot"/>
      <w:tabs>
        <w:tab w:val="clear" w:pos="4536"/>
      </w:tabs>
    </w:pPr>
    <w:r>
      <w:t>DA559A – Lab 1 report, Mikael Holst Mattssson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EB04E" w14:textId="77777777" w:rsidR="00A50A5F" w:rsidRDefault="00A50A5F" w:rsidP="00171650">
      <w:pPr>
        <w:spacing w:after="0" w:line="240" w:lineRule="auto"/>
      </w:pPr>
      <w:r>
        <w:separator/>
      </w:r>
    </w:p>
  </w:footnote>
  <w:footnote w:type="continuationSeparator" w:id="0">
    <w:p w14:paraId="620DC913" w14:textId="77777777" w:rsidR="00A50A5F" w:rsidRDefault="00A50A5F" w:rsidP="00171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35B"/>
    <w:multiLevelType w:val="hybridMultilevel"/>
    <w:tmpl w:val="381CEB18"/>
    <w:lvl w:ilvl="0" w:tplc="041D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D3816"/>
    <w:multiLevelType w:val="hybridMultilevel"/>
    <w:tmpl w:val="E610748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F000D"/>
    <w:multiLevelType w:val="multilevel"/>
    <w:tmpl w:val="4AFE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135ACB"/>
    <w:multiLevelType w:val="hybridMultilevel"/>
    <w:tmpl w:val="DE82DCE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56BC6"/>
    <w:multiLevelType w:val="hybridMultilevel"/>
    <w:tmpl w:val="AFA499E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256611">
    <w:abstractNumId w:val="3"/>
  </w:num>
  <w:num w:numId="2" w16cid:durableId="388188127">
    <w:abstractNumId w:val="2"/>
  </w:num>
  <w:num w:numId="3" w16cid:durableId="1563635036">
    <w:abstractNumId w:val="4"/>
  </w:num>
  <w:num w:numId="4" w16cid:durableId="1842887979">
    <w:abstractNumId w:val="0"/>
  </w:num>
  <w:num w:numId="5" w16cid:durableId="326397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58"/>
    <w:rsid w:val="0010759F"/>
    <w:rsid w:val="00171650"/>
    <w:rsid w:val="0029718D"/>
    <w:rsid w:val="003E3020"/>
    <w:rsid w:val="004C1314"/>
    <w:rsid w:val="005A384D"/>
    <w:rsid w:val="00724D69"/>
    <w:rsid w:val="00730743"/>
    <w:rsid w:val="00762A58"/>
    <w:rsid w:val="007752FB"/>
    <w:rsid w:val="00794891"/>
    <w:rsid w:val="007A1356"/>
    <w:rsid w:val="00823CAD"/>
    <w:rsid w:val="008944FE"/>
    <w:rsid w:val="008D77EC"/>
    <w:rsid w:val="00A50A5F"/>
    <w:rsid w:val="00A7601D"/>
    <w:rsid w:val="00AB36C7"/>
    <w:rsid w:val="00B47C95"/>
    <w:rsid w:val="00BB15B3"/>
    <w:rsid w:val="00BE500A"/>
    <w:rsid w:val="00C57EE7"/>
    <w:rsid w:val="00DB709E"/>
    <w:rsid w:val="00DF07FF"/>
    <w:rsid w:val="00E325DC"/>
    <w:rsid w:val="00E62B58"/>
    <w:rsid w:val="00FE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17CC"/>
  <w15:chartTrackingRefBased/>
  <w15:docId w15:val="{7CE0ED13-20E9-40B5-BF8D-3A5CF030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6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6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62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62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62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62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62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62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62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62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762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62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62A58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62A58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62A5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62A5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62A5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62A5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62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6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62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62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62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62A5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62A5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62A58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62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62A58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62A58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762A58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762A58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1716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171650"/>
  </w:style>
  <w:style w:type="paragraph" w:styleId="Sidfot">
    <w:name w:val="footer"/>
    <w:basedOn w:val="Normal"/>
    <w:link w:val="SidfotChar"/>
    <w:uiPriority w:val="99"/>
    <w:unhideWhenUsed/>
    <w:rsid w:val="001716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171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kael.holst_mattsson0078@stud.hkr.s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32E9C-4B99-4D26-848D-1E2B27BE9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3</Pages>
  <Words>406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Mattsson</dc:creator>
  <cp:keywords/>
  <dc:description/>
  <cp:lastModifiedBy>Mikael Mattsson</cp:lastModifiedBy>
  <cp:revision>17</cp:revision>
  <dcterms:created xsi:type="dcterms:W3CDTF">2025-12-09T07:51:00Z</dcterms:created>
  <dcterms:modified xsi:type="dcterms:W3CDTF">2025-12-10T03:34:00Z</dcterms:modified>
</cp:coreProperties>
</file>