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B28A4" w14:textId="424EE56E" w:rsidR="00C57EE7" w:rsidRDefault="009A4A0D" w:rsidP="009A4A0D">
      <w:pPr>
        <w:pStyle w:val="Rubrik1"/>
      </w:pPr>
      <w:r>
        <w:t>DA559A  - Lab2</w:t>
      </w:r>
    </w:p>
    <w:p w14:paraId="6F9C177E" w14:textId="6B7A55D7" w:rsidR="009A29AB" w:rsidRDefault="009A29AB" w:rsidP="009A4A0D">
      <w:r>
        <w:t>Mikael Holst Mattsson</w:t>
      </w:r>
      <w:r>
        <w:br/>
        <w:t>810414-4954</w:t>
      </w:r>
    </w:p>
    <w:p w14:paraId="4F4201D8" w14:textId="77777777" w:rsidR="009A29AB" w:rsidRDefault="009A29AB" w:rsidP="009A4A0D"/>
    <w:p w14:paraId="3B6C9D56" w14:textId="1445AB26" w:rsidR="009A4A0D" w:rsidRDefault="009A4A0D" w:rsidP="009A4A0D">
      <w:pPr>
        <w:pStyle w:val="Rubrik2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went</w:t>
      </w:r>
      <w:proofErr w:type="spellEnd"/>
      <w:r>
        <w:t xml:space="preserve"> </w:t>
      </w:r>
      <w:proofErr w:type="spellStart"/>
      <w:r>
        <w:t>well</w:t>
      </w:r>
      <w:proofErr w:type="spellEnd"/>
      <w:r>
        <w:t>?</w:t>
      </w:r>
    </w:p>
    <w:p w14:paraId="76EE9CDF" w14:textId="5CCA5212" w:rsidR="009A4A0D" w:rsidRDefault="009A4A0D" w:rsidP="009A4A0D">
      <w:pPr>
        <w:rPr>
          <w:lang w:val="en-GB"/>
        </w:rPr>
      </w:pPr>
      <w:r w:rsidRPr="009A4A0D">
        <w:rPr>
          <w:lang w:val="en-GB"/>
        </w:rPr>
        <w:t>With the knowledge from Lab</w:t>
      </w:r>
      <w:r>
        <w:rPr>
          <w:lang w:val="en-GB"/>
        </w:rPr>
        <w:t>1 and the Friday sessions the setup was quite easy. I have spent some time watching YouTube-videos of how to setup and configure a project since the coding itself for this assignment really wasn’t much of a challenge.</w:t>
      </w:r>
    </w:p>
    <w:p w14:paraId="2A93A35F" w14:textId="2500C799" w:rsidR="009A4A0D" w:rsidRDefault="009A4A0D" w:rsidP="009A4A0D">
      <w:pPr>
        <w:rPr>
          <w:lang w:val="en-GB"/>
        </w:rPr>
      </w:pPr>
      <w:r>
        <w:rPr>
          <w:lang w:val="en-GB"/>
        </w:rPr>
        <w:t>I have really gotten a good insight into how Express is structured and how you setup a REST API.</w:t>
      </w:r>
    </w:p>
    <w:p w14:paraId="59A1A543" w14:textId="3B6EED59" w:rsidR="007F5C69" w:rsidRPr="009A4A0D" w:rsidRDefault="007F5C69" w:rsidP="009A4A0D">
      <w:pPr>
        <w:rPr>
          <w:lang w:val="en-GB"/>
        </w:rPr>
      </w:pPr>
      <w:r>
        <w:rPr>
          <w:lang w:val="en-GB"/>
        </w:rPr>
        <w:t>Getting more comfortable using Git for version control so this is something I will continue doing from now on.</w:t>
      </w:r>
    </w:p>
    <w:p w14:paraId="71BE3B5D" w14:textId="23EF0F96" w:rsidR="009A4A0D" w:rsidRPr="009A4A0D" w:rsidRDefault="009A4A0D" w:rsidP="009A4A0D">
      <w:pPr>
        <w:pStyle w:val="Rubrik2"/>
        <w:numPr>
          <w:ilvl w:val="0"/>
          <w:numId w:val="1"/>
        </w:numPr>
        <w:rPr>
          <w:lang w:val="en-GB"/>
        </w:rPr>
      </w:pPr>
      <w:r w:rsidRPr="009A4A0D">
        <w:rPr>
          <w:lang w:val="en-GB"/>
        </w:rPr>
        <w:t xml:space="preserve">What could have been done </w:t>
      </w:r>
      <w:r>
        <w:rPr>
          <w:lang w:val="en-GB"/>
        </w:rPr>
        <w:t>differently</w:t>
      </w:r>
    </w:p>
    <w:p w14:paraId="27354BB5" w14:textId="04A250AA" w:rsidR="009A4A0D" w:rsidRDefault="009A4A0D" w:rsidP="009A4A0D">
      <w:pPr>
        <w:rPr>
          <w:lang w:val="en-GB"/>
        </w:rPr>
      </w:pPr>
      <w:r>
        <w:rPr>
          <w:lang w:val="en-GB"/>
        </w:rPr>
        <w:t xml:space="preserve">The session regarding JWT was a bit confusing from time to time and I experienced some trouble with </w:t>
      </w:r>
      <w:proofErr w:type="spellStart"/>
      <w:r>
        <w:rPr>
          <w:lang w:val="en-GB"/>
        </w:rPr>
        <w:t>PostMan</w:t>
      </w:r>
      <w:proofErr w:type="spellEnd"/>
      <w:r>
        <w:rPr>
          <w:lang w:val="en-GB"/>
        </w:rPr>
        <w:t>, which was a new tool for me.</w:t>
      </w:r>
    </w:p>
    <w:p w14:paraId="4AE69B2F" w14:textId="45714B19" w:rsidR="009A4A0D" w:rsidRPr="009A4A0D" w:rsidRDefault="009A4A0D" w:rsidP="009A4A0D">
      <w:pPr>
        <w:rPr>
          <w:lang w:val="en-GB"/>
        </w:rPr>
      </w:pPr>
      <w:r>
        <w:rPr>
          <w:lang w:val="en-GB"/>
        </w:rPr>
        <w:t xml:space="preserve">I decided not to include JWT in the Lab2, but I have gotten a basic insight into the concept. </w:t>
      </w:r>
      <w:r w:rsidR="005C177E">
        <w:rPr>
          <w:lang w:val="en-GB"/>
        </w:rPr>
        <w:t>I understand that there are more steps required to actually use this, i.e. set a cookie with the token, but for now I left it out.</w:t>
      </w:r>
      <w:r>
        <w:rPr>
          <w:lang w:val="en-GB"/>
        </w:rPr>
        <w:t xml:space="preserve"> </w:t>
      </w:r>
    </w:p>
    <w:p w14:paraId="78DC8A2E" w14:textId="22855BCF" w:rsidR="009A4A0D" w:rsidRDefault="009A4A0D" w:rsidP="009A4A0D">
      <w:pPr>
        <w:pStyle w:val="Rubrik2"/>
        <w:numPr>
          <w:ilvl w:val="0"/>
          <w:numId w:val="1"/>
        </w:numPr>
      </w:pPr>
      <w:proofErr w:type="spellStart"/>
      <w:r>
        <w:t>Database</w:t>
      </w:r>
      <w:proofErr w:type="spellEnd"/>
      <w:r>
        <w:t xml:space="preserve"> schema</w:t>
      </w:r>
    </w:p>
    <w:p w14:paraId="6D023515" w14:textId="411D7F6B" w:rsidR="009A4A0D" w:rsidRPr="009A4A0D" w:rsidRDefault="009A4A0D" w:rsidP="009A4A0D">
      <w:r w:rsidRPr="009A4A0D">
        <w:drawing>
          <wp:inline distT="0" distB="0" distL="0" distR="0" wp14:anchorId="23AE03B0" wp14:editId="65D04C47">
            <wp:extent cx="3581584" cy="3714941"/>
            <wp:effectExtent l="0" t="0" r="0" b="0"/>
            <wp:docPr id="107881565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15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37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4A0D" w:rsidRPr="009A4A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1154E"/>
    <w:multiLevelType w:val="hybridMultilevel"/>
    <w:tmpl w:val="B582CCCC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0021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5C0"/>
    <w:rsid w:val="000245C0"/>
    <w:rsid w:val="003667AA"/>
    <w:rsid w:val="004C1314"/>
    <w:rsid w:val="005C177E"/>
    <w:rsid w:val="007F5C69"/>
    <w:rsid w:val="009A29AB"/>
    <w:rsid w:val="009A4A0D"/>
    <w:rsid w:val="00BB15B3"/>
    <w:rsid w:val="00C57EE7"/>
    <w:rsid w:val="00E32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F5CF3"/>
  <w15:chartTrackingRefBased/>
  <w15:docId w15:val="{1B26FB61-92FE-4CC0-B333-12E077298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24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024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24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24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24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24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24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24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24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24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024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24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245C0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245C0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245C0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245C0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245C0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245C0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24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24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24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24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24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245C0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245C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245C0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24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245C0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245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149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Mikael Mattsson</dc:creator>
  <cp:keywords/>
  <dc:description/>
  <cp:lastModifiedBy>Mikael Mattsson</cp:lastModifiedBy>
  <cp:revision>4</cp:revision>
  <dcterms:created xsi:type="dcterms:W3CDTF">2026-01-05T02:57:00Z</dcterms:created>
  <dcterms:modified xsi:type="dcterms:W3CDTF">2026-01-05T03:14:00Z</dcterms:modified>
</cp:coreProperties>
</file>