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22E90F0" wp14:textId="629A29AA">
      <w:r w:rsidRPr="05D1F0E5" w:rsidR="347BF079">
        <w:rPr>
          <w:rFonts w:ascii="Calibri Light" w:hAnsi="Calibri Light" w:eastAsia="Calibri Light" w:cs="Calibri Light"/>
          <w:b w:val="1"/>
          <w:bCs w:val="1"/>
          <w:noProof w:val="0"/>
          <w:color w:val="215968"/>
          <w:sz w:val="32"/>
          <w:szCs w:val="32"/>
          <w:lang w:val="en-US"/>
        </w:rPr>
        <w:t>GROUP &amp; GROUP MEMBER RESPONSIBILITIES</w:t>
      </w:r>
    </w:p>
    <w:p xmlns:wp14="http://schemas.microsoft.com/office/word/2010/wordml" w14:paraId="13219DAD" wp14:textId="4C2760AD">
      <w:r w:rsidRPr="05D1F0E5" w:rsidR="347BF079">
        <w:rPr>
          <w:rFonts w:ascii="Calibri" w:hAnsi="Calibri" w:eastAsia="Calibri" w:cs="Calibri"/>
          <w:noProof w:val="0"/>
          <w:sz w:val="24"/>
          <w:szCs w:val="24"/>
          <w:lang w:val="en-US"/>
        </w:rPr>
        <w:t>The success of the group will depend on the cooperation and professionalism of its members. Employers will expect you to know how to work effectively in groups: how to determine what needs to be done; how to find information; how to assess information; how to share the workload; and how to resolve interpersonal conflicts that might arise. Effective collaboration includes, but is not limited to:</w:t>
      </w:r>
    </w:p>
    <w:p xmlns:wp14="http://schemas.microsoft.com/office/word/2010/wordml" w14:paraId="714EB8B5" wp14:textId="0BF3E710">
      <w:r w:rsidRPr="05D1F0E5" w:rsidR="347BF079">
        <w:rPr>
          <w:rFonts w:ascii="Calibri" w:hAnsi="Calibri" w:eastAsia="Calibri" w:cs="Calibri"/>
          <w:noProof w:val="0"/>
          <w:sz w:val="24"/>
          <w:szCs w:val="24"/>
          <w:lang w:val="en-US"/>
        </w:rPr>
        <w:t xml:space="preserve"> </w:t>
      </w:r>
    </w:p>
    <w:p xmlns:wp14="http://schemas.microsoft.com/office/word/2010/wordml" w:rsidP="05D1F0E5" w14:paraId="724778B5" wp14:textId="67C67A35">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Participating fully (in spirit and actuality)</w:t>
      </w:r>
      <w:r w:rsidRPr="05D1F0E5" w:rsidR="083C53BC">
        <w:rPr>
          <w:rFonts w:ascii="Calibri" w:hAnsi="Calibri" w:eastAsia="Calibri" w:cs="Calibri"/>
          <w:noProof w:val="0"/>
          <w:sz w:val="24"/>
          <w:szCs w:val="24"/>
          <w:lang w:val="en-US"/>
        </w:rPr>
        <w:t>.</w:t>
      </w:r>
    </w:p>
    <w:p xmlns:wp14="http://schemas.microsoft.com/office/word/2010/wordml" w:rsidP="05D1F0E5" w14:paraId="5C762A51" wp14:textId="1F0E29BC">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Participating professionally (i.e., civil discourse; abiding by the rules of academic honesty) Meeting responsibilities (i.e., completing assigned tasks on time and to the best of your ability)</w:t>
      </w:r>
      <w:r w:rsidRPr="05D1F0E5" w:rsidR="083C53BC">
        <w:rPr>
          <w:rFonts w:ascii="Calibri" w:hAnsi="Calibri" w:eastAsia="Calibri" w:cs="Calibri"/>
          <w:noProof w:val="0"/>
          <w:sz w:val="24"/>
          <w:szCs w:val="24"/>
          <w:lang w:val="en-US"/>
        </w:rPr>
        <w:t>.</w:t>
      </w:r>
    </w:p>
    <w:p xmlns:wp14="http://schemas.microsoft.com/office/word/2010/wordml" w:rsidP="05D1F0E5" w14:paraId="5701693A" wp14:textId="58AE7362">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Taking the consequences of not abiding by the group’s rules.  Giving group members appropriate credit where it is due</w:t>
      </w:r>
      <w:r w:rsidRPr="05D1F0E5" w:rsidR="28E9E123">
        <w:rPr>
          <w:rFonts w:ascii="Calibri" w:hAnsi="Calibri" w:eastAsia="Calibri" w:cs="Calibri"/>
          <w:noProof w:val="0"/>
          <w:sz w:val="24"/>
          <w:szCs w:val="24"/>
          <w:lang w:val="en-US"/>
        </w:rPr>
        <w:t>.</w:t>
      </w:r>
    </w:p>
    <w:p xmlns:wp14="http://schemas.microsoft.com/office/word/2010/wordml" w:rsidP="05D1F0E5" w14:paraId="418453C0" wp14:textId="076A8552">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Not giving credit where it isn’t due</w:t>
      </w:r>
      <w:r w:rsidRPr="05D1F0E5" w:rsidR="28E9E123">
        <w:rPr>
          <w:rFonts w:ascii="Calibri" w:hAnsi="Calibri" w:eastAsia="Calibri" w:cs="Calibri"/>
          <w:noProof w:val="0"/>
          <w:sz w:val="24"/>
          <w:szCs w:val="24"/>
          <w:lang w:val="en-US"/>
        </w:rPr>
        <w:t>.</w:t>
      </w:r>
    </w:p>
    <w:p xmlns:wp14="http://schemas.microsoft.com/office/word/2010/wordml" w14:paraId="08D069D8" wp14:textId="470F6503">
      <w:r w:rsidRPr="05D1F0E5" w:rsidR="347BF079">
        <w:rPr>
          <w:rFonts w:ascii="Calibri" w:hAnsi="Calibri" w:eastAsia="Calibri" w:cs="Calibri"/>
          <w:noProof w:val="0"/>
          <w:sz w:val="24"/>
          <w:szCs w:val="24"/>
          <w:lang w:val="en-US"/>
        </w:rPr>
        <w:t xml:space="preserve"> </w:t>
      </w:r>
    </w:p>
    <w:p xmlns:wp14="http://schemas.microsoft.com/office/word/2010/wordml" w14:paraId="67FF4977" wp14:textId="79249D0A">
      <w:r w:rsidRPr="05D1F0E5" w:rsidR="347BF079">
        <w:rPr>
          <w:rFonts w:ascii="Calibri" w:hAnsi="Calibri" w:eastAsia="Calibri" w:cs="Calibri"/>
          <w:noProof w:val="0"/>
          <w:sz w:val="24"/>
          <w:szCs w:val="24"/>
          <w:lang w:val="en-US"/>
        </w:rPr>
        <w:t>After reading through this document, each member needs to sign the document. Return it to the instructor who will make copies for your group. If you disagree with these rules, then as a group amend them. They must be approved by the instructor.</w:t>
      </w:r>
    </w:p>
    <w:p xmlns:wp14="http://schemas.microsoft.com/office/word/2010/wordml" w14:paraId="3EF5115B" wp14:textId="7C1BD1D9">
      <w:r w:rsidRPr="05D1F0E5" w:rsidR="347BF079">
        <w:rPr>
          <w:rFonts w:ascii="Calibri" w:hAnsi="Calibri" w:eastAsia="Calibri" w:cs="Calibri"/>
          <w:noProof w:val="0"/>
          <w:sz w:val="24"/>
          <w:szCs w:val="24"/>
          <w:lang w:val="en-US"/>
        </w:rPr>
        <w:t xml:space="preserve"> </w:t>
      </w:r>
    </w:p>
    <w:p xmlns:wp14="http://schemas.microsoft.com/office/word/2010/wordml" w:rsidP="05D1F0E5" w14:paraId="0312AF52" wp14:textId="352093D9">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Each group member agrees to show up to class and to outside group meetings on time.</w:t>
      </w:r>
    </w:p>
    <w:p xmlns:wp14="http://schemas.microsoft.com/office/word/2010/wordml" w:rsidP="05D1F0E5" w14:paraId="23FFE99D" wp14:textId="304FF4A6">
      <w:pPr>
        <w:pStyle w:val="ListParagraph"/>
        <w:numPr>
          <w:ilvl w:val="0"/>
          <w:numId w:val="2"/>
        </w:numPr>
        <w:rPr>
          <w:noProof w:val="0"/>
          <w:sz w:val="24"/>
          <w:szCs w:val="24"/>
          <w:lang w:val="en-US"/>
        </w:rPr>
      </w:pPr>
      <w:r w:rsidRPr="05D1F0E5" w:rsidR="347BF079">
        <w:rPr>
          <w:rFonts w:ascii="Calibri" w:hAnsi="Calibri" w:eastAsia="Calibri" w:cs="Calibri"/>
          <w:noProof w:val="0"/>
          <w:sz w:val="24"/>
          <w:szCs w:val="24"/>
          <w:lang w:val="en-US"/>
        </w:rPr>
        <w:t xml:space="preserve">A group member must notify </w:t>
      </w:r>
      <w:r w:rsidRPr="05D1F0E5" w:rsidR="25BDB27E">
        <w:rPr>
          <w:rFonts w:ascii="Calibri" w:hAnsi="Calibri" w:eastAsia="Calibri" w:cs="Calibri"/>
          <w:noProof w:val="0"/>
          <w:sz w:val="24"/>
          <w:szCs w:val="24"/>
          <w:lang w:val="en-US"/>
        </w:rPr>
        <w:t xml:space="preserve">their team members </w:t>
      </w:r>
      <w:r w:rsidRPr="05D1F0E5" w:rsidR="347BF079">
        <w:rPr>
          <w:rFonts w:ascii="Calibri" w:hAnsi="Calibri" w:eastAsia="Calibri" w:cs="Calibri"/>
          <w:noProof w:val="0"/>
          <w:sz w:val="24"/>
          <w:szCs w:val="24"/>
          <w:lang w:val="en-US"/>
        </w:rPr>
        <w:t>if they are not able to attend a group meeting a minimum of 30 minutes before the scheduled meeting.</w:t>
      </w:r>
    </w:p>
    <w:p xmlns:wp14="http://schemas.microsoft.com/office/word/2010/wordml" w:rsidP="05D1F0E5" w14:paraId="4623BA2B" wp14:textId="77425152">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A group member who is absent more than 3 times will be dismissed from the group.</w:t>
      </w:r>
    </w:p>
    <w:p xmlns:wp14="http://schemas.microsoft.com/office/word/2010/wordml" w:rsidP="05D1F0E5" w14:paraId="65079F90" wp14:textId="56AABFD2">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If a member submits plagiarized material and/or cheats, the group agrees to bring this to the instructor’s attention immediately.</w:t>
      </w:r>
    </w:p>
    <w:p xmlns:wp14="http://schemas.microsoft.com/office/word/2010/wordml" w:rsidP="05D1F0E5" w14:paraId="491E6135" wp14:textId="08980870">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Members agree to treat one another with respect, listen to each other’s ideas, offer solutions to problems.</w:t>
      </w:r>
    </w:p>
    <w:p xmlns:wp14="http://schemas.microsoft.com/office/word/2010/wordml" w:rsidP="05D1F0E5" w14:paraId="160EA5FF" wp14:textId="3060C303">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No “cross talking” is allowed. This means not interrupting when someone else is talking.</w:t>
      </w:r>
    </w:p>
    <w:p xmlns:wp14="http://schemas.microsoft.com/office/word/2010/wordml" w:rsidP="05D1F0E5" w14:paraId="7C1CAB5F" wp14:textId="414D97BD">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There must be at least one group meeting per week.</w:t>
      </w:r>
    </w:p>
    <w:p xmlns:wp14="http://schemas.microsoft.com/office/word/2010/wordml" w:rsidP="05D1F0E5" w14:paraId="4EF8177A" wp14:textId="239677E4">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Preferred channel of communication: Discord.</w:t>
      </w:r>
    </w:p>
    <w:p xmlns:wp14="http://schemas.microsoft.com/office/word/2010/wordml" w:rsidP="05D1F0E5" w14:paraId="4980A1B0" wp14:textId="78BE5A40">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Shared documents are accessible through OneDrive and GitLab.</w:t>
      </w:r>
    </w:p>
    <w:p xmlns:wp14="http://schemas.microsoft.com/office/word/2010/wordml" w:rsidP="05D1F0E5" w14:paraId="081676C4" wp14:textId="299884E7">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Decisions are made by majority vote. If voting does not have a clear consensus, a solution will be discussed until a decision has been reached.</w:t>
      </w:r>
    </w:p>
    <w:p xmlns:wp14="http://schemas.microsoft.com/office/word/2010/wordml" w:rsidP="05D1F0E5" w14:paraId="530A83E4" wp14:textId="3CEBE802">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 xml:space="preserve">Group members strive to work 16 hours per week on the project. Hours spent on </w:t>
      </w:r>
      <w:bookmarkStart w:name="_Int_iMZuWCdN" w:id="2041579186"/>
      <w:r w:rsidRPr="05D1F0E5" w:rsidR="347BF079">
        <w:rPr>
          <w:rFonts w:ascii="Calibri" w:hAnsi="Calibri" w:eastAsia="Calibri" w:cs="Calibri"/>
          <w:noProof w:val="0"/>
          <w:sz w:val="24"/>
          <w:szCs w:val="24"/>
          <w:lang w:val="en-US"/>
        </w:rPr>
        <w:t>project</w:t>
      </w:r>
      <w:bookmarkEnd w:id="2041579186"/>
      <w:r w:rsidRPr="05D1F0E5" w:rsidR="347BF079">
        <w:rPr>
          <w:rFonts w:ascii="Calibri" w:hAnsi="Calibri" w:eastAsia="Calibri" w:cs="Calibri"/>
          <w:noProof w:val="0"/>
          <w:sz w:val="24"/>
          <w:szCs w:val="24"/>
          <w:lang w:val="en-US"/>
        </w:rPr>
        <w:t xml:space="preserve"> per week must not be less than 10.</w:t>
      </w:r>
    </w:p>
    <w:p xmlns:wp14="http://schemas.microsoft.com/office/word/2010/wordml" w:rsidP="05D1F0E5" w14:paraId="169A7982" wp14:textId="7F1495D3">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A group member must be communicative and should not ignore their responsibilities or team members.</w:t>
      </w:r>
    </w:p>
    <w:p xmlns:wp14="http://schemas.microsoft.com/office/word/2010/wordml" w:rsidP="05D1F0E5" w14:paraId="04D8A6C7" wp14:textId="7A0812A5">
      <w:pPr>
        <w:pStyle w:val="ListParagraph"/>
        <w:numPr>
          <w:ilvl w:val="0"/>
          <w:numId w:val="2"/>
        </w:numPr>
        <w:rPr>
          <w:rFonts w:ascii="Calibri" w:hAnsi="Calibri" w:eastAsia="Calibri" w:cs="Calibri" w:asciiTheme="minorAscii" w:hAnsiTheme="minorAscii" w:eastAsiaTheme="minorAscii" w:cstheme="minorAscii"/>
          <w:noProof w:val="0"/>
          <w:sz w:val="24"/>
          <w:szCs w:val="24"/>
          <w:lang w:val="en-US"/>
        </w:rPr>
      </w:pPr>
      <w:r w:rsidRPr="05D1F0E5" w:rsidR="347BF079">
        <w:rPr>
          <w:rFonts w:ascii="Calibri" w:hAnsi="Calibri" w:eastAsia="Calibri" w:cs="Calibri"/>
          <w:noProof w:val="0"/>
          <w:sz w:val="24"/>
          <w:szCs w:val="24"/>
          <w:lang w:val="en-US"/>
        </w:rPr>
        <w:t>In the event of a group member ignoring their responsibilities or team members, they will be asked to change their behavior. If their behavior does not change, they will be asked to leave the group.</w:t>
      </w:r>
    </w:p>
    <w:p xmlns:wp14="http://schemas.microsoft.com/office/word/2010/wordml" w14:paraId="6D66D820" wp14:textId="5A80F333">
      <w:r w:rsidRPr="05D1F0E5" w:rsidR="347BF079">
        <w:rPr>
          <w:rFonts w:ascii="Calibri" w:hAnsi="Calibri" w:eastAsia="Calibri" w:cs="Calibri"/>
          <w:noProof w:val="0"/>
          <w:sz w:val="24"/>
          <w:szCs w:val="24"/>
          <w:lang w:val="en-US"/>
        </w:rPr>
        <w:t xml:space="preserve"> </w:t>
      </w:r>
    </w:p>
    <w:p xmlns:wp14="http://schemas.microsoft.com/office/word/2010/wordml" w14:paraId="16311A0E" wp14:textId="362625FB">
      <w:r>
        <w:br/>
      </w:r>
    </w:p>
    <w:p xmlns:wp14="http://schemas.microsoft.com/office/word/2010/wordml" w14:paraId="1387CA52" wp14:textId="72727D48">
      <w:r w:rsidRPr="05D1F0E5" w:rsidR="347BF079">
        <w:rPr>
          <w:rFonts w:ascii="Calibri" w:hAnsi="Calibri" w:eastAsia="Calibri" w:cs="Calibri"/>
          <w:noProof w:val="0"/>
          <w:sz w:val="24"/>
          <w:szCs w:val="24"/>
          <w:lang w:val="en-US"/>
        </w:rPr>
        <w:t xml:space="preserve"> </w:t>
      </w:r>
    </w:p>
    <w:p xmlns:wp14="http://schemas.microsoft.com/office/word/2010/wordml" w:rsidP="05D1F0E5" w14:paraId="1D57A092" wp14:textId="428619A9">
      <w:pPr>
        <w:rPr>
          <w:rFonts w:ascii="Calibri" w:hAnsi="Calibri" w:eastAsia="Calibri" w:cs="Calibri"/>
          <w:b w:val="1"/>
          <w:bCs w:val="1"/>
          <w:noProof w:val="0"/>
          <w:sz w:val="24"/>
          <w:szCs w:val="24"/>
          <w:u w:val="single"/>
          <w:lang w:val="en-US"/>
        </w:rPr>
      </w:pPr>
      <w:r w:rsidRPr="05D1F0E5" w:rsidR="347BF079">
        <w:rPr>
          <w:rFonts w:ascii="Calibri" w:hAnsi="Calibri" w:eastAsia="Calibri" w:cs="Calibri"/>
          <w:b w:val="1"/>
          <w:bCs w:val="1"/>
          <w:noProof w:val="0"/>
          <w:sz w:val="24"/>
          <w:szCs w:val="24"/>
          <w:lang w:val="en-US"/>
        </w:rPr>
        <w:t>Each member signs ne</w:t>
      </w:r>
      <w:r w:rsidRPr="05D1F0E5" w:rsidR="52B43A8B">
        <w:rPr>
          <w:rFonts w:ascii="Calibri" w:hAnsi="Calibri" w:eastAsia="Calibri" w:cs="Calibri"/>
          <w:b w:val="1"/>
          <w:bCs w:val="1"/>
          <w:noProof w:val="0"/>
          <w:sz w:val="24"/>
          <w:szCs w:val="24"/>
          <w:lang w:val="en-US"/>
        </w:rPr>
        <w:t>xt to their name</w:t>
      </w:r>
      <w:r w:rsidRPr="05D1F0E5" w:rsidR="347BF079">
        <w:rPr>
          <w:rFonts w:ascii="Calibri" w:hAnsi="Calibri" w:eastAsia="Calibri" w:cs="Calibri"/>
          <w:b w:val="1"/>
          <w:bCs w:val="1"/>
          <w:noProof w:val="0"/>
          <w:sz w:val="24"/>
          <w:szCs w:val="24"/>
          <w:lang w:val="en-US"/>
        </w:rPr>
        <w:t>:</w:t>
      </w:r>
      <w:r>
        <w:tab/>
      </w:r>
      <w:r>
        <w:tab/>
      </w:r>
      <w:r>
        <w:tab/>
      </w:r>
      <w:r w:rsidRPr="05D1F0E5" w:rsidR="347BF079">
        <w:rPr>
          <w:rFonts w:ascii="Calibri" w:hAnsi="Calibri" w:eastAsia="Calibri" w:cs="Calibri"/>
          <w:b w:val="1"/>
          <w:bCs w:val="1"/>
          <w:noProof w:val="0"/>
          <w:sz w:val="24"/>
          <w:szCs w:val="24"/>
          <w:lang w:val="en-US"/>
        </w:rPr>
        <w:t>Date:</w:t>
      </w:r>
      <w:r w:rsidRPr="05D1F0E5" w:rsidR="347BF079">
        <w:rPr>
          <w:rFonts w:ascii="Calibri" w:hAnsi="Calibri" w:eastAsia="Calibri" w:cs="Calibri"/>
          <w:b w:val="1"/>
          <w:bCs w:val="1"/>
          <w:noProof w:val="0"/>
          <w:sz w:val="24"/>
          <w:szCs w:val="24"/>
          <w:u w:val="single"/>
          <w:lang w:val="en-US"/>
        </w:rPr>
        <w:t>____________</w:t>
      </w:r>
    </w:p>
    <w:p xmlns:wp14="http://schemas.microsoft.com/office/word/2010/wordml" w14:paraId="4ED8F25C" wp14:textId="62A98F66">
      <w:r w:rsidRPr="05D1F0E5" w:rsidR="347BF079">
        <w:rPr>
          <w:rFonts w:ascii="Calibri" w:hAnsi="Calibri" w:eastAsia="Calibri" w:cs="Calibri"/>
          <w:noProof w:val="0"/>
          <w:sz w:val="24"/>
          <w:szCs w:val="24"/>
          <w:lang w:val="en-US"/>
        </w:rPr>
        <w:t xml:space="preserve"> </w:t>
      </w:r>
    </w:p>
    <w:p xmlns:wp14="http://schemas.microsoft.com/office/word/2010/wordml" w14:paraId="0D94BB53" wp14:textId="1EB0F6D8">
      <w:r w:rsidRPr="05D1F0E5" w:rsidR="347BF079">
        <w:rPr>
          <w:rFonts w:ascii="Calibri" w:hAnsi="Calibri" w:eastAsia="Calibri" w:cs="Calibri"/>
          <w:noProof w:val="0"/>
          <w:sz w:val="24"/>
          <w:szCs w:val="24"/>
          <w:lang w:val="en-US"/>
        </w:rPr>
        <w:t xml:space="preserve"> </w:t>
      </w:r>
    </w:p>
    <w:p xmlns:wp14="http://schemas.microsoft.com/office/word/2010/wordml" w14:paraId="6923597C" wp14:textId="4036971A">
      <w:r w:rsidRPr="05D1F0E5" w:rsidR="347BF079">
        <w:rPr>
          <w:rFonts w:ascii="Calibri" w:hAnsi="Calibri" w:eastAsia="Calibri" w:cs="Calibri"/>
          <w:noProof w:val="0"/>
          <w:sz w:val="24"/>
          <w:szCs w:val="24"/>
          <w:lang w:val="en-US"/>
        </w:rPr>
        <w:t xml:space="preserve">Aistė </w:t>
      </w:r>
      <w:r w:rsidRPr="05D1F0E5" w:rsidR="347BF079">
        <w:rPr>
          <w:rFonts w:ascii="Calibri" w:hAnsi="Calibri" w:eastAsia="Calibri" w:cs="Calibri"/>
          <w:noProof w:val="0"/>
          <w:sz w:val="24"/>
          <w:szCs w:val="24"/>
          <w:lang w:val="en-US"/>
        </w:rPr>
        <w:t>Grigaliūnaitė</w:t>
      </w:r>
      <w:r w:rsidRPr="05D1F0E5" w:rsidR="347BF079">
        <w:rPr>
          <w:rFonts w:ascii="Calibri" w:hAnsi="Calibri" w:eastAsia="Calibri" w:cs="Calibri"/>
          <w:noProof w:val="0"/>
          <w:sz w:val="24"/>
          <w:szCs w:val="24"/>
          <w:lang w:val="en-US"/>
        </w:rPr>
        <w:t>:</w:t>
      </w:r>
      <w:r>
        <w:tab/>
      </w:r>
      <w:r w:rsidRPr="05D1F0E5" w:rsidR="347BF079">
        <w:rPr>
          <w:rFonts w:ascii="Calibri" w:hAnsi="Calibri" w:eastAsia="Calibri" w:cs="Calibri"/>
          <w:noProof w:val="0"/>
          <w:sz w:val="24"/>
          <w:szCs w:val="24"/>
          <w:lang w:val="en-US"/>
        </w:rPr>
        <w:t xml:space="preserve">                                                            </w:t>
      </w:r>
      <w:r>
        <w:tab/>
      </w:r>
      <w:r w:rsidRPr="05D1F0E5" w:rsidR="347BF079">
        <w:rPr>
          <w:rFonts w:ascii="Calibri" w:hAnsi="Calibri" w:eastAsia="Calibri" w:cs="Calibri"/>
          <w:noProof w:val="0"/>
          <w:sz w:val="24"/>
          <w:szCs w:val="24"/>
          <w:lang w:val="en-US"/>
        </w:rPr>
        <w:t>Signature:</w:t>
      </w:r>
    </w:p>
    <w:p xmlns:wp14="http://schemas.microsoft.com/office/word/2010/wordml" w14:paraId="3E5817AF" wp14:textId="17207627">
      <w:r w:rsidRPr="05D1F0E5" w:rsidR="347BF079">
        <w:rPr>
          <w:rFonts w:ascii="Calibri" w:hAnsi="Calibri" w:eastAsia="Calibri" w:cs="Calibri"/>
          <w:noProof w:val="0"/>
          <w:sz w:val="24"/>
          <w:szCs w:val="24"/>
          <w:lang w:val="en-US"/>
        </w:rPr>
        <w:t xml:space="preserve"> </w:t>
      </w:r>
    </w:p>
    <w:p xmlns:wp14="http://schemas.microsoft.com/office/word/2010/wordml" w14:paraId="5EE35095" wp14:textId="0AAD8FB8">
      <w:r w:rsidRPr="05D1F0E5" w:rsidR="347BF079">
        <w:rPr>
          <w:rFonts w:ascii="Calibri" w:hAnsi="Calibri" w:eastAsia="Calibri" w:cs="Calibri"/>
          <w:noProof w:val="0"/>
          <w:sz w:val="24"/>
          <w:szCs w:val="24"/>
          <w:lang w:val="en-US"/>
        </w:rPr>
        <w:t xml:space="preserve"> </w:t>
      </w:r>
    </w:p>
    <w:p xmlns:wp14="http://schemas.microsoft.com/office/word/2010/wordml" w14:paraId="08831909" wp14:textId="6B0867A7">
      <w:r w:rsidRPr="05D1F0E5" w:rsidR="347BF079">
        <w:rPr>
          <w:rFonts w:ascii="Calibri" w:hAnsi="Calibri" w:eastAsia="Calibri" w:cs="Calibri"/>
          <w:noProof w:val="0"/>
          <w:sz w:val="24"/>
          <w:szCs w:val="24"/>
          <w:lang w:val="en-US"/>
        </w:rPr>
        <w:t xml:space="preserve">Adomas </w:t>
      </w:r>
      <w:proofErr w:type="spellStart"/>
      <w:r w:rsidRPr="05D1F0E5" w:rsidR="347BF079">
        <w:rPr>
          <w:rFonts w:ascii="Calibri" w:hAnsi="Calibri" w:eastAsia="Calibri" w:cs="Calibri"/>
          <w:noProof w:val="0"/>
          <w:sz w:val="24"/>
          <w:szCs w:val="24"/>
          <w:lang w:val="en-US"/>
        </w:rPr>
        <w:t>Jonavičius</w:t>
      </w:r>
      <w:proofErr w:type="spellEnd"/>
      <w:r w:rsidRPr="05D1F0E5" w:rsidR="347BF079">
        <w:rPr>
          <w:rFonts w:ascii="Calibri" w:hAnsi="Calibri" w:eastAsia="Calibri" w:cs="Calibri"/>
          <w:noProof w:val="0"/>
          <w:sz w:val="24"/>
          <w:szCs w:val="24"/>
          <w:lang w:val="en-US"/>
        </w:rPr>
        <w:t>:</w:t>
      </w:r>
      <w:r>
        <w:tab/>
      </w:r>
      <w:r w:rsidRPr="05D1F0E5" w:rsidR="347BF079">
        <w:rPr>
          <w:rFonts w:ascii="Calibri" w:hAnsi="Calibri" w:eastAsia="Calibri" w:cs="Calibri"/>
          <w:noProof w:val="0"/>
          <w:sz w:val="24"/>
          <w:szCs w:val="24"/>
          <w:lang w:val="en-US"/>
        </w:rPr>
        <w:t xml:space="preserve">                                                            </w:t>
      </w:r>
      <w:r>
        <w:tab/>
      </w:r>
      <w:r w:rsidRPr="05D1F0E5" w:rsidR="347BF079">
        <w:rPr>
          <w:rFonts w:ascii="Calibri" w:hAnsi="Calibri" w:eastAsia="Calibri" w:cs="Calibri"/>
          <w:noProof w:val="0"/>
          <w:sz w:val="24"/>
          <w:szCs w:val="24"/>
          <w:lang w:val="en-US"/>
        </w:rPr>
        <w:t>Signature:</w:t>
      </w:r>
    </w:p>
    <w:p xmlns:wp14="http://schemas.microsoft.com/office/word/2010/wordml" w14:paraId="3FB2811F" wp14:textId="738449EE">
      <w:r w:rsidRPr="05D1F0E5" w:rsidR="347BF079">
        <w:rPr>
          <w:rFonts w:ascii="Calibri" w:hAnsi="Calibri" w:eastAsia="Calibri" w:cs="Calibri"/>
          <w:noProof w:val="0"/>
          <w:sz w:val="24"/>
          <w:szCs w:val="24"/>
          <w:lang w:val="en-US"/>
        </w:rPr>
        <w:t xml:space="preserve"> </w:t>
      </w:r>
    </w:p>
    <w:p xmlns:wp14="http://schemas.microsoft.com/office/word/2010/wordml" w14:paraId="4A7D84CF" wp14:textId="6AF539C2">
      <w:r w:rsidRPr="05D1F0E5" w:rsidR="347BF079">
        <w:rPr>
          <w:rFonts w:ascii="Calibri" w:hAnsi="Calibri" w:eastAsia="Calibri" w:cs="Calibri"/>
          <w:noProof w:val="0"/>
          <w:sz w:val="24"/>
          <w:szCs w:val="24"/>
          <w:lang w:val="en-US"/>
        </w:rPr>
        <w:t xml:space="preserve"> </w:t>
      </w:r>
    </w:p>
    <w:p xmlns:wp14="http://schemas.microsoft.com/office/word/2010/wordml" w14:paraId="37498419" wp14:textId="7CC28A47">
      <w:r w:rsidRPr="05D1F0E5" w:rsidR="347BF079">
        <w:rPr>
          <w:rFonts w:ascii="Calibri" w:hAnsi="Calibri" w:eastAsia="Calibri" w:cs="Calibri"/>
          <w:noProof w:val="0"/>
          <w:sz w:val="24"/>
          <w:szCs w:val="24"/>
          <w:lang w:val="en-US"/>
        </w:rPr>
        <w:t>Gabrielius Drungilas:</w:t>
      </w:r>
      <w:r>
        <w:tab/>
      </w:r>
      <w:r w:rsidRPr="05D1F0E5" w:rsidR="347BF079">
        <w:rPr>
          <w:rFonts w:ascii="Calibri" w:hAnsi="Calibri" w:eastAsia="Calibri" w:cs="Calibri"/>
          <w:noProof w:val="0"/>
          <w:sz w:val="24"/>
          <w:szCs w:val="24"/>
          <w:lang w:val="en-US"/>
        </w:rPr>
        <w:t xml:space="preserve">                                                </w:t>
      </w:r>
      <w:r>
        <w:tab/>
      </w:r>
      <w:r w:rsidRPr="05D1F0E5" w:rsidR="347BF079">
        <w:rPr>
          <w:rFonts w:ascii="Calibri" w:hAnsi="Calibri" w:eastAsia="Calibri" w:cs="Calibri"/>
          <w:noProof w:val="0"/>
          <w:sz w:val="24"/>
          <w:szCs w:val="24"/>
          <w:lang w:val="en-US"/>
        </w:rPr>
        <w:t>Signature:</w:t>
      </w:r>
    </w:p>
    <w:p xmlns:wp14="http://schemas.microsoft.com/office/word/2010/wordml" w14:paraId="3611CEC1" wp14:textId="10F253B6">
      <w:r w:rsidRPr="05D1F0E5" w:rsidR="347BF079">
        <w:rPr>
          <w:rFonts w:ascii="Calibri" w:hAnsi="Calibri" w:eastAsia="Calibri" w:cs="Calibri"/>
          <w:noProof w:val="0"/>
          <w:sz w:val="24"/>
          <w:szCs w:val="24"/>
          <w:lang w:val="en-US"/>
        </w:rPr>
        <w:t xml:space="preserve"> </w:t>
      </w:r>
    </w:p>
    <w:p xmlns:wp14="http://schemas.microsoft.com/office/word/2010/wordml" w14:paraId="4C32CCA1" wp14:textId="24DF28D5">
      <w:r w:rsidRPr="05D1F0E5" w:rsidR="347BF079">
        <w:rPr>
          <w:rFonts w:ascii="Calibri" w:hAnsi="Calibri" w:eastAsia="Calibri" w:cs="Calibri"/>
          <w:noProof w:val="0"/>
          <w:sz w:val="24"/>
          <w:szCs w:val="24"/>
          <w:lang w:val="en-US"/>
        </w:rPr>
        <w:t xml:space="preserve"> </w:t>
      </w:r>
    </w:p>
    <w:p xmlns:wp14="http://schemas.microsoft.com/office/word/2010/wordml" w14:paraId="027BEB2E" wp14:textId="3C4A00F7">
      <w:r w:rsidRPr="05D1F0E5" w:rsidR="347BF079">
        <w:rPr>
          <w:rFonts w:ascii="Calibri" w:hAnsi="Calibri" w:eastAsia="Calibri" w:cs="Calibri"/>
          <w:noProof w:val="0"/>
          <w:sz w:val="24"/>
          <w:szCs w:val="24"/>
          <w:lang w:val="en-US"/>
        </w:rPr>
        <w:t>Nedas Janušauskas:</w:t>
      </w:r>
      <w:r>
        <w:tab/>
      </w:r>
      <w:r>
        <w:tab/>
      </w:r>
      <w:r>
        <w:tab/>
      </w:r>
      <w:r>
        <w:tab/>
      </w:r>
      <w:r w:rsidRPr="05D1F0E5" w:rsidR="347BF079">
        <w:rPr>
          <w:rFonts w:ascii="Calibri" w:hAnsi="Calibri" w:eastAsia="Calibri" w:cs="Calibri"/>
          <w:noProof w:val="0"/>
          <w:sz w:val="24"/>
          <w:szCs w:val="24"/>
          <w:lang w:val="en-US"/>
        </w:rPr>
        <w:t>Signature:</w:t>
      </w:r>
    </w:p>
    <w:sectPr>
      <w:pgSz w:w="11906" w:h="16838" w:orient="portrait"/>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f2Dg3saxiqKvR" int2:id="GixMvdMS">
      <int2:state int2:type="LegacyProofing" int2:value="Rejected"/>
    </int2:textHash>
    <int2:textHash int2:hashCode="32fJKqZRdX1tp5" int2:id="V6RlA3yT">
      <int2:state int2:type="LegacyProofing" int2:value="Rejected"/>
    </int2:textHash>
    <int2:textHash int2:hashCode="pmsVLeBITOlUnk" int2:id="syDgq05l">
      <int2:state int2:type="LegacyProofing" int2:value="Rejected"/>
    </int2:textHash>
    <int2:bookmark int2:bookmarkName="_Int_iMZuWCdN" int2:invalidationBookmarkName="" int2:hashCode="mPVBQ6tOhrKMOv" int2:id="bIsAPBFc">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c7adc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4b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3D2BEC"/>
    <w:rsid w:val="010B31AA"/>
    <w:rsid w:val="05D1F0E5"/>
    <w:rsid w:val="083C53BC"/>
    <w:rsid w:val="113D2BEC"/>
    <w:rsid w:val="1AD02540"/>
    <w:rsid w:val="25BDB27E"/>
    <w:rsid w:val="28E9E123"/>
    <w:rsid w:val="347BF079"/>
    <w:rsid w:val="3567C5E6"/>
    <w:rsid w:val="37039647"/>
    <w:rsid w:val="4E86D800"/>
    <w:rsid w:val="52B43A8B"/>
    <w:rsid w:val="69AB31C5"/>
    <w:rsid w:val="7919482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2BEC"/>
  <w15:chartTrackingRefBased/>
  <w15:docId w15:val="{C75F608C-3D44-4C3D-8873-6B0303EB37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e755c7c6f3d4cac" /><Relationship Type="http://schemas.openxmlformats.org/officeDocument/2006/relationships/numbering" Target="numbering.xml" Id="Rde03501e2f4745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2022-09-15T06:45:15.7364291Z</dcterms:created>
  <dcterms:modified xsi:type="dcterms:W3CDTF">2022-09-18T09:14:36.9048105Z</dcterms:modified>
  <dc:creator>Nedas Janušauskas</dc:creator>
  <lastModifiedBy>Aistė Grigaliūnaitė</lastModifiedBy>
</coreProperties>
</file>