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4BDD0" w14:textId="77777777" w:rsidR="00AC797B" w:rsidRDefault="00000000">
      <w:pPr>
        <w:pStyle w:val="Heading1"/>
      </w:pPr>
      <w:r>
        <w:t>Cafeteria Menu - Q1</w:t>
      </w:r>
    </w:p>
    <w:p w14:paraId="6CFA7619" w14:textId="77777777" w:rsidR="000658FE" w:rsidRPr="000658FE" w:rsidRDefault="000658FE" w:rsidP="000658FE"/>
    <w:p w14:paraId="3FDDC199" w14:textId="77777777" w:rsidR="000658FE" w:rsidRPr="000658FE" w:rsidRDefault="000658FE" w:rsidP="000658FE">
      <w:pPr>
        <w:rPr>
          <w:b/>
          <w:bCs/>
        </w:rPr>
      </w:pPr>
      <w:r w:rsidRPr="000658FE">
        <w:rPr>
          <w:b/>
          <w:bCs/>
        </w:rPr>
        <w:t>1. Overview of the Aurelia Capital Cafeteria</w:t>
      </w:r>
    </w:p>
    <w:p w14:paraId="3958D7E9" w14:textId="77777777" w:rsidR="000658FE" w:rsidRPr="000658FE" w:rsidRDefault="000658FE" w:rsidP="000658FE">
      <w:r w:rsidRPr="000658FE">
        <w:t>The corporate cafeteria at Aurelia Capital is designed as a central gathering space rather than just a place to eat. Located on the 10th floor of the company’s main office, it combines dining, informal meeting areas, and quiet corners where employees can work with a laptop and a coffee. The cafeteria serves breakfast, lunch, and light snacks throughout the day, and is open from 7:30 a.m. to 4:30 p.m. on business days.</w:t>
      </w:r>
    </w:p>
    <w:p w14:paraId="205FCA82" w14:textId="77777777" w:rsidR="000658FE" w:rsidRPr="000658FE" w:rsidRDefault="000658FE" w:rsidP="000658FE">
      <w:r w:rsidRPr="000658FE">
        <w:t>From a company perspective, the cafeteria is part of Aurelia Capital’s approach to employee well-being and collaboration. Instead of expecting people to eat quickly at their desks, the firm encourages staff to take real breaks, meet colleagues from other teams, and use the space for casual networking. Many new employees say the cafeteria is one of the first places where they feel part of the wider organization.</w:t>
      </w:r>
    </w:p>
    <w:p w14:paraId="15E88DEF" w14:textId="77777777" w:rsidR="000658FE" w:rsidRPr="000658FE" w:rsidRDefault="000658FE" w:rsidP="000658FE">
      <w:pPr>
        <w:rPr>
          <w:lang w:val="pl-PL"/>
        </w:rPr>
      </w:pPr>
      <w:r w:rsidRPr="000658FE">
        <w:rPr>
          <w:lang w:val="pl-PL"/>
        </w:rPr>
        <w:pict w14:anchorId="564B6B23">
          <v:rect id="_x0000_i1067" style="width:0;height:1.5pt" o:hralign="center" o:hrstd="t" o:hr="t" fillcolor="#a0a0a0" stroked="f"/>
        </w:pict>
      </w:r>
    </w:p>
    <w:p w14:paraId="1599BFDA" w14:textId="77777777" w:rsidR="000658FE" w:rsidRPr="000658FE" w:rsidRDefault="000658FE" w:rsidP="000658FE">
      <w:pPr>
        <w:rPr>
          <w:b/>
          <w:bCs/>
        </w:rPr>
      </w:pPr>
      <w:r w:rsidRPr="000658FE">
        <w:rPr>
          <w:b/>
          <w:bCs/>
        </w:rPr>
        <w:t>2. Design and Atmosphere</w:t>
      </w:r>
    </w:p>
    <w:p w14:paraId="4661C03F" w14:textId="77777777" w:rsidR="000658FE" w:rsidRPr="000658FE" w:rsidRDefault="000658FE" w:rsidP="000658FE">
      <w:r w:rsidRPr="000658FE">
        <w:t>The cafeteria is divided into several zones to support different needs:</w:t>
      </w:r>
    </w:p>
    <w:p w14:paraId="2F19179D" w14:textId="77777777" w:rsidR="000658FE" w:rsidRPr="000658FE" w:rsidRDefault="000658FE" w:rsidP="000658FE">
      <w:pPr>
        <w:numPr>
          <w:ilvl w:val="0"/>
          <w:numId w:val="10"/>
        </w:numPr>
      </w:pPr>
      <w:r w:rsidRPr="000658FE">
        <w:rPr>
          <w:b/>
          <w:bCs/>
        </w:rPr>
        <w:t>Main dining area:</w:t>
      </w:r>
      <w:r w:rsidRPr="000658FE">
        <w:t xml:space="preserve"> Long wooden tables and benches create a communal </w:t>
      </w:r>
      <w:proofErr w:type="gramStart"/>
      <w:r w:rsidRPr="000658FE">
        <w:t>feel</w:t>
      </w:r>
      <w:proofErr w:type="gramEnd"/>
      <w:r w:rsidRPr="000658FE">
        <w:t>. This is where most employees eat lunch together in groups.</w:t>
      </w:r>
    </w:p>
    <w:p w14:paraId="70ABBCFF" w14:textId="77777777" w:rsidR="000658FE" w:rsidRPr="000658FE" w:rsidRDefault="000658FE" w:rsidP="000658FE">
      <w:pPr>
        <w:numPr>
          <w:ilvl w:val="0"/>
          <w:numId w:val="10"/>
        </w:numPr>
      </w:pPr>
      <w:r w:rsidRPr="000658FE">
        <w:rPr>
          <w:b/>
          <w:bCs/>
        </w:rPr>
        <w:t>Quiet corner:</w:t>
      </w:r>
      <w:r w:rsidRPr="000658FE">
        <w:t xml:space="preserve"> A smaller section with small round tables and soft chairs is reserved for quieter work or one-on-one conversations.</w:t>
      </w:r>
    </w:p>
    <w:p w14:paraId="077E701C" w14:textId="77777777" w:rsidR="000658FE" w:rsidRPr="000658FE" w:rsidRDefault="000658FE" w:rsidP="000658FE">
      <w:pPr>
        <w:numPr>
          <w:ilvl w:val="0"/>
          <w:numId w:val="10"/>
        </w:numPr>
      </w:pPr>
      <w:r w:rsidRPr="000658FE">
        <w:rPr>
          <w:b/>
          <w:bCs/>
        </w:rPr>
        <w:t>Grab-and-go bar:</w:t>
      </w:r>
      <w:r w:rsidRPr="000658FE">
        <w:t xml:space="preserve"> Near the entrance, there is a counter with coffee, tea, fruit, yoghurt, salads, and sandwiches for people who are in a hurry.</w:t>
      </w:r>
    </w:p>
    <w:p w14:paraId="189FA430" w14:textId="77777777" w:rsidR="000658FE" w:rsidRPr="000658FE" w:rsidRDefault="000658FE" w:rsidP="000658FE">
      <w:pPr>
        <w:numPr>
          <w:ilvl w:val="0"/>
          <w:numId w:val="10"/>
        </w:numPr>
      </w:pPr>
      <w:r w:rsidRPr="000658FE">
        <w:rPr>
          <w:b/>
          <w:bCs/>
        </w:rPr>
        <w:t>Lounge area:</w:t>
      </w:r>
      <w:r w:rsidRPr="000658FE">
        <w:t xml:space="preserve"> A few sofas, plants, and low tables give the space a relaxed, café-like atmosphere.</w:t>
      </w:r>
    </w:p>
    <w:p w14:paraId="3F6A79E3" w14:textId="77777777" w:rsidR="000658FE" w:rsidRPr="000658FE" w:rsidRDefault="000658FE" w:rsidP="000658FE">
      <w:r w:rsidRPr="000658FE">
        <w:t xml:space="preserve">The interior design uses neutral </w:t>
      </w:r>
      <w:proofErr w:type="spellStart"/>
      <w:r w:rsidRPr="000658FE">
        <w:t>colours</w:t>
      </w:r>
      <w:proofErr w:type="spellEnd"/>
      <w:r w:rsidRPr="000658FE">
        <w:t xml:space="preserve"> with some accents in the company’s brand </w:t>
      </w:r>
      <w:proofErr w:type="spellStart"/>
      <w:r w:rsidRPr="000658FE">
        <w:t>colours</w:t>
      </w:r>
      <w:proofErr w:type="spellEnd"/>
      <w:r w:rsidRPr="000658FE">
        <w:t>. Large windows provide natural light and a view over the city, which makes the cafeteria feel open and bright. Plants are used to divide the space subtly and to create a calmer environment. On one wall, there is a digital screen showing internal news, upcoming events, and a rotating slideshow of employee achievements.</w:t>
      </w:r>
    </w:p>
    <w:p w14:paraId="72D2D8FF" w14:textId="77777777" w:rsidR="000658FE" w:rsidRPr="000658FE" w:rsidRDefault="000658FE" w:rsidP="000658FE">
      <w:r w:rsidRPr="000658FE">
        <w:t>Noise levels are managed intentionally. The main cooking area is partly open so employees can see the kitchen team at work, but there are acoustic panels on the ceiling to reduce echo. During peak lunch time, it feels lively but not overwhelming.</w:t>
      </w:r>
    </w:p>
    <w:p w14:paraId="1DDB9F2E" w14:textId="77777777" w:rsidR="000658FE" w:rsidRPr="000658FE" w:rsidRDefault="000658FE" w:rsidP="000658FE">
      <w:pPr>
        <w:rPr>
          <w:lang w:val="pl-PL"/>
        </w:rPr>
      </w:pPr>
      <w:r w:rsidRPr="000658FE">
        <w:rPr>
          <w:lang w:val="pl-PL"/>
        </w:rPr>
        <w:pict w14:anchorId="265A0D23">
          <v:rect id="_x0000_i1068" style="width:0;height:1.5pt" o:hralign="center" o:hrstd="t" o:hr="t" fillcolor="#a0a0a0" stroked="f"/>
        </w:pict>
      </w:r>
    </w:p>
    <w:p w14:paraId="0D767AF6" w14:textId="77777777" w:rsidR="000658FE" w:rsidRPr="000658FE" w:rsidRDefault="000658FE" w:rsidP="000658FE">
      <w:pPr>
        <w:rPr>
          <w:b/>
          <w:bCs/>
        </w:rPr>
      </w:pPr>
      <w:r w:rsidRPr="000658FE">
        <w:rPr>
          <w:b/>
          <w:bCs/>
        </w:rPr>
        <w:lastRenderedPageBreak/>
        <w:t>3. Food Concept and Daily Menu</w:t>
      </w:r>
    </w:p>
    <w:p w14:paraId="1557DB47" w14:textId="77777777" w:rsidR="000658FE" w:rsidRPr="000658FE" w:rsidRDefault="000658FE" w:rsidP="000658FE">
      <w:r w:rsidRPr="000658FE">
        <w:t xml:space="preserve">The Aurelia Capital cafeteria aims to balance </w:t>
      </w:r>
      <w:r w:rsidRPr="000658FE">
        <w:rPr>
          <w:b/>
          <w:bCs/>
        </w:rPr>
        <w:t>health, variety, and speed</w:t>
      </w:r>
      <w:r w:rsidRPr="000658FE">
        <w:t>. The menu is designed around three main options each day:</w:t>
      </w:r>
    </w:p>
    <w:p w14:paraId="6683F733" w14:textId="77777777" w:rsidR="000658FE" w:rsidRPr="000658FE" w:rsidRDefault="000658FE" w:rsidP="000658FE">
      <w:pPr>
        <w:numPr>
          <w:ilvl w:val="0"/>
          <w:numId w:val="11"/>
        </w:numPr>
      </w:pPr>
      <w:r w:rsidRPr="000658FE">
        <w:rPr>
          <w:b/>
          <w:bCs/>
        </w:rPr>
        <w:t>Daily special:</w:t>
      </w:r>
      <w:r w:rsidRPr="000658FE">
        <w:t xml:space="preserve"> A hot dish reflecting international cuisine, such as Thai curry, Italian pasta, Moroccan tagine, or Mexican burrito bowls.</w:t>
      </w:r>
    </w:p>
    <w:p w14:paraId="6FAF5982" w14:textId="77777777" w:rsidR="000658FE" w:rsidRPr="000658FE" w:rsidRDefault="000658FE" w:rsidP="000658FE">
      <w:pPr>
        <w:numPr>
          <w:ilvl w:val="0"/>
          <w:numId w:val="11"/>
        </w:numPr>
      </w:pPr>
      <w:r w:rsidRPr="000658FE">
        <w:rPr>
          <w:b/>
          <w:bCs/>
        </w:rPr>
        <w:t>Healthy choice:</w:t>
      </w:r>
      <w:r w:rsidRPr="000658FE">
        <w:t xml:space="preserve"> A lighter option focused on vegetables, whole grains, and lean protein—like grilled salmon with quinoa and roasted vegetables or a large salad with chickpeas and feta.</w:t>
      </w:r>
    </w:p>
    <w:p w14:paraId="3509C557" w14:textId="77777777" w:rsidR="000658FE" w:rsidRPr="000658FE" w:rsidRDefault="000658FE" w:rsidP="000658FE">
      <w:pPr>
        <w:numPr>
          <w:ilvl w:val="0"/>
          <w:numId w:val="11"/>
        </w:numPr>
      </w:pPr>
      <w:r w:rsidRPr="000658FE">
        <w:rPr>
          <w:b/>
          <w:bCs/>
        </w:rPr>
        <w:t>Comfort classic:</w:t>
      </w:r>
      <w:r w:rsidRPr="000658FE">
        <w:t xml:space="preserve"> A more traditional, “home-style” dish, such as roasted chicken, baked potatoes, or vegetable lasagna.</w:t>
      </w:r>
    </w:p>
    <w:p w14:paraId="52E470D9" w14:textId="77777777" w:rsidR="000658FE" w:rsidRPr="000658FE" w:rsidRDefault="000658FE" w:rsidP="000658FE">
      <w:r w:rsidRPr="000658FE">
        <w:t xml:space="preserve">In addition, there </w:t>
      </w:r>
      <w:proofErr w:type="gramStart"/>
      <w:r w:rsidRPr="000658FE">
        <w:t>is</w:t>
      </w:r>
      <w:proofErr w:type="gramEnd"/>
      <w:r w:rsidRPr="000658FE">
        <w:t xml:space="preserve"> always:</w:t>
      </w:r>
    </w:p>
    <w:p w14:paraId="20CA114C" w14:textId="77777777" w:rsidR="000658FE" w:rsidRPr="000658FE" w:rsidRDefault="000658FE" w:rsidP="000658FE">
      <w:pPr>
        <w:numPr>
          <w:ilvl w:val="0"/>
          <w:numId w:val="12"/>
        </w:numPr>
      </w:pPr>
      <w:r w:rsidRPr="000658FE">
        <w:t xml:space="preserve">A </w:t>
      </w:r>
      <w:r w:rsidRPr="000658FE">
        <w:rPr>
          <w:b/>
          <w:bCs/>
        </w:rPr>
        <w:t>salad bar</w:t>
      </w:r>
      <w:r w:rsidRPr="000658FE">
        <w:t xml:space="preserve"> where employees can build their own salads.</w:t>
      </w:r>
    </w:p>
    <w:p w14:paraId="030649A2" w14:textId="77777777" w:rsidR="000658FE" w:rsidRPr="000658FE" w:rsidRDefault="000658FE" w:rsidP="000658FE">
      <w:pPr>
        <w:numPr>
          <w:ilvl w:val="0"/>
          <w:numId w:val="12"/>
        </w:numPr>
      </w:pPr>
      <w:r w:rsidRPr="000658FE">
        <w:t xml:space="preserve">A </w:t>
      </w:r>
      <w:r w:rsidRPr="000658FE">
        <w:rPr>
          <w:b/>
          <w:bCs/>
        </w:rPr>
        <w:t>soup of the day</w:t>
      </w:r>
      <w:r w:rsidRPr="000658FE">
        <w:t>.</w:t>
      </w:r>
    </w:p>
    <w:p w14:paraId="23438819" w14:textId="77777777" w:rsidR="000658FE" w:rsidRPr="000658FE" w:rsidRDefault="000658FE" w:rsidP="000658FE">
      <w:pPr>
        <w:numPr>
          <w:ilvl w:val="0"/>
          <w:numId w:val="12"/>
        </w:numPr>
      </w:pPr>
      <w:r w:rsidRPr="000658FE">
        <w:t xml:space="preserve">Several </w:t>
      </w:r>
      <w:r w:rsidRPr="000658FE">
        <w:rPr>
          <w:b/>
          <w:bCs/>
        </w:rPr>
        <w:t>vegetarian and vegan options</w:t>
      </w:r>
      <w:r w:rsidRPr="000658FE">
        <w:t xml:space="preserve"> </w:t>
      </w:r>
      <w:proofErr w:type="gramStart"/>
      <w:r w:rsidRPr="000658FE">
        <w:t>clearly</w:t>
      </w:r>
      <w:proofErr w:type="gramEnd"/>
      <w:r w:rsidRPr="000658FE">
        <w:t xml:space="preserve"> labelled.</w:t>
      </w:r>
    </w:p>
    <w:p w14:paraId="70C8DC0E" w14:textId="77777777" w:rsidR="000658FE" w:rsidRPr="000658FE" w:rsidRDefault="000658FE" w:rsidP="000658FE">
      <w:pPr>
        <w:numPr>
          <w:ilvl w:val="0"/>
          <w:numId w:val="12"/>
        </w:numPr>
      </w:pPr>
      <w:r w:rsidRPr="000658FE">
        <w:t xml:space="preserve">A </w:t>
      </w:r>
      <w:r w:rsidRPr="000658FE">
        <w:rPr>
          <w:b/>
          <w:bCs/>
        </w:rPr>
        <w:t>dessert corner</w:t>
      </w:r>
      <w:r w:rsidRPr="000658FE">
        <w:t xml:space="preserve"> with fresh fruit, yoghurt, and occasionally cakes or cookies.</w:t>
      </w:r>
    </w:p>
    <w:p w14:paraId="64AF0609" w14:textId="77777777" w:rsidR="000658FE" w:rsidRPr="000658FE" w:rsidRDefault="000658FE" w:rsidP="000658FE">
      <w:r w:rsidRPr="000658FE">
        <w:t>The cafeteria also accommodates common dietary needs. Allergens such as gluten, nuts, and dairy are marked on labels, and staff are trained to answer questions about ingredients. Some items are specifically labelled for people who follow low-carb, high-protein, or dairy-free diets.</w:t>
      </w:r>
    </w:p>
    <w:p w14:paraId="29877857" w14:textId="77777777" w:rsidR="000658FE" w:rsidRPr="000658FE" w:rsidRDefault="000658FE" w:rsidP="000658FE">
      <w:r w:rsidRPr="000658FE">
        <w:t>Breakfast is simpler but still varied. Employees can choose from oatmeal, cereal, boiled eggs, fresh bread, cold cuts, cheese, and smoothies. Coffee and tea are available all day, with an espresso machine for people who want cappuccinos or lattes.</w:t>
      </w:r>
    </w:p>
    <w:p w14:paraId="4D2058C1" w14:textId="77777777" w:rsidR="000658FE" w:rsidRPr="000658FE" w:rsidRDefault="000658FE" w:rsidP="000658FE">
      <w:pPr>
        <w:rPr>
          <w:lang w:val="pl-PL"/>
        </w:rPr>
      </w:pPr>
      <w:r w:rsidRPr="000658FE">
        <w:rPr>
          <w:lang w:val="pl-PL"/>
        </w:rPr>
        <w:pict w14:anchorId="67B6AF03">
          <v:rect id="_x0000_i1069" style="width:0;height:1.5pt" o:hralign="center" o:hrstd="t" o:hr="t" fillcolor="#a0a0a0" stroked="f"/>
        </w:pict>
      </w:r>
    </w:p>
    <w:p w14:paraId="6CF9B1F6" w14:textId="77777777" w:rsidR="000658FE" w:rsidRPr="000658FE" w:rsidRDefault="000658FE" w:rsidP="000658FE">
      <w:pPr>
        <w:rPr>
          <w:b/>
          <w:bCs/>
        </w:rPr>
      </w:pPr>
      <w:r w:rsidRPr="000658FE">
        <w:rPr>
          <w:b/>
          <w:bCs/>
        </w:rPr>
        <w:t>4. Sustainability and Sourcing</w:t>
      </w:r>
    </w:p>
    <w:p w14:paraId="422D2001" w14:textId="77777777" w:rsidR="000658FE" w:rsidRPr="000658FE" w:rsidRDefault="000658FE" w:rsidP="000658FE">
      <w:pPr>
        <w:rPr>
          <w:lang w:val="pl-PL"/>
        </w:rPr>
      </w:pPr>
      <w:r w:rsidRPr="000658FE">
        <w:t xml:space="preserve">Although the cafeteria is run by an external catering provider, Aurelia Capital sets clear guidelines around sustainability and responsible sourcing in its contract. </w:t>
      </w:r>
      <w:r w:rsidRPr="000658FE">
        <w:rPr>
          <w:lang w:val="pl-PL"/>
        </w:rPr>
        <w:t>The goals include:</w:t>
      </w:r>
    </w:p>
    <w:p w14:paraId="5831A718" w14:textId="77777777" w:rsidR="000658FE" w:rsidRPr="000658FE" w:rsidRDefault="000658FE" w:rsidP="000658FE">
      <w:pPr>
        <w:numPr>
          <w:ilvl w:val="0"/>
          <w:numId w:val="13"/>
        </w:numPr>
      </w:pPr>
      <w:r w:rsidRPr="000658FE">
        <w:rPr>
          <w:b/>
          <w:bCs/>
        </w:rPr>
        <w:t>Reducing food waste:</w:t>
      </w:r>
      <w:r w:rsidRPr="000658FE">
        <w:t xml:space="preserve"> At the end of each day, unsold but still fresh food is discounted for staff or donated to local charities where possible.</w:t>
      </w:r>
    </w:p>
    <w:p w14:paraId="03E430AB" w14:textId="77777777" w:rsidR="000658FE" w:rsidRPr="000658FE" w:rsidRDefault="000658FE" w:rsidP="000658FE">
      <w:pPr>
        <w:numPr>
          <w:ilvl w:val="0"/>
          <w:numId w:val="13"/>
        </w:numPr>
      </w:pPr>
      <w:r w:rsidRPr="000658FE">
        <w:rPr>
          <w:b/>
          <w:bCs/>
        </w:rPr>
        <w:t>Seasonal ingredients:</w:t>
      </w:r>
      <w:r w:rsidRPr="000658FE">
        <w:t xml:space="preserve"> The menu is planned around what is in season to reduce environmental impact and keep dishes fresh.</w:t>
      </w:r>
    </w:p>
    <w:p w14:paraId="642BC7A4" w14:textId="77777777" w:rsidR="000658FE" w:rsidRPr="000658FE" w:rsidRDefault="000658FE" w:rsidP="000658FE">
      <w:pPr>
        <w:numPr>
          <w:ilvl w:val="0"/>
          <w:numId w:val="13"/>
        </w:numPr>
        <w:rPr>
          <w:lang w:val="pl-PL"/>
        </w:rPr>
      </w:pPr>
      <w:r w:rsidRPr="000658FE">
        <w:rPr>
          <w:b/>
          <w:bCs/>
        </w:rPr>
        <w:t>Less single-use plastic:</w:t>
      </w:r>
      <w:r w:rsidRPr="000658FE">
        <w:t xml:space="preserve"> Reusable plates, cups, and cutlery are standard. </w:t>
      </w:r>
      <w:r w:rsidRPr="000658FE">
        <w:rPr>
          <w:lang w:val="pl-PL"/>
        </w:rPr>
        <w:t>Takeaway containers are made from recyclable or compostable materials.</w:t>
      </w:r>
    </w:p>
    <w:p w14:paraId="7E96CF44" w14:textId="77777777" w:rsidR="000658FE" w:rsidRPr="000658FE" w:rsidRDefault="000658FE" w:rsidP="000658FE">
      <w:pPr>
        <w:numPr>
          <w:ilvl w:val="0"/>
          <w:numId w:val="13"/>
        </w:numPr>
      </w:pPr>
      <w:r w:rsidRPr="000658FE">
        <w:rPr>
          <w:b/>
          <w:bCs/>
        </w:rPr>
        <w:lastRenderedPageBreak/>
        <w:t>Plant-forward menu:</w:t>
      </w:r>
      <w:r w:rsidRPr="000658FE">
        <w:t xml:space="preserve"> At least one-third of the menu is vegetarian or vegan to encourage lower-impact food choices.</w:t>
      </w:r>
    </w:p>
    <w:p w14:paraId="7A9A6B18" w14:textId="77777777" w:rsidR="000658FE" w:rsidRPr="000658FE" w:rsidRDefault="000658FE" w:rsidP="000658FE">
      <w:r w:rsidRPr="000658FE">
        <w:t>Recycling stations are clearly marked, and signs explain where food waste, paper, and packaging should go. This not only supports the company’s sustainability goals but also educates employees about their own impact.</w:t>
      </w:r>
    </w:p>
    <w:p w14:paraId="110B809E" w14:textId="77777777" w:rsidR="000658FE" w:rsidRPr="000658FE" w:rsidRDefault="000658FE" w:rsidP="000658FE">
      <w:pPr>
        <w:rPr>
          <w:lang w:val="pl-PL"/>
        </w:rPr>
      </w:pPr>
      <w:r w:rsidRPr="000658FE">
        <w:rPr>
          <w:lang w:val="pl-PL"/>
        </w:rPr>
        <w:pict w14:anchorId="6664E1E0">
          <v:rect id="_x0000_i1070" style="width:0;height:1.5pt" o:hralign="center" o:hrstd="t" o:hr="t" fillcolor="#a0a0a0" stroked="f"/>
        </w:pict>
      </w:r>
    </w:p>
    <w:p w14:paraId="0151DB7C" w14:textId="77777777" w:rsidR="000658FE" w:rsidRPr="000658FE" w:rsidRDefault="000658FE" w:rsidP="000658FE">
      <w:pPr>
        <w:rPr>
          <w:b/>
          <w:bCs/>
        </w:rPr>
      </w:pPr>
      <w:r w:rsidRPr="000658FE">
        <w:rPr>
          <w:b/>
          <w:bCs/>
        </w:rPr>
        <w:t>5. Payment and Subsidy System</w:t>
      </w:r>
    </w:p>
    <w:p w14:paraId="3C5DCC5C" w14:textId="77777777" w:rsidR="000658FE" w:rsidRPr="000658FE" w:rsidRDefault="000658FE" w:rsidP="000658FE">
      <w:pPr>
        <w:rPr>
          <w:lang w:val="pl-PL"/>
        </w:rPr>
      </w:pPr>
      <w:r w:rsidRPr="000658FE">
        <w:t xml:space="preserve">Meals in the Aurelia Capital cafeteria are partially subsidized by the company to keep prices affordable. Employees pay using their company ID badges, which are connected to the HR system and payroll. </w:t>
      </w:r>
      <w:r w:rsidRPr="000658FE">
        <w:rPr>
          <w:lang w:val="pl-PL"/>
        </w:rPr>
        <w:t>This has several benefits:</w:t>
      </w:r>
    </w:p>
    <w:p w14:paraId="7575B49F" w14:textId="77777777" w:rsidR="000658FE" w:rsidRPr="000658FE" w:rsidRDefault="000658FE" w:rsidP="000658FE">
      <w:pPr>
        <w:numPr>
          <w:ilvl w:val="0"/>
          <w:numId w:val="14"/>
        </w:numPr>
      </w:pPr>
      <w:r w:rsidRPr="000658FE">
        <w:t>It speeds up the payment process; people simply tap their badge at the cashier.</w:t>
      </w:r>
    </w:p>
    <w:p w14:paraId="3F9F1CD7" w14:textId="77777777" w:rsidR="000658FE" w:rsidRPr="000658FE" w:rsidRDefault="000658FE" w:rsidP="000658FE">
      <w:pPr>
        <w:numPr>
          <w:ilvl w:val="0"/>
          <w:numId w:val="14"/>
        </w:numPr>
      </w:pPr>
      <w:r w:rsidRPr="000658FE">
        <w:t xml:space="preserve">It allows the company to offer discounts </w:t>
      </w:r>
      <w:proofErr w:type="gramStart"/>
      <w:r w:rsidRPr="000658FE">
        <w:t>automatically—</w:t>
      </w:r>
      <w:proofErr w:type="gramEnd"/>
      <w:r w:rsidRPr="000658FE">
        <w:t>for example, special prices for healthy options.</w:t>
      </w:r>
    </w:p>
    <w:p w14:paraId="56223F4B" w14:textId="77777777" w:rsidR="000658FE" w:rsidRPr="000658FE" w:rsidRDefault="000658FE" w:rsidP="000658FE">
      <w:pPr>
        <w:numPr>
          <w:ilvl w:val="0"/>
          <w:numId w:val="14"/>
        </w:numPr>
      </w:pPr>
      <w:r w:rsidRPr="000658FE">
        <w:t>It provides anonymized data on peak times and popular dishes, helping the cafeteria adjust menus and staffing.</w:t>
      </w:r>
    </w:p>
    <w:p w14:paraId="7AE2FC41" w14:textId="77777777" w:rsidR="000658FE" w:rsidRPr="000658FE" w:rsidRDefault="000658FE" w:rsidP="000658FE">
      <w:pPr>
        <w:rPr>
          <w:lang w:val="pl-PL"/>
        </w:rPr>
      </w:pPr>
      <w:r w:rsidRPr="000658FE">
        <w:t xml:space="preserve">Visitors and external partners receive a temporary payment card at reception. </w:t>
      </w:r>
      <w:r w:rsidRPr="000658FE">
        <w:rPr>
          <w:lang w:val="pl-PL"/>
        </w:rPr>
        <w:t>Once their visit is over, the card is deactivated.</w:t>
      </w:r>
    </w:p>
    <w:p w14:paraId="70F44BE9" w14:textId="77777777" w:rsidR="000658FE" w:rsidRPr="000658FE" w:rsidRDefault="000658FE" w:rsidP="000658FE">
      <w:pPr>
        <w:rPr>
          <w:lang w:val="pl-PL"/>
        </w:rPr>
      </w:pPr>
      <w:r w:rsidRPr="000658FE">
        <w:rPr>
          <w:lang w:val="pl-PL"/>
        </w:rPr>
        <w:pict w14:anchorId="473A3BC5">
          <v:rect id="_x0000_i1071" style="width:0;height:1.5pt" o:hralign="center" o:hrstd="t" o:hr="t" fillcolor="#a0a0a0" stroked="f"/>
        </w:pict>
      </w:r>
    </w:p>
    <w:p w14:paraId="6711250D" w14:textId="77777777" w:rsidR="000658FE" w:rsidRPr="000658FE" w:rsidRDefault="000658FE" w:rsidP="000658FE">
      <w:pPr>
        <w:rPr>
          <w:b/>
          <w:bCs/>
        </w:rPr>
      </w:pPr>
      <w:r w:rsidRPr="000658FE">
        <w:rPr>
          <w:b/>
          <w:bCs/>
        </w:rPr>
        <w:t>6. Role in Company Culture</w:t>
      </w:r>
    </w:p>
    <w:p w14:paraId="17C743DC" w14:textId="77777777" w:rsidR="000658FE" w:rsidRPr="000658FE" w:rsidRDefault="000658FE" w:rsidP="000658FE">
      <w:r w:rsidRPr="000658FE">
        <w:t xml:space="preserve">The cafeteria plays a big role in </w:t>
      </w:r>
      <w:r w:rsidRPr="000658FE">
        <w:rPr>
          <w:b/>
          <w:bCs/>
        </w:rPr>
        <w:t>informal communication</w:t>
      </w:r>
      <w:r w:rsidRPr="000658FE">
        <w:t xml:space="preserve"> inside Aurelia Capital. Many teams reserve a table for a weekly lunch together, which often replaces more formal meetings. Senior leaders are encouraged to eat in the same space as everyone else, making them more approachable.</w:t>
      </w:r>
    </w:p>
    <w:p w14:paraId="5283041F" w14:textId="77777777" w:rsidR="000658FE" w:rsidRPr="000658FE" w:rsidRDefault="000658FE" w:rsidP="000658FE">
      <w:r w:rsidRPr="000658FE">
        <w:t>The space is also used for:</w:t>
      </w:r>
    </w:p>
    <w:p w14:paraId="0741F1C1" w14:textId="77777777" w:rsidR="000658FE" w:rsidRPr="000658FE" w:rsidRDefault="000658FE" w:rsidP="000658FE">
      <w:pPr>
        <w:numPr>
          <w:ilvl w:val="0"/>
          <w:numId w:val="15"/>
        </w:numPr>
      </w:pPr>
      <w:r w:rsidRPr="000658FE">
        <w:rPr>
          <w:b/>
          <w:bCs/>
        </w:rPr>
        <w:t>Welcome breakfasts</w:t>
      </w:r>
      <w:r w:rsidRPr="000658FE">
        <w:t xml:space="preserve"> for new employees.</w:t>
      </w:r>
    </w:p>
    <w:p w14:paraId="07E44073" w14:textId="77777777" w:rsidR="000658FE" w:rsidRPr="000658FE" w:rsidRDefault="000658FE" w:rsidP="000658FE">
      <w:pPr>
        <w:numPr>
          <w:ilvl w:val="0"/>
          <w:numId w:val="15"/>
        </w:numPr>
      </w:pPr>
      <w:r w:rsidRPr="000658FE">
        <w:rPr>
          <w:b/>
          <w:bCs/>
        </w:rPr>
        <w:t>Town hall sessions</w:t>
      </w:r>
      <w:r w:rsidRPr="000658FE">
        <w:t>, where management shares updates in a less formal setting.</w:t>
      </w:r>
    </w:p>
    <w:p w14:paraId="5A892C41" w14:textId="77777777" w:rsidR="000658FE" w:rsidRPr="000658FE" w:rsidRDefault="000658FE" w:rsidP="000658FE">
      <w:pPr>
        <w:numPr>
          <w:ilvl w:val="0"/>
          <w:numId w:val="15"/>
        </w:numPr>
      </w:pPr>
      <w:r w:rsidRPr="000658FE">
        <w:rPr>
          <w:b/>
          <w:bCs/>
        </w:rPr>
        <w:t>Cultural days</w:t>
      </w:r>
      <w:r w:rsidRPr="000658FE">
        <w:t>, where the menu highlights food from countries where Aurelia Capital has clients or investments.</w:t>
      </w:r>
    </w:p>
    <w:p w14:paraId="5B73A775" w14:textId="77777777" w:rsidR="000658FE" w:rsidRPr="000658FE" w:rsidRDefault="000658FE" w:rsidP="000658FE">
      <w:pPr>
        <w:numPr>
          <w:ilvl w:val="0"/>
          <w:numId w:val="15"/>
        </w:numPr>
      </w:pPr>
      <w:r w:rsidRPr="000658FE">
        <w:rPr>
          <w:b/>
          <w:bCs/>
        </w:rPr>
        <w:t>Charity events</w:t>
      </w:r>
      <w:r w:rsidRPr="000658FE">
        <w:t>, such as cake sales to raise money for local organizations.</w:t>
      </w:r>
    </w:p>
    <w:p w14:paraId="7EEC1847" w14:textId="77777777" w:rsidR="000658FE" w:rsidRPr="000658FE" w:rsidRDefault="000658FE" w:rsidP="000658FE">
      <w:r w:rsidRPr="000658FE">
        <w:t>Because of this, the cafeteria becomes a symbol of the company’s values: transparency, collaboration, and respect for different cultures.</w:t>
      </w:r>
    </w:p>
    <w:p w14:paraId="426C67C2" w14:textId="77777777" w:rsidR="000658FE" w:rsidRPr="000658FE" w:rsidRDefault="000658FE" w:rsidP="000658FE">
      <w:pPr>
        <w:rPr>
          <w:lang w:val="pl-PL"/>
        </w:rPr>
      </w:pPr>
      <w:r w:rsidRPr="000658FE">
        <w:rPr>
          <w:lang w:val="pl-PL"/>
        </w:rPr>
        <w:lastRenderedPageBreak/>
        <w:pict w14:anchorId="2013D5E7">
          <v:rect id="_x0000_i1072" style="width:0;height:1.5pt" o:hralign="center" o:hrstd="t" o:hr="t" fillcolor="#a0a0a0" stroked="f"/>
        </w:pict>
      </w:r>
    </w:p>
    <w:p w14:paraId="53D56301" w14:textId="77777777" w:rsidR="000658FE" w:rsidRPr="000658FE" w:rsidRDefault="000658FE" w:rsidP="000658FE">
      <w:pPr>
        <w:rPr>
          <w:b/>
          <w:bCs/>
        </w:rPr>
      </w:pPr>
      <w:r w:rsidRPr="000658FE">
        <w:rPr>
          <w:b/>
          <w:bCs/>
        </w:rPr>
        <w:t>7. Technology and Feedback</w:t>
      </w:r>
    </w:p>
    <w:p w14:paraId="3C43FBEC" w14:textId="77777777" w:rsidR="000658FE" w:rsidRPr="000658FE" w:rsidRDefault="000658FE" w:rsidP="000658FE">
      <w:r w:rsidRPr="000658FE">
        <w:t xml:space="preserve">Technology is used to improve the </w:t>
      </w:r>
      <w:proofErr w:type="gramStart"/>
      <w:r w:rsidRPr="000658FE">
        <w:t>cafeteria</w:t>
      </w:r>
      <w:proofErr w:type="gramEnd"/>
      <w:r w:rsidRPr="000658FE">
        <w:t xml:space="preserve"> experience:</w:t>
      </w:r>
    </w:p>
    <w:p w14:paraId="17246F6B" w14:textId="77777777" w:rsidR="000658FE" w:rsidRPr="000658FE" w:rsidRDefault="000658FE" w:rsidP="000658FE">
      <w:pPr>
        <w:numPr>
          <w:ilvl w:val="0"/>
          <w:numId w:val="16"/>
        </w:numPr>
      </w:pPr>
      <w:r w:rsidRPr="000658FE">
        <w:t xml:space="preserve">A </w:t>
      </w:r>
      <w:r w:rsidRPr="000658FE">
        <w:rPr>
          <w:b/>
          <w:bCs/>
        </w:rPr>
        <w:t>mobile app</w:t>
      </w:r>
      <w:r w:rsidRPr="000658FE">
        <w:t xml:space="preserve"> and intranet page show the daily and weekly menus, including allergen information.</w:t>
      </w:r>
    </w:p>
    <w:p w14:paraId="6BD317D0" w14:textId="77777777" w:rsidR="000658FE" w:rsidRPr="000658FE" w:rsidRDefault="000658FE" w:rsidP="000658FE">
      <w:pPr>
        <w:numPr>
          <w:ilvl w:val="0"/>
          <w:numId w:val="16"/>
        </w:numPr>
      </w:pPr>
      <w:r w:rsidRPr="000658FE">
        <w:t xml:space="preserve">Employees can </w:t>
      </w:r>
      <w:r w:rsidRPr="000658FE">
        <w:rPr>
          <w:b/>
          <w:bCs/>
        </w:rPr>
        <w:t>pre-order</w:t>
      </w:r>
      <w:r w:rsidRPr="000658FE">
        <w:t xml:space="preserve"> certain items to reduce waiting time.</w:t>
      </w:r>
    </w:p>
    <w:p w14:paraId="1C456C64" w14:textId="77777777" w:rsidR="000658FE" w:rsidRPr="000658FE" w:rsidRDefault="000658FE" w:rsidP="000658FE">
      <w:pPr>
        <w:numPr>
          <w:ilvl w:val="0"/>
          <w:numId w:val="16"/>
        </w:numPr>
      </w:pPr>
      <w:r w:rsidRPr="000658FE">
        <w:t xml:space="preserve">A simple </w:t>
      </w:r>
      <w:r w:rsidRPr="000658FE">
        <w:rPr>
          <w:b/>
          <w:bCs/>
        </w:rPr>
        <w:t>feedback button</w:t>
      </w:r>
      <w:r w:rsidRPr="000658FE">
        <w:t xml:space="preserve"> in the app lets people rate dishes and leave comments.</w:t>
      </w:r>
    </w:p>
    <w:p w14:paraId="2E5C0C79" w14:textId="77777777" w:rsidR="000658FE" w:rsidRPr="000658FE" w:rsidRDefault="000658FE" w:rsidP="000658FE">
      <w:r w:rsidRPr="000658FE">
        <w:t>The catering team reviews this feedback weekly and adjusts recipes or portion sizes if there are recurring complaints or suggestions. Popular dishes appear more often in the rotation, and experimental dishes are tested in small quantities first.</w:t>
      </w:r>
    </w:p>
    <w:p w14:paraId="1C575720" w14:textId="77777777" w:rsidR="000658FE" w:rsidRPr="000658FE" w:rsidRDefault="000658FE" w:rsidP="000658FE">
      <w:pPr>
        <w:rPr>
          <w:lang w:val="pl-PL"/>
        </w:rPr>
      </w:pPr>
      <w:r w:rsidRPr="000658FE">
        <w:rPr>
          <w:lang w:val="pl-PL"/>
        </w:rPr>
        <w:pict w14:anchorId="3401B086">
          <v:rect id="_x0000_i1073" style="width:0;height:1.5pt" o:hralign="center" o:hrstd="t" o:hr="t" fillcolor="#a0a0a0" stroked="f"/>
        </w:pict>
      </w:r>
    </w:p>
    <w:p w14:paraId="5DB61FF2" w14:textId="77777777" w:rsidR="000658FE" w:rsidRPr="000658FE" w:rsidRDefault="000658FE" w:rsidP="000658FE">
      <w:pPr>
        <w:rPr>
          <w:b/>
          <w:bCs/>
        </w:rPr>
      </w:pPr>
      <w:r w:rsidRPr="000658FE">
        <w:rPr>
          <w:b/>
          <w:bCs/>
        </w:rPr>
        <w:t>8. Future Developments</w:t>
      </w:r>
    </w:p>
    <w:p w14:paraId="2EF45F08" w14:textId="77777777" w:rsidR="000658FE" w:rsidRPr="000658FE" w:rsidRDefault="000658FE" w:rsidP="000658FE">
      <w:r w:rsidRPr="000658FE">
        <w:t>Looking ahead, Aurelia Capital’s facilities team is exploring additional improvements, such as:</w:t>
      </w:r>
    </w:p>
    <w:p w14:paraId="6FEE80C2" w14:textId="77777777" w:rsidR="000658FE" w:rsidRPr="000658FE" w:rsidRDefault="000658FE" w:rsidP="000658FE">
      <w:pPr>
        <w:numPr>
          <w:ilvl w:val="0"/>
          <w:numId w:val="17"/>
        </w:numPr>
      </w:pPr>
      <w:r w:rsidRPr="000658FE">
        <w:t>Extending opening hours with a small evening snack service for employees working late.</w:t>
      </w:r>
    </w:p>
    <w:p w14:paraId="2BCE7DED" w14:textId="77777777" w:rsidR="000658FE" w:rsidRPr="000658FE" w:rsidRDefault="000658FE" w:rsidP="000658FE">
      <w:pPr>
        <w:numPr>
          <w:ilvl w:val="0"/>
          <w:numId w:val="17"/>
        </w:numPr>
      </w:pPr>
      <w:r w:rsidRPr="000658FE">
        <w:t>Partnering with local food startups for occasional “guest chef” days.</w:t>
      </w:r>
    </w:p>
    <w:p w14:paraId="2BC1B2DC" w14:textId="77777777" w:rsidR="000658FE" w:rsidRPr="000658FE" w:rsidRDefault="000658FE" w:rsidP="000658FE">
      <w:pPr>
        <w:numPr>
          <w:ilvl w:val="0"/>
          <w:numId w:val="17"/>
        </w:numPr>
      </w:pPr>
      <w:r w:rsidRPr="000658FE">
        <w:t>Offering basic nutrition workshops during lunch to help employees make informed food choices.</w:t>
      </w:r>
    </w:p>
    <w:p w14:paraId="40F75985" w14:textId="77777777" w:rsidR="000658FE" w:rsidRPr="000658FE" w:rsidRDefault="000658FE" w:rsidP="000658FE">
      <w:r w:rsidRPr="000658FE">
        <w:t>In this way, the cafeteria is not just a dining area but an evolving part of the workplace ecosystem, supporting employee health, social interaction, and the company’s broader identity.</w:t>
      </w:r>
    </w:p>
    <w:p w14:paraId="08F2808D" w14:textId="16264C57" w:rsidR="00AC797B" w:rsidRDefault="00AC797B" w:rsidP="000658FE"/>
    <w:sectPr w:rsidR="00AC79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337924"/>
    <w:multiLevelType w:val="multilevel"/>
    <w:tmpl w:val="34E8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F44C7"/>
    <w:multiLevelType w:val="multilevel"/>
    <w:tmpl w:val="AFC0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8464C"/>
    <w:multiLevelType w:val="multilevel"/>
    <w:tmpl w:val="06C8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24767"/>
    <w:multiLevelType w:val="multilevel"/>
    <w:tmpl w:val="047E9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2C2FC7"/>
    <w:multiLevelType w:val="multilevel"/>
    <w:tmpl w:val="3BDC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C36581"/>
    <w:multiLevelType w:val="multilevel"/>
    <w:tmpl w:val="CA92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E96B8F"/>
    <w:multiLevelType w:val="multilevel"/>
    <w:tmpl w:val="2D9A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52275E"/>
    <w:multiLevelType w:val="multilevel"/>
    <w:tmpl w:val="E734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246792">
    <w:abstractNumId w:val="8"/>
  </w:num>
  <w:num w:numId="2" w16cid:durableId="733747480">
    <w:abstractNumId w:val="6"/>
  </w:num>
  <w:num w:numId="3" w16cid:durableId="222522787">
    <w:abstractNumId w:val="5"/>
  </w:num>
  <w:num w:numId="4" w16cid:durableId="433593814">
    <w:abstractNumId w:val="4"/>
  </w:num>
  <w:num w:numId="5" w16cid:durableId="219097212">
    <w:abstractNumId w:val="7"/>
  </w:num>
  <w:num w:numId="6" w16cid:durableId="422385523">
    <w:abstractNumId w:val="3"/>
  </w:num>
  <w:num w:numId="7" w16cid:durableId="167452601">
    <w:abstractNumId w:val="2"/>
  </w:num>
  <w:num w:numId="8" w16cid:durableId="1315404923">
    <w:abstractNumId w:val="1"/>
  </w:num>
  <w:num w:numId="9" w16cid:durableId="360933802">
    <w:abstractNumId w:val="0"/>
  </w:num>
  <w:num w:numId="10" w16cid:durableId="739407521">
    <w:abstractNumId w:val="15"/>
  </w:num>
  <w:num w:numId="11" w16cid:durableId="543372134">
    <w:abstractNumId w:val="12"/>
  </w:num>
  <w:num w:numId="12" w16cid:durableId="868878830">
    <w:abstractNumId w:val="9"/>
  </w:num>
  <w:num w:numId="13" w16cid:durableId="1586763269">
    <w:abstractNumId w:val="11"/>
  </w:num>
  <w:num w:numId="14" w16cid:durableId="1519348905">
    <w:abstractNumId w:val="16"/>
  </w:num>
  <w:num w:numId="15" w16cid:durableId="535696987">
    <w:abstractNumId w:val="13"/>
  </w:num>
  <w:num w:numId="16" w16cid:durableId="1314916549">
    <w:abstractNumId w:val="14"/>
  </w:num>
  <w:num w:numId="17" w16cid:durableId="7059129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8FE"/>
    <w:rsid w:val="0015074B"/>
    <w:rsid w:val="0029639D"/>
    <w:rsid w:val="00326F90"/>
    <w:rsid w:val="00AA1D8D"/>
    <w:rsid w:val="00AC797B"/>
    <w:rsid w:val="00B47730"/>
    <w:rsid w:val="00C400C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D43F6"/>
  <w14:defaultImageDpi w14:val="300"/>
  <w15:docId w15:val="{F82A3B70-975F-4814-BC12-D784A24C8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1126</Words>
  <Characters>5961</Characters>
  <Application>Microsoft Office Word</Application>
  <DocSecurity>0</DocSecurity>
  <Lines>132</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Grzechowiak, Marcin</cp:lastModifiedBy>
  <cp:revision>2</cp:revision>
  <dcterms:created xsi:type="dcterms:W3CDTF">2013-12-23T23:15:00Z</dcterms:created>
  <dcterms:modified xsi:type="dcterms:W3CDTF">2026-01-30T11:43:00Z</dcterms:modified>
  <cp:category/>
</cp:coreProperties>
</file>