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E653A5" w14:textId="77777777" w:rsidR="00221A30" w:rsidRPr="00CA3216" w:rsidRDefault="00221A30" w:rsidP="00221A30">
      <w:pPr>
        <w:spacing w:line="256" w:lineRule="auto"/>
        <w:jc w:val="both"/>
        <w:rPr>
          <w:rFonts w:ascii="Arial Nova" w:eastAsia="Times New Roman" w:hAnsi="Arial Nova" w:cs="Calibri"/>
          <w:b/>
          <w:bCs/>
          <w:sz w:val="28"/>
          <w:szCs w:val="28"/>
          <w:lang w:eastAsia="pl-PL"/>
        </w:rPr>
      </w:pPr>
      <w:r w:rsidRPr="00CA3216">
        <w:rPr>
          <w:rFonts w:ascii="Arial Nova" w:eastAsia="Times New Roman" w:hAnsi="Arial Nova" w:cs="Calibri"/>
          <w:b/>
          <w:bCs/>
          <w:sz w:val="28"/>
          <w:szCs w:val="28"/>
          <w:lang w:eastAsia="pl-PL"/>
        </w:rPr>
        <w:t>Kwitnące jabłonie</w:t>
      </w:r>
    </w:p>
    <w:p w14:paraId="5C23D933" w14:textId="50D5F3FA" w:rsidR="00221A30" w:rsidRDefault="00221A30" w:rsidP="00221A30">
      <w:pPr>
        <w:spacing w:line="256" w:lineRule="auto"/>
        <w:jc w:val="both"/>
        <w:rPr>
          <w:rFonts w:ascii="Arial Nova" w:eastAsia="Times New Roman" w:hAnsi="Arial Nova" w:cs="Calibri"/>
          <w:sz w:val="28"/>
          <w:szCs w:val="28"/>
          <w:lang w:eastAsia="pl-PL"/>
        </w:rPr>
      </w:pPr>
      <w:r w:rsidRPr="00CA3216">
        <w:rPr>
          <w:rFonts w:ascii="Arial Nova" w:eastAsia="Times New Roman" w:hAnsi="Arial Nova" w:cs="Calibri"/>
          <w:b/>
          <w:bCs/>
          <w:sz w:val="28"/>
          <w:szCs w:val="28"/>
          <w:lang w:eastAsia="pl-PL"/>
        </w:rPr>
        <w:tab/>
      </w:r>
      <w:r w:rsidR="00AF2D97" w:rsidRPr="00AF2D97">
        <w:rPr>
          <w:rFonts w:ascii="Arial Nova" w:eastAsia="Times New Roman" w:hAnsi="Arial Nova" w:cs="Calibri"/>
          <w:sz w:val="28"/>
          <w:szCs w:val="28"/>
          <w:lang w:eastAsia="pl-PL"/>
        </w:rPr>
        <w:t>Gdy o</w:t>
      </w:r>
      <w:r w:rsidRPr="00AF2D97">
        <w:rPr>
          <w:rFonts w:ascii="Arial Nova" w:eastAsia="Times New Roman" w:hAnsi="Arial Nova" w:cs="Calibri"/>
          <w:sz w:val="28"/>
          <w:szCs w:val="28"/>
          <w:lang w:eastAsia="pl-PL"/>
        </w:rPr>
        <w:t>statnio</w:t>
      </w:r>
      <w:r w:rsidRPr="00CA3216">
        <w:rPr>
          <w:rFonts w:ascii="Arial Nova" w:eastAsia="Times New Roman" w:hAnsi="Arial Nova" w:cs="Calibri"/>
          <w:b/>
          <w:bCs/>
          <w:sz w:val="28"/>
          <w:szCs w:val="28"/>
          <w:lang w:eastAsia="pl-PL"/>
        </w:rPr>
        <w:t xml:space="preserve">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oglądałem</w:t>
      </w:r>
      <w:r w:rsidRPr="00CA3216">
        <w:rPr>
          <w:rFonts w:ascii="Arial Nova" w:eastAsia="Times New Roman" w:hAnsi="Arial Nova" w:cs="Calibri"/>
          <w:b/>
          <w:bCs/>
          <w:sz w:val="28"/>
          <w:szCs w:val="28"/>
          <w:lang w:eastAsia="pl-PL"/>
        </w:rPr>
        <w:t xml:space="preserve">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zdjęcie pojedynczej gałązki</w:t>
      </w:r>
      <w:r w:rsidR="00AF2D97">
        <w:rPr>
          <w:rFonts w:ascii="Arial Nova" w:eastAsia="Times New Roman" w:hAnsi="Arial Nova" w:cs="Calibri"/>
          <w:sz w:val="28"/>
          <w:szCs w:val="28"/>
          <w:lang w:eastAsia="pl-PL"/>
        </w:rPr>
        <w:t xml:space="preserve"> kwitnącej jabłoni,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 </w:t>
      </w:r>
      <w:r w:rsidR="00AF2D97">
        <w:rPr>
          <w:rFonts w:ascii="Arial Nova" w:eastAsia="Times New Roman" w:hAnsi="Arial Nova" w:cs="Calibri"/>
          <w:sz w:val="28"/>
          <w:szCs w:val="28"/>
          <w:lang w:eastAsia="pl-PL"/>
        </w:rPr>
        <w:t>b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yłem zadowolony bo mi się </w:t>
      </w:r>
      <w:r w:rsidR="00AF2D97"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udało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na nim </w:t>
      </w:r>
      <w:r w:rsidR="00AF2D97" w:rsidRPr="00CA3216">
        <w:rPr>
          <w:rFonts w:ascii="Arial Nova" w:eastAsia="Times New Roman" w:hAnsi="Arial Nova" w:cs="Calibri"/>
          <w:sz w:val="28"/>
          <w:szCs w:val="28"/>
          <w:lang w:eastAsia="pl-PL"/>
        </w:rPr>
        <w:t>uchwycić</w:t>
      </w:r>
      <w:r w:rsidR="00AF2D97"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także pszczołę.  Przypomniałem sobie</w:t>
      </w:r>
      <w:r w:rsidRPr="00CA3216">
        <w:rPr>
          <w:rFonts w:ascii="Arial Nova" w:eastAsia="Times New Roman" w:hAnsi="Arial Nova" w:cs="Calibri"/>
          <w:b/>
          <w:bCs/>
          <w:sz w:val="28"/>
          <w:szCs w:val="28"/>
          <w:lang w:eastAsia="pl-PL"/>
        </w:rPr>
        <w:t xml:space="preserve">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wtedy</w:t>
      </w:r>
      <w:r w:rsidRPr="00CA3216">
        <w:rPr>
          <w:rFonts w:ascii="Arial Nova" w:eastAsia="Times New Roman" w:hAnsi="Arial Nova" w:cs="Calibri"/>
          <w:b/>
          <w:bCs/>
          <w:sz w:val="28"/>
          <w:szCs w:val="28"/>
          <w:lang w:eastAsia="pl-PL"/>
        </w:rPr>
        <w:t xml:space="preserve">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kwitnącą gałązkę jabłoni w prostym szklanym wazonie, coś co miało miejsce 75 lat temu, w ostatnich dniach kwietnia 1945 roku, gdy wojna się już dla nas  skończyła. </w:t>
      </w:r>
      <w:r>
        <w:rPr>
          <w:rFonts w:ascii="Arial Nova" w:eastAsia="Times New Roman" w:hAnsi="Arial Nova" w:cs="Calibri"/>
          <w:sz w:val="28"/>
          <w:szCs w:val="28"/>
          <w:lang w:eastAsia="pl-PL"/>
        </w:rPr>
        <w:t>W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tedy</w:t>
      </w:r>
      <w:r>
        <w:rPr>
          <w:rFonts w:ascii="Arial Nova" w:eastAsia="Times New Roman" w:hAnsi="Arial Nova" w:cs="Calibri"/>
          <w:sz w:val="28"/>
          <w:szCs w:val="28"/>
          <w:lang w:eastAsia="pl-PL"/>
        </w:rPr>
        <w:t xml:space="preserve"> c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hciałem  namalować kwiaty jabłoni. Był to czas wyczekiwania na oswobodzenie, czas trudnego przetrwania na pierwszej linii frontu,  tam gdzie wtedy w Rybniku mieszkaliśmy. Któregoś dnia na samym początku marca obciąłem kilka gałązek jabłoni w ogrodzie i wstawiłem je do wazonika by się rozwinęły. Niestety, za kilka dni musieliśmy opuścić nasze mieszkanie, wypędzono nas. Wróciliśmy dopiero po prawie dwu miesiącach. W moim kwiatowym wazoniku zastałem  prawie już przekwitające   kwiaty jabłoni. Nie zdążyłem w odpowiednim czasie. Zauważyłem jednak co innego, te dwie gałązki puściły </w:t>
      </w:r>
      <w:r w:rsidR="00997CE0">
        <w:rPr>
          <w:rFonts w:ascii="Arial Nova" w:eastAsia="Times New Roman" w:hAnsi="Arial Nova" w:cs="Calibri"/>
          <w:sz w:val="28"/>
          <w:szCs w:val="28"/>
          <w:lang w:eastAsia="pl-PL"/>
        </w:rPr>
        <w:t xml:space="preserve">również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korzenie. Zasadziłem je w ogrodzie. Nie wiem co z nich wyrosło, bo niedługo się stamtąd wyprowadziliśmy.  Po jakimś czasie zobaczyłem reprodukcję obrazu malarstwa van Gogha z kwitnącą gałązką jabłoni w prostym szklanym wazoniku. Sam już nigdy nie namalowałem kwiatów jabłoni, za to często malowałem na swych</w:t>
      </w:r>
      <w:r>
        <w:rPr>
          <w:rFonts w:ascii="Arial Nova" w:eastAsia="Times New Roman" w:hAnsi="Arial Nova" w:cs="Calibri"/>
          <w:sz w:val="28"/>
          <w:szCs w:val="28"/>
          <w:lang w:eastAsia="pl-PL"/>
        </w:rPr>
        <w:t xml:space="preserve">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obrazach dojrzałe jabłka.</w:t>
      </w:r>
    </w:p>
    <w:p w14:paraId="665067D2" w14:textId="77777777" w:rsidR="00221A30" w:rsidRDefault="00221A30" w:rsidP="00221A30">
      <w:pPr>
        <w:spacing w:line="256" w:lineRule="auto"/>
        <w:jc w:val="both"/>
        <w:rPr>
          <w:rFonts w:ascii="Arial Nova" w:eastAsia="Times New Roman" w:hAnsi="Arial Nova" w:cs="Calibri"/>
          <w:sz w:val="28"/>
          <w:szCs w:val="28"/>
          <w:lang w:eastAsia="pl-PL"/>
        </w:rPr>
      </w:pPr>
      <w:r>
        <w:rPr>
          <w:rFonts w:ascii="Arial Nova" w:eastAsia="Times New Roman" w:hAnsi="Arial Nova" w:cs="Calibri"/>
          <w:sz w:val="28"/>
          <w:szCs w:val="28"/>
          <w:lang w:eastAsia="pl-PL"/>
        </w:rPr>
        <w:t xml:space="preserve">                                                            ***</w:t>
      </w:r>
    </w:p>
    <w:p w14:paraId="35ABCB84" w14:textId="77777777" w:rsidR="00221A30" w:rsidRPr="00CA3216" w:rsidRDefault="00221A30" w:rsidP="00221A30">
      <w:pPr>
        <w:spacing w:line="256" w:lineRule="auto"/>
        <w:jc w:val="both"/>
        <w:rPr>
          <w:rFonts w:ascii="Arial Nova" w:eastAsia="Times New Roman" w:hAnsi="Arial Nova" w:cs="Calibri"/>
          <w:sz w:val="28"/>
          <w:szCs w:val="28"/>
          <w:lang w:eastAsia="pl-PL"/>
        </w:rPr>
      </w:pPr>
      <w:r>
        <w:rPr>
          <w:rFonts w:ascii="Arial Nova" w:eastAsia="Times New Roman" w:hAnsi="Arial Nova" w:cs="Calibri"/>
          <w:sz w:val="28"/>
          <w:szCs w:val="28"/>
          <w:lang w:eastAsia="pl-PL"/>
        </w:rPr>
        <w:t xml:space="preserve">                                                                                         12.07.2020</w:t>
      </w:r>
    </w:p>
    <w:p w14:paraId="1AAB53D5" w14:textId="77777777" w:rsidR="00221A30" w:rsidRPr="00CA3216" w:rsidRDefault="00221A30" w:rsidP="00221A30">
      <w:pPr>
        <w:spacing w:line="256" w:lineRule="auto"/>
        <w:jc w:val="both"/>
        <w:rPr>
          <w:rFonts w:ascii="Arial Nova" w:eastAsia="Times New Roman" w:hAnsi="Arial Nova" w:cs="Calibri"/>
          <w:sz w:val="28"/>
          <w:szCs w:val="28"/>
          <w:lang w:eastAsia="pl-PL"/>
        </w:rPr>
      </w:pPr>
    </w:p>
    <w:p w14:paraId="1C144AC0" w14:textId="77777777" w:rsidR="0091075A" w:rsidRDefault="0091075A"/>
    <w:sectPr w:rsidR="009107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30"/>
    <w:rsid w:val="00221A30"/>
    <w:rsid w:val="0071014F"/>
    <w:rsid w:val="0091075A"/>
    <w:rsid w:val="00997CE0"/>
    <w:rsid w:val="00AF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5D93E"/>
  <w15:chartTrackingRefBased/>
  <w15:docId w15:val="{1B62BC7D-DAEC-4809-8D8F-29785630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21A3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2020-09-01T08:31:00Z</dcterms:created>
  <dcterms:modified xsi:type="dcterms:W3CDTF">2020-09-01T08:31:00Z</dcterms:modified>
</cp:coreProperties>
</file>