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9E4707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Wyrnieniedelikatne"/>
                                    </w:rPr>
                                  </w:sdtEndPr>
                                  <w:sdtContent>
                                    <w:r w:rsidR="00BC4A4D"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Wyrnieniedelikatne"/>
                                  </w:rPr>
                                </w:sdtEnd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9E4707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Wyrnieniedelikatne"/>
                              </w:rPr>
                            </w:sdtEndPr>
                            <w:sdtContent>
                              <w:r w:rsidR="00BC4A4D"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rStyle w:val="Wyrnieniedelikatne"/>
                            </w:rPr>
                          </w:sdtEnd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0665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3C486632" w14:textId="66A926F6" w:rsidR="009E4707" w:rsidRDefault="00BC4A4D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17872" w:history="1">
            <w:r w:rsidR="009E4707" w:rsidRPr="008D3381">
              <w:rPr>
                <w:rStyle w:val="Hipercze"/>
                <w:noProof/>
              </w:rPr>
              <w:t>Karta projektu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_Toc63517872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40855FC9" w14:textId="7437E737" w:rsidR="009E4707" w:rsidRDefault="009E4707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3" w:history="1">
            <w:r w:rsidRPr="008D3381">
              <w:rPr>
                <w:rStyle w:val="Hipercze"/>
                <w:noProof/>
              </w:rPr>
              <w:t>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70C5" w14:textId="32FAC76C" w:rsidR="009E4707" w:rsidRDefault="009E4707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4" w:history="1">
            <w:r w:rsidRPr="008D3381">
              <w:rPr>
                <w:rStyle w:val="Hipercze"/>
                <w:noProof/>
              </w:rPr>
              <w:t>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0BBC" w14:textId="2D8EB28B" w:rsidR="009E4707" w:rsidRDefault="009E4707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5" w:history="1">
            <w:r w:rsidRPr="008D3381">
              <w:rPr>
                <w:rStyle w:val="Hipercze"/>
                <w:noProof/>
              </w:rPr>
              <w:t>Plan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E00CA" w14:textId="27D5FEB0" w:rsidR="009E4707" w:rsidRDefault="009E4707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6" w:history="1">
            <w:r w:rsidRPr="008D3381">
              <w:rPr>
                <w:rStyle w:val="Hipercze"/>
                <w:noProof/>
              </w:rPr>
              <w:t>Scenariusz przypadków użycia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128E4" w14:textId="308D3D86" w:rsidR="009E4707" w:rsidRDefault="009E4707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7" w:history="1">
            <w:r w:rsidRPr="008D3381">
              <w:rPr>
                <w:rStyle w:val="Hipercze"/>
                <w:noProof/>
              </w:rPr>
              <w:t>Przypadki użycia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6EB3" w14:textId="748FAE8C" w:rsidR="009E4707" w:rsidRDefault="009E4707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8" w:history="1">
            <w:r w:rsidRPr="008D3381">
              <w:rPr>
                <w:rStyle w:val="Hipercze"/>
                <w:noProof/>
              </w:rPr>
              <w:t>Gość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8186" w14:textId="6FE5F319" w:rsidR="009E4707" w:rsidRDefault="009E4707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9" w:history="1">
            <w:r w:rsidRPr="008D3381">
              <w:rPr>
                <w:rStyle w:val="Hipercze"/>
                <w:noProof/>
              </w:rPr>
              <w:t>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C9DF" w14:textId="61A03235" w:rsidR="009E4707" w:rsidRDefault="009E4707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0" w:history="1">
            <w:r w:rsidRPr="008D3381">
              <w:rPr>
                <w:rStyle w:val="Hipercze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41D5" w14:textId="7154D7EF" w:rsidR="009E4707" w:rsidRDefault="009E4707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1" w:history="1">
            <w:r w:rsidRPr="008D3381">
              <w:rPr>
                <w:rStyle w:val="Hipercze"/>
                <w:noProof/>
              </w:rPr>
              <w:t>Pracownik szpitala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6FB4" w14:textId="5D37FC29" w:rsidR="009E4707" w:rsidRDefault="009E4707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2" w:history="1">
            <w:r w:rsidRPr="008D3381">
              <w:rPr>
                <w:rStyle w:val="Hipercze"/>
                <w:noProof/>
              </w:rPr>
              <w:t>Dostawca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38BE" w14:textId="32931209" w:rsidR="009E4707" w:rsidRDefault="009E4707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3" w:history="1">
            <w:r w:rsidRPr="008D3381">
              <w:rPr>
                <w:rStyle w:val="Hipercze"/>
                <w:noProof/>
              </w:rPr>
              <w:t>Kurier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772A" w14:textId="303DCD30" w:rsidR="009E4707" w:rsidRDefault="009E4707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4" w:history="1">
            <w:r w:rsidRPr="008D3381">
              <w:rPr>
                <w:rStyle w:val="Hipercze"/>
                <w:noProof/>
              </w:rPr>
              <w:t>Diagramy tabel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4B30" w14:textId="489821F8" w:rsidR="009E4707" w:rsidRDefault="009E4707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5" w:history="1">
            <w:r w:rsidRPr="008D3381">
              <w:rPr>
                <w:rStyle w:val="Hipercze"/>
                <w:noProof/>
              </w:rPr>
              <w:t>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04D4" w14:textId="3AE974D6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5535A177" w:rsidR="00EF0D1E" w:rsidRDefault="00BC4A4D" w:rsidP="00BC4A4D">
      <w:pPr>
        <w:pStyle w:val="Nagwek1"/>
      </w:pPr>
      <w:r>
        <w:br w:type="column"/>
      </w:r>
      <w:bookmarkStart w:id="0" w:name="_Toc63517872"/>
      <w:r>
        <w:lastRenderedPageBreak/>
        <w:t>Karta projektu</w:t>
      </w:r>
      <w:bookmarkEnd w:id="0"/>
    </w:p>
    <w:p w14:paraId="05803F7B" w14:textId="240FFEB8" w:rsidR="00BC4A4D" w:rsidRDefault="00BC4A4D" w:rsidP="00BC4A4D"/>
    <w:p w14:paraId="14AB92B1" w14:textId="6B3C430A" w:rsidR="00BC4A4D" w:rsidRDefault="00BC4A4D" w:rsidP="00BC4A4D">
      <w:pPr>
        <w:pStyle w:val="Nagwek1"/>
      </w:pPr>
      <w:bookmarkStart w:id="1" w:name="_Toc63517873"/>
      <w:r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3517874"/>
      <w:r>
        <w:t>Ryzyka</w:t>
      </w:r>
      <w:bookmarkEnd w:id="2"/>
    </w:p>
    <w:p w14:paraId="578CD450" w14:textId="50B9E325" w:rsidR="00BC4A4D" w:rsidRDefault="00BC4A4D" w:rsidP="00BC4A4D"/>
    <w:p w14:paraId="064BD35E" w14:textId="6FEEF64A" w:rsidR="00BC4A4D" w:rsidRDefault="00BC4A4D" w:rsidP="00BC4A4D">
      <w:pPr>
        <w:pStyle w:val="Nagwek1"/>
      </w:pPr>
      <w:bookmarkStart w:id="3" w:name="_Toc63517875"/>
      <w:r>
        <w:t>Plan realizacji projektu</w:t>
      </w:r>
      <w:bookmarkEnd w:id="3"/>
    </w:p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3517876"/>
      <w:r>
        <w:t>Scenariusz przypadków użycia (User Stories)</w:t>
      </w:r>
      <w:bookmarkEnd w:id="4"/>
    </w:p>
    <w:p w14:paraId="0A5594A8" w14:textId="7DDA7421" w:rsidR="00BC4A4D" w:rsidRDefault="00BC4A4D" w:rsidP="00BC4A4D"/>
    <w:p w14:paraId="40A61E6F" w14:textId="60459839" w:rsidR="00BC4A4D" w:rsidRDefault="00BC4A4D" w:rsidP="00BC4A4D">
      <w:pPr>
        <w:pStyle w:val="Nagwek1"/>
      </w:pPr>
      <w:bookmarkStart w:id="5" w:name="_Toc63517877"/>
      <w:r>
        <w:t>Przypadki użycia (Use Cases)</w:t>
      </w:r>
      <w:bookmarkEnd w:id="5"/>
    </w:p>
    <w:p w14:paraId="68ED9DAB" w14:textId="680C6D9E" w:rsidR="009E2E09" w:rsidRDefault="009E2E09" w:rsidP="009E2E09">
      <w:pPr>
        <w:pStyle w:val="Nagwek2"/>
      </w:pPr>
      <w:bookmarkStart w:id="6" w:name="_Toc63517878"/>
      <w:r>
        <w:t>Gość</w:t>
      </w:r>
      <w:bookmarkEnd w:id="6"/>
    </w:p>
    <w:p w14:paraId="3FD62B1A" w14:textId="71B0FB43" w:rsidR="009E2E09" w:rsidRP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4572802" wp14:editId="23BBAB8D">
            <wp:extent cx="3726180" cy="35052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3BD3" w14:textId="77777777" w:rsidR="00763FBB" w:rsidRDefault="00763FBB" w:rsidP="00055002">
      <w:pPr>
        <w:pStyle w:val="UseCase"/>
        <w:rPr>
          <w:rStyle w:val="Pogrubienie"/>
          <w:sz w:val="24"/>
          <w:szCs w:val="24"/>
        </w:rPr>
      </w:pPr>
    </w:p>
    <w:p w14:paraId="77924A1A" w14:textId="1F7A06F9" w:rsidR="00055002" w:rsidRPr="00055002" w:rsidRDefault="00055002" w:rsidP="00055002">
      <w:pPr>
        <w:pStyle w:val="UseCase"/>
        <w:rPr>
          <w:rStyle w:val="Pogrubienie"/>
          <w:sz w:val="24"/>
          <w:szCs w:val="24"/>
        </w:rPr>
      </w:pPr>
      <w:r w:rsidRPr="00055002">
        <w:rPr>
          <w:rStyle w:val="Pogrubienie"/>
          <w:sz w:val="24"/>
          <w:szCs w:val="24"/>
        </w:rPr>
        <w:t>Gość - rejestracja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3D922DCD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79C3A69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F79C548" w14:textId="45E40DE4" w:rsidR="00E03EE0" w:rsidRDefault="00E03EE0" w:rsidP="006264B7">
            <w:r w:rsidRPr="00055002">
              <w:t>Rejestracja</w:t>
            </w:r>
          </w:p>
        </w:tc>
      </w:tr>
      <w:tr w:rsidR="00E03EE0" w14:paraId="28FE691E" w14:textId="77777777" w:rsidTr="00055002">
        <w:tc>
          <w:tcPr>
            <w:tcW w:w="2263" w:type="dxa"/>
          </w:tcPr>
          <w:p w14:paraId="2BF3F8BA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999B696" w14:textId="77777777" w:rsidR="00E03EE0" w:rsidRDefault="00E03EE0" w:rsidP="006264B7">
            <w:r>
              <w:t>Gość</w:t>
            </w:r>
          </w:p>
        </w:tc>
      </w:tr>
      <w:tr w:rsidR="00E03EE0" w14:paraId="0EDC5653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13687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A9B320F" w14:textId="4CF20E25" w:rsidR="00E03EE0" w:rsidRDefault="00E03EE0" w:rsidP="006264B7">
            <w:r>
              <w:t>Utworzenie nowego konta w serwisie.</w:t>
            </w:r>
          </w:p>
        </w:tc>
      </w:tr>
      <w:tr w:rsidR="00E03EE0" w14:paraId="68C1EF8C" w14:textId="77777777" w:rsidTr="00055002">
        <w:tc>
          <w:tcPr>
            <w:tcW w:w="2263" w:type="dxa"/>
          </w:tcPr>
          <w:p w14:paraId="35E85EB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Warunki wstępne</w:t>
            </w:r>
          </w:p>
        </w:tc>
        <w:tc>
          <w:tcPr>
            <w:tcW w:w="6753" w:type="dxa"/>
          </w:tcPr>
          <w:p w14:paraId="2E861435" w14:textId="34A2F6E2" w:rsidR="00E03EE0" w:rsidRDefault="00E03EE0" w:rsidP="006264B7">
            <w:r>
              <w:t>Użytkownik nie jest zalogowany. Nie posiada konta w systemie. Widoczny ekran logowania.</w:t>
            </w:r>
          </w:p>
        </w:tc>
      </w:tr>
      <w:tr w:rsidR="00E03EE0" w14:paraId="32E69588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30FB3D6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A732121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Gość klika napis „Załóż konto”.</w:t>
            </w:r>
          </w:p>
          <w:p w14:paraId="1DCAB679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otwiera widok z formularzem do rejestracji.</w:t>
            </w:r>
          </w:p>
          <w:p w14:paraId="04C70CC3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Użytkownik wypełnia wymagane pola i zatwierdza wybór.</w:t>
            </w:r>
          </w:p>
          <w:p w14:paraId="63414F48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weryfikuje podane dane.</w:t>
            </w:r>
          </w:p>
          <w:p w14:paraId="5B8B7112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poprawne</w:t>
            </w:r>
            <w:r>
              <w:t>.</w:t>
            </w:r>
          </w:p>
          <w:p w14:paraId="0F7D994E" w14:textId="77777777" w:rsidR="00E03EE0" w:rsidRDefault="00E03EE0" w:rsidP="00E03EE0">
            <w:pPr>
              <w:pStyle w:val="Akapitzlist"/>
              <w:numPr>
                <w:ilvl w:val="2"/>
                <w:numId w:val="2"/>
              </w:numPr>
            </w:pPr>
            <w:r w:rsidRPr="00AE6AB0">
              <w:t>Użytkownik zostaje zalogowany i przeniesiony do głównego widoku</w:t>
            </w:r>
            <w:r>
              <w:t>.</w:t>
            </w:r>
          </w:p>
          <w:p w14:paraId="606F100A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niepoprawne</w:t>
            </w:r>
            <w:r>
              <w:t>.</w:t>
            </w:r>
          </w:p>
          <w:p w14:paraId="23E21259" w14:textId="54751CD7" w:rsidR="00E03EE0" w:rsidRPr="00055002" w:rsidRDefault="00E03EE0" w:rsidP="00055002">
            <w:pPr>
              <w:pStyle w:val="Akapitzlist"/>
              <w:numPr>
                <w:ilvl w:val="2"/>
                <w:numId w:val="2"/>
              </w:numPr>
              <w:rPr>
                <w:b/>
                <w:bCs/>
              </w:rPr>
            </w:pPr>
            <w:r w:rsidRPr="00AE6AB0">
              <w:t>System informuje użytkownika o błędnych danych</w:t>
            </w:r>
            <w:r>
              <w:t>.</w:t>
            </w:r>
          </w:p>
        </w:tc>
      </w:tr>
    </w:tbl>
    <w:p w14:paraId="665400C7" w14:textId="2E9907EE" w:rsidR="00E03EE0" w:rsidRDefault="00E03EE0" w:rsidP="00E03EE0"/>
    <w:p w14:paraId="3FD2087B" w14:textId="1A1A3A30" w:rsidR="00E03EE0" w:rsidRPr="00055002" w:rsidRDefault="00055002" w:rsidP="00055002">
      <w:pPr>
        <w:pStyle w:val="UseCase"/>
        <w:rPr>
          <w:b/>
          <w:bCs/>
        </w:rPr>
      </w:pPr>
      <w:r w:rsidRPr="00055002">
        <w:rPr>
          <w:b/>
          <w:bCs/>
        </w:rPr>
        <w:t>Gość - logowanie</w:t>
      </w:r>
    </w:p>
    <w:tbl>
      <w:tblPr>
        <w:tblStyle w:val="Zwykatabela4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2C9B44A2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95D8C55" w14:textId="07D605FE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4DD65E8" w14:textId="05D2D9E3" w:rsidR="00E03EE0" w:rsidRDefault="00E03EE0" w:rsidP="00BC4A4D">
            <w:r>
              <w:t>Logowanie</w:t>
            </w:r>
          </w:p>
        </w:tc>
      </w:tr>
      <w:tr w:rsidR="00E03EE0" w14:paraId="67D722D1" w14:textId="77777777" w:rsidTr="00055002">
        <w:tc>
          <w:tcPr>
            <w:tcW w:w="2263" w:type="dxa"/>
          </w:tcPr>
          <w:p w14:paraId="5BA4BC0A" w14:textId="395376DC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59CEA685" w14:textId="35C56966" w:rsidR="00E03EE0" w:rsidRDefault="00E03EE0" w:rsidP="00BC4A4D">
            <w:r>
              <w:t>Gość</w:t>
            </w:r>
          </w:p>
        </w:tc>
      </w:tr>
      <w:tr w:rsidR="00E03EE0" w14:paraId="3708DCA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5F9859" w14:textId="5F2064C4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56461CD" w14:textId="790B97E4" w:rsidR="00E03EE0" w:rsidRDefault="00E03EE0" w:rsidP="00BC4A4D">
            <w:r>
              <w:t>Zalogowanie się na istniejące konto w serwisie.</w:t>
            </w:r>
          </w:p>
        </w:tc>
      </w:tr>
      <w:tr w:rsidR="00E03EE0" w14:paraId="354F8C42" w14:textId="77777777" w:rsidTr="00055002">
        <w:tc>
          <w:tcPr>
            <w:tcW w:w="2263" w:type="dxa"/>
          </w:tcPr>
          <w:p w14:paraId="6A05AAB6" w14:textId="11EC1D89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76730339" w14:textId="18277E6E" w:rsidR="00E03EE0" w:rsidRDefault="00E03EE0" w:rsidP="00BC4A4D">
            <w:r>
              <w:t>Użytkownik nie jest zalogowany. Widoczny ekran logowania</w:t>
            </w:r>
          </w:p>
        </w:tc>
      </w:tr>
      <w:tr w:rsidR="00E03EE0" w14:paraId="19AAB65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C47ED7" w14:textId="11F2DD98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0EB2F6C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wypełnia formularz logowania.</w:t>
            </w:r>
          </w:p>
          <w:p w14:paraId="39873660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klika przycisk ‘Login’.</w:t>
            </w:r>
          </w:p>
          <w:p w14:paraId="133DC92F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Użytkownik wypełnia wymagane pola i zatwierdza wybór.</w:t>
            </w:r>
          </w:p>
          <w:p w14:paraId="445BCE6A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System weryfikuje podane dane.</w:t>
            </w:r>
          </w:p>
          <w:p w14:paraId="110A9725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poprawne</w:t>
            </w:r>
            <w:r>
              <w:t>.</w:t>
            </w:r>
          </w:p>
          <w:p w14:paraId="5E5529BA" w14:textId="77777777" w:rsidR="00E03EE0" w:rsidRDefault="00E03EE0" w:rsidP="00E03EE0">
            <w:pPr>
              <w:pStyle w:val="Akapitzlist"/>
              <w:numPr>
                <w:ilvl w:val="2"/>
                <w:numId w:val="1"/>
              </w:numPr>
            </w:pPr>
            <w:r w:rsidRPr="008E7E1B">
              <w:t>Użytkownik zostaje zalogowany i przeniesiony do głównego widoku.</w:t>
            </w:r>
          </w:p>
          <w:p w14:paraId="042EA2C2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niepoprawne</w:t>
            </w:r>
            <w:r>
              <w:t>.</w:t>
            </w:r>
          </w:p>
          <w:p w14:paraId="5842E727" w14:textId="46BB8BDB" w:rsidR="00E03EE0" w:rsidRDefault="00E03EE0" w:rsidP="00055002">
            <w:pPr>
              <w:pStyle w:val="Akapitzlist"/>
              <w:numPr>
                <w:ilvl w:val="2"/>
                <w:numId w:val="1"/>
              </w:numPr>
            </w:pPr>
            <w:r>
              <w:t>System informuje użytkownika o błędnych danych.</w:t>
            </w:r>
          </w:p>
        </w:tc>
      </w:tr>
      <w:tr w:rsidR="009E2E09" w14:paraId="0ACC544C" w14:textId="77777777" w:rsidTr="00055002">
        <w:tc>
          <w:tcPr>
            <w:tcW w:w="2263" w:type="dxa"/>
          </w:tcPr>
          <w:p w14:paraId="0F42235C" w14:textId="77777777" w:rsidR="009E2E09" w:rsidRDefault="009E2E09" w:rsidP="00BC4A4D">
            <w:pPr>
              <w:rPr>
                <w:b/>
                <w:bCs/>
              </w:rPr>
            </w:pPr>
          </w:p>
          <w:p w14:paraId="3B97B806" w14:textId="061D8FA5" w:rsidR="009E2E09" w:rsidRPr="00E03EE0" w:rsidRDefault="009E2E09" w:rsidP="009E2E09">
            <w:pPr>
              <w:pStyle w:val="Nagwek2"/>
            </w:pPr>
            <w:bookmarkStart w:id="7" w:name="_Toc63517879"/>
            <w:r>
              <w:t>Użytkownik</w:t>
            </w:r>
            <w:bookmarkEnd w:id="7"/>
          </w:p>
        </w:tc>
        <w:tc>
          <w:tcPr>
            <w:tcW w:w="6753" w:type="dxa"/>
          </w:tcPr>
          <w:p w14:paraId="467B7F38" w14:textId="77777777" w:rsidR="009E2E09" w:rsidRDefault="009E2E09" w:rsidP="009E2E09">
            <w:pPr>
              <w:pStyle w:val="Akapitzlist"/>
            </w:pPr>
          </w:p>
        </w:tc>
      </w:tr>
    </w:tbl>
    <w:p w14:paraId="40F32946" w14:textId="4CEFF404" w:rsidR="00BC4A4D" w:rsidRDefault="009E2E09" w:rsidP="009E2E09">
      <w:pPr>
        <w:jc w:val="center"/>
      </w:pPr>
      <w:r>
        <w:rPr>
          <w:noProof/>
        </w:rPr>
        <w:lastRenderedPageBreak/>
        <w:drawing>
          <wp:inline distT="0" distB="0" distL="0" distR="0" wp14:anchorId="4773AAFE" wp14:editId="39E979BC">
            <wp:extent cx="3870960" cy="3124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D9F2" w14:textId="5B1D15A7" w:rsidR="00E53A20" w:rsidRPr="00055002" w:rsidRDefault="00E53A20" w:rsidP="00E53A20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Użytkownik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>–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 xml:space="preserve">wysłanie wniosku o nadanie nowych </w:t>
      </w:r>
      <w:r w:rsidR="003E694B">
        <w:rPr>
          <w:rStyle w:val="Pogrubienie"/>
          <w:sz w:val="24"/>
          <w:szCs w:val="24"/>
        </w:rPr>
        <w:t>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53A20" w14:paraId="5B13ECF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640BC47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2C83E5CE" w14:textId="21443701" w:rsidR="00E53A20" w:rsidRDefault="00E53A20" w:rsidP="00310EC5">
            <w:r>
              <w:t xml:space="preserve">Wysłanie wniosku o nadanie nowych </w:t>
            </w:r>
            <w:r w:rsidR="003E694B">
              <w:t>uprawnień</w:t>
            </w:r>
          </w:p>
        </w:tc>
      </w:tr>
      <w:tr w:rsidR="00E53A20" w14:paraId="72D4BCE6" w14:textId="77777777" w:rsidTr="00310EC5">
        <w:tc>
          <w:tcPr>
            <w:tcW w:w="2263" w:type="dxa"/>
          </w:tcPr>
          <w:p w14:paraId="2676DDD5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928F1E5" w14:textId="24D74BA0" w:rsidR="00E53A20" w:rsidRDefault="00E53A20" w:rsidP="00310EC5">
            <w:r>
              <w:t>Użytkownik</w:t>
            </w:r>
          </w:p>
        </w:tc>
      </w:tr>
      <w:tr w:rsidR="00E53A20" w14:paraId="291650C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65FB42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08FD621" w14:textId="493814D6" w:rsidR="00E53A20" w:rsidRDefault="00E53A20" w:rsidP="00310EC5">
            <w:r>
              <w:t xml:space="preserve">Użytkownik wysyła wniosek o nowe </w:t>
            </w:r>
            <w:r w:rsidR="003E694B">
              <w:t>uprawnienia</w:t>
            </w:r>
            <w:r>
              <w:t xml:space="preserve"> w aplikacji, np. kurier lub pracownik szpitala.</w:t>
            </w:r>
          </w:p>
        </w:tc>
      </w:tr>
      <w:tr w:rsidR="00E53A20" w14:paraId="7CE65E8B" w14:textId="77777777" w:rsidTr="00310EC5">
        <w:tc>
          <w:tcPr>
            <w:tcW w:w="2263" w:type="dxa"/>
          </w:tcPr>
          <w:p w14:paraId="5826DE1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6238D08" w14:textId="35175AC4" w:rsidR="00E53A20" w:rsidRDefault="00E53A20" w:rsidP="00310EC5">
            <w:r>
              <w:t>Użytkownik posiada konto w systemie i jest zalogowany. Widoczna strona tytułowa aplikacji.</w:t>
            </w:r>
          </w:p>
        </w:tc>
      </w:tr>
      <w:tr w:rsidR="00E53A20" w14:paraId="65760DE0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CC5F741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1AB3CB9" w14:textId="5AF91D6C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Gość klika napis „Ulepsz konto”.</w:t>
            </w:r>
          </w:p>
          <w:p w14:paraId="61456351" w14:textId="4ABE2ACB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otwiera widok z formularzem do aktualizacji swojego statusu.</w:t>
            </w:r>
          </w:p>
          <w:p w14:paraId="3DFFF9A9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Użytkownik wypełnia wymagane pola i zatwierdza wybór.</w:t>
            </w:r>
          </w:p>
          <w:p w14:paraId="20199D11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weryfikuje podane dane.</w:t>
            </w:r>
          </w:p>
          <w:p w14:paraId="11AB5265" w14:textId="77777777" w:rsidR="00E53A20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AE6AB0">
              <w:t>Wprowadzone dane są poprawne</w:t>
            </w:r>
            <w:r>
              <w:t>.</w:t>
            </w:r>
          </w:p>
          <w:p w14:paraId="7484AF86" w14:textId="06938F85" w:rsidR="00E53A20" w:rsidRPr="003E694B" w:rsidRDefault="00E53A20" w:rsidP="00E53A20">
            <w:pPr>
              <w:pStyle w:val="Akapitzlist"/>
              <w:numPr>
                <w:ilvl w:val="2"/>
                <w:numId w:val="3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214EA8C9" w14:textId="77777777" w:rsidR="00E53A20" w:rsidRPr="003E694B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3E694B">
              <w:t>Wprowadzone dane są niepoprawne.</w:t>
            </w:r>
          </w:p>
          <w:p w14:paraId="61ADD94B" w14:textId="77777777" w:rsidR="00E53A20" w:rsidRPr="00055002" w:rsidRDefault="00E53A20" w:rsidP="00E53A20">
            <w:pPr>
              <w:pStyle w:val="Akapitzlist"/>
              <w:numPr>
                <w:ilvl w:val="2"/>
                <w:numId w:val="3"/>
              </w:numPr>
              <w:rPr>
                <w:b/>
                <w:bCs/>
              </w:rPr>
            </w:pPr>
            <w:r w:rsidRPr="003E694B">
              <w:t>System informuje użytkownika o błędnych danych.</w:t>
            </w:r>
          </w:p>
        </w:tc>
      </w:tr>
    </w:tbl>
    <w:p w14:paraId="18343569" w14:textId="371C68A9" w:rsidR="00055002" w:rsidRDefault="00055002" w:rsidP="00BC4A4D"/>
    <w:p w14:paraId="57E7EC51" w14:textId="6E27D0E6" w:rsidR="009E2E09" w:rsidRDefault="009E2E09" w:rsidP="009E2E09">
      <w:pPr>
        <w:pStyle w:val="Nagwek2"/>
      </w:pPr>
      <w:bookmarkStart w:id="8" w:name="_Toc63517880"/>
      <w:r>
        <w:lastRenderedPageBreak/>
        <w:t>Administrator</w:t>
      </w:r>
      <w:bookmarkEnd w:id="8"/>
    </w:p>
    <w:p w14:paraId="09CE6896" w14:textId="036F8DFC" w:rsid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8389B46" wp14:editId="75A62F40">
            <wp:extent cx="5722620" cy="56997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30B5" w14:textId="30A6FAB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przeglądanie wniosków</w:t>
      </w:r>
      <w:r w:rsidR="00E434A6">
        <w:rPr>
          <w:rStyle w:val="Pogrubienie"/>
          <w:sz w:val="24"/>
          <w:szCs w:val="24"/>
        </w:rPr>
        <w:t xml:space="preserve"> o nowe uprawnienia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1921597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19361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E04CC5F" w14:textId="0F1AC093" w:rsidR="003E694B" w:rsidRDefault="003E694B" w:rsidP="00310EC5">
            <w:r>
              <w:t>Wyświetlenie wszystkich aktualnych wniosków o nowe uprawnienia.</w:t>
            </w:r>
          </w:p>
        </w:tc>
      </w:tr>
      <w:tr w:rsidR="003E694B" w14:paraId="23397B18" w14:textId="77777777" w:rsidTr="00310EC5">
        <w:tc>
          <w:tcPr>
            <w:tcW w:w="2263" w:type="dxa"/>
          </w:tcPr>
          <w:p w14:paraId="2F71F4EF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1CE5256" w14:textId="77777777" w:rsidR="003E694B" w:rsidRDefault="003E694B" w:rsidP="00310EC5">
            <w:r>
              <w:t>Administrator</w:t>
            </w:r>
          </w:p>
        </w:tc>
      </w:tr>
      <w:tr w:rsidR="003E694B" w14:paraId="3A7226A5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F3416F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C62EEDB" w14:textId="67A43094" w:rsidR="003E694B" w:rsidRDefault="003E694B" w:rsidP="00310EC5">
            <w:r>
              <w:t>Administrator ma możliwość wyświetlenia wszystkich wniosków o nowe uprawnienia w systemie.</w:t>
            </w:r>
          </w:p>
        </w:tc>
      </w:tr>
      <w:tr w:rsidR="003E694B" w14:paraId="5A6F80C9" w14:textId="77777777" w:rsidTr="00310EC5">
        <w:tc>
          <w:tcPr>
            <w:tcW w:w="2263" w:type="dxa"/>
          </w:tcPr>
          <w:p w14:paraId="48414EAC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0C74084F" w14:textId="7F184FF3" w:rsidR="003E694B" w:rsidRDefault="003E694B" w:rsidP="00310EC5">
            <w:r>
              <w:t>Otwarta główna strona w systemie.</w:t>
            </w:r>
          </w:p>
        </w:tc>
      </w:tr>
      <w:tr w:rsidR="003E694B" w14:paraId="1645545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2AC80C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ED613E3" w14:textId="4D7167CB" w:rsidR="003E694B" w:rsidRDefault="003E694B" w:rsidP="00310EC5">
            <w:pPr>
              <w:pStyle w:val="Akapitzlist"/>
              <w:numPr>
                <w:ilvl w:val="0"/>
                <w:numId w:val="4"/>
              </w:numPr>
            </w:pPr>
            <w:r>
              <w:t>Administrator klika napis zakładkę „Wnioski”</w:t>
            </w:r>
          </w:p>
          <w:p w14:paraId="3A1A1932" w14:textId="6387E4B3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wyświetla wszystkie aktywne wniosku o nadanie nowych uprawnień.</w:t>
            </w:r>
          </w:p>
        </w:tc>
      </w:tr>
    </w:tbl>
    <w:p w14:paraId="7C9613CA" w14:textId="77777777" w:rsidR="003E694B" w:rsidRDefault="003E694B" w:rsidP="00BC4A4D"/>
    <w:p w14:paraId="3D215C11" w14:textId="1EFF31C0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zaakceptowanie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23F9CD91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D5D67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D904D7E" w14:textId="245F21F4" w:rsidR="003E694B" w:rsidRDefault="003E694B" w:rsidP="00310EC5">
            <w:r>
              <w:t>Zaakceptowanie wniosku użytkownika o nadanie nowych uprawnień</w:t>
            </w:r>
          </w:p>
        </w:tc>
      </w:tr>
      <w:tr w:rsidR="003E694B" w14:paraId="22D3BE31" w14:textId="77777777" w:rsidTr="00310EC5">
        <w:tc>
          <w:tcPr>
            <w:tcW w:w="2263" w:type="dxa"/>
          </w:tcPr>
          <w:p w14:paraId="414FF1A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2F602BC" w14:textId="10ABFA67" w:rsidR="003E694B" w:rsidRDefault="003E694B" w:rsidP="00310EC5">
            <w:r>
              <w:t>Administrator</w:t>
            </w:r>
          </w:p>
        </w:tc>
      </w:tr>
      <w:tr w:rsidR="003E694B" w14:paraId="1D842F0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03413C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Opis</w:t>
            </w:r>
          </w:p>
        </w:tc>
        <w:tc>
          <w:tcPr>
            <w:tcW w:w="6753" w:type="dxa"/>
          </w:tcPr>
          <w:p w14:paraId="58E67E32" w14:textId="0EDD800C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54B0B7A6" w14:textId="77777777" w:rsidTr="00310EC5">
        <w:tc>
          <w:tcPr>
            <w:tcW w:w="2263" w:type="dxa"/>
          </w:tcPr>
          <w:p w14:paraId="730C60AD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CE5BDD7" w14:textId="657A724C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3D6A4C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A822D47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F0FCBB2" w14:textId="51D8064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„Sprawdź wniosek”</w:t>
            </w:r>
          </w:p>
          <w:p w14:paraId="6C062967" w14:textId="34A44FB8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otwiera widok z wnioskiem użytkownika.</w:t>
            </w:r>
          </w:p>
          <w:p w14:paraId="2426E3E1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„Akceptuj”</w:t>
            </w:r>
          </w:p>
          <w:p w14:paraId="674BF53E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 xml:space="preserve">System aktualizuje uprawnienia użytkownika. </w:t>
            </w:r>
          </w:p>
          <w:p w14:paraId="7428FF4A" w14:textId="57E31721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wysyła powiadomienie do użytkownika o zaakceptowaniu wniosku.</w:t>
            </w:r>
          </w:p>
        </w:tc>
      </w:tr>
      <w:tr w:rsidR="003E694B" w14:paraId="008068A2" w14:textId="77777777" w:rsidTr="00310EC5">
        <w:tc>
          <w:tcPr>
            <w:tcW w:w="2263" w:type="dxa"/>
          </w:tcPr>
          <w:p w14:paraId="1914AC28" w14:textId="77777777" w:rsidR="003E694B" w:rsidRPr="00055002" w:rsidRDefault="003E694B" w:rsidP="00310EC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1D34D3" w14:textId="77777777" w:rsidR="003E694B" w:rsidRDefault="003E694B" w:rsidP="003E694B"/>
        </w:tc>
      </w:tr>
    </w:tbl>
    <w:p w14:paraId="5BADF912" w14:textId="048C543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odrzucenie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9244" w:type="dxa"/>
        <w:tblLook w:val="0400" w:firstRow="0" w:lastRow="0" w:firstColumn="0" w:lastColumn="0" w:noHBand="0" w:noVBand="1"/>
      </w:tblPr>
      <w:tblGrid>
        <w:gridCol w:w="2320"/>
        <w:gridCol w:w="6924"/>
      </w:tblGrid>
      <w:tr w:rsidR="003E694B" w14:paraId="22A2E8E3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2320" w:type="dxa"/>
          </w:tcPr>
          <w:p w14:paraId="3C390DD1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924" w:type="dxa"/>
          </w:tcPr>
          <w:p w14:paraId="73D3E270" w14:textId="70232E88" w:rsidR="003E694B" w:rsidRDefault="003E694B" w:rsidP="00310EC5">
            <w:r>
              <w:t>Odrzucenie wniosku użytkownika o nadanie nowych uprawnień.</w:t>
            </w:r>
          </w:p>
        </w:tc>
      </w:tr>
      <w:tr w:rsidR="003E694B" w14:paraId="6CA9442A" w14:textId="77777777" w:rsidTr="00763FBB">
        <w:trPr>
          <w:trHeight w:val="265"/>
        </w:trPr>
        <w:tc>
          <w:tcPr>
            <w:tcW w:w="2320" w:type="dxa"/>
          </w:tcPr>
          <w:p w14:paraId="5ECD0C3A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924" w:type="dxa"/>
          </w:tcPr>
          <w:p w14:paraId="7B5AFD03" w14:textId="77777777" w:rsidR="003E694B" w:rsidRDefault="003E694B" w:rsidP="00310EC5">
            <w:r>
              <w:t>Administrator</w:t>
            </w:r>
          </w:p>
        </w:tc>
      </w:tr>
      <w:tr w:rsidR="003E694B" w14:paraId="23B4098A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320" w:type="dxa"/>
          </w:tcPr>
          <w:p w14:paraId="34A8E4A3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924" w:type="dxa"/>
          </w:tcPr>
          <w:p w14:paraId="4E5811E9" w14:textId="44EF6461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193E641D" w14:textId="77777777" w:rsidTr="00763FBB">
        <w:trPr>
          <w:trHeight w:val="265"/>
        </w:trPr>
        <w:tc>
          <w:tcPr>
            <w:tcW w:w="2320" w:type="dxa"/>
          </w:tcPr>
          <w:p w14:paraId="4CDEAA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924" w:type="dxa"/>
          </w:tcPr>
          <w:p w14:paraId="15347A24" w14:textId="77777777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0DBF67B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320" w:type="dxa"/>
          </w:tcPr>
          <w:p w14:paraId="09936662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924" w:type="dxa"/>
          </w:tcPr>
          <w:p w14:paraId="76CB79C4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„Sprawdź wniosek”</w:t>
            </w:r>
          </w:p>
          <w:p w14:paraId="770B4EEF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System otwiera widok z wnioskiem użytkownika.</w:t>
            </w:r>
          </w:p>
          <w:p w14:paraId="07E0150C" w14:textId="5C420A0A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„Odrzuć”</w:t>
            </w:r>
          </w:p>
          <w:p w14:paraId="3A942854" w14:textId="0586B29C" w:rsidR="003E694B" w:rsidRP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 xml:space="preserve">System wysyła powiadomienie do użytkownika o odrzuceniu wniosku. </w:t>
            </w:r>
          </w:p>
        </w:tc>
      </w:tr>
    </w:tbl>
    <w:p w14:paraId="7489E12C" w14:textId="392D91FF" w:rsidR="00E434A6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9" w:name="_Toc63517881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 xml:space="preserve">Pracownik </w:t>
      </w:r>
      <w:r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s</w:t>
      </w:r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zpitala</w:t>
      </w:r>
      <w:bookmarkEnd w:id="9"/>
    </w:p>
    <w:p w14:paraId="06E77DD5" w14:textId="79D30454" w:rsidR="00763FBB" w:rsidRPr="00763FBB" w:rsidRDefault="00763FBB" w:rsidP="00763FBB">
      <w:r>
        <w:rPr>
          <w:rStyle w:val="Pogrubienie"/>
          <w:noProof/>
          <w:sz w:val="24"/>
          <w:szCs w:val="24"/>
        </w:rPr>
        <w:drawing>
          <wp:inline distT="0" distB="0" distL="0" distR="0" wp14:anchorId="2F5A144F" wp14:editId="2DC9F60A">
            <wp:extent cx="4808220" cy="39852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5C96" w14:textId="4934836E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wysłanie wniosku o dostawę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7A7FBCEA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C98BC0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A7375EC" w14:textId="6F36CF62" w:rsidR="00E434A6" w:rsidRDefault="00E434A6" w:rsidP="00310EC5">
            <w:r>
              <w:t>W</w:t>
            </w:r>
            <w:r w:rsidRPr="00E434A6">
              <w:t>ysłanie wniosku o dostawę szczepionek</w:t>
            </w:r>
          </w:p>
        </w:tc>
      </w:tr>
      <w:tr w:rsidR="00E434A6" w14:paraId="4751DA3B" w14:textId="77777777" w:rsidTr="00310EC5">
        <w:tc>
          <w:tcPr>
            <w:tcW w:w="2263" w:type="dxa"/>
          </w:tcPr>
          <w:p w14:paraId="117F69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Aktor</w:t>
            </w:r>
          </w:p>
        </w:tc>
        <w:tc>
          <w:tcPr>
            <w:tcW w:w="6753" w:type="dxa"/>
          </w:tcPr>
          <w:p w14:paraId="6001FCF3" w14:textId="3D2E443A" w:rsidR="00E434A6" w:rsidRDefault="00E434A6" w:rsidP="00310EC5">
            <w:r>
              <w:t>Pracownik szpitala</w:t>
            </w:r>
          </w:p>
        </w:tc>
      </w:tr>
      <w:tr w:rsidR="00E434A6" w14:paraId="5356078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A2DEF1D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F3AF1AB" w14:textId="287FA170" w:rsidR="00E434A6" w:rsidRDefault="00E434A6" w:rsidP="00310EC5">
            <w:r>
              <w:t>Pracownik szpitala wysyła wniosek o dostawę szczepionek dla swojego ośrodka.</w:t>
            </w:r>
          </w:p>
        </w:tc>
      </w:tr>
      <w:tr w:rsidR="00E434A6" w14:paraId="0B701008" w14:textId="77777777" w:rsidTr="00310EC5">
        <w:tc>
          <w:tcPr>
            <w:tcW w:w="2263" w:type="dxa"/>
          </w:tcPr>
          <w:p w14:paraId="266CDC02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940F126" w14:textId="40A5AEAA" w:rsidR="00E434A6" w:rsidRDefault="00E434A6" w:rsidP="00310EC5">
            <w:r>
              <w:t xml:space="preserve">Otwarty widok główny aplikacji. </w:t>
            </w:r>
          </w:p>
        </w:tc>
      </w:tr>
      <w:tr w:rsidR="00E434A6" w14:paraId="5D322EA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23B27C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5832600" w14:textId="0D2B5C00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Pracownik szpitala klika zakładkę „Wnioskuj o dostawę”</w:t>
            </w:r>
          </w:p>
          <w:p w14:paraId="33559781" w14:textId="316F4B9A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otwiera widok z formularzem.</w:t>
            </w:r>
          </w:p>
          <w:p w14:paraId="15B414E3" w14:textId="703F8D46" w:rsidR="00E434A6" w:rsidRDefault="00E434A6" w:rsidP="00E434A6">
            <w:pPr>
              <w:pStyle w:val="Akapitzlist"/>
              <w:numPr>
                <w:ilvl w:val="0"/>
                <w:numId w:val="6"/>
              </w:numPr>
              <w:spacing w:after="160"/>
            </w:pPr>
            <w:r>
              <w:t>Pracownik szpitala wypełnia wymagane pola i zatwierdza wybór.</w:t>
            </w:r>
          </w:p>
          <w:p w14:paraId="49883F26" w14:textId="77777777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weryfikuje podane dane.</w:t>
            </w:r>
          </w:p>
          <w:p w14:paraId="0AEB6BA6" w14:textId="77777777" w:rsidR="00E434A6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AE6AB0">
              <w:t>Wprowadzone dane są poprawne</w:t>
            </w:r>
            <w:r>
              <w:t>.</w:t>
            </w:r>
          </w:p>
          <w:p w14:paraId="048D86CA" w14:textId="77777777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78B1CC" w14:textId="77777777" w:rsidR="00E434A6" w:rsidRPr="003E694B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3E694B">
              <w:t>Wprowadzone dane są niepoprawne.</w:t>
            </w:r>
          </w:p>
          <w:p w14:paraId="6571E384" w14:textId="38B2228F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3E694B">
              <w:t>System informuje użytkownika o błędnych danych.</w:t>
            </w:r>
          </w:p>
        </w:tc>
      </w:tr>
    </w:tbl>
    <w:p w14:paraId="288CD057" w14:textId="2C41FDB0" w:rsidR="003E694B" w:rsidRDefault="003E694B" w:rsidP="00BC4A4D"/>
    <w:p w14:paraId="049E87CC" w14:textId="789EA003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aktualizacja ilości pacjentów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21A9A7E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0CC56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4A2251D1" w14:textId="27CC22AB" w:rsidR="00E434A6" w:rsidRDefault="00E434A6" w:rsidP="00310EC5">
            <w:r>
              <w:t>Aktualizacja ilości pacjentów.</w:t>
            </w:r>
          </w:p>
        </w:tc>
      </w:tr>
      <w:tr w:rsidR="00E434A6" w14:paraId="3199A063" w14:textId="77777777" w:rsidTr="00310EC5">
        <w:tc>
          <w:tcPr>
            <w:tcW w:w="2263" w:type="dxa"/>
          </w:tcPr>
          <w:p w14:paraId="049B0EC1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B91C0AE" w14:textId="77777777" w:rsidR="00E434A6" w:rsidRDefault="00E434A6" w:rsidP="00310EC5">
            <w:r>
              <w:t>Pracownik szpitala</w:t>
            </w:r>
          </w:p>
        </w:tc>
      </w:tr>
      <w:tr w:rsidR="00E434A6" w14:paraId="6DB5D2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DAAD340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D771D8F" w14:textId="74CBC146" w:rsidR="00E434A6" w:rsidRDefault="00E434A6" w:rsidP="00310EC5">
            <w:r>
              <w:t>Pracownik szpitala aktualizuje ilość osób, które potrzebują szczepionki.</w:t>
            </w:r>
          </w:p>
        </w:tc>
      </w:tr>
      <w:tr w:rsidR="00E434A6" w14:paraId="6383643A" w14:textId="77777777" w:rsidTr="00310EC5">
        <w:tc>
          <w:tcPr>
            <w:tcW w:w="2263" w:type="dxa"/>
          </w:tcPr>
          <w:p w14:paraId="735CA3F3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40A8B00" w14:textId="77777777" w:rsidR="00E434A6" w:rsidRDefault="00E434A6" w:rsidP="00310EC5">
            <w:r>
              <w:t xml:space="preserve">Otwarty widok główny aplikacji. </w:t>
            </w:r>
          </w:p>
        </w:tc>
      </w:tr>
      <w:tr w:rsidR="00E434A6" w14:paraId="5DFEC5F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2A8EE1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5C3E810" w14:textId="23A11D45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zakładkę „Aktualizuj dane szpitala”</w:t>
            </w:r>
          </w:p>
          <w:p w14:paraId="27AA8E9F" w14:textId="15B7C1F3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otwiera widok edycji.</w:t>
            </w:r>
          </w:p>
          <w:p w14:paraId="45985175" w14:textId="6FAD4AA9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napis „Aktualizuj ilość pacjentów”</w:t>
            </w:r>
          </w:p>
          <w:p w14:paraId="7AE27978" w14:textId="77777777" w:rsidR="00E434A6" w:rsidRDefault="00E434A6" w:rsidP="00E434A6">
            <w:pPr>
              <w:pStyle w:val="Akapitzlist"/>
              <w:numPr>
                <w:ilvl w:val="0"/>
                <w:numId w:val="7"/>
              </w:numPr>
              <w:spacing w:after="160"/>
            </w:pPr>
            <w:r>
              <w:t>Pracownik szpitala wypełnia wymagane pola i zatwierdza wybór.</w:t>
            </w:r>
          </w:p>
          <w:p w14:paraId="552E3750" w14:textId="598EFA6A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weryfikuje podane dane.</w:t>
            </w:r>
          </w:p>
          <w:p w14:paraId="690CD1D3" w14:textId="77777777" w:rsidR="00E434A6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AE6AB0">
              <w:t>Wprowadzone dane są poprawne</w:t>
            </w:r>
            <w:r>
              <w:t>.</w:t>
            </w:r>
          </w:p>
          <w:p w14:paraId="2BDA7CB8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7EF7C5A" w14:textId="77777777" w:rsidR="00E434A6" w:rsidRPr="003E694B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3E694B">
              <w:t>Wprowadzone dane są niepoprawne.</w:t>
            </w:r>
          </w:p>
          <w:p w14:paraId="39827CE9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3E694B">
              <w:t>System informuje użytkownika o błędnych danych.</w:t>
            </w:r>
          </w:p>
        </w:tc>
      </w:tr>
    </w:tbl>
    <w:p w14:paraId="7AAE1D14" w14:textId="004B5BDC" w:rsidR="00E434A6" w:rsidRDefault="00E434A6" w:rsidP="00BC4A4D"/>
    <w:p w14:paraId="040CF121" w14:textId="6F7ADD35" w:rsidR="00ED39D1" w:rsidRPr="00055002" w:rsidRDefault="00ED39D1" w:rsidP="00ED39D1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przyjęcie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D39D1" w14:paraId="2A5D56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F8B330F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1A32CFDF" w14:textId="2A13CB9B" w:rsidR="00ED39D1" w:rsidRDefault="00ED39D1" w:rsidP="00310EC5">
            <w:r>
              <w:t>Przyjęcie dostawy szczepionek.</w:t>
            </w:r>
          </w:p>
        </w:tc>
      </w:tr>
      <w:tr w:rsidR="00ED39D1" w14:paraId="77F5C8D4" w14:textId="77777777" w:rsidTr="00310EC5">
        <w:tc>
          <w:tcPr>
            <w:tcW w:w="2263" w:type="dxa"/>
          </w:tcPr>
          <w:p w14:paraId="59CF714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0639F196" w14:textId="77777777" w:rsidR="00ED39D1" w:rsidRDefault="00ED39D1" w:rsidP="00310EC5">
            <w:r>
              <w:t>Pracownik szpitala</w:t>
            </w:r>
          </w:p>
        </w:tc>
      </w:tr>
      <w:tr w:rsidR="00ED39D1" w14:paraId="449C77D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2655D8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8B7F770" w14:textId="08BC049B" w:rsidR="00ED39D1" w:rsidRDefault="00ED39D1" w:rsidP="00310EC5">
            <w:r>
              <w:t>Pracownik szpitala przyjmuje dostawę od kuriera, tym samym zakończając jej podróż.</w:t>
            </w:r>
          </w:p>
        </w:tc>
      </w:tr>
      <w:tr w:rsidR="00ED39D1" w14:paraId="22C05231" w14:textId="77777777" w:rsidTr="00310EC5">
        <w:tc>
          <w:tcPr>
            <w:tcW w:w="2263" w:type="dxa"/>
          </w:tcPr>
          <w:p w14:paraId="41ADC87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F0963C" w14:textId="2362B5D2" w:rsidR="00ED39D1" w:rsidRDefault="00ED39D1" w:rsidP="00310EC5">
            <w:r>
              <w:t>Otwarty widok główny aplikacji. Pracownik szpitala otrzymał powiadomienie od kuriera o przekazaniu dostawy.</w:t>
            </w:r>
          </w:p>
        </w:tc>
      </w:tr>
      <w:tr w:rsidR="00ED39D1" w14:paraId="02146A3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1DE5D6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10719E2" w14:textId="7ECE8B7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klika zakładkę „Powiadomienia”</w:t>
            </w:r>
          </w:p>
          <w:p w14:paraId="6878D674" w14:textId="5BAE2AE6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System otwiera powiadomienia dla danego ośrodka.</w:t>
            </w:r>
          </w:p>
          <w:p w14:paraId="7EC81ACB" w14:textId="24DADC5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znajduje wiersz informujący o przekazaniu dostawy.</w:t>
            </w:r>
          </w:p>
          <w:p w14:paraId="1578AEEF" w14:textId="77777777" w:rsidR="00ED39D1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Pracownik szpitala odpowiada na przyjęcie dostawy.</w:t>
            </w:r>
          </w:p>
          <w:p w14:paraId="01610549" w14:textId="6E896837" w:rsidR="00ED39D1" w:rsidRPr="003E694B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System aktualizuje dane.</w:t>
            </w:r>
          </w:p>
        </w:tc>
      </w:tr>
    </w:tbl>
    <w:p w14:paraId="660FB7D9" w14:textId="19DB89C7" w:rsidR="00ED39D1" w:rsidRDefault="00ED39D1" w:rsidP="00BC4A4D"/>
    <w:p w14:paraId="0629D230" w14:textId="03A13E4D" w:rsidR="00763FBB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10" w:name="_Toc63517882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lastRenderedPageBreak/>
        <w:t>Dostawca</w:t>
      </w:r>
      <w:bookmarkEnd w:id="10"/>
    </w:p>
    <w:p w14:paraId="5BDFC16D" w14:textId="356F7AFE" w:rsidR="00763FBB" w:rsidRPr="00763FBB" w:rsidRDefault="00763FBB" w:rsidP="00763FBB">
      <w:r>
        <w:rPr>
          <w:noProof/>
        </w:rPr>
        <w:drawing>
          <wp:inline distT="0" distB="0" distL="0" distR="0" wp14:anchorId="668F6D9F" wp14:editId="50DC7B35">
            <wp:extent cx="4785360" cy="39852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9AA9" w14:textId="4A0D956A" w:rsidR="00E724DE" w:rsidRPr="00055002" w:rsidRDefault="00E724DE" w:rsidP="00E724DE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dodanie nowej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724DE" w14:paraId="7AEE5B7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84025C0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FF52737" w14:textId="5DA0AF6C" w:rsidR="00E724DE" w:rsidRDefault="00E724DE" w:rsidP="00310EC5">
            <w:r>
              <w:t>Dodanie nowej dostawy szczepionek.</w:t>
            </w:r>
          </w:p>
        </w:tc>
      </w:tr>
      <w:tr w:rsidR="00E724DE" w14:paraId="09348C49" w14:textId="77777777" w:rsidTr="00310EC5">
        <w:tc>
          <w:tcPr>
            <w:tcW w:w="2263" w:type="dxa"/>
          </w:tcPr>
          <w:p w14:paraId="2537F96A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F6823DB" w14:textId="6E22F203" w:rsidR="00E724DE" w:rsidRDefault="00E724DE" w:rsidP="00310EC5">
            <w:r>
              <w:t>Dostawca</w:t>
            </w:r>
          </w:p>
        </w:tc>
      </w:tr>
      <w:tr w:rsidR="00E724DE" w14:paraId="6354CCB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F68C95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07C1594" w14:textId="019C1475" w:rsidR="00E724DE" w:rsidRDefault="00E724DE" w:rsidP="00310EC5">
            <w:r>
              <w:t>Dostawca dodaje do systemu nową dostawę z podaną ilością szczepionek.</w:t>
            </w:r>
          </w:p>
        </w:tc>
      </w:tr>
      <w:tr w:rsidR="00E724DE" w14:paraId="4A440A40" w14:textId="77777777" w:rsidTr="00310EC5">
        <w:tc>
          <w:tcPr>
            <w:tcW w:w="2263" w:type="dxa"/>
          </w:tcPr>
          <w:p w14:paraId="473E95B8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7029CBE" w14:textId="70C14DD9" w:rsidR="00E724DE" w:rsidRDefault="00E724DE" w:rsidP="00310EC5">
            <w:r>
              <w:t xml:space="preserve">Otwarty widok główny aplikacji. </w:t>
            </w:r>
          </w:p>
        </w:tc>
      </w:tr>
      <w:tr w:rsidR="00E724DE" w14:paraId="51F8F4D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F4A224D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A12B0C6" w14:textId="60734878" w:rsidR="00E724DE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Dostawca klika napis „Dodaj nową dostawę”</w:t>
            </w:r>
          </w:p>
          <w:p w14:paraId="4A147CBD" w14:textId="7FA7379F" w:rsidR="00E724DE" w:rsidRDefault="00E724DE" w:rsidP="009571D3">
            <w:pPr>
              <w:pStyle w:val="Akapitzlist"/>
              <w:numPr>
                <w:ilvl w:val="0"/>
                <w:numId w:val="9"/>
              </w:numPr>
            </w:pPr>
            <w:r>
              <w:t xml:space="preserve">System otwiera </w:t>
            </w:r>
            <w:r w:rsidR="009571D3">
              <w:t>formularz.</w:t>
            </w:r>
          </w:p>
          <w:p w14:paraId="54F070B1" w14:textId="1D0CEF3F" w:rsidR="009571D3" w:rsidRDefault="009571D3" w:rsidP="009571D3">
            <w:pPr>
              <w:pStyle w:val="Akapitzlist"/>
              <w:numPr>
                <w:ilvl w:val="0"/>
                <w:numId w:val="9"/>
              </w:numPr>
              <w:spacing w:after="160"/>
            </w:pPr>
            <w:r>
              <w:t>Dostawca wypełnia wymagane pola i zatwierdza wybór.</w:t>
            </w:r>
          </w:p>
          <w:p w14:paraId="272015D6" w14:textId="77777777" w:rsidR="009571D3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System weryfikuje podane dane.</w:t>
            </w:r>
          </w:p>
          <w:p w14:paraId="14F27CED" w14:textId="77777777" w:rsidR="009571D3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AE6AB0">
              <w:t>Wprowadzone dane są poprawne</w:t>
            </w:r>
            <w:r>
              <w:t>.</w:t>
            </w:r>
          </w:p>
          <w:p w14:paraId="35AF3CD5" w14:textId="77777777" w:rsidR="009571D3" w:rsidRPr="003E694B" w:rsidRDefault="009571D3" w:rsidP="009571D3">
            <w:pPr>
              <w:pStyle w:val="Akapitzlist"/>
              <w:numPr>
                <w:ilvl w:val="2"/>
                <w:numId w:val="9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1EBD7BB7" w14:textId="77777777" w:rsidR="009571D3" w:rsidRPr="003E694B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3E694B">
              <w:t>Wprowadzone dane są niepoprawne.</w:t>
            </w:r>
          </w:p>
          <w:p w14:paraId="44AD934E" w14:textId="663FE821" w:rsidR="00E724DE" w:rsidRPr="003E694B" w:rsidRDefault="009571D3" w:rsidP="009571D3">
            <w:pPr>
              <w:pStyle w:val="Akapitzlist"/>
              <w:numPr>
                <w:ilvl w:val="2"/>
                <w:numId w:val="9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164149F3" w14:textId="0DF371DA" w:rsidR="00E724DE" w:rsidRDefault="00E724DE" w:rsidP="00BC4A4D"/>
    <w:p w14:paraId="32DEC5E7" w14:textId="3EB2C9F1" w:rsidR="008060F3" w:rsidRPr="00055002" w:rsidRDefault="008060F3" w:rsidP="008060F3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przekazanie dostawy kurierowi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8060F3" w14:paraId="68B1820D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5AEB63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604FED8" w14:textId="6AC21996" w:rsidR="008060F3" w:rsidRDefault="008060F3" w:rsidP="00310EC5">
            <w:r>
              <w:t>Przekazanie dostawy kurierowi.</w:t>
            </w:r>
          </w:p>
        </w:tc>
      </w:tr>
      <w:tr w:rsidR="008060F3" w14:paraId="0057155C" w14:textId="77777777" w:rsidTr="00310EC5">
        <w:tc>
          <w:tcPr>
            <w:tcW w:w="2263" w:type="dxa"/>
          </w:tcPr>
          <w:p w14:paraId="7CD727E7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522BA6F" w14:textId="77777777" w:rsidR="008060F3" w:rsidRDefault="008060F3" w:rsidP="00310EC5">
            <w:r>
              <w:t>Dostawca</w:t>
            </w:r>
          </w:p>
        </w:tc>
      </w:tr>
      <w:tr w:rsidR="008060F3" w14:paraId="3C2D744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DB2684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1D61635C" w14:textId="2957709E" w:rsidR="008060F3" w:rsidRDefault="008060F3" w:rsidP="00310EC5">
            <w:r>
              <w:t>Dostawca przykazuje dostawę szczepionek kurierowi.</w:t>
            </w:r>
          </w:p>
        </w:tc>
      </w:tr>
      <w:tr w:rsidR="008060F3" w14:paraId="64ABC01B" w14:textId="77777777" w:rsidTr="00310EC5">
        <w:tc>
          <w:tcPr>
            <w:tcW w:w="2263" w:type="dxa"/>
          </w:tcPr>
          <w:p w14:paraId="36D26F95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0F6BEA" w14:textId="6E8C9F57" w:rsidR="008060F3" w:rsidRDefault="008060F3" w:rsidP="00310EC5">
            <w:r>
              <w:t xml:space="preserve">Otwarty widok z listą dostaw. </w:t>
            </w:r>
          </w:p>
        </w:tc>
      </w:tr>
      <w:tr w:rsidR="008060F3" w14:paraId="4776DD0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F5AC51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AE07778" w14:textId="7B55BDCE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Dostawca klika napis „Przekaż” w wybranym wierszu.</w:t>
            </w:r>
          </w:p>
          <w:p w14:paraId="6053FA7A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lastRenderedPageBreak/>
              <w:t>System otwiera formularz.</w:t>
            </w:r>
          </w:p>
          <w:p w14:paraId="10BD09E4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  <w:spacing w:after="160"/>
            </w:pPr>
            <w:r>
              <w:t>Dostawca wypełnia wymagane pola i zatwierdza wybór.</w:t>
            </w:r>
          </w:p>
          <w:p w14:paraId="3F313510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weryfikuje podane dane.</w:t>
            </w:r>
          </w:p>
          <w:p w14:paraId="5DCD7A5B" w14:textId="77777777" w:rsidR="008060F3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AE6AB0">
              <w:t>Wprowadzone dane są poprawne</w:t>
            </w:r>
            <w:r>
              <w:t>.</w:t>
            </w:r>
          </w:p>
          <w:p w14:paraId="2EDBE334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A81C2E" w14:textId="77777777" w:rsidR="008060F3" w:rsidRPr="003E694B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3E694B">
              <w:t>Wprowadzone dane są niepoprawne.</w:t>
            </w:r>
          </w:p>
          <w:p w14:paraId="004DE5D5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4F636321" w14:textId="10CE3AD8" w:rsidR="008060F3" w:rsidRDefault="008060F3" w:rsidP="00BC4A4D"/>
    <w:p w14:paraId="52B41868" w14:textId="6E6414CB" w:rsidR="00763FBB" w:rsidRDefault="00763FBB" w:rsidP="00763FBB">
      <w:pPr>
        <w:pStyle w:val="Nagwek2"/>
      </w:pPr>
      <w:bookmarkStart w:id="11" w:name="_Toc63517883"/>
      <w:r>
        <w:t>Kurier</w:t>
      </w:r>
      <w:bookmarkEnd w:id="11"/>
    </w:p>
    <w:p w14:paraId="107E96A0" w14:textId="554C7370" w:rsidR="00763FBB" w:rsidRPr="00763FBB" w:rsidRDefault="00763FBB" w:rsidP="00763FBB">
      <w:r>
        <w:rPr>
          <w:noProof/>
        </w:rPr>
        <w:drawing>
          <wp:inline distT="0" distB="0" distL="0" distR="0" wp14:anchorId="135CAE92" wp14:editId="6B0FB981">
            <wp:extent cx="4495800" cy="36042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66A8" w14:textId="187022B4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Kurier</w:t>
      </w:r>
      <w:r>
        <w:rPr>
          <w:rStyle w:val="Pogrubienie"/>
          <w:sz w:val="24"/>
          <w:szCs w:val="24"/>
        </w:rPr>
        <w:t xml:space="preserve"> – </w:t>
      </w:r>
      <w:r>
        <w:rPr>
          <w:rStyle w:val="Pogrubienie"/>
          <w:sz w:val="24"/>
          <w:szCs w:val="24"/>
        </w:rPr>
        <w:t>przyjęcia dostawy od dostawcy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69EED1DC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49A027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35C607F" w14:textId="21A467BF" w:rsidR="00106707" w:rsidRDefault="00106707" w:rsidP="00D070E0">
            <w:r>
              <w:t>Przyjęcie dostawy od dostawcy</w:t>
            </w:r>
          </w:p>
        </w:tc>
      </w:tr>
      <w:tr w:rsidR="00106707" w14:paraId="43A2C078" w14:textId="77777777" w:rsidTr="00D070E0">
        <w:tc>
          <w:tcPr>
            <w:tcW w:w="2263" w:type="dxa"/>
          </w:tcPr>
          <w:p w14:paraId="09F5CA14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5561CFC" w14:textId="27AB863D" w:rsidR="00106707" w:rsidRDefault="00106707" w:rsidP="00106707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6DD03A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5BE9C0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C74899E" w14:textId="16AFC618" w:rsidR="00106707" w:rsidRDefault="00106707" w:rsidP="00D070E0">
            <w:r>
              <w:t>Kurier odbiera dostawę od dostawcy</w:t>
            </w:r>
            <w:r>
              <w:t>.</w:t>
            </w:r>
          </w:p>
        </w:tc>
      </w:tr>
      <w:tr w:rsidR="00106707" w14:paraId="5822D088" w14:textId="77777777" w:rsidTr="00D070E0">
        <w:tc>
          <w:tcPr>
            <w:tcW w:w="2263" w:type="dxa"/>
          </w:tcPr>
          <w:p w14:paraId="685D709C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3B5FFCA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1B81DA99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AA6DDAD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E9321BE" w14:textId="0E617960" w:rsidR="00106707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Kurier</w:t>
            </w:r>
            <w:r>
              <w:t xml:space="preserve"> klika napis „</w:t>
            </w:r>
            <w:r>
              <w:t>Odbierz</w:t>
            </w:r>
            <w:r>
              <w:t>” w wybranym wierszu.</w:t>
            </w:r>
          </w:p>
          <w:p w14:paraId="7B2D7F84" w14:textId="7A28D152" w:rsidR="00106707" w:rsidRPr="003E694B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System przypisuje dostawę kurierowi.</w:t>
            </w:r>
          </w:p>
        </w:tc>
      </w:tr>
    </w:tbl>
    <w:p w14:paraId="20ACFBE5" w14:textId="25305CF2" w:rsidR="00E434A6" w:rsidRDefault="00E434A6" w:rsidP="00BC4A4D"/>
    <w:p w14:paraId="501F8F33" w14:textId="19A348CA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 xml:space="preserve">Kurier – </w:t>
      </w:r>
      <w:r w:rsidR="00763FBB">
        <w:rPr>
          <w:rStyle w:val="Pogrubienie"/>
          <w:sz w:val="24"/>
          <w:szCs w:val="24"/>
        </w:rPr>
        <w:t>przekazanie</w:t>
      </w:r>
      <w:r>
        <w:rPr>
          <w:rStyle w:val="Pogrubienie"/>
          <w:sz w:val="24"/>
          <w:szCs w:val="24"/>
        </w:rPr>
        <w:t xml:space="preserve"> dostawy do pracownika szpitala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440AA8D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C57CE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455A0E7" w14:textId="77777777" w:rsidR="00106707" w:rsidRDefault="00106707" w:rsidP="00D070E0">
            <w:r>
              <w:t>Przyjęcie dostawy od dostawcy</w:t>
            </w:r>
          </w:p>
        </w:tc>
      </w:tr>
      <w:tr w:rsidR="00106707" w14:paraId="0DCF30A0" w14:textId="77777777" w:rsidTr="00D070E0">
        <w:tc>
          <w:tcPr>
            <w:tcW w:w="2263" w:type="dxa"/>
          </w:tcPr>
          <w:p w14:paraId="67FC21A9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EA43D44" w14:textId="77777777" w:rsidR="00106707" w:rsidRDefault="00106707" w:rsidP="00D070E0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7A6E9D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0891236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58C8247" w14:textId="7449BC30" w:rsidR="00106707" w:rsidRDefault="00106707" w:rsidP="00D070E0">
            <w:r>
              <w:t>Kurier</w:t>
            </w:r>
            <w:r w:rsidR="004747E8">
              <w:t xml:space="preserve"> przekazuje dostawę pracownikowi szpitala.</w:t>
            </w:r>
          </w:p>
        </w:tc>
      </w:tr>
      <w:tr w:rsidR="00106707" w14:paraId="29FDBACC" w14:textId="77777777" w:rsidTr="00D070E0">
        <w:tc>
          <w:tcPr>
            <w:tcW w:w="2263" w:type="dxa"/>
          </w:tcPr>
          <w:p w14:paraId="009980CB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1BEE8F57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6D83E7D8" w14:textId="77777777" w:rsidTr="0047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tcW w:w="2263" w:type="dxa"/>
          </w:tcPr>
          <w:p w14:paraId="05F4005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Przebieg</w:t>
            </w:r>
          </w:p>
        </w:tc>
        <w:tc>
          <w:tcPr>
            <w:tcW w:w="6753" w:type="dxa"/>
          </w:tcPr>
          <w:p w14:paraId="7CBCB0DF" w14:textId="1DA24C21" w:rsidR="00106707" w:rsidRDefault="00106707" w:rsidP="00106707">
            <w:pPr>
              <w:pStyle w:val="Akapitzlist"/>
              <w:numPr>
                <w:ilvl w:val="0"/>
                <w:numId w:val="12"/>
              </w:numPr>
            </w:pPr>
            <w:r>
              <w:t>Kurier klika napis „</w:t>
            </w:r>
            <w:r w:rsidR="004747E8">
              <w:t>Przekaż</w:t>
            </w:r>
            <w:r>
              <w:t>” w wybranym wierszu.</w:t>
            </w:r>
          </w:p>
          <w:p w14:paraId="36D6B73E" w14:textId="77777777" w:rsidR="004747E8" w:rsidRDefault="00106707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przypisuje dostawę kurierowi.</w:t>
            </w:r>
            <w:r w:rsidR="004747E8">
              <w:t xml:space="preserve"> </w:t>
            </w:r>
          </w:p>
          <w:p w14:paraId="75ACE50C" w14:textId="54B174B2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otwiera formularz.</w:t>
            </w:r>
          </w:p>
          <w:p w14:paraId="04DBE644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Dostawca wypełnia wymagane pola i zatwierdza wybór.</w:t>
            </w:r>
          </w:p>
          <w:p w14:paraId="031D6E49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weryfikuje podane dane.</w:t>
            </w:r>
          </w:p>
          <w:p w14:paraId="1B1CA71C" w14:textId="77777777" w:rsidR="004747E8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AE6AB0">
              <w:t>Wprowadzone dane są poprawne</w:t>
            </w:r>
            <w:r>
              <w:t>.</w:t>
            </w:r>
          </w:p>
          <w:p w14:paraId="3543A6AE" w14:textId="77777777" w:rsidR="004747E8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F5E32F4" w14:textId="77777777" w:rsidR="004747E8" w:rsidRPr="003E694B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3E694B">
              <w:t>Wprowadzone dane są niepoprawne.</w:t>
            </w:r>
          </w:p>
          <w:p w14:paraId="6DDA5F38" w14:textId="5BD5C15C" w:rsidR="00106707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3E694B">
              <w:t>System informuje użytkownika o błędnych danych.</w:t>
            </w:r>
          </w:p>
        </w:tc>
      </w:tr>
    </w:tbl>
    <w:p w14:paraId="4B6A828F" w14:textId="77777777" w:rsidR="00106707" w:rsidRDefault="00106707" w:rsidP="00BC4A4D"/>
    <w:p w14:paraId="03FF7C80" w14:textId="18B95C32" w:rsidR="00BC4A4D" w:rsidRDefault="00BC4A4D" w:rsidP="00BC4A4D">
      <w:pPr>
        <w:pStyle w:val="Nagwek1"/>
      </w:pPr>
      <w:bookmarkStart w:id="12" w:name="_Toc63517884"/>
      <w:r>
        <w:t>Diagramy tabel baz danych</w:t>
      </w:r>
      <w:bookmarkEnd w:id="12"/>
      <w:r>
        <w:t xml:space="preserve"> </w:t>
      </w:r>
    </w:p>
    <w:p w14:paraId="2E85864A" w14:textId="217D371B" w:rsidR="00984E6A" w:rsidRDefault="0018035C" w:rsidP="00984E6A">
      <w:pPr>
        <w:keepNext/>
      </w:pPr>
      <w:r>
        <w:rPr>
          <w:noProof/>
        </w:rPr>
        <w:drawing>
          <wp:inline distT="0" distB="0" distL="0" distR="0" wp14:anchorId="4492DC80" wp14:editId="42EE7907">
            <wp:extent cx="5718810" cy="35687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768A" w14:textId="68376BD5" w:rsidR="00984E6A" w:rsidRPr="00984E6A" w:rsidRDefault="00984E6A" w:rsidP="00984E6A">
      <w:pPr>
        <w:pStyle w:val="Legenda"/>
      </w:pPr>
      <w:r>
        <w:t xml:space="preserve">Rysunek </w:t>
      </w:r>
      <w:r w:rsidR="009E4707">
        <w:fldChar w:fldCharType="begin"/>
      </w:r>
      <w:r w:rsidR="009E4707">
        <w:instrText xml:space="preserve"> SEQ Rysunek \* ARABIC </w:instrText>
      </w:r>
      <w:r w:rsidR="009E4707">
        <w:fldChar w:fldCharType="separate"/>
      </w:r>
      <w:r w:rsidR="00486796">
        <w:rPr>
          <w:noProof/>
        </w:rPr>
        <w:t>1</w:t>
      </w:r>
      <w:r w:rsidR="009E4707">
        <w:rPr>
          <w:noProof/>
        </w:rPr>
        <w:fldChar w:fldCharType="end"/>
      </w:r>
      <w:r>
        <w:t xml:space="preserve"> </w:t>
      </w:r>
      <w:r w:rsidRPr="00FE35D2">
        <w:t>Schemat tabel</w:t>
      </w:r>
      <w:r w:rsidR="00FE4303">
        <w:t xml:space="preserve"> bazy danych</w:t>
      </w:r>
      <w:r w:rsidRPr="00FE35D2">
        <w:t xml:space="preserve"> wykonany w Microsoft SQL Server Management Studio 2018.</w:t>
      </w:r>
    </w:p>
    <w:p w14:paraId="561C16A9" w14:textId="1D5110DA" w:rsidR="00BC4A4D" w:rsidRDefault="00BC4A4D" w:rsidP="00BC4A4D"/>
    <w:p w14:paraId="2A2025A8" w14:textId="2D7C31CF" w:rsidR="00FE4303" w:rsidRDefault="005140C9" w:rsidP="00FE4303">
      <w:pPr>
        <w:keepNext/>
      </w:pPr>
      <w:r w:rsidRPr="005140C9">
        <w:rPr>
          <w:noProof/>
        </w:rPr>
        <w:lastRenderedPageBreak/>
        <w:drawing>
          <wp:inline distT="0" distB="0" distL="0" distR="0" wp14:anchorId="681D00DF" wp14:editId="0F98B1B0">
            <wp:extent cx="5731510" cy="2583180"/>
            <wp:effectExtent l="0" t="0" r="254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A5D3" w14:textId="55A6193A" w:rsidR="00486796" w:rsidRDefault="00FE4303" w:rsidP="00486796">
      <w:pPr>
        <w:pStyle w:val="Legenda"/>
      </w:pPr>
      <w:r>
        <w:t xml:space="preserve">Rysunek </w:t>
      </w:r>
      <w:r w:rsidR="009E4707">
        <w:fldChar w:fldCharType="begin"/>
      </w:r>
      <w:r w:rsidR="009E4707">
        <w:instrText xml:space="preserve"> SEQ Rysunek \* ARABIC </w:instrText>
      </w:r>
      <w:r w:rsidR="009E4707">
        <w:fldChar w:fldCharType="separate"/>
      </w:r>
      <w:r w:rsidR="00486796">
        <w:rPr>
          <w:noProof/>
        </w:rPr>
        <w:t>2</w:t>
      </w:r>
      <w:r w:rsidR="009E4707">
        <w:rPr>
          <w:noProof/>
        </w:rPr>
        <w:fldChar w:fldCharType="end"/>
      </w:r>
      <w:r>
        <w:t xml:space="preserve"> </w:t>
      </w:r>
      <w:r w:rsidRPr="00596B99">
        <w:t>Schemat tabel bazy dany</w:t>
      </w:r>
      <w:r>
        <w:t>c</w:t>
      </w:r>
      <w:r w:rsidRPr="00596B99">
        <w:t xml:space="preserve">h </w:t>
      </w:r>
      <w:r>
        <w:t xml:space="preserve">wraz z szczegółami kolumn </w:t>
      </w:r>
      <w:r w:rsidRPr="00596B99">
        <w:t>wykonany w Microsoft SQL Server Management Studio 2018.</w:t>
      </w:r>
    </w:p>
    <w:p w14:paraId="1317C770" w14:textId="12679267" w:rsidR="00486796" w:rsidRDefault="00486796" w:rsidP="00486796"/>
    <w:p w14:paraId="659A5ED1" w14:textId="70AFD0A9" w:rsidR="00486796" w:rsidRDefault="0018035C" w:rsidP="00486796">
      <w:pPr>
        <w:keepNext/>
      </w:pPr>
      <w:r>
        <w:rPr>
          <w:noProof/>
        </w:rPr>
        <w:drawing>
          <wp:inline distT="0" distB="0" distL="0" distR="0" wp14:anchorId="70E50774" wp14:editId="3658332B">
            <wp:extent cx="5731510" cy="3665220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2255" w14:textId="7403A9B1" w:rsidR="00486796" w:rsidRPr="00486796" w:rsidRDefault="00486796" w:rsidP="0048679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Schemat tabel bazy danych z kluczami PK i FK</w:t>
      </w:r>
    </w:p>
    <w:p w14:paraId="67041669" w14:textId="23E4CDA5" w:rsidR="00BC4A4D" w:rsidRDefault="00BC4A4D" w:rsidP="00BC4A4D">
      <w:pPr>
        <w:pStyle w:val="Nagwek1"/>
      </w:pPr>
      <w:bookmarkStart w:id="13" w:name="_Toc63517885"/>
      <w:r>
        <w:lastRenderedPageBreak/>
        <w:t>Diagramy klas</w:t>
      </w:r>
      <w:bookmarkEnd w:id="13"/>
    </w:p>
    <w:p w14:paraId="1BB1FC4C" w14:textId="1814AEF5" w:rsidR="0018035C" w:rsidRPr="0018035C" w:rsidRDefault="0018035C" w:rsidP="0018035C">
      <w:r>
        <w:rPr>
          <w:noProof/>
        </w:rPr>
        <w:drawing>
          <wp:inline distT="0" distB="0" distL="0" distR="0" wp14:anchorId="7C0456BA" wp14:editId="3A2E2A2C">
            <wp:extent cx="5723890" cy="555561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35C" w:rsidRPr="0018035C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E22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F2E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CD3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161C0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55F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C2F1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6964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E32B1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A4FE9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43D3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A16EA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16AE7"/>
    <w:multiLevelType w:val="hybridMultilevel"/>
    <w:tmpl w:val="418617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055002"/>
    <w:rsid w:val="00106707"/>
    <w:rsid w:val="0018035C"/>
    <w:rsid w:val="003E09B7"/>
    <w:rsid w:val="003E694B"/>
    <w:rsid w:val="004747E8"/>
    <w:rsid w:val="00486796"/>
    <w:rsid w:val="005140C9"/>
    <w:rsid w:val="006D4B83"/>
    <w:rsid w:val="00763FBB"/>
    <w:rsid w:val="00775DC7"/>
    <w:rsid w:val="00795143"/>
    <w:rsid w:val="008060F3"/>
    <w:rsid w:val="009571D3"/>
    <w:rsid w:val="00984E6A"/>
    <w:rsid w:val="00987F6B"/>
    <w:rsid w:val="009E2E09"/>
    <w:rsid w:val="009E4707"/>
    <w:rsid w:val="00A430B6"/>
    <w:rsid w:val="00BC4A4D"/>
    <w:rsid w:val="00E03EE0"/>
    <w:rsid w:val="00E434A6"/>
    <w:rsid w:val="00E53A20"/>
    <w:rsid w:val="00E724DE"/>
    <w:rsid w:val="00ED39D1"/>
    <w:rsid w:val="00EF0D1E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0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3EE0"/>
    <w:pPr>
      <w:spacing w:line="259" w:lineRule="auto"/>
      <w:ind w:left="720"/>
      <w:contextualSpacing/>
    </w:pPr>
    <w:rPr>
      <w:sz w:val="22"/>
      <w:szCs w:val="22"/>
    </w:rPr>
  </w:style>
  <w:style w:type="paragraph" w:customStyle="1" w:styleId="UseCase">
    <w:name w:val="Use Case"/>
    <w:basedOn w:val="Normalny"/>
    <w:link w:val="UseCaseZnak"/>
    <w:qFormat/>
    <w:rsid w:val="00055002"/>
    <w:rPr>
      <w:sz w:val="24"/>
      <w:szCs w:val="24"/>
    </w:rPr>
  </w:style>
  <w:style w:type="table" w:styleId="Tabelasiatki1jasnaakcent3">
    <w:name w:val="Grid Table 1 Light Accent 3"/>
    <w:basedOn w:val="Standardowy"/>
    <w:uiPriority w:val="46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seCaseZnak">
    <w:name w:val="Use Case Znak"/>
    <w:basedOn w:val="Domylnaczcionkaakapitu"/>
    <w:link w:val="UseCase"/>
    <w:rsid w:val="00055002"/>
    <w:rPr>
      <w:sz w:val="24"/>
      <w:szCs w:val="24"/>
    </w:rPr>
  </w:style>
  <w:style w:type="table" w:styleId="Zwykatabela3">
    <w:name w:val="Plain Table 3"/>
    <w:basedOn w:val="Standardowy"/>
    <w:uiPriority w:val="43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0550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4">
    <w:name w:val="Plain Table 4"/>
    <w:basedOn w:val="Standardowy"/>
    <w:uiPriority w:val="44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763FBB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1291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Optymalne Rozprowadzanie Szczepionek</vt:lpstr>
    </vt:vector>
  </TitlesOfParts>
  <Company>Wyższa Szkoła Ekonomii i Informatyki</Company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Grzegorz Sobociński</cp:lastModifiedBy>
  <cp:revision>20</cp:revision>
  <dcterms:created xsi:type="dcterms:W3CDTF">2021-02-02T18:47:00Z</dcterms:created>
  <dcterms:modified xsi:type="dcterms:W3CDTF">2021-02-06T14:30:00Z</dcterms:modified>
  <cp:category>Projektowanie profesjonalnej aplikacji mobilnej lub webowej</cp:category>
</cp:coreProperties>
</file>